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Pr="00967EE8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4EA260F5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</w:t>
      </w:r>
      <w:r w:rsidR="00B0654F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Pr="00967EE8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3EBFC8FC" w:rsidR="00802239" w:rsidRPr="00B374EF" w:rsidRDefault="001C221A" w:rsidP="00B374EF">
      <w:pPr>
        <w:jc w:val="both"/>
        <w:rPr>
          <w:sz w:val="22"/>
          <w:szCs w:val="22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>cego wyboru oferty Wykonawcy w</w:t>
      </w:r>
      <w:r w:rsidR="00A22CCC">
        <w:rPr>
          <w:iCs/>
          <w:sz w:val="22"/>
          <w:szCs w:val="22"/>
          <w:lang w:eastAsia="pl-PL"/>
        </w:rPr>
        <w:t> </w:t>
      </w:r>
      <w:r w:rsidRPr="00967EE8">
        <w:rPr>
          <w:iCs/>
          <w:sz w:val="22"/>
          <w:szCs w:val="22"/>
          <w:lang w:eastAsia="pl-PL"/>
        </w:rPr>
        <w:t xml:space="preserve">wyniku przeprowadzonego postępowania nr </w:t>
      </w:r>
      <w:r w:rsidRPr="00967EE8">
        <w:rPr>
          <w:b/>
          <w:iCs/>
          <w:sz w:val="22"/>
          <w:szCs w:val="22"/>
          <w:lang w:eastAsia="pl-PL"/>
        </w:rPr>
        <w:t>EZ</w:t>
      </w:r>
      <w:r w:rsidRPr="00A12888">
        <w:rPr>
          <w:b/>
          <w:iCs/>
          <w:sz w:val="22"/>
          <w:szCs w:val="22"/>
          <w:lang w:eastAsia="pl-PL"/>
        </w:rPr>
        <w:t>/</w:t>
      </w:r>
      <w:r w:rsidR="00A12888" w:rsidRPr="00A12888">
        <w:rPr>
          <w:b/>
          <w:iCs/>
          <w:sz w:val="22"/>
          <w:szCs w:val="22"/>
          <w:lang w:eastAsia="pl-PL"/>
        </w:rPr>
        <w:t>18</w:t>
      </w:r>
      <w:r w:rsidR="001F3069" w:rsidRPr="00A12888">
        <w:rPr>
          <w:b/>
          <w:iCs/>
          <w:sz w:val="22"/>
          <w:szCs w:val="22"/>
          <w:lang w:eastAsia="pl-PL"/>
        </w:rPr>
        <w:t>/</w:t>
      </w:r>
      <w:r w:rsidR="001F3069">
        <w:rPr>
          <w:b/>
          <w:iCs/>
          <w:sz w:val="22"/>
          <w:szCs w:val="22"/>
          <w:lang w:eastAsia="pl-PL"/>
        </w:rPr>
        <w:t>202</w:t>
      </w:r>
      <w:r w:rsidR="00B374EF">
        <w:rPr>
          <w:b/>
          <w:iCs/>
          <w:sz w:val="22"/>
          <w:szCs w:val="22"/>
          <w:lang w:eastAsia="pl-PL"/>
        </w:rPr>
        <w:t>5</w:t>
      </w:r>
      <w:r w:rsidRPr="00967EE8">
        <w:rPr>
          <w:b/>
          <w:iCs/>
          <w:sz w:val="22"/>
          <w:szCs w:val="22"/>
          <w:lang w:eastAsia="pl-PL"/>
        </w:rPr>
        <w:t>/</w:t>
      </w:r>
      <w:r w:rsidR="001360B0">
        <w:rPr>
          <w:b/>
          <w:iCs/>
          <w:sz w:val="22"/>
          <w:szCs w:val="22"/>
          <w:lang w:eastAsia="pl-PL"/>
        </w:rPr>
        <w:t>MZ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967EE8">
        <w:rPr>
          <w:bCs/>
          <w:spacing w:val="-6"/>
          <w:sz w:val="22"/>
          <w:szCs w:val="22"/>
        </w:rPr>
        <w:t xml:space="preserve">na </w:t>
      </w:r>
      <w:r w:rsidR="00D42B80" w:rsidRPr="00B374EF">
        <w:rPr>
          <w:b/>
          <w:bCs/>
          <w:sz w:val="22"/>
          <w:szCs w:val="22"/>
        </w:rPr>
        <w:t>„</w:t>
      </w:r>
      <w:r w:rsidR="001360B0" w:rsidRPr="00B374EF">
        <w:rPr>
          <w:b/>
          <w:bCs/>
          <w:sz w:val="22"/>
          <w:szCs w:val="22"/>
        </w:rPr>
        <w:t>Zakup i s</w:t>
      </w:r>
      <w:r w:rsidR="00D42B80" w:rsidRPr="00B374EF">
        <w:rPr>
          <w:b/>
          <w:bCs/>
          <w:sz w:val="22"/>
          <w:szCs w:val="22"/>
        </w:rPr>
        <w:t xml:space="preserve">ukcesywne dostawy </w:t>
      </w:r>
      <w:r w:rsidR="00B374EF" w:rsidRPr="00B374EF">
        <w:rPr>
          <w:sz w:val="22"/>
          <w:szCs w:val="22"/>
        </w:rPr>
        <w:t xml:space="preserve">materiałów </w:t>
      </w:r>
      <w:r w:rsidR="001E39BC">
        <w:rPr>
          <w:sz w:val="22"/>
          <w:szCs w:val="22"/>
        </w:rPr>
        <w:t xml:space="preserve">zużywalnych (wierteł) do wiertarki </w:t>
      </w:r>
      <w:proofErr w:type="spellStart"/>
      <w:r w:rsidR="00A12888">
        <w:rPr>
          <w:sz w:val="22"/>
          <w:szCs w:val="22"/>
        </w:rPr>
        <w:t>otologicznej</w:t>
      </w:r>
      <w:proofErr w:type="spellEnd"/>
      <w:r w:rsidR="00A12888">
        <w:rPr>
          <w:sz w:val="22"/>
          <w:szCs w:val="22"/>
        </w:rPr>
        <w:t xml:space="preserve"> </w:t>
      </w:r>
      <w:r w:rsidR="001E39BC">
        <w:rPr>
          <w:sz w:val="22"/>
          <w:szCs w:val="22"/>
        </w:rPr>
        <w:t xml:space="preserve">MEDTRONIC MR8, będącej w posiadaniu Zamawiającego w Klinice Otorynolaryngologii </w:t>
      </w:r>
      <w:r w:rsidR="001E39BC" w:rsidRPr="00DA0135">
        <w:rPr>
          <w:sz w:val="22"/>
          <w:szCs w:val="22"/>
        </w:rPr>
        <w:t>Wojewódzkiego Szpitala Zespolonego w</w:t>
      </w:r>
      <w:r w:rsidR="001E39BC">
        <w:rPr>
          <w:sz w:val="22"/>
          <w:szCs w:val="22"/>
        </w:rPr>
        <w:t> </w:t>
      </w:r>
      <w:r w:rsidR="001E39BC" w:rsidRPr="00DA0135">
        <w:rPr>
          <w:sz w:val="22"/>
          <w:szCs w:val="22"/>
        </w:rPr>
        <w:t>Kielcach</w:t>
      </w:r>
      <w:r w:rsidR="001E39BC">
        <w:rPr>
          <w:sz w:val="22"/>
          <w:szCs w:val="22"/>
        </w:rPr>
        <w:t>.”</w:t>
      </w:r>
      <w:r w:rsidR="00794331">
        <w:rPr>
          <w:sz w:val="22"/>
          <w:szCs w:val="22"/>
        </w:rPr>
        <w:t xml:space="preserve"> </w:t>
      </w:r>
      <w:r w:rsidRPr="00967EE8">
        <w:rPr>
          <w:iCs/>
          <w:sz w:val="22"/>
          <w:szCs w:val="22"/>
          <w:lang w:eastAsia="pl-PL"/>
        </w:rPr>
        <w:t>w oparciu o</w:t>
      </w:r>
      <w:r w:rsidR="00B374EF">
        <w:rPr>
          <w:iCs/>
          <w:sz w:val="22"/>
          <w:szCs w:val="22"/>
          <w:lang w:eastAsia="pl-PL"/>
        </w:rPr>
        <w:t> </w:t>
      </w:r>
      <w:r w:rsidRPr="00967EE8">
        <w:rPr>
          <w:iCs/>
          <w:sz w:val="22"/>
          <w:szCs w:val="22"/>
          <w:lang w:eastAsia="pl-PL"/>
        </w:rPr>
        <w:t xml:space="preserve">delegację wskazaną w art. </w:t>
      </w:r>
      <w:r w:rsidR="0074370C" w:rsidRPr="00967EE8">
        <w:rPr>
          <w:iCs/>
          <w:sz w:val="22"/>
          <w:szCs w:val="22"/>
          <w:lang w:eastAsia="pl-PL"/>
        </w:rPr>
        <w:t>2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74370C" w:rsidRPr="00967EE8">
        <w:rPr>
          <w:iCs/>
          <w:sz w:val="22"/>
          <w:szCs w:val="22"/>
          <w:lang w:eastAsia="pl-PL"/>
        </w:rPr>
        <w:t>ust 1 pkt 1</w:t>
      </w:r>
      <w:r w:rsidRPr="00967EE8">
        <w:rPr>
          <w:iCs/>
          <w:sz w:val="22"/>
          <w:szCs w:val="22"/>
          <w:lang w:eastAsia="pl-PL"/>
        </w:rPr>
        <w:t xml:space="preserve">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 xml:space="preserve">z dnia </w:t>
      </w:r>
      <w:r w:rsidR="0074370C" w:rsidRPr="00967EE8">
        <w:rPr>
          <w:iCs/>
          <w:sz w:val="22"/>
          <w:szCs w:val="22"/>
          <w:lang w:eastAsia="pl-PL"/>
        </w:rPr>
        <w:t>11 września 2019</w:t>
      </w:r>
      <w:r w:rsidR="004B2F7C"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iCs/>
          <w:sz w:val="22"/>
          <w:szCs w:val="22"/>
          <w:lang w:eastAsia="pl-PL"/>
        </w:rPr>
        <w:t>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</w:t>
      </w:r>
      <w:r w:rsidR="007C53C7" w:rsidRPr="00967EE8">
        <w:rPr>
          <w:iCs/>
          <w:sz w:val="22"/>
          <w:szCs w:val="22"/>
          <w:lang w:eastAsia="pl-PL"/>
        </w:rPr>
        <w:t xml:space="preserve">(tekst jedn. </w:t>
      </w:r>
      <w:r w:rsidR="007C53C7" w:rsidRPr="00967EE8">
        <w:rPr>
          <w:spacing w:val="-6"/>
          <w:sz w:val="22"/>
          <w:szCs w:val="22"/>
        </w:rPr>
        <w:t xml:space="preserve">Dz.U. z </w:t>
      </w:r>
      <w:r w:rsidR="007C53C7" w:rsidRPr="00967EE8">
        <w:rPr>
          <w:bCs/>
          <w:spacing w:val="-6"/>
          <w:sz w:val="22"/>
          <w:szCs w:val="22"/>
        </w:rPr>
        <w:t>202</w:t>
      </w:r>
      <w:r w:rsidR="001360B0">
        <w:rPr>
          <w:bCs/>
          <w:spacing w:val="-6"/>
          <w:sz w:val="22"/>
          <w:szCs w:val="22"/>
        </w:rPr>
        <w:t>4</w:t>
      </w:r>
      <w:r w:rsidR="007C53C7" w:rsidRPr="00967EE8">
        <w:rPr>
          <w:bCs/>
          <w:spacing w:val="-6"/>
          <w:sz w:val="22"/>
          <w:szCs w:val="22"/>
        </w:rPr>
        <w:t xml:space="preserve"> r., poz. </w:t>
      </w:r>
      <w:r w:rsidR="001360B0">
        <w:rPr>
          <w:bCs/>
          <w:spacing w:val="-6"/>
          <w:sz w:val="22"/>
          <w:szCs w:val="22"/>
        </w:rPr>
        <w:t>1320</w:t>
      </w:r>
      <w:r w:rsidR="007C53C7" w:rsidRPr="00967EE8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7E8F2A72" w14:textId="7F32CB42" w:rsidR="00DD348F" w:rsidRPr="00794331" w:rsidRDefault="00A772E7" w:rsidP="00794331">
      <w:pPr>
        <w:pStyle w:val="Tekstpodstawowy"/>
        <w:widowControl/>
        <w:numPr>
          <w:ilvl w:val="0"/>
          <w:numId w:val="32"/>
        </w:numPr>
        <w:ind w:left="284" w:hanging="284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>
        <w:rPr>
          <w:spacing w:val="-8"/>
          <w:sz w:val="22"/>
          <w:szCs w:val="22"/>
        </w:rPr>
        <w:t xml:space="preserve"> </w:t>
      </w:r>
      <w:r w:rsidRPr="00B374EF">
        <w:rPr>
          <w:b/>
          <w:bCs/>
          <w:sz w:val="22"/>
          <w:szCs w:val="22"/>
        </w:rPr>
        <w:t xml:space="preserve">sukcesywne dostawy </w:t>
      </w:r>
      <w:r w:rsidRPr="00B374EF">
        <w:rPr>
          <w:sz w:val="22"/>
          <w:szCs w:val="22"/>
        </w:rPr>
        <w:t xml:space="preserve">materiałów </w:t>
      </w:r>
      <w:r w:rsidR="00794331">
        <w:rPr>
          <w:sz w:val="22"/>
          <w:szCs w:val="22"/>
        </w:rPr>
        <w:t xml:space="preserve">zużywalnych (wierteł) do wiertarki </w:t>
      </w:r>
      <w:proofErr w:type="spellStart"/>
      <w:r w:rsidR="00A12888">
        <w:rPr>
          <w:sz w:val="22"/>
          <w:szCs w:val="22"/>
        </w:rPr>
        <w:t>otologicznej</w:t>
      </w:r>
      <w:proofErr w:type="spellEnd"/>
      <w:r w:rsidR="00A12888">
        <w:rPr>
          <w:sz w:val="22"/>
          <w:szCs w:val="22"/>
        </w:rPr>
        <w:t xml:space="preserve"> </w:t>
      </w:r>
      <w:r w:rsidR="00794331">
        <w:rPr>
          <w:sz w:val="22"/>
          <w:szCs w:val="22"/>
        </w:rPr>
        <w:t xml:space="preserve">MEDTRONIC MR8 będącej w posiadaniu Zamawiającego w Klinice Otorynolaryngologii </w:t>
      </w:r>
      <w:r w:rsidR="00794331" w:rsidRPr="00DA0135">
        <w:rPr>
          <w:sz w:val="22"/>
          <w:szCs w:val="22"/>
        </w:rPr>
        <w:t>Wojewódzkiego Szpitala Zespolonego w</w:t>
      </w:r>
      <w:r w:rsidR="00794331">
        <w:rPr>
          <w:sz w:val="22"/>
          <w:szCs w:val="22"/>
        </w:rPr>
        <w:t> </w:t>
      </w:r>
      <w:r w:rsidR="00794331" w:rsidRPr="00DA0135">
        <w:rPr>
          <w:sz w:val="22"/>
          <w:szCs w:val="22"/>
        </w:rPr>
        <w:t>Kielcach</w:t>
      </w:r>
      <w:r w:rsidR="00794331">
        <w:rPr>
          <w:sz w:val="22"/>
          <w:szCs w:val="22"/>
        </w:rPr>
        <w:t xml:space="preserve">, </w:t>
      </w:r>
      <w:r w:rsidRPr="00794331">
        <w:rPr>
          <w:sz w:val="22"/>
          <w:szCs w:val="22"/>
        </w:rPr>
        <w:t xml:space="preserve"> wg załączniku nr 1 do niniejszej umowy, który stanowi integralną część niniejszej umowy.</w:t>
      </w:r>
    </w:p>
    <w:p w14:paraId="555C5644" w14:textId="73797D19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77777777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38C78ADA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0E6BF2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miesięc</w:t>
      </w:r>
      <w:r w:rsidR="00843F92">
        <w:rPr>
          <w:sz w:val="22"/>
          <w:szCs w:val="22"/>
        </w:rPr>
        <w:t>y</w:t>
      </w:r>
      <w:r w:rsidRPr="00980C0B">
        <w:rPr>
          <w:sz w:val="22"/>
          <w:szCs w:val="22"/>
        </w:rPr>
        <w:t xml:space="preserve"> w przypadku, gdy asortyment wskazany w załączniku nr 1, nie zostanie w pełni wykorzystany 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2801E835" w14:textId="4E7C7298" w:rsidR="00B374EF" w:rsidRPr="00B374EF" w:rsidRDefault="00B374EF" w:rsidP="00890736">
      <w:pPr>
        <w:pStyle w:val="Tekstpodstawowy"/>
        <w:numPr>
          <w:ilvl w:val="0"/>
          <w:numId w:val="35"/>
        </w:numPr>
        <w:suppressAutoHyphens w:val="0"/>
        <w:ind w:left="284" w:hanging="284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>
        <w:rPr>
          <w:spacing w:val="-12"/>
          <w:sz w:val="22"/>
          <w:szCs w:val="22"/>
        </w:rPr>
        <w:t xml:space="preserve">1 </w:t>
      </w:r>
      <w:r w:rsidR="004B2514">
        <w:rPr>
          <w:spacing w:val="-12"/>
          <w:sz w:val="22"/>
          <w:szCs w:val="22"/>
        </w:rPr>
        <w:t xml:space="preserve">niniejszej umowy </w:t>
      </w:r>
      <w:r w:rsidRPr="00EB140F">
        <w:rPr>
          <w:spacing w:val="-4"/>
          <w:sz w:val="22"/>
          <w:szCs w:val="22"/>
        </w:rPr>
        <w:t xml:space="preserve">do </w:t>
      </w:r>
      <w:r w:rsidR="00890736">
        <w:rPr>
          <w:spacing w:val="-4"/>
          <w:sz w:val="22"/>
          <w:szCs w:val="22"/>
        </w:rPr>
        <w:t>M</w:t>
      </w:r>
      <w:r w:rsidRPr="00EB140F">
        <w:rPr>
          <w:spacing w:val="-4"/>
          <w:sz w:val="22"/>
          <w:szCs w:val="22"/>
        </w:rPr>
        <w:t xml:space="preserve">agazynu </w:t>
      </w:r>
      <w:r w:rsidR="00890736">
        <w:rPr>
          <w:spacing w:val="-4"/>
          <w:sz w:val="22"/>
          <w:szCs w:val="22"/>
        </w:rPr>
        <w:t>M</w:t>
      </w:r>
      <w:r w:rsidRPr="00EB140F">
        <w:rPr>
          <w:spacing w:val="-4"/>
          <w:sz w:val="22"/>
          <w:szCs w:val="22"/>
        </w:rPr>
        <w:t>edycznego zlokalizowanego w Wojewódzkim Szpitalu Zespolon</w:t>
      </w:r>
      <w:r>
        <w:rPr>
          <w:spacing w:val="-4"/>
          <w:sz w:val="22"/>
          <w:szCs w:val="22"/>
        </w:rPr>
        <w:t>ym</w:t>
      </w:r>
      <w:r w:rsidRPr="00EB140F">
        <w:rPr>
          <w:spacing w:val="-4"/>
          <w:sz w:val="22"/>
          <w:szCs w:val="22"/>
        </w:rPr>
        <w:t xml:space="preserve"> w Kielcach</w:t>
      </w:r>
      <w:r>
        <w:rPr>
          <w:spacing w:val="-4"/>
          <w:sz w:val="22"/>
          <w:szCs w:val="22"/>
        </w:rPr>
        <w:t xml:space="preserve"> przy ul. Grunwaldzkiej 45</w:t>
      </w:r>
      <w:r w:rsidRPr="00EB140F">
        <w:rPr>
          <w:spacing w:val="-4"/>
          <w:sz w:val="22"/>
          <w:szCs w:val="22"/>
        </w:rPr>
        <w:t>, na zasadach określonych w § 4 zgodnie z zamówieniem przesłanym przez Dział Realizacji.</w:t>
      </w:r>
    </w:p>
    <w:p w14:paraId="67A92EE1" w14:textId="425457BC" w:rsidR="00B374EF" w:rsidRPr="004B2514" w:rsidRDefault="004B2514" w:rsidP="004B2514">
      <w:pPr>
        <w:pStyle w:val="Tekstpodstawowy"/>
        <w:numPr>
          <w:ilvl w:val="0"/>
          <w:numId w:val="35"/>
        </w:numPr>
        <w:suppressAutoHyphens w:val="0"/>
        <w:ind w:left="284" w:hanging="284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Wykonawca oświadcza iż dostarczony towar będzie miał co najmniej </w:t>
      </w:r>
      <w:r>
        <w:rPr>
          <w:spacing w:val="-4"/>
          <w:sz w:val="22"/>
          <w:szCs w:val="22"/>
        </w:rPr>
        <w:t>12</w:t>
      </w:r>
      <w:r w:rsidRPr="00EB140F">
        <w:rPr>
          <w:spacing w:val="-4"/>
          <w:sz w:val="22"/>
          <w:szCs w:val="22"/>
        </w:rPr>
        <w:t xml:space="preserve"> miesięczny okres przydatności do użycia,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7C8F9ACC" w14:textId="77777777" w:rsidR="00B374EF" w:rsidRPr="00890736" w:rsidRDefault="00B374EF" w:rsidP="000E0D41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890736">
        <w:rPr>
          <w:bCs/>
          <w:iCs/>
          <w:sz w:val="22"/>
          <w:szCs w:val="22"/>
        </w:rPr>
        <w:t xml:space="preserve">Wykonawca oświadcza że zaoferowany przez niego asortyment, będący przedmiotem umowy, posiada niezbędne dokumenty dopuszczające do obrotu i użytkowania jako wyrobu medycznego na terenie </w:t>
      </w:r>
      <w:r w:rsidRPr="00890736">
        <w:rPr>
          <w:bCs/>
          <w:iCs/>
          <w:sz w:val="22"/>
          <w:szCs w:val="22"/>
        </w:rPr>
        <w:lastRenderedPageBreak/>
        <w:t>Rzeczypospolitej Polskiej, w myśl przepisów ustawy z dnia 7 kwietnia 2022r. o wyrobach medycznych (Dz.U. z 2022 r., poz. 974).</w:t>
      </w:r>
    </w:p>
    <w:p w14:paraId="43DAA21E" w14:textId="47497C1A" w:rsidR="00B374EF" w:rsidRPr="00890736" w:rsidRDefault="00B374EF" w:rsidP="000E0D41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890736">
        <w:rPr>
          <w:bCs/>
          <w:iCs/>
          <w:sz w:val="22"/>
          <w:szCs w:val="22"/>
        </w:rPr>
        <w:t>Wykonawca zobowiązany jest do przedłożenia deklaracji zgodności i/lub certyfikatów zgodności wystawionych przez jednostkę notyfikowaną zgodnie z klasą wyrobu medycznego  o których mowa w</w:t>
      </w:r>
      <w:r w:rsidR="006D47B0">
        <w:rPr>
          <w:bCs/>
          <w:iCs/>
          <w:sz w:val="22"/>
          <w:szCs w:val="22"/>
        </w:rPr>
        <w:t> </w:t>
      </w:r>
      <w:r w:rsidRPr="00890736">
        <w:rPr>
          <w:bCs/>
          <w:iCs/>
          <w:sz w:val="22"/>
          <w:szCs w:val="22"/>
        </w:rPr>
        <w:t>ustawie o wyrobach medycznych  (Dz.U. z 2022 r., poz. 974) na żądanie Zamawiającego w terminie 5 dni roboczych</w:t>
      </w:r>
      <w:r w:rsidR="004B2514" w:rsidRPr="00890736">
        <w:rPr>
          <w:bCs/>
          <w:iCs/>
          <w:sz w:val="22"/>
          <w:szCs w:val="22"/>
        </w:rPr>
        <w:t>.</w:t>
      </w:r>
    </w:p>
    <w:p w14:paraId="7403FCB9" w14:textId="4221E69A" w:rsidR="004B2514" w:rsidRPr="00510A0D" w:rsidRDefault="004B2514" w:rsidP="00890736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890736">
        <w:rPr>
          <w:sz w:val="22"/>
          <w:szCs w:val="22"/>
        </w:rPr>
        <w:t xml:space="preserve">Zamawiający ma prawo odmowy odbioru towaru niezgodnego z umową lub </w:t>
      </w:r>
      <w:r w:rsidRPr="00890736">
        <w:rPr>
          <w:bCs/>
          <w:iCs/>
          <w:sz w:val="22"/>
          <w:szCs w:val="22"/>
        </w:rPr>
        <w:t>który ma wady zmniejszające jego wartość lub użyteczność w szczególności w przypadku o którym mowa w ust. 2 oraz towaru</w:t>
      </w:r>
      <w:r w:rsidR="006D47B0">
        <w:rPr>
          <w:bCs/>
          <w:iCs/>
          <w:sz w:val="22"/>
          <w:szCs w:val="22"/>
        </w:rPr>
        <w:t xml:space="preserve">, </w:t>
      </w:r>
      <w:r w:rsidRPr="00890736">
        <w:rPr>
          <w:bCs/>
          <w:iCs/>
          <w:sz w:val="22"/>
          <w:szCs w:val="22"/>
        </w:rPr>
        <w:t xml:space="preserve">którego opakowanie jest naruszone lub nie zawiera informacji o terminie ważności. Postanowienia </w:t>
      </w:r>
      <w:r w:rsidRPr="00890736">
        <w:rPr>
          <w:bCs/>
          <w:sz w:val="22"/>
          <w:szCs w:val="22"/>
        </w:rPr>
        <w:t xml:space="preserve">§ </w:t>
      </w:r>
      <w:r w:rsidR="00187621" w:rsidRPr="00890736">
        <w:rPr>
          <w:bCs/>
          <w:sz w:val="22"/>
          <w:szCs w:val="22"/>
        </w:rPr>
        <w:t>8</w:t>
      </w:r>
      <w:r w:rsidRPr="00890736">
        <w:rPr>
          <w:bCs/>
          <w:sz w:val="22"/>
          <w:szCs w:val="22"/>
        </w:rPr>
        <w:t xml:space="preserve"> </w:t>
      </w:r>
      <w:r w:rsidRPr="00890736">
        <w:rPr>
          <w:bCs/>
          <w:iCs/>
          <w:sz w:val="22"/>
          <w:szCs w:val="22"/>
        </w:rPr>
        <w:t xml:space="preserve"> ust. 3 stosuje się odpowiednio.</w:t>
      </w:r>
    </w:p>
    <w:p w14:paraId="71A4F4B4" w14:textId="2604CA84" w:rsidR="004B2514" w:rsidRPr="00510A0D" w:rsidRDefault="004B2514" w:rsidP="00510A0D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510A0D">
        <w:rPr>
          <w:sz w:val="22"/>
          <w:szCs w:val="22"/>
        </w:rPr>
        <w:t xml:space="preserve">Zamawiający zastrzega sobie prawo niepełnej realizacji umowy w zakresie ilości asortymentu określonego w załączniku nr 1 w zależności od bieżących potrzeb. Łączna wartość ograniczenia nie przekroczy 30% wartości umowy określonej w § </w:t>
      </w:r>
      <w:r w:rsidR="001B1870" w:rsidRPr="00510A0D">
        <w:rPr>
          <w:sz w:val="22"/>
          <w:szCs w:val="22"/>
        </w:rPr>
        <w:t>6</w:t>
      </w:r>
      <w:r w:rsidRPr="00510A0D">
        <w:rPr>
          <w:sz w:val="22"/>
          <w:szCs w:val="22"/>
        </w:rPr>
        <w:t xml:space="preserve"> ust. 4.</w:t>
      </w:r>
    </w:p>
    <w:p w14:paraId="3E38C22A" w14:textId="77777777" w:rsidR="004B2514" w:rsidRPr="002D0768" w:rsidRDefault="004B2514" w:rsidP="004B2514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227DA77E" w14:textId="182CDA47" w:rsidR="004B2514" w:rsidRPr="00967EE8" w:rsidRDefault="004B2514" w:rsidP="00B4502E">
      <w:pPr>
        <w:tabs>
          <w:tab w:val="left" w:pos="426"/>
          <w:tab w:val="left" w:pos="720"/>
        </w:tabs>
        <w:ind w:left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ze strony Zamawiającego </w:t>
      </w:r>
      <w:r w:rsidR="00B4502E">
        <w:rPr>
          <w:sz w:val="22"/>
          <w:szCs w:val="22"/>
        </w:rPr>
        <w:t>Dział Realizacji i Magazynów,</w:t>
      </w:r>
      <w:r w:rsidRPr="00967EE8">
        <w:rPr>
          <w:sz w:val="22"/>
          <w:szCs w:val="22"/>
        </w:rPr>
        <w:t xml:space="preserve">  tel. </w:t>
      </w:r>
      <w:r w:rsidR="00B4502E">
        <w:rPr>
          <w:sz w:val="22"/>
          <w:szCs w:val="22"/>
        </w:rPr>
        <w:t>41/30-33-415 lub 41/30-33-214 , e-mail:   realizacja@wszzkielce.pl</w:t>
      </w:r>
    </w:p>
    <w:p w14:paraId="498F4545" w14:textId="77777777" w:rsidR="004B2514" w:rsidRPr="00967EE8" w:rsidRDefault="004B2514" w:rsidP="004B2514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- ze strony Wykonawcy …………….…….,  tel. ………………..</w:t>
      </w:r>
    </w:p>
    <w:p w14:paraId="18614042" w14:textId="77777777" w:rsidR="004B2514" w:rsidRPr="00967EE8" w:rsidRDefault="004B2514" w:rsidP="004B2514">
      <w:pPr>
        <w:pStyle w:val="Tekstpodstawowy"/>
        <w:ind w:left="284" w:hanging="284"/>
        <w:rPr>
          <w:sz w:val="22"/>
          <w:szCs w:val="22"/>
        </w:rPr>
      </w:pPr>
    </w:p>
    <w:p w14:paraId="3A7A6AA1" w14:textId="77777777" w:rsidR="004B2514" w:rsidRPr="004B2514" w:rsidRDefault="004B2514" w:rsidP="004B2514">
      <w:pPr>
        <w:pStyle w:val="Akapitzlist"/>
        <w:ind w:left="720"/>
        <w:jc w:val="center"/>
        <w:rPr>
          <w:b/>
          <w:sz w:val="22"/>
          <w:szCs w:val="22"/>
        </w:rPr>
      </w:pPr>
      <w:r w:rsidRPr="004B2514">
        <w:rPr>
          <w:b/>
          <w:sz w:val="22"/>
          <w:szCs w:val="22"/>
        </w:rPr>
        <w:t>§ 4</w:t>
      </w:r>
    </w:p>
    <w:p w14:paraId="05597EE1" w14:textId="77777777" w:rsidR="004B2514" w:rsidRPr="004B2514" w:rsidRDefault="004B2514" w:rsidP="004B2514">
      <w:pPr>
        <w:pStyle w:val="Akapitzlist"/>
        <w:ind w:left="720"/>
        <w:jc w:val="center"/>
        <w:rPr>
          <w:b/>
          <w:sz w:val="22"/>
          <w:szCs w:val="22"/>
        </w:rPr>
      </w:pPr>
      <w:r w:rsidRPr="004B2514">
        <w:rPr>
          <w:b/>
          <w:sz w:val="22"/>
          <w:szCs w:val="22"/>
        </w:rPr>
        <w:t>Dostawa</w:t>
      </w:r>
    </w:p>
    <w:p w14:paraId="485A39AC" w14:textId="77777777" w:rsidR="004B2514" w:rsidRPr="004B2514" w:rsidRDefault="004B2514" w:rsidP="004B2514">
      <w:pPr>
        <w:pStyle w:val="Tekstpodstawowy"/>
        <w:ind w:left="426"/>
        <w:rPr>
          <w:sz w:val="22"/>
          <w:szCs w:val="22"/>
          <w:highlight w:val="yellow"/>
        </w:rPr>
      </w:pPr>
    </w:p>
    <w:p w14:paraId="76BCF3D0" w14:textId="77777777" w:rsidR="004B2514" w:rsidRPr="002F269F" w:rsidRDefault="004B2514" w:rsidP="004B2514">
      <w:pPr>
        <w:pStyle w:val="Tekstpodstawowy"/>
        <w:numPr>
          <w:ilvl w:val="0"/>
          <w:numId w:val="39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Dostawy realizowane będą sukcesywnie na podstawie pisemnych zamówień częściowych wystawianych przez </w:t>
      </w:r>
      <w:r w:rsidRPr="002F269F">
        <w:rPr>
          <w:sz w:val="22"/>
          <w:szCs w:val="22"/>
        </w:rPr>
        <w:t>Zamawiającego, w którym określi on asortyment i ilość danej dostawy.</w:t>
      </w:r>
      <w:r>
        <w:rPr>
          <w:sz w:val="22"/>
          <w:szCs w:val="22"/>
        </w:rPr>
        <w:t xml:space="preserve"> Dostawa do magazynu Wojewódzkiego Szpitala Zespolonego zlokalizowanego w Kielcach przy ul. Grunwaldzkiej 45.</w:t>
      </w:r>
    </w:p>
    <w:p w14:paraId="49E2577E" w14:textId="77777777" w:rsidR="004B2514" w:rsidRDefault="004B2514" w:rsidP="004B2514">
      <w:pPr>
        <w:pStyle w:val="Tekstpodstawowy"/>
        <w:ind w:left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Zamówienie zostanie przesłane faksem pod nr ………………… lub e-mailem na adres ………………. . </w:t>
      </w:r>
    </w:p>
    <w:p w14:paraId="607EF8F0" w14:textId="472EFDCE" w:rsidR="0036178A" w:rsidRDefault="0036178A" w:rsidP="004B2514">
      <w:pPr>
        <w:pStyle w:val="Tekstpodstawowy"/>
        <w:numPr>
          <w:ilvl w:val="0"/>
          <w:numId w:val="39"/>
        </w:numPr>
        <w:ind w:left="426" w:hanging="426"/>
        <w:rPr>
          <w:sz w:val="22"/>
          <w:szCs w:val="22"/>
        </w:rPr>
      </w:pPr>
      <w:r w:rsidRPr="004B2514">
        <w:rPr>
          <w:sz w:val="22"/>
          <w:szCs w:val="22"/>
        </w:rPr>
        <w:t xml:space="preserve">Strony ustalają, że dostawa nastąpi w terminie do </w:t>
      </w:r>
      <w:r w:rsidR="004966F4" w:rsidRPr="006D47B0">
        <w:rPr>
          <w:sz w:val="22"/>
          <w:szCs w:val="22"/>
          <w:highlight w:val="yellow"/>
        </w:rPr>
        <w:t xml:space="preserve">5 </w:t>
      </w:r>
      <w:r w:rsidRPr="006D47B0">
        <w:rPr>
          <w:sz w:val="22"/>
          <w:szCs w:val="22"/>
          <w:highlight w:val="yellow"/>
        </w:rPr>
        <w:t>dni roboczych</w:t>
      </w:r>
      <w:r w:rsidR="004B2514" w:rsidRPr="004966F4">
        <w:rPr>
          <w:sz w:val="22"/>
          <w:szCs w:val="22"/>
        </w:rPr>
        <w:t xml:space="preserve">, licząc </w:t>
      </w:r>
      <w:r w:rsidRPr="004B2514">
        <w:rPr>
          <w:sz w:val="22"/>
          <w:szCs w:val="22"/>
        </w:rPr>
        <w:t xml:space="preserve">od </w:t>
      </w:r>
      <w:r w:rsidR="004B2514">
        <w:rPr>
          <w:sz w:val="22"/>
          <w:szCs w:val="22"/>
        </w:rPr>
        <w:t>dnia zamówie</w:t>
      </w:r>
      <w:r w:rsidR="00890736">
        <w:rPr>
          <w:sz w:val="22"/>
          <w:szCs w:val="22"/>
        </w:rPr>
        <w:t>nia</w:t>
      </w:r>
      <w:r w:rsidRPr="004B2514">
        <w:rPr>
          <w:sz w:val="22"/>
          <w:szCs w:val="22"/>
        </w:rPr>
        <w:t xml:space="preserve"> o którym mowa w ust. 1, dostawy realizowane będą wyłącznie w dni robocze, od poniedziałku do piątku (w godz. od 8:00 do 13:00), za wyjątkiem dni ustawowo wolnych od pracy w rozumieniu ustawy z dn. 18 stycznia 1951 r. o dniach wolnych od pracy (Dz.U. z 2020 r. poz.1920).</w:t>
      </w:r>
    </w:p>
    <w:p w14:paraId="0950E573" w14:textId="623815D7" w:rsidR="004B2514" w:rsidRPr="009A151B" w:rsidRDefault="004B2514" w:rsidP="009A151B">
      <w:pPr>
        <w:pStyle w:val="Tekstpodstawowy"/>
        <w:numPr>
          <w:ilvl w:val="0"/>
          <w:numId w:val="39"/>
        </w:numPr>
        <w:ind w:left="426" w:hanging="426"/>
        <w:rPr>
          <w:sz w:val="22"/>
          <w:szCs w:val="22"/>
        </w:rPr>
      </w:pPr>
      <w:r w:rsidRPr="004B2514">
        <w:rPr>
          <w:sz w:val="22"/>
          <w:szCs w:val="22"/>
        </w:rPr>
        <w:t>Za datę wykonania dostawy uważa się dzień wydania towaru w miejscu wskazanym przez Zamawiającego w oparciu o pisemne potwierdzenie na liście przewozowym/dowodzie WZ lub fakturze VAT.</w:t>
      </w:r>
    </w:p>
    <w:p w14:paraId="726568FE" w14:textId="77777777" w:rsidR="00B374EF" w:rsidRDefault="00B374EF" w:rsidP="00967EE8">
      <w:pPr>
        <w:ind w:left="284" w:hanging="284"/>
        <w:jc w:val="center"/>
        <w:rPr>
          <w:b/>
          <w:sz w:val="22"/>
          <w:szCs w:val="22"/>
        </w:rPr>
      </w:pPr>
    </w:p>
    <w:p w14:paraId="52BDEC29" w14:textId="3779D45B" w:rsidR="00B374EF" w:rsidRPr="00967EE8" w:rsidRDefault="00B374EF" w:rsidP="00B374EF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03667E29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5F3AE31F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B1870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292E99B1" w14:textId="7B40CAE0" w:rsidR="002077D5" w:rsidRPr="002077D5" w:rsidRDefault="002077D5" w:rsidP="006A1CF3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077D5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iCs/>
          <w:sz w:val="22"/>
          <w:szCs w:val="22"/>
        </w:rPr>
        <w:t xml:space="preserve"> </w:t>
      </w:r>
      <w:r w:rsidRPr="002077D5">
        <w:rPr>
          <w:sz w:val="22"/>
          <w:szCs w:val="22"/>
        </w:rPr>
        <w:t>zgodnie z</w:t>
      </w:r>
      <w:r w:rsidR="00890736">
        <w:rPr>
          <w:sz w:val="22"/>
          <w:szCs w:val="22"/>
        </w:rPr>
        <w:t> </w:t>
      </w:r>
      <w:r w:rsidRPr="002077D5">
        <w:rPr>
          <w:sz w:val="22"/>
          <w:szCs w:val="22"/>
        </w:rPr>
        <w:t>ilością</w:t>
      </w:r>
      <w:r>
        <w:rPr>
          <w:sz w:val="22"/>
          <w:szCs w:val="22"/>
        </w:rPr>
        <w:t xml:space="preserve"> </w:t>
      </w:r>
      <w:r w:rsidRPr="002077D5">
        <w:rPr>
          <w:sz w:val="22"/>
          <w:szCs w:val="22"/>
        </w:rPr>
        <w:t>dostarczonego asortymentu.</w:t>
      </w:r>
    </w:p>
    <w:p w14:paraId="7BCAF12A" w14:textId="3F07C5CD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8.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3392DE9B" w14:textId="77777777" w:rsidR="002077D5" w:rsidRP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>Ceny jednostkowe asortymentu, zawarte w załączniku nr 1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</w:p>
    <w:p w14:paraId="2472AE03" w14:textId="77777777" w:rsidR="0079477B" w:rsidRDefault="002077D5" w:rsidP="006A1CF3">
      <w:pPr>
        <w:pStyle w:val="Tekstpodstawowy"/>
        <w:ind w:left="426"/>
        <w:rPr>
          <w:sz w:val="22"/>
          <w:szCs w:val="22"/>
        </w:rPr>
      </w:pPr>
      <w:r w:rsidRPr="002077D5">
        <w:rPr>
          <w:sz w:val="22"/>
          <w:szCs w:val="22"/>
        </w:rPr>
        <w:t>opakowania, transportu oraz rozładowania w siedzibie Zamawiającego oraz inne koszty niezbędne d</w:t>
      </w:r>
      <w:r w:rsidR="0079477B">
        <w:rPr>
          <w:sz w:val="22"/>
          <w:szCs w:val="22"/>
        </w:rPr>
        <w:t xml:space="preserve">o </w:t>
      </w:r>
      <w:r w:rsidRPr="002077D5">
        <w:rPr>
          <w:sz w:val="22"/>
          <w:szCs w:val="22"/>
        </w:rPr>
        <w:t>prawidłowej realizacji niniejszej umowy.</w:t>
      </w:r>
      <w:r w:rsidR="0079477B">
        <w:rPr>
          <w:sz w:val="22"/>
          <w:szCs w:val="22"/>
        </w:rPr>
        <w:t xml:space="preserve"> </w:t>
      </w:r>
    </w:p>
    <w:p w14:paraId="5E8A6A6D" w14:textId="19040E42" w:rsidR="002077D5" w:rsidRPr="0079477B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79477B">
        <w:rPr>
          <w:sz w:val="22"/>
          <w:szCs w:val="22"/>
        </w:rPr>
        <w:t>Łączna wartość zobowiązań z tytułu wykonania niniejszej umowy nie przekroczy kwoty ……… brutto</w:t>
      </w:r>
      <w:r w:rsidR="008076C5">
        <w:rPr>
          <w:sz w:val="22"/>
          <w:szCs w:val="22"/>
        </w:rPr>
        <w:t xml:space="preserve"> )</w:t>
      </w:r>
      <w:r w:rsidR="008076C5" w:rsidRPr="008076C5">
        <w:rPr>
          <w:sz w:val="22"/>
          <w:szCs w:val="22"/>
        </w:rPr>
        <w:t xml:space="preserve"> </w:t>
      </w:r>
      <w:r w:rsidR="008076C5" w:rsidRPr="00EB140F">
        <w:rPr>
          <w:sz w:val="22"/>
          <w:szCs w:val="22"/>
        </w:rPr>
        <w:t>(słownie: ……………………………..)</w:t>
      </w:r>
    </w:p>
    <w:p w14:paraId="7F21C06B" w14:textId="77777777" w:rsidR="001B32ED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617ED76" w14:textId="77777777" w:rsidR="001B4638" w:rsidRPr="00967EE8" w:rsidRDefault="001B4638" w:rsidP="00967EE8">
      <w:pPr>
        <w:ind w:left="284" w:hanging="284"/>
        <w:jc w:val="center"/>
        <w:rPr>
          <w:b/>
          <w:sz w:val="22"/>
          <w:szCs w:val="22"/>
        </w:rPr>
      </w:pPr>
    </w:p>
    <w:p w14:paraId="4CDFCD7E" w14:textId="2934F3D6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33CDFB39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967EE8">
        <w:rPr>
          <w:sz w:val="22"/>
          <w:szCs w:val="22"/>
        </w:rPr>
        <w:t>.</w:t>
      </w:r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1AF029D1" w14:textId="77777777" w:rsidR="001C221A" w:rsidRPr="00967EE8" w:rsidRDefault="001C221A" w:rsidP="00EB70BA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  <w:r w:rsidR="0013345D" w:rsidRPr="00967EE8">
        <w:rPr>
          <w:sz w:val="22"/>
          <w:szCs w:val="22"/>
        </w:rPr>
        <w:t>.</w:t>
      </w:r>
      <w:r w:rsidRPr="00967EE8">
        <w:rPr>
          <w:sz w:val="22"/>
          <w:szCs w:val="22"/>
        </w:rPr>
        <w:t xml:space="preserve"> </w:t>
      </w:r>
    </w:p>
    <w:p w14:paraId="0A80EA1B" w14:textId="52DDB5ED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959-12-91-292.</w:t>
      </w:r>
    </w:p>
    <w:p w14:paraId="0EA1C39C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6ED9FB2E" w14:textId="621A094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1FBFC050" w14:textId="77777777" w:rsidR="002262E5" w:rsidRPr="002262E5" w:rsidRDefault="002262E5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62E5">
        <w:rPr>
          <w:spacing w:val="-4"/>
          <w:sz w:val="22"/>
          <w:szCs w:val="22"/>
          <w:lang w:val="x-none" w:eastAsia="x-none"/>
        </w:rPr>
        <w:t xml:space="preserve">Wykonawca oświadcza iż dostarczony towar będzie miał co najmniej </w:t>
      </w:r>
      <w:r w:rsidRPr="002262E5">
        <w:rPr>
          <w:spacing w:val="-4"/>
          <w:sz w:val="22"/>
          <w:szCs w:val="22"/>
          <w:lang w:eastAsia="x-none"/>
        </w:rPr>
        <w:t>12</w:t>
      </w:r>
      <w:r w:rsidRPr="002262E5">
        <w:rPr>
          <w:spacing w:val="-4"/>
          <w:sz w:val="22"/>
          <w:szCs w:val="22"/>
          <w:lang w:val="x-none" w:eastAsia="x-none"/>
        </w:rPr>
        <w:t xml:space="preserve"> miesięczny okres przydatności do użycia</w:t>
      </w:r>
      <w:r w:rsidRPr="002262E5">
        <w:rPr>
          <w:spacing w:val="-2"/>
          <w:sz w:val="22"/>
          <w:szCs w:val="22"/>
        </w:rPr>
        <w:t xml:space="preserve"> </w:t>
      </w:r>
    </w:p>
    <w:p w14:paraId="1A418EBD" w14:textId="77777777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0E700895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187621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5847D168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</w:t>
      </w:r>
      <w:r w:rsidR="006D47B0">
        <w:rPr>
          <w:spacing w:val="-4"/>
          <w:sz w:val="22"/>
          <w:szCs w:val="22"/>
          <w:lang w:eastAsia="pl-PL"/>
        </w:rPr>
        <w:t> </w:t>
      </w:r>
      <w:r w:rsidR="00920487" w:rsidRPr="00967EE8">
        <w:rPr>
          <w:spacing w:val="-4"/>
          <w:sz w:val="22"/>
          <w:szCs w:val="22"/>
          <w:lang w:eastAsia="pl-PL"/>
        </w:rPr>
        <w:t>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Cywilny.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307D7FAF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5BAF2CF9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§ </w:t>
      </w:r>
      <w:r w:rsidR="00187621">
        <w:rPr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187621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170DEFAF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187621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7777777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F015FD" w:rsidRPr="00967EE8">
        <w:rPr>
          <w:sz w:val="22"/>
          <w:szCs w:val="22"/>
        </w:rPr>
        <w:t>urządzenia</w:t>
      </w:r>
      <w:r w:rsidRPr="00967EE8">
        <w:rPr>
          <w:sz w:val="22"/>
          <w:szCs w:val="22"/>
        </w:rPr>
        <w:t xml:space="preserve"> zgodnego z umową – </w:t>
      </w:r>
      <w:r w:rsidR="008D78A8">
        <w:rPr>
          <w:b/>
          <w:sz w:val="22"/>
          <w:szCs w:val="22"/>
        </w:rPr>
        <w:t>1</w:t>
      </w:r>
      <w:r w:rsidR="00F478E8" w:rsidRPr="00967EE8">
        <w:rPr>
          <w:b/>
          <w:sz w:val="22"/>
          <w:szCs w:val="22"/>
        </w:rPr>
        <w:t>0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3D6E3A14" w14:textId="3DF0E6C3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967EE8">
        <w:rPr>
          <w:b/>
          <w:sz w:val="22"/>
          <w:szCs w:val="22"/>
        </w:rPr>
        <w:t>10</w:t>
      </w:r>
      <w:r w:rsidRPr="00967EE8">
        <w:rPr>
          <w:b/>
          <w:sz w:val="22"/>
          <w:szCs w:val="22"/>
        </w:rPr>
        <w:t>0</w:t>
      </w:r>
      <w:r w:rsidR="00876ADA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umowie.</w:t>
      </w:r>
    </w:p>
    <w:p w14:paraId="48B6F226" w14:textId="77777777" w:rsidR="00F342AA" w:rsidRPr="00967EE8" w:rsidRDefault="00F342AA" w:rsidP="00967EE8">
      <w:p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967EE8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6705F5CB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5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4F8D2F9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08E2C30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187621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3F754AD8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A772E7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Default="00AC26C3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77777777" w:rsidR="000A16CB" w:rsidRPr="001B4638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1B4638">
        <w:rPr>
          <w:sz w:val="22"/>
          <w:szCs w:val="22"/>
        </w:rPr>
        <w:t xml:space="preserve">zmiany terminu obowiązywania umowy o którym mowa </w:t>
      </w:r>
      <w:r w:rsidRPr="006D47B0">
        <w:rPr>
          <w:sz w:val="22"/>
          <w:szCs w:val="22"/>
        </w:rPr>
        <w:t>w §</w:t>
      </w:r>
      <w:r w:rsidRPr="001B4638">
        <w:rPr>
          <w:sz w:val="22"/>
          <w:szCs w:val="22"/>
        </w:rPr>
        <w:t xml:space="preserve"> 2,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77777777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Pr="00967EE8">
        <w:rPr>
          <w:sz w:val="22"/>
          <w:szCs w:val="22"/>
        </w:rPr>
        <w:t>,</w:t>
      </w:r>
      <w:r w:rsidR="00873268">
        <w:rPr>
          <w:sz w:val="22"/>
          <w:szCs w:val="22"/>
        </w:rPr>
        <w:t xml:space="preserve"> e)</w:t>
      </w:r>
      <w:r w:rsidRPr="00967EE8">
        <w:rPr>
          <w:sz w:val="22"/>
          <w:szCs w:val="22"/>
        </w:rPr>
        <w:t xml:space="preserve"> dla których skuteczności wystarczające jest jednostronne pisemne oświadczenie strony.</w:t>
      </w:r>
    </w:p>
    <w:p w14:paraId="69742D5D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28FD3E0D" w14:textId="41A438A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A772E7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339EBDA1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1360B0">
        <w:rPr>
          <w:sz w:val="22"/>
          <w:szCs w:val="22"/>
        </w:rPr>
        <w:t>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1360B0">
        <w:rPr>
          <w:sz w:val="22"/>
          <w:szCs w:val="22"/>
        </w:rPr>
        <w:t>1061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21BC2311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967EE8">
        <w:rPr>
          <w:sz w:val="22"/>
          <w:szCs w:val="22"/>
          <w:lang w:eastAsia="pl-PL"/>
        </w:rPr>
        <w:t xml:space="preserve"> Sąd </w:t>
      </w:r>
      <w:r w:rsidR="000A1625">
        <w:rPr>
          <w:sz w:val="22"/>
          <w:szCs w:val="22"/>
          <w:lang w:eastAsia="pl-PL"/>
        </w:rPr>
        <w:t>P</w:t>
      </w:r>
      <w:r w:rsidRPr="00967EE8">
        <w:rPr>
          <w:sz w:val="22"/>
          <w:szCs w:val="22"/>
          <w:lang w:eastAsia="pl-PL"/>
        </w:rPr>
        <w:t xml:space="preserve">owszechny </w:t>
      </w:r>
      <w:r w:rsidR="00E1505C">
        <w:rPr>
          <w:sz w:val="22"/>
          <w:szCs w:val="22"/>
          <w:lang w:eastAsia="pl-PL"/>
        </w:rPr>
        <w:br/>
      </w:r>
      <w:r w:rsidRPr="00967EE8">
        <w:rPr>
          <w:sz w:val="22"/>
          <w:szCs w:val="22"/>
          <w:lang w:eastAsia="pl-PL"/>
        </w:rPr>
        <w:t>w Kielcach.</w:t>
      </w:r>
    </w:p>
    <w:p w14:paraId="09D6C32E" w14:textId="77777777" w:rsidR="002A369F" w:rsidRDefault="002A369F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A369F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dotyczą.</w:t>
      </w:r>
    </w:p>
    <w:p w14:paraId="4D782267" w14:textId="575F9B54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1B1D2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57BEF" w14:textId="77777777" w:rsidR="000802CC" w:rsidRDefault="000802CC">
      <w:r>
        <w:separator/>
      </w:r>
    </w:p>
  </w:endnote>
  <w:endnote w:type="continuationSeparator" w:id="0">
    <w:p w14:paraId="4DD331AB" w14:textId="77777777" w:rsidR="000802CC" w:rsidRDefault="0008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DACE" w14:textId="77777777" w:rsidR="000802CC" w:rsidRDefault="000802CC">
      <w:r>
        <w:separator/>
      </w:r>
    </w:p>
  </w:footnote>
  <w:footnote w:type="continuationSeparator" w:id="0">
    <w:p w14:paraId="3AF2FEF4" w14:textId="77777777" w:rsidR="000802CC" w:rsidRDefault="0008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F02E" w14:textId="2C26A3C0" w:rsidR="005E681E" w:rsidRPr="00B73E49" w:rsidRDefault="00A12888" w:rsidP="00A12888">
    <w:pPr>
      <w:pStyle w:val="Nagwek"/>
      <w:jc w:val="right"/>
      <w:rPr>
        <w:i/>
        <w:iCs/>
      </w:rPr>
    </w:pPr>
    <w:r w:rsidRPr="00B73E49">
      <w:rPr>
        <w:i/>
        <w:iCs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0DF003FA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E00AC"/>
    <w:multiLevelType w:val="hybridMultilevel"/>
    <w:tmpl w:val="FDAAF634"/>
    <w:lvl w:ilvl="0" w:tplc="B27E4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1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7"/>
  </w:num>
  <w:num w:numId="23" w16cid:durableId="1420174617">
    <w:abstractNumId w:val="34"/>
  </w:num>
  <w:num w:numId="24" w16cid:durableId="809790924">
    <w:abstractNumId w:val="20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8"/>
  </w:num>
  <w:num w:numId="32" w16cid:durableId="828643545">
    <w:abstractNumId w:val="32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5"/>
  </w:num>
  <w:num w:numId="36" w16cid:durableId="1508596329">
    <w:abstractNumId w:val="25"/>
  </w:num>
  <w:num w:numId="37" w16cid:durableId="758869329">
    <w:abstractNumId w:val="30"/>
  </w:num>
  <w:num w:numId="38" w16cid:durableId="131214866">
    <w:abstractNumId w:val="31"/>
  </w:num>
  <w:num w:numId="39" w16cid:durableId="1370032400">
    <w:abstractNumId w:val="24"/>
  </w:num>
  <w:num w:numId="40" w16cid:durableId="5473788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8EE"/>
    <w:rsid w:val="000078EC"/>
    <w:rsid w:val="00013C37"/>
    <w:rsid w:val="00020184"/>
    <w:rsid w:val="00036E20"/>
    <w:rsid w:val="00071E8E"/>
    <w:rsid w:val="00073346"/>
    <w:rsid w:val="00075C6D"/>
    <w:rsid w:val="000802CC"/>
    <w:rsid w:val="00082573"/>
    <w:rsid w:val="00087C92"/>
    <w:rsid w:val="00092A4F"/>
    <w:rsid w:val="0009377E"/>
    <w:rsid w:val="00096617"/>
    <w:rsid w:val="000A1625"/>
    <w:rsid w:val="000A16CB"/>
    <w:rsid w:val="000A2291"/>
    <w:rsid w:val="000A3D73"/>
    <w:rsid w:val="000A580D"/>
    <w:rsid w:val="000B0E55"/>
    <w:rsid w:val="000B6D60"/>
    <w:rsid w:val="000C0F78"/>
    <w:rsid w:val="000C353D"/>
    <w:rsid w:val="000C7AA7"/>
    <w:rsid w:val="000D27D8"/>
    <w:rsid w:val="000E0D41"/>
    <w:rsid w:val="000E6BF2"/>
    <w:rsid w:val="000F22C7"/>
    <w:rsid w:val="00102403"/>
    <w:rsid w:val="00104DE1"/>
    <w:rsid w:val="00114D7F"/>
    <w:rsid w:val="001151C6"/>
    <w:rsid w:val="00116AE7"/>
    <w:rsid w:val="0013345D"/>
    <w:rsid w:val="00134986"/>
    <w:rsid w:val="001360B0"/>
    <w:rsid w:val="00144377"/>
    <w:rsid w:val="00165080"/>
    <w:rsid w:val="00174561"/>
    <w:rsid w:val="00187621"/>
    <w:rsid w:val="001B1870"/>
    <w:rsid w:val="001B1A93"/>
    <w:rsid w:val="001B1D25"/>
    <w:rsid w:val="001B2A3D"/>
    <w:rsid w:val="001B3261"/>
    <w:rsid w:val="001B32ED"/>
    <w:rsid w:val="001B4638"/>
    <w:rsid w:val="001C221A"/>
    <w:rsid w:val="001C2BD3"/>
    <w:rsid w:val="001D0BE5"/>
    <w:rsid w:val="001D2ADB"/>
    <w:rsid w:val="001E39BC"/>
    <w:rsid w:val="001E7E1C"/>
    <w:rsid w:val="001F0BEF"/>
    <w:rsid w:val="001F3069"/>
    <w:rsid w:val="002077D5"/>
    <w:rsid w:val="00222FD8"/>
    <w:rsid w:val="002262E5"/>
    <w:rsid w:val="002302B3"/>
    <w:rsid w:val="00230C4F"/>
    <w:rsid w:val="00231F07"/>
    <w:rsid w:val="00237BE9"/>
    <w:rsid w:val="00253E78"/>
    <w:rsid w:val="00262432"/>
    <w:rsid w:val="00273B48"/>
    <w:rsid w:val="00280FF0"/>
    <w:rsid w:val="002A369F"/>
    <w:rsid w:val="002A447B"/>
    <w:rsid w:val="002A65B5"/>
    <w:rsid w:val="002C09B2"/>
    <w:rsid w:val="002C2052"/>
    <w:rsid w:val="002D0768"/>
    <w:rsid w:val="002D4C9D"/>
    <w:rsid w:val="002D781F"/>
    <w:rsid w:val="002E4C99"/>
    <w:rsid w:val="002F269F"/>
    <w:rsid w:val="00311AD7"/>
    <w:rsid w:val="00341645"/>
    <w:rsid w:val="00360961"/>
    <w:rsid w:val="0036178A"/>
    <w:rsid w:val="003624B2"/>
    <w:rsid w:val="0036781A"/>
    <w:rsid w:val="00367A87"/>
    <w:rsid w:val="0038178E"/>
    <w:rsid w:val="003876D7"/>
    <w:rsid w:val="003E685A"/>
    <w:rsid w:val="003F5B32"/>
    <w:rsid w:val="003F6B16"/>
    <w:rsid w:val="00426D47"/>
    <w:rsid w:val="00447B28"/>
    <w:rsid w:val="0046070A"/>
    <w:rsid w:val="00462CA2"/>
    <w:rsid w:val="00480E5D"/>
    <w:rsid w:val="004825D7"/>
    <w:rsid w:val="00482EF8"/>
    <w:rsid w:val="00484C23"/>
    <w:rsid w:val="004966F4"/>
    <w:rsid w:val="004B2514"/>
    <w:rsid w:val="004B2F7C"/>
    <w:rsid w:val="004C23B6"/>
    <w:rsid w:val="004D66EC"/>
    <w:rsid w:val="004E4682"/>
    <w:rsid w:val="004F5503"/>
    <w:rsid w:val="00510A0D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45F4"/>
    <w:rsid w:val="0058667D"/>
    <w:rsid w:val="00591F19"/>
    <w:rsid w:val="005B213E"/>
    <w:rsid w:val="005C255A"/>
    <w:rsid w:val="005E681E"/>
    <w:rsid w:val="005F5793"/>
    <w:rsid w:val="00623019"/>
    <w:rsid w:val="00625173"/>
    <w:rsid w:val="006335EA"/>
    <w:rsid w:val="00633E10"/>
    <w:rsid w:val="0063675D"/>
    <w:rsid w:val="00646A91"/>
    <w:rsid w:val="00657EF7"/>
    <w:rsid w:val="00660A7A"/>
    <w:rsid w:val="006A14A6"/>
    <w:rsid w:val="006A1CF3"/>
    <w:rsid w:val="006D3AB8"/>
    <w:rsid w:val="006D47B0"/>
    <w:rsid w:val="006E4CED"/>
    <w:rsid w:val="006F1566"/>
    <w:rsid w:val="006F523D"/>
    <w:rsid w:val="00700C8B"/>
    <w:rsid w:val="00735324"/>
    <w:rsid w:val="0074370C"/>
    <w:rsid w:val="00746FCE"/>
    <w:rsid w:val="00753DCE"/>
    <w:rsid w:val="00763D01"/>
    <w:rsid w:val="00787833"/>
    <w:rsid w:val="00794202"/>
    <w:rsid w:val="00794331"/>
    <w:rsid w:val="0079477B"/>
    <w:rsid w:val="007A27B7"/>
    <w:rsid w:val="007B67D6"/>
    <w:rsid w:val="007C0D7D"/>
    <w:rsid w:val="007C1F9C"/>
    <w:rsid w:val="007C4FF4"/>
    <w:rsid w:val="007C53C7"/>
    <w:rsid w:val="007C7432"/>
    <w:rsid w:val="007E04F8"/>
    <w:rsid w:val="007E4E00"/>
    <w:rsid w:val="007E78AE"/>
    <w:rsid w:val="007F0E76"/>
    <w:rsid w:val="00802239"/>
    <w:rsid w:val="00804C80"/>
    <w:rsid w:val="008076C5"/>
    <w:rsid w:val="00810DC1"/>
    <w:rsid w:val="00834F52"/>
    <w:rsid w:val="008350CA"/>
    <w:rsid w:val="00843F92"/>
    <w:rsid w:val="00873268"/>
    <w:rsid w:val="00876ADA"/>
    <w:rsid w:val="00885443"/>
    <w:rsid w:val="00890736"/>
    <w:rsid w:val="008A1D6A"/>
    <w:rsid w:val="008C0C57"/>
    <w:rsid w:val="008C1B50"/>
    <w:rsid w:val="008D60C7"/>
    <w:rsid w:val="008D78A8"/>
    <w:rsid w:val="008F60D5"/>
    <w:rsid w:val="00901381"/>
    <w:rsid w:val="0090294E"/>
    <w:rsid w:val="0090641A"/>
    <w:rsid w:val="00920487"/>
    <w:rsid w:val="00924E27"/>
    <w:rsid w:val="0092565F"/>
    <w:rsid w:val="00967EE8"/>
    <w:rsid w:val="009731EF"/>
    <w:rsid w:val="00980C0B"/>
    <w:rsid w:val="00983416"/>
    <w:rsid w:val="009A151B"/>
    <w:rsid w:val="009A1FDA"/>
    <w:rsid w:val="009B19E9"/>
    <w:rsid w:val="009B647A"/>
    <w:rsid w:val="009D685A"/>
    <w:rsid w:val="009E30A4"/>
    <w:rsid w:val="00A12888"/>
    <w:rsid w:val="00A22CCC"/>
    <w:rsid w:val="00A30662"/>
    <w:rsid w:val="00A3731D"/>
    <w:rsid w:val="00A678BB"/>
    <w:rsid w:val="00A772E7"/>
    <w:rsid w:val="00A905DB"/>
    <w:rsid w:val="00A95348"/>
    <w:rsid w:val="00A96F9A"/>
    <w:rsid w:val="00A97633"/>
    <w:rsid w:val="00AA21E4"/>
    <w:rsid w:val="00AA4765"/>
    <w:rsid w:val="00AB09F1"/>
    <w:rsid w:val="00AB2955"/>
    <w:rsid w:val="00AC26C3"/>
    <w:rsid w:val="00AC64E5"/>
    <w:rsid w:val="00AD0059"/>
    <w:rsid w:val="00AE4E42"/>
    <w:rsid w:val="00AE5041"/>
    <w:rsid w:val="00B01F47"/>
    <w:rsid w:val="00B0654F"/>
    <w:rsid w:val="00B23ACE"/>
    <w:rsid w:val="00B374EF"/>
    <w:rsid w:val="00B4502E"/>
    <w:rsid w:val="00B73E49"/>
    <w:rsid w:val="00B74AB8"/>
    <w:rsid w:val="00BB2BDD"/>
    <w:rsid w:val="00BB6574"/>
    <w:rsid w:val="00BF4689"/>
    <w:rsid w:val="00C03F06"/>
    <w:rsid w:val="00C05255"/>
    <w:rsid w:val="00C05D7D"/>
    <w:rsid w:val="00C078C5"/>
    <w:rsid w:val="00C33CEA"/>
    <w:rsid w:val="00C35D53"/>
    <w:rsid w:val="00C44819"/>
    <w:rsid w:val="00C65938"/>
    <w:rsid w:val="00C762F1"/>
    <w:rsid w:val="00CA58B3"/>
    <w:rsid w:val="00CB20FB"/>
    <w:rsid w:val="00CD188D"/>
    <w:rsid w:val="00CD3962"/>
    <w:rsid w:val="00CD48A3"/>
    <w:rsid w:val="00D00473"/>
    <w:rsid w:val="00D26CE2"/>
    <w:rsid w:val="00D359EA"/>
    <w:rsid w:val="00D406E4"/>
    <w:rsid w:val="00D42B80"/>
    <w:rsid w:val="00D42E96"/>
    <w:rsid w:val="00D43251"/>
    <w:rsid w:val="00D43289"/>
    <w:rsid w:val="00D539EA"/>
    <w:rsid w:val="00D67D38"/>
    <w:rsid w:val="00D71DE5"/>
    <w:rsid w:val="00D74BDB"/>
    <w:rsid w:val="00D778A7"/>
    <w:rsid w:val="00DB3D23"/>
    <w:rsid w:val="00DB6352"/>
    <w:rsid w:val="00DB72B0"/>
    <w:rsid w:val="00DC2202"/>
    <w:rsid w:val="00DC3225"/>
    <w:rsid w:val="00DD348F"/>
    <w:rsid w:val="00DD57C4"/>
    <w:rsid w:val="00DF34A2"/>
    <w:rsid w:val="00E104AC"/>
    <w:rsid w:val="00E1505C"/>
    <w:rsid w:val="00E22503"/>
    <w:rsid w:val="00E47C13"/>
    <w:rsid w:val="00E65A89"/>
    <w:rsid w:val="00E902E3"/>
    <w:rsid w:val="00E96E41"/>
    <w:rsid w:val="00EA5CA7"/>
    <w:rsid w:val="00EB2920"/>
    <w:rsid w:val="00EB4411"/>
    <w:rsid w:val="00EB70BA"/>
    <w:rsid w:val="00EB7B72"/>
    <w:rsid w:val="00EC0331"/>
    <w:rsid w:val="00EC42ED"/>
    <w:rsid w:val="00ED1DEA"/>
    <w:rsid w:val="00ED27B8"/>
    <w:rsid w:val="00EF2967"/>
    <w:rsid w:val="00F015FD"/>
    <w:rsid w:val="00F03C56"/>
    <w:rsid w:val="00F15DD2"/>
    <w:rsid w:val="00F1741D"/>
    <w:rsid w:val="00F21BA5"/>
    <w:rsid w:val="00F342AA"/>
    <w:rsid w:val="00F41929"/>
    <w:rsid w:val="00F43369"/>
    <w:rsid w:val="00F478E8"/>
    <w:rsid w:val="00F6166E"/>
    <w:rsid w:val="00F62D8D"/>
    <w:rsid w:val="00F820FB"/>
    <w:rsid w:val="00F8528E"/>
    <w:rsid w:val="00F949F5"/>
    <w:rsid w:val="00FB1898"/>
    <w:rsid w:val="00FC2CBC"/>
    <w:rsid w:val="00FD26AD"/>
    <w:rsid w:val="00FE6630"/>
    <w:rsid w:val="00FF2C7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2430</Words>
  <Characters>14581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23</cp:revision>
  <cp:lastPrinted>2025-02-04T10:29:00Z</cp:lastPrinted>
  <dcterms:created xsi:type="dcterms:W3CDTF">2025-01-14T10:48:00Z</dcterms:created>
  <dcterms:modified xsi:type="dcterms:W3CDTF">2025-02-04T10:36:00Z</dcterms:modified>
</cp:coreProperties>
</file>