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264D7B78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775461">
        <w:rPr>
          <w:rFonts w:ascii="Times New Roman" w:hAnsi="Times New Roman"/>
          <w:b/>
          <w:szCs w:val="22"/>
        </w:rPr>
        <w:t>36</w:t>
      </w:r>
      <w:r w:rsidR="00125763">
        <w:rPr>
          <w:rFonts w:ascii="Times New Roman" w:hAnsi="Times New Roman"/>
          <w:b/>
          <w:szCs w:val="22"/>
        </w:rPr>
        <w:t>/202</w:t>
      </w:r>
      <w:r w:rsidR="001742EB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2124D8">
        <w:rPr>
          <w:rFonts w:ascii="Times New Roman" w:hAnsi="Times New Roman"/>
          <w:b/>
          <w:szCs w:val="22"/>
        </w:rPr>
        <w:t>ES</w:t>
      </w:r>
    </w:p>
    <w:p w14:paraId="283B1A2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3F28F6E" w14:textId="77777777" w:rsidR="00E7217C" w:rsidRPr="00E251A9" w:rsidRDefault="00E7217C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42BE5B6F" w14:textId="77777777" w:rsidR="00CF76E3" w:rsidRPr="00E251A9" w:rsidRDefault="00CF76E3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Pr="00125763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1B6B7FC6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9F13BD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9F13BD">
        <w:rPr>
          <w:rFonts w:ascii="Times New Roman" w:hAnsi="Times New Roman"/>
          <w:b/>
          <w:szCs w:val="22"/>
          <w:u w:val="single"/>
        </w:rPr>
        <w:t>320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44C446AD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CF1E6D" w:rsidRPr="00CF1E6D">
        <w:rPr>
          <w:rFonts w:ascii="Times New Roman" w:hAnsi="Times New Roman"/>
          <w:b/>
          <w:bCs/>
          <w:szCs w:val="22"/>
          <w:lang w:eastAsia="ar-SA"/>
        </w:rPr>
        <w:t>„</w:t>
      </w:r>
      <w:r w:rsidR="001742EB" w:rsidRPr="001742EB">
        <w:rPr>
          <w:rFonts w:ascii="Times New Roman" w:hAnsi="Times New Roman"/>
          <w:b/>
          <w:bCs/>
          <w:szCs w:val="22"/>
          <w:lang w:eastAsia="ar-SA"/>
        </w:rPr>
        <w:t>Zakup i dostawa Zestawów do drenażu osierdzia dla Kliniki Kardiochirurgii – Intensywna Terapia  Wojewódzkiego Szpitala Zespolonego w Kielcach</w:t>
      </w:r>
      <w:r w:rsidR="009F13BD" w:rsidRPr="009F13BD">
        <w:rPr>
          <w:rFonts w:ascii="Times New Roman" w:hAnsi="Times New Roman"/>
          <w:b/>
          <w:bCs/>
          <w:szCs w:val="22"/>
          <w:lang w:eastAsia="ar-SA"/>
        </w:rPr>
        <w:t>’’</w:t>
      </w:r>
      <w:r w:rsidR="00386F6C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21787B">
        <w:rPr>
          <w:rFonts w:ascii="Times New Roman" w:hAnsi="Times New Roman"/>
          <w:b/>
          <w:bCs/>
          <w:szCs w:val="22"/>
        </w:rPr>
        <w:t>36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1742EB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7169AF">
        <w:rPr>
          <w:rFonts w:ascii="Times New Roman" w:hAnsi="Times New Roman"/>
          <w:b/>
          <w:bCs/>
          <w:szCs w:val="22"/>
        </w:rPr>
        <w:t>ES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6AC15D0B" w14:textId="77777777" w:rsidR="00CF76E3" w:rsidRDefault="00CF76E3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0DD15F64" w14:textId="53C06D77" w:rsidR="00CF76E3" w:rsidRPr="00CF76E3" w:rsidRDefault="00CF76E3" w:rsidP="00C35C35">
      <w:pPr>
        <w:suppressAutoHyphens/>
        <w:jc w:val="both"/>
        <w:rPr>
          <w:rFonts w:ascii="Times New Roman" w:hAnsi="Times New Roman"/>
          <w:b/>
          <w:spacing w:val="-8"/>
          <w:szCs w:val="22"/>
        </w:rPr>
      </w:pPr>
      <w:r w:rsidRPr="00CF76E3">
        <w:rPr>
          <w:rFonts w:ascii="Times New Roman" w:hAnsi="Times New Roman"/>
          <w:b/>
          <w:spacing w:val="-8"/>
          <w:szCs w:val="22"/>
        </w:rPr>
        <w:t xml:space="preserve">Pakiet nr 1 – </w:t>
      </w:r>
      <w:r w:rsidR="001742EB">
        <w:rPr>
          <w:rFonts w:ascii="Times New Roman" w:hAnsi="Times New Roman"/>
          <w:b/>
          <w:spacing w:val="-8"/>
          <w:szCs w:val="22"/>
        </w:rPr>
        <w:t>Zestawy do drenażu osierdzia</w:t>
      </w:r>
    </w:p>
    <w:p w14:paraId="245D09F1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5CF830BC" w14:textId="083640B5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brutto…………………………………..</w:t>
      </w:r>
    </w:p>
    <w:p w14:paraId="3872850C" w14:textId="77777777" w:rsidR="00A218A9" w:rsidRP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Wartość netto……………………………………</w:t>
      </w:r>
    </w:p>
    <w:p w14:paraId="3CB88BD4" w14:textId="1C66F4A7" w:rsidR="00CF76E3" w:rsidRDefault="00A218A9" w:rsidP="00A218A9">
      <w:pPr>
        <w:pStyle w:val="Tekstpodstawowy"/>
        <w:suppressAutoHyphens/>
        <w:rPr>
          <w:bCs/>
          <w:sz w:val="22"/>
          <w:szCs w:val="22"/>
        </w:rPr>
      </w:pPr>
      <w:r w:rsidRPr="00A218A9">
        <w:rPr>
          <w:bCs/>
          <w:sz w:val="22"/>
          <w:szCs w:val="22"/>
        </w:rPr>
        <w:t>Stawka podatku VAT……………%</w:t>
      </w:r>
    </w:p>
    <w:p w14:paraId="6FE03AA2" w14:textId="77777777" w:rsidR="00A218A9" w:rsidRDefault="00A218A9" w:rsidP="00A218A9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lastRenderedPageBreak/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0E9511AF" w:rsidR="00F84ACD" w:rsidRPr="00CF76E3" w:rsidRDefault="00F84ACD" w:rsidP="00CF76E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71EC3461" w14:textId="77777777" w:rsidR="00CF76E3" w:rsidRDefault="00CF76E3" w:rsidP="00057776">
      <w:pPr>
        <w:jc w:val="center"/>
        <w:rPr>
          <w:rFonts w:ascii="Times New Roman" w:hAnsi="Times New Roman"/>
          <w:szCs w:val="22"/>
        </w:rPr>
      </w:pPr>
    </w:p>
    <w:p w14:paraId="10B4A072" w14:textId="07D42DC3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15913" w14:textId="77777777" w:rsidR="00521E87" w:rsidRDefault="00521E87">
      <w:r>
        <w:separator/>
      </w:r>
    </w:p>
  </w:endnote>
  <w:endnote w:type="continuationSeparator" w:id="0">
    <w:p w14:paraId="47D42588" w14:textId="77777777" w:rsidR="00521E87" w:rsidRDefault="00521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45E88" w14:textId="77777777" w:rsidR="00521E87" w:rsidRDefault="00521E87">
      <w:r>
        <w:separator/>
      </w:r>
    </w:p>
  </w:footnote>
  <w:footnote w:type="continuationSeparator" w:id="0">
    <w:p w14:paraId="67DC416C" w14:textId="77777777" w:rsidR="00521E87" w:rsidRDefault="00521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21D28"/>
    <w:rsid w:val="000247C7"/>
    <w:rsid w:val="0003690F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41A1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05ED7"/>
    <w:rsid w:val="00111A63"/>
    <w:rsid w:val="00112401"/>
    <w:rsid w:val="00112FC2"/>
    <w:rsid w:val="00125763"/>
    <w:rsid w:val="00126626"/>
    <w:rsid w:val="001331AF"/>
    <w:rsid w:val="00136A36"/>
    <w:rsid w:val="00137822"/>
    <w:rsid w:val="001436EA"/>
    <w:rsid w:val="00144FCA"/>
    <w:rsid w:val="00147F54"/>
    <w:rsid w:val="001571FB"/>
    <w:rsid w:val="00161660"/>
    <w:rsid w:val="0017122C"/>
    <w:rsid w:val="001733A9"/>
    <w:rsid w:val="001742EB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24D8"/>
    <w:rsid w:val="00215C9C"/>
    <w:rsid w:val="0021787B"/>
    <w:rsid w:val="002178FE"/>
    <w:rsid w:val="00221A23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0EE"/>
    <w:rsid w:val="003005EB"/>
    <w:rsid w:val="0031314D"/>
    <w:rsid w:val="0031437A"/>
    <w:rsid w:val="00315B3E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1A72"/>
    <w:rsid w:val="004368F7"/>
    <w:rsid w:val="00451A1A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9CA"/>
    <w:rsid w:val="004A5ABB"/>
    <w:rsid w:val="004B3FD6"/>
    <w:rsid w:val="004B404F"/>
    <w:rsid w:val="004B5F9A"/>
    <w:rsid w:val="004D0CD6"/>
    <w:rsid w:val="004D7E6E"/>
    <w:rsid w:val="004E1445"/>
    <w:rsid w:val="004F0B69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1E87"/>
    <w:rsid w:val="005221A5"/>
    <w:rsid w:val="00527D88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05BF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0607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C6F40"/>
    <w:rsid w:val="006D2DBA"/>
    <w:rsid w:val="006D6374"/>
    <w:rsid w:val="006E090B"/>
    <w:rsid w:val="006E0AEC"/>
    <w:rsid w:val="006E4678"/>
    <w:rsid w:val="006F63BF"/>
    <w:rsid w:val="007107DE"/>
    <w:rsid w:val="0071581D"/>
    <w:rsid w:val="007169AF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461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12233"/>
    <w:rsid w:val="0092050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A12"/>
    <w:rsid w:val="009D2808"/>
    <w:rsid w:val="009D5235"/>
    <w:rsid w:val="009F1073"/>
    <w:rsid w:val="009F13BD"/>
    <w:rsid w:val="009F2A3D"/>
    <w:rsid w:val="009F3CE7"/>
    <w:rsid w:val="00A01FFE"/>
    <w:rsid w:val="00A031D3"/>
    <w:rsid w:val="00A04A0C"/>
    <w:rsid w:val="00A06430"/>
    <w:rsid w:val="00A210C8"/>
    <w:rsid w:val="00A217DD"/>
    <w:rsid w:val="00A218A9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F03"/>
    <w:rsid w:val="00B130EB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72E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0F3B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2A98"/>
    <w:rsid w:val="00C92DC3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CF76E3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685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33898"/>
    <w:rsid w:val="00E474E1"/>
    <w:rsid w:val="00E50749"/>
    <w:rsid w:val="00E57335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866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16</cp:revision>
  <cp:lastPrinted>2025-03-05T10:43:00Z</cp:lastPrinted>
  <dcterms:created xsi:type="dcterms:W3CDTF">2024-03-28T13:15:00Z</dcterms:created>
  <dcterms:modified xsi:type="dcterms:W3CDTF">2025-03-05T12:43:00Z</dcterms:modified>
</cp:coreProperties>
</file>