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4737" w:type="dxa"/>
        <w:jc w:val="center"/>
        <w:tblLook w:val="04A0" w:firstRow="1" w:lastRow="0" w:firstColumn="1" w:lastColumn="0" w:noHBand="0" w:noVBand="1"/>
      </w:tblPr>
      <w:tblGrid>
        <w:gridCol w:w="584"/>
        <w:gridCol w:w="6853"/>
        <w:gridCol w:w="1458"/>
        <w:gridCol w:w="876"/>
        <w:gridCol w:w="1605"/>
        <w:gridCol w:w="1023"/>
        <w:gridCol w:w="2338"/>
      </w:tblGrid>
      <w:tr w:rsidR="00A63B4A" w14:paraId="43272D78" w14:textId="77777777" w:rsidTr="00DB4629">
        <w:trPr>
          <w:trHeight w:val="753"/>
          <w:jc w:val="center"/>
        </w:trPr>
        <w:tc>
          <w:tcPr>
            <w:tcW w:w="584" w:type="dxa"/>
            <w:shd w:val="clear" w:color="auto" w:fill="auto"/>
            <w:vAlign w:val="center"/>
          </w:tcPr>
          <w:p w14:paraId="1CEDFD0D" w14:textId="75F1E82F" w:rsidR="00A63B4A" w:rsidRDefault="00A63B4A" w:rsidP="004B7A26">
            <w:pPr>
              <w:ind w:left="-262" w:firstLine="142"/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6853" w:type="dxa"/>
            <w:shd w:val="clear" w:color="auto" w:fill="auto"/>
            <w:vAlign w:val="center"/>
          </w:tcPr>
          <w:p w14:paraId="7111944A" w14:textId="5C6557D9" w:rsidR="00A63B4A" w:rsidRDefault="00A63B4A" w:rsidP="00A63B4A">
            <w:pPr>
              <w:ind w:left="154"/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Przedmiot zamówienia</w:t>
            </w:r>
          </w:p>
        </w:tc>
        <w:tc>
          <w:tcPr>
            <w:tcW w:w="1458" w:type="dxa"/>
            <w:shd w:val="clear" w:color="auto" w:fill="auto"/>
          </w:tcPr>
          <w:p w14:paraId="36E7F494" w14:textId="77777777" w:rsidR="00A63B4A" w:rsidRPr="00D02523" w:rsidRDefault="00A63B4A" w:rsidP="00A63B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523">
              <w:rPr>
                <w:rFonts w:ascii="Times New Roman" w:hAnsi="Times New Roman" w:cs="Times New Roman"/>
                <w:b/>
                <w:bCs/>
              </w:rPr>
              <w:t>Producent,</w:t>
            </w:r>
          </w:p>
          <w:p w14:paraId="7B9E95F2" w14:textId="77777777" w:rsidR="00A63B4A" w:rsidRPr="00D02523" w:rsidRDefault="00A63B4A" w:rsidP="00A63B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523">
              <w:rPr>
                <w:rFonts w:ascii="Times New Roman" w:hAnsi="Times New Roman" w:cs="Times New Roman"/>
                <w:b/>
                <w:bCs/>
              </w:rPr>
              <w:t>Nazwa</w:t>
            </w:r>
          </w:p>
          <w:p w14:paraId="4A72E068" w14:textId="77777777" w:rsidR="00A63B4A" w:rsidRDefault="00A63B4A" w:rsidP="00A63B4A">
            <w:pPr>
              <w:jc w:val="center"/>
            </w:pPr>
          </w:p>
        </w:tc>
        <w:tc>
          <w:tcPr>
            <w:tcW w:w="876" w:type="dxa"/>
            <w:shd w:val="clear" w:color="auto" w:fill="auto"/>
            <w:vAlign w:val="center"/>
          </w:tcPr>
          <w:p w14:paraId="3417C3A2" w14:textId="0DEB705C" w:rsidR="00A63B4A" w:rsidRDefault="00A63B4A" w:rsidP="00A63B4A">
            <w:pPr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Ilość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C422E40" w14:textId="77777777" w:rsidR="00A63B4A" w:rsidRPr="00D02523" w:rsidRDefault="00A63B4A" w:rsidP="00A63B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523">
              <w:rPr>
                <w:rFonts w:ascii="Times New Roman" w:hAnsi="Times New Roman" w:cs="Times New Roman"/>
                <w:b/>
                <w:bCs/>
              </w:rPr>
              <w:t>Cena jedn.</w:t>
            </w:r>
          </w:p>
          <w:p w14:paraId="0EB8ED21" w14:textId="31F502E6" w:rsidR="00A63B4A" w:rsidRDefault="00A63B4A" w:rsidP="00A63B4A">
            <w:pPr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76DC535" w14:textId="1F7D0D7E" w:rsidR="00A63B4A" w:rsidRDefault="00A63B4A" w:rsidP="00A63B4A">
            <w:pPr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Stawka VAT</w:t>
            </w:r>
          </w:p>
        </w:tc>
        <w:tc>
          <w:tcPr>
            <w:tcW w:w="2338" w:type="dxa"/>
            <w:shd w:val="clear" w:color="auto" w:fill="auto"/>
            <w:vAlign w:val="center"/>
          </w:tcPr>
          <w:p w14:paraId="1B7B6FBF" w14:textId="77777777" w:rsidR="00A63B4A" w:rsidRPr="00D02523" w:rsidRDefault="00A63B4A" w:rsidP="00A63B4A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02523">
              <w:rPr>
                <w:rFonts w:ascii="Times New Roman" w:hAnsi="Times New Roman" w:cs="Times New Roman"/>
                <w:b/>
                <w:bCs/>
              </w:rPr>
              <w:t>Wartość</w:t>
            </w:r>
          </w:p>
          <w:p w14:paraId="79336143" w14:textId="697AA51C" w:rsidR="00A63B4A" w:rsidRDefault="00A63B4A" w:rsidP="00A63B4A">
            <w:pPr>
              <w:jc w:val="center"/>
            </w:pPr>
            <w:r w:rsidRPr="00D02523">
              <w:rPr>
                <w:rFonts w:ascii="Times New Roman" w:hAnsi="Times New Roman" w:cs="Times New Roman"/>
                <w:b/>
                <w:bCs/>
              </w:rPr>
              <w:t>brutto</w:t>
            </w:r>
          </w:p>
        </w:tc>
      </w:tr>
      <w:tr w:rsidR="00A63B4A" w14:paraId="30EE2256" w14:textId="77777777" w:rsidTr="00DB4629">
        <w:trPr>
          <w:trHeight w:val="2247"/>
          <w:jc w:val="center"/>
        </w:trPr>
        <w:tc>
          <w:tcPr>
            <w:tcW w:w="584" w:type="dxa"/>
            <w:vAlign w:val="center"/>
          </w:tcPr>
          <w:p w14:paraId="51081E3F" w14:textId="667425E1" w:rsidR="00A63B4A" w:rsidRDefault="00A63B4A" w:rsidP="00725CCB">
            <w:pPr>
              <w:jc w:val="center"/>
            </w:pPr>
            <w:r>
              <w:t>1</w:t>
            </w:r>
          </w:p>
        </w:tc>
        <w:tc>
          <w:tcPr>
            <w:tcW w:w="6853" w:type="dxa"/>
            <w:vAlign w:val="center"/>
          </w:tcPr>
          <w:p w14:paraId="2E87A0D7" w14:textId="77777777" w:rsidR="00A63B4A" w:rsidRPr="00725CCB" w:rsidRDefault="00A63B4A" w:rsidP="00DB462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Dozownik mydła w płynie wykonany z białego tworzywa ABS z ozdobnym oczkiem, w kolorze niebieskim, umożliwiającym kontrolę ilości mydła w dozowniku. Cała przednia pokrywa służy jako przycisk. Pojemność zbiorniczka 800 ml. Mydło uzupełniane z kanistra. Dozownik zamykany na zatrzask. Otwarcie kluczykiem dedykowanym do danego dozownika. Montaż na ścianie za pomocą wkrętów.</w:t>
            </w:r>
          </w:p>
          <w:p w14:paraId="3F7D45EE" w14:textId="243219F8" w:rsidR="00A63B4A" w:rsidRPr="00725CCB" w:rsidRDefault="00A63B4A" w:rsidP="00DB4629">
            <w:pPr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Wymiary zew. dozownika (wys. x szer. x gł.): 25cm x 11,5cm x 11,5cm</w:t>
            </w:r>
          </w:p>
        </w:tc>
        <w:tc>
          <w:tcPr>
            <w:tcW w:w="1458" w:type="dxa"/>
            <w:vAlign w:val="center"/>
          </w:tcPr>
          <w:p w14:paraId="43F09CA5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00B62FFA" w14:textId="2367E6E2" w:rsidR="00A63B4A" w:rsidRDefault="00B453A8" w:rsidP="00B453A8">
            <w:pPr>
              <w:jc w:val="center"/>
            </w:pPr>
            <w:r>
              <w:t>40 szt.</w:t>
            </w:r>
          </w:p>
        </w:tc>
        <w:tc>
          <w:tcPr>
            <w:tcW w:w="1605" w:type="dxa"/>
            <w:vAlign w:val="center"/>
          </w:tcPr>
          <w:p w14:paraId="685B289D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0C3201FB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7582AB2F" w14:textId="77777777" w:rsidR="00A63B4A" w:rsidRDefault="00A63B4A" w:rsidP="00B453A8">
            <w:pPr>
              <w:jc w:val="center"/>
            </w:pPr>
          </w:p>
        </w:tc>
      </w:tr>
      <w:tr w:rsidR="00A63B4A" w14:paraId="27C6C96F" w14:textId="77777777" w:rsidTr="00DB4629">
        <w:trPr>
          <w:trHeight w:val="1981"/>
          <w:jc w:val="center"/>
        </w:trPr>
        <w:tc>
          <w:tcPr>
            <w:tcW w:w="584" w:type="dxa"/>
            <w:vAlign w:val="center"/>
          </w:tcPr>
          <w:p w14:paraId="3AA80540" w14:textId="10DE1144" w:rsidR="00A63B4A" w:rsidRDefault="00A63B4A" w:rsidP="00725CCB">
            <w:pPr>
              <w:jc w:val="center"/>
            </w:pPr>
            <w:r>
              <w:t>2</w:t>
            </w:r>
          </w:p>
        </w:tc>
        <w:tc>
          <w:tcPr>
            <w:tcW w:w="6853" w:type="dxa"/>
            <w:vAlign w:val="center"/>
          </w:tcPr>
          <w:p w14:paraId="4B38CFD3" w14:textId="77777777" w:rsidR="00A63B4A" w:rsidRPr="00725CCB" w:rsidRDefault="00A63B4A" w:rsidP="00DB462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Dozownik mydła w pianie wykonany z białego tworzywa ABS z ozdobnym oczkiem, w kolorze niebieskim. Cała przednia pokrywa służy jako przycisk. Pojemność wkładu jednorazowego mydła w pianie 700ml. Dozownik zamykany na zatrzask. Otwarcie kluczykiem dedykowanym do danego dozownika. Montaż na ścianie za pomocą wkrętów.</w:t>
            </w:r>
          </w:p>
          <w:p w14:paraId="5ADE3114" w14:textId="5D89A20D" w:rsidR="00A63B4A" w:rsidRPr="00725CCB" w:rsidRDefault="00A63B4A" w:rsidP="00DB4629">
            <w:pPr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Wymiary zew. dozownika (wys. x szer. x gł.): 26,5cm x 11,5cm x 10,5cm</w:t>
            </w:r>
          </w:p>
        </w:tc>
        <w:tc>
          <w:tcPr>
            <w:tcW w:w="1458" w:type="dxa"/>
            <w:vAlign w:val="center"/>
          </w:tcPr>
          <w:p w14:paraId="190DBB63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3EDA86C1" w14:textId="6FC57C25" w:rsidR="00A63B4A" w:rsidRDefault="00B453A8" w:rsidP="00B453A8">
            <w:pPr>
              <w:jc w:val="center"/>
            </w:pPr>
            <w:r>
              <w:t>15 szt.</w:t>
            </w:r>
          </w:p>
        </w:tc>
        <w:tc>
          <w:tcPr>
            <w:tcW w:w="1605" w:type="dxa"/>
            <w:vAlign w:val="center"/>
          </w:tcPr>
          <w:p w14:paraId="60706005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52208BB6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459CB489" w14:textId="77777777" w:rsidR="00A63B4A" w:rsidRDefault="00A63B4A" w:rsidP="00B453A8">
            <w:pPr>
              <w:jc w:val="center"/>
            </w:pPr>
          </w:p>
        </w:tc>
      </w:tr>
      <w:tr w:rsidR="00A63B4A" w14:paraId="1A868A3B" w14:textId="77777777" w:rsidTr="00DB4629">
        <w:trPr>
          <w:trHeight w:val="1995"/>
          <w:jc w:val="center"/>
        </w:trPr>
        <w:tc>
          <w:tcPr>
            <w:tcW w:w="584" w:type="dxa"/>
            <w:vAlign w:val="center"/>
          </w:tcPr>
          <w:p w14:paraId="102A5CC0" w14:textId="32492017" w:rsidR="00A63B4A" w:rsidRDefault="00A63B4A" w:rsidP="00725CCB">
            <w:pPr>
              <w:jc w:val="center"/>
            </w:pPr>
            <w:r>
              <w:t>3</w:t>
            </w:r>
          </w:p>
        </w:tc>
        <w:tc>
          <w:tcPr>
            <w:tcW w:w="6853" w:type="dxa"/>
            <w:vAlign w:val="center"/>
          </w:tcPr>
          <w:p w14:paraId="411F3BE3" w14:textId="77777777" w:rsidR="00A63B4A" w:rsidRPr="00725CCB" w:rsidRDefault="00A63B4A" w:rsidP="00DB4629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Pojemnik na papier toaletowy wykonany z białego tworzywa ABS z ozdobnym oczkiem, w kolorze niebieskim,  umożliwiającym kontrole ilości papieru w pojemniku. Rolka papieru ø </w:t>
            </w:r>
            <w:smartTag w:uri="urn:schemas-microsoft-com:office:smarttags" w:element="metricconverter">
              <w:smartTagPr>
                <w:attr w:name="ProductID" w:val="19 cm"/>
              </w:smartTagPr>
              <w:r w:rsidRPr="00725CCB">
                <w:rPr>
                  <w:rFonts w:ascii="Times New Roman" w:hAnsi="Times New Roman" w:cs="Times New Roman"/>
                </w:rPr>
                <w:t>19 cm</w:t>
              </w:r>
            </w:smartTag>
            <w:r w:rsidRPr="00725CCB">
              <w:rPr>
                <w:rFonts w:ascii="Times New Roman" w:hAnsi="Times New Roman" w:cs="Times New Roman"/>
              </w:rPr>
              <w:t xml:space="preserve"> . Pojemnik zamykany na zatrzask. Otwarcie kluczykiem dedykowanym do danego pojemnika. Montaż na ścianie za pomocą wkrętów.</w:t>
            </w:r>
          </w:p>
          <w:p w14:paraId="4434F8C8" w14:textId="66494609" w:rsidR="00A63B4A" w:rsidRPr="00725CCB" w:rsidRDefault="00A63B4A" w:rsidP="00DB4629">
            <w:pPr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Wymiary zew. pojemnika (wys. x szer. x gł.): 27,5cm x 22cm x 14,5cm</w:t>
            </w:r>
          </w:p>
        </w:tc>
        <w:tc>
          <w:tcPr>
            <w:tcW w:w="1458" w:type="dxa"/>
            <w:vAlign w:val="center"/>
          </w:tcPr>
          <w:p w14:paraId="3F38F1FD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06A84EE1" w14:textId="1D6B83A7" w:rsidR="00A63B4A" w:rsidRDefault="00B453A8" w:rsidP="00B453A8">
            <w:pPr>
              <w:jc w:val="center"/>
            </w:pPr>
            <w:r>
              <w:t>20 szt.</w:t>
            </w:r>
          </w:p>
        </w:tc>
        <w:tc>
          <w:tcPr>
            <w:tcW w:w="1605" w:type="dxa"/>
            <w:vAlign w:val="center"/>
          </w:tcPr>
          <w:p w14:paraId="01E6CAA9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0DF95C5C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3258FA49" w14:textId="77777777" w:rsidR="00A63B4A" w:rsidRDefault="00A63B4A" w:rsidP="00B453A8">
            <w:pPr>
              <w:jc w:val="center"/>
            </w:pPr>
          </w:p>
        </w:tc>
      </w:tr>
      <w:tr w:rsidR="00A63B4A" w14:paraId="28CE5F15" w14:textId="77777777" w:rsidTr="00DB4629">
        <w:trPr>
          <w:trHeight w:val="2232"/>
          <w:jc w:val="center"/>
        </w:trPr>
        <w:tc>
          <w:tcPr>
            <w:tcW w:w="584" w:type="dxa"/>
            <w:vAlign w:val="center"/>
          </w:tcPr>
          <w:p w14:paraId="3671A664" w14:textId="3A60E9A6" w:rsidR="00A63B4A" w:rsidRDefault="00A63B4A" w:rsidP="00725CCB">
            <w:pPr>
              <w:jc w:val="center"/>
            </w:pPr>
            <w:r>
              <w:lastRenderedPageBreak/>
              <w:t>4</w:t>
            </w:r>
          </w:p>
        </w:tc>
        <w:tc>
          <w:tcPr>
            <w:tcW w:w="6853" w:type="dxa"/>
            <w:vAlign w:val="center"/>
          </w:tcPr>
          <w:p w14:paraId="39604A75" w14:textId="77777777" w:rsidR="00A63B4A" w:rsidRPr="00725CCB" w:rsidRDefault="00A63B4A" w:rsidP="00A63B4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Pojemnik na ręczniki papierowe wykonany z białego tworzywa ABS z ozdobnym oczkiem, w kolorze niebieskim,  umożliwiającym kontrole ilości ręczników w pojemniku. Pojemność pojemnika 250 ręczników składanych w „V„. Pojemnik zamykany na zatrzask. Otwarcie kluczykiem dedykowanym do danego pojemnika. Montaż na ścianie za pomocą wkrętów.</w:t>
            </w:r>
          </w:p>
          <w:p w14:paraId="41092391" w14:textId="3E153296" w:rsidR="00A63B4A" w:rsidRPr="00725CCB" w:rsidRDefault="00A63B4A" w:rsidP="00A63B4A">
            <w:pPr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Wymiary zew. pojemnika (wys. x szer. x gł.): 26,5cm x 28,7cm x 14,5cm</w:t>
            </w:r>
          </w:p>
        </w:tc>
        <w:tc>
          <w:tcPr>
            <w:tcW w:w="1458" w:type="dxa"/>
            <w:vAlign w:val="center"/>
          </w:tcPr>
          <w:p w14:paraId="16A65855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06976284" w14:textId="674FD387" w:rsidR="00A63B4A" w:rsidRDefault="00891B2D" w:rsidP="00B453A8">
            <w:pPr>
              <w:jc w:val="center"/>
            </w:pPr>
            <w:r>
              <w:t>20 szt.</w:t>
            </w:r>
          </w:p>
        </w:tc>
        <w:tc>
          <w:tcPr>
            <w:tcW w:w="1605" w:type="dxa"/>
            <w:vAlign w:val="center"/>
          </w:tcPr>
          <w:p w14:paraId="78AB06D1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543167DA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0669EDA4" w14:textId="77777777" w:rsidR="00A63B4A" w:rsidRDefault="00A63B4A" w:rsidP="00B453A8">
            <w:pPr>
              <w:jc w:val="center"/>
            </w:pPr>
          </w:p>
        </w:tc>
      </w:tr>
      <w:tr w:rsidR="00A63B4A" w14:paraId="014DBBC1" w14:textId="77777777" w:rsidTr="00DB4629">
        <w:trPr>
          <w:trHeight w:val="2498"/>
          <w:jc w:val="center"/>
        </w:trPr>
        <w:tc>
          <w:tcPr>
            <w:tcW w:w="584" w:type="dxa"/>
            <w:vAlign w:val="center"/>
          </w:tcPr>
          <w:p w14:paraId="10226C71" w14:textId="32F0503C" w:rsidR="00A63B4A" w:rsidRDefault="00A63B4A" w:rsidP="00725CCB">
            <w:pPr>
              <w:jc w:val="center"/>
            </w:pPr>
            <w:r>
              <w:t>5</w:t>
            </w:r>
          </w:p>
        </w:tc>
        <w:tc>
          <w:tcPr>
            <w:tcW w:w="6853" w:type="dxa"/>
            <w:vAlign w:val="center"/>
          </w:tcPr>
          <w:p w14:paraId="34F2747A" w14:textId="77777777" w:rsidR="00A63B4A" w:rsidRPr="00725CCB" w:rsidRDefault="00A63B4A" w:rsidP="00A63B4A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 xml:space="preserve">Dozownik płynu dezynfekcyjnego w sprayu ze stali nierdzewnej matowej, automatyczny. Pojemność jednorazowego wkładu 1000ml, płyn dozowany automatycznie w postaci sprayu, uruchamiany bezdotykowo czujnikiem zbliżeniowym, zasilany 4 bateriami R14, diodowy wskaźnik: zielony – gotowość do pracy, czerwony – wymienić baterie, dozownik wyposażony w system programowania wielkości dozy podawanego płynu dezynfekcyjnego </w:t>
            </w:r>
          </w:p>
          <w:p w14:paraId="13A6ED4A" w14:textId="546B33E0" w:rsidR="00A63B4A" w:rsidRPr="00725CCB" w:rsidRDefault="00A63B4A" w:rsidP="00A63B4A">
            <w:pPr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Wymiary zew. pojemnika (wys. x szer. x gł.): 28,5cm  x 15cm x 9,5 cm</w:t>
            </w:r>
          </w:p>
        </w:tc>
        <w:tc>
          <w:tcPr>
            <w:tcW w:w="1458" w:type="dxa"/>
            <w:vAlign w:val="center"/>
          </w:tcPr>
          <w:p w14:paraId="05E9F93E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7C0B6C54" w14:textId="71961FC5" w:rsidR="00A63B4A" w:rsidRDefault="00891B2D" w:rsidP="00B453A8">
            <w:pPr>
              <w:jc w:val="center"/>
            </w:pPr>
            <w:r>
              <w:t>1 szt.</w:t>
            </w:r>
          </w:p>
        </w:tc>
        <w:tc>
          <w:tcPr>
            <w:tcW w:w="1605" w:type="dxa"/>
            <w:vAlign w:val="center"/>
          </w:tcPr>
          <w:p w14:paraId="5D47C42E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253E07AF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57B9786C" w14:textId="77777777" w:rsidR="00A63B4A" w:rsidRDefault="00A63B4A" w:rsidP="00B453A8">
            <w:pPr>
              <w:jc w:val="center"/>
            </w:pPr>
          </w:p>
        </w:tc>
      </w:tr>
      <w:tr w:rsidR="00A63B4A" w14:paraId="14B93C46" w14:textId="77777777" w:rsidTr="00DB4629">
        <w:trPr>
          <w:trHeight w:val="1981"/>
          <w:jc w:val="center"/>
        </w:trPr>
        <w:tc>
          <w:tcPr>
            <w:tcW w:w="584" w:type="dxa"/>
            <w:vAlign w:val="center"/>
          </w:tcPr>
          <w:p w14:paraId="2B6A758A" w14:textId="45B46CDF" w:rsidR="00A63B4A" w:rsidRDefault="00725CCB" w:rsidP="00725CCB">
            <w:pPr>
              <w:jc w:val="center"/>
            </w:pPr>
            <w:r>
              <w:t>6</w:t>
            </w:r>
          </w:p>
        </w:tc>
        <w:tc>
          <w:tcPr>
            <w:tcW w:w="6853" w:type="dxa"/>
            <w:vAlign w:val="center"/>
          </w:tcPr>
          <w:p w14:paraId="7D222ABC" w14:textId="464C4A82" w:rsidR="00725CCB" w:rsidRPr="00725CCB" w:rsidRDefault="00725CCB" w:rsidP="00725CCB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725CCB">
              <w:rPr>
                <w:rFonts w:ascii="Times New Roman" w:hAnsi="Times New Roman" w:cs="Times New Roman"/>
              </w:rPr>
              <w:t>Dozownik płynu dezynfekcyjnego w sprayu ze stali nierdzewnej matowej, pojemność zbiornika 800 ml, płyn dezynfekcyjny  uzupełniany z kanistra,</w:t>
            </w:r>
            <w:r w:rsidR="00350800">
              <w:rPr>
                <w:rFonts w:ascii="Times New Roman" w:hAnsi="Times New Roman" w:cs="Times New Roman"/>
              </w:rPr>
              <w:t xml:space="preserve"> urządzenie zabezpieczone trwałym, stalowym zamkiem bębenkowym zlicowanym  z powierzchnią urządzenia, łączenie boków spawane i szlifowane, niewidoczne zaw</w:t>
            </w:r>
            <w:r w:rsidR="00DE6F13">
              <w:rPr>
                <w:rFonts w:ascii="Times New Roman" w:hAnsi="Times New Roman" w:cs="Times New Roman"/>
              </w:rPr>
              <w:t>i</w:t>
            </w:r>
            <w:r w:rsidR="00350800">
              <w:rPr>
                <w:rFonts w:ascii="Times New Roman" w:hAnsi="Times New Roman" w:cs="Times New Roman"/>
              </w:rPr>
              <w:t>asy</w:t>
            </w:r>
          </w:p>
          <w:p w14:paraId="2E2C0AC6" w14:textId="22CE5FF7" w:rsidR="00A63B4A" w:rsidRDefault="00725CCB" w:rsidP="00725CCB">
            <w:pPr>
              <w:widowControl w:val="0"/>
              <w:suppressAutoHyphens/>
            </w:pPr>
            <w:r w:rsidRPr="00725CCB">
              <w:rPr>
                <w:rFonts w:ascii="Times New Roman" w:hAnsi="Times New Roman" w:cs="Times New Roman"/>
              </w:rPr>
              <w:t>Wymiary zew. pojemnika (wys. x szer. x gł.): 26cm x 10,6cmx 10,2cm</w:t>
            </w:r>
          </w:p>
        </w:tc>
        <w:tc>
          <w:tcPr>
            <w:tcW w:w="1458" w:type="dxa"/>
            <w:vAlign w:val="center"/>
          </w:tcPr>
          <w:p w14:paraId="6AA60706" w14:textId="77777777" w:rsidR="00A63B4A" w:rsidRDefault="00A63B4A" w:rsidP="00B453A8">
            <w:pPr>
              <w:jc w:val="center"/>
            </w:pPr>
          </w:p>
        </w:tc>
        <w:tc>
          <w:tcPr>
            <w:tcW w:w="876" w:type="dxa"/>
            <w:vAlign w:val="center"/>
          </w:tcPr>
          <w:p w14:paraId="7E685AC0" w14:textId="6D770498" w:rsidR="00A63B4A" w:rsidRDefault="00891B2D" w:rsidP="00B453A8">
            <w:pPr>
              <w:jc w:val="center"/>
            </w:pPr>
            <w:r>
              <w:t>10 szt.</w:t>
            </w:r>
          </w:p>
        </w:tc>
        <w:tc>
          <w:tcPr>
            <w:tcW w:w="1605" w:type="dxa"/>
            <w:vAlign w:val="center"/>
          </w:tcPr>
          <w:p w14:paraId="046E7555" w14:textId="77777777" w:rsidR="00A63B4A" w:rsidRDefault="00A63B4A" w:rsidP="00B453A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1C9801D7" w14:textId="77777777" w:rsidR="00A63B4A" w:rsidRDefault="00A63B4A" w:rsidP="00B453A8">
            <w:pPr>
              <w:jc w:val="center"/>
            </w:pPr>
          </w:p>
        </w:tc>
        <w:tc>
          <w:tcPr>
            <w:tcW w:w="2338" w:type="dxa"/>
            <w:vAlign w:val="center"/>
          </w:tcPr>
          <w:p w14:paraId="0E8B6548" w14:textId="77777777" w:rsidR="00A63B4A" w:rsidRDefault="00A63B4A" w:rsidP="00B453A8">
            <w:pPr>
              <w:jc w:val="center"/>
            </w:pPr>
          </w:p>
        </w:tc>
      </w:tr>
      <w:tr w:rsidR="00DA7BC6" w14:paraId="5CD8689B" w14:textId="77777777" w:rsidTr="00DB4629">
        <w:trPr>
          <w:trHeight w:val="265"/>
          <w:jc w:val="center"/>
        </w:trPr>
        <w:tc>
          <w:tcPr>
            <w:tcW w:w="12399" w:type="dxa"/>
            <w:gridSpan w:val="6"/>
            <w:vAlign w:val="center"/>
          </w:tcPr>
          <w:p w14:paraId="7E8BDF9C" w14:textId="430AB02F" w:rsidR="00DA7BC6" w:rsidRPr="00DA7BC6" w:rsidRDefault="00DA7BC6" w:rsidP="00DA7BC6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DA7BC6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338" w:type="dxa"/>
            <w:vAlign w:val="center"/>
          </w:tcPr>
          <w:p w14:paraId="570E5B7B" w14:textId="77777777" w:rsidR="00DA7BC6" w:rsidRDefault="00DA7BC6" w:rsidP="00B453A8">
            <w:pPr>
              <w:jc w:val="center"/>
            </w:pPr>
          </w:p>
        </w:tc>
      </w:tr>
    </w:tbl>
    <w:p w14:paraId="24B2045B" w14:textId="77777777" w:rsidR="004B7A26" w:rsidRDefault="00EA6E02" w:rsidP="00EA6E02">
      <w:pPr>
        <w:jc w:val="right"/>
      </w:pPr>
      <w:r>
        <w:tab/>
      </w:r>
    </w:p>
    <w:p w14:paraId="3AADE7D7" w14:textId="4C81A55F" w:rsidR="00EA6E02" w:rsidRPr="00EA6E02" w:rsidRDefault="00EA6E02" w:rsidP="00EA6E02">
      <w:pPr>
        <w:jc w:val="right"/>
      </w:pPr>
      <w:r w:rsidRPr="00606CDE">
        <w:rPr>
          <w:rFonts w:ascii="Arial" w:hAnsi="Arial" w:cs="Arial"/>
        </w:rPr>
        <w:t>Podpis osoby prawomocnej</w:t>
      </w:r>
    </w:p>
    <w:p w14:paraId="0B91A12C" w14:textId="3CA3E651" w:rsidR="00E0566B" w:rsidRDefault="00E0566B" w:rsidP="00EA6E02">
      <w:pPr>
        <w:tabs>
          <w:tab w:val="left" w:pos="10995"/>
        </w:tabs>
        <w:jc w:val="right"/>
      </w:pPr>
    </w:p>
    <w:sectPr w:rsidR="00E0566B" w:rsidSect="00EA6E02">
      <w:headerReference w:type="default" r:id="rId6"/>
      <w:footerReference w:type="default" r:id="rId7"/>
      <w:pgSz w:w="16838" w:h="11906" w:orient="landscape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3B295" w14:textId="77777777" w:rsidR="00DD2C5B" w:rsidRDefault="00DD2C5B" w:rsidP="00A63B4A">
      <w:pPr>
        <w:spacing w:after="0" w:line="240" w:lineRule="auto"/>
      </w:pPr>
      <w:r>
        <w:separator/>
      </w:r>
    </w:p>
  </w:endnote>
  <w:endnote w:type="continuationSeparator" w:id="0">
    <w:p w14:paraId="59F2B24B" w14:textId="77777777" w:rsidR="00DD2C5B" w:rsidRDefault="00DD2C5B" w:rsidP="00A63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77937525"/>
      <w:docPartObj>
        <w:docPartGallery w:val="Page Numbers (Bottom of Page)"/>
        <w:docPartUnique/>
      </w:docPartObj>
    </w:sdtPr>
    <w:sdtContent>
      <w:p w14:paraId="3D39BBCD" w14:textId="298B39C2" w:rsidR="00725CCB" w:rsidRDefault="00725CC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684D11" w14:textId="77777777" w:rsidR="00725CCB" w:rsidRDefault="00725C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80BE3" w14:textId="77777777" w:rsidR="00DD2C5B" w:rsidRDefault="00DD2C5B" w:rsidP="00A63B4A">
      <w:pPr>
        <w:spacing w:after="0" w:line="240" w:lineRule="auto"/>
      </w:pPr>
      <w:r>
        <w:separator/>
      </w:r>
    </w:p>
  </w:footnote>
  <w:footnote w:type="continuationSeparator" w:id="0">
    <w:p w14:paraId="332E2962" w14:textId="77777777" w:rsidR="00DD2C5B" w:rsidRDefault="00DD2C5B" w:rsidP="00A63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D6E1" w14:textId="77777777" w:rsidR="00A63B4A" w:rsidRDefault="00A63B4A" w:rsidP="00A63B4A">
    <w:pPr>
      <w:rPr>
        <w:rFonts w:ascii="Arial" w:hAnsi="Arial" w:cs="Arial"/>
        <w:b/>
        <w:bCs/>
      </w:rPr>
    </w:pPr>
  </w:p>
  <w:p w14:paraId="733EF7B3" w14:textId="77777777" w:rsidR="00A63B4A" w:rsidRDefault="00A63B4A" w:rsidP="00A63B4A">
    <w:pPr>
      <w:rPr>
        <w:rFonts w:ascii="Arial" w:hAnsi="Arial" w:cs="Arial"/>
        <w:b/>
        <w:bCs/>
      </w:rPr>
    </w:pPr>
  </w:p>
  <w:p w14:paraId="10D495EC" w14:textId="4A131FEE" w:rsidR="00A63B4A" w:rsidRDefault="00A63B4A" w:rsidP="00A63B4A">
    <w:r w:rsidRPr="00D02523">
      <w:rPr>
        <w:rFonts w:ascii="Arial" w:hAnsi="Arial" w:cs="Arial"/>
        <w:b/>
        <w:bCs/>
      </w:rPr>
      <w:t>EZ</w:t>
    </w:r>
    <w:r w:rsidRPr="00D02523">
      <w:rPr>
        <w:rFonts w:ascii="Times New Roman" w:hAnsi="Times New Roman" w:cs="Times New Roman"/>
        <w:b/>
        <w:bCs/>
        <w:sz w:val="24"/>
        <w:szCs w:val="24"/>
      </w:rPr>
      <w:t>/</w:t>
    </w:r>
    <w:r w:rsidR="001523E4">
      <w:rPr>
        <w:rFonts w:ascii="Times New Roman" w:hAnsi="Times New Roman" w:cs="Times New Roman"/>
        <w:b/>
        <w:bCs/>
        <w:sz w:val="24"/>
        <w:szCs w:val="24"/>
      </w:rPr>
      <w:t>42</w:t>
    </w:r>
    <w:r w:rsidRPr="00D02523">
      <w:rPr>
        <w:rFonts w:ascii="Times New Roman" w:hAnsi="Times New Roman" w:cs="Times New Roman"/>
        <w:b/>
        <w:bCs/>
        <w:sz w:val="24"/>
        <w:szCs w:val="24"/>
      </w:rPr>
      <w:t>/2025/RŁ</w:t>
    </w:r>
    <w:r w:rsidRPr="00D02523">
      <w:rPr>
        <w:rFonts w:ascii="Times New Roman" w:hAnsi="Times New Roman" w:cs="Times New Roman"/>
        <w:b/>
        <w:bCs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 xml:space="preserve">                                  </w:t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 w:rsidRPr="00D02523">
      <w:rPr>
        <w:rFonts w:ascii="Times New Roman" w:hAnsi="Times New Roman" w:cs="Times New Roman"/>
        <w:sz w:val="24"/>
        <w:szCs w:val="24"/>
      </w:rPr>
      <w:tab/>
    </w:r>
    <w:r>
      <w:t xml:space="preserve">    </w:t>
    </w:r>
    <w:r w:rsidRPr="009308CB">
      <w:rPr>
        <w:rFonts w:ascii="Times New Roman" w:hAnsi="Times New Roman" w:cs="Times New Roman"/>
        <w:b/>
        <w:bCs/>
        <w:sz w:val="24"/>
        <w:szCs w:val="24"/>
      </w:rPr>
      <w:t>Załącznik nr 2 do Zaproszenia</w:t>
    </w:r>
  </w:p>
  <w:p w14:paraId="754C4359" w14:textId="77777777" w:rsidR="00A63B4A" w:rsidRPr="00A63B4A" w:rsidRDefault="00A63B4A" w:rsidP="00A63B4A"/>
  <w:p w14:paraId="41F645A7" w14:textId="1FDAE06D" w:rsidR="00A63B4A" w:rsidRPr="00A63B4A" w:rsidRDefault="00A63B4A" w:rsidP="00A63B4A">
    <w:pPr>
      <w:jc w:val="center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D02523">
      <w:rPr>
        <w:rFonts w:ascii="Times New Roman" w:hAnsi="Times New Roman" w:cs="Times New Roman"/>
        <w:b/>
        <w:bCs/>
        <w:i/>
        <w:iCs/>
        <w:sz w:val="28"/>
        <w:szCs w:val="28"/>
      </w:rPr>
      <w:t>Opis przedmiotu zamówienia – Formularz asortymentowo – cenowy</w:t>
    </w:r>
  </w:p>
  <w:p w14:paraId="42987813" w14:textId="77777777" w:rsidR="00A63B4A" w:rsidRDefault="00A63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82E"/>
    <w:rsid w:val="00052D56"/>
    <w:rsid w:val="001523E4"/>
    <w:rsid w:val="00350800"/>
    <w:rsid w:val="00371810"/>
    <w:rsid w:val="004B7A26"/>
    <w:rsid w:val="00501E3A"/>
    <w:rsid w:val="005D250D"/>
    <w:rsid w:val="006331CE"/>
    <w:rsid w:val="006D4326"/>
    <w:rsid w:val="00725CCB"/>
    <w:rsid w:val="00891B2D"/>
    <w:rsid w:val="00922D74"/>
    <w:rsid w:val="0095549F"/>
    <w:rsid w:val="00A63B4A"/>
    <w:rsid w:val="00B07026"/>
    <w:rsid w:val="00B362B8"/>
    <w:rsid w:val="00B453A8"/>
    <w:rsid w:val="00DA7BC6"/>
    <w:rsid w:val="00DB4629"/>
    <w:rsid w:val="00DD2C5B"/>
    <w:rsid w:val="00DE6F13"/>
    <w:rsid w:val="00DF082E"/>
    <w:rsid w:val="00E0566B"/>
    <w:rsid w:val="00E467A3"/>
    <w:rsid w:val="00EA6E02"/>
    <w:rsid w:val="00F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E42744A"/>
  <w15:chartTrackingRefBased/>
  <w15:docId w15:val="{C9455CF5-F823-4DE9-8F6C-25205280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F08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08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F082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F08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F082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08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F08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F08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F08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F08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08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F082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F082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F082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08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F08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F08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F08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F08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F0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F08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F0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F08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F08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F08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F082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F08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F082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F082E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A63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6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3B4A"/>
  </w:style>
  <w:style w:type="paragraph" w:styleId="Stopka">
    <w:name w:val="footer"/>
    <w:basedOn w:val="Normalny"/>
    <w:link w:val="StopkaZnak"/>
    <w:uiPriority w:val="99"/>
    <w:unhideWhenUsed/>
    <w:rsid w:val="00A63B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Łastowska</dc:creator>
  <cp:keywords/>
  <dc:description/>
  <cp:lastModifiedBy>Renata Łastowska</cp:lastModifiedBy>
  <cp:revision>13</cp:revision>
  <dcterms:created xsi:type="dcterms:W3CDTF">2025-03-07T09:41:00Z</dcterms:created>
  <dcterms:modified xsi:type="dcterms:W3CDTF">2025-03-10T09:56:00Z</dcterms:modified>
</cp:coreProperties>
</file>