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ela-Siatka"/>
        <w:tblW w:w="13745" w:type="dxa"/>
        <w:tblLayout w:type="fixed"/>
        <w:tblLook w:val="04A0" w:firstRow="1" w:lastRow="0" w:firstColumn="1" w:lastColumn="0" w:noHBand="0" w:noVBand="1"/>
      </w:tblPr>
      <w:tblGrid>
        <w:gridCol w:w="936"/>
        <w:gridCol w:w="3737"/>
        <w:gridCol w:w="2552"/>
        <w:gridCol w:w="1417"/>
        <w:gridCol w:w="3544"/>
        <w:gridCol w:w="1559"/>
      </w:tblGrid>
      <w:tr w:rsidR="003249F5" w:rsidRPr="0082259C" w14:paraId="58A1B807" w14:textId="77777777" w:rsidTr="005B7CAC">
        <w:trPr>
          <w:trHeight w:val="1133"/>
        </w:trPr>
        <w:tc>
          <w:tcPr>
            <w:tcW w:w="936" w:type="dxa"/>
            <w:vAlign w:val="center"/>
          </w:tcPr>
          <w:p w14:paraId="3C3BE024" w14:textId="22995E11" w:rsidR="003249F5" w:rsidRPr="0082259C" w:rsidRDefault="003249F5" w:rsidP="00240C9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82259C">
              <w:rPr>
                <w:rFonts w:ascii="Times New Roman" w:hAnsi="Times New Roman" w:cs="Times New Roman"/>
                <w:b/>
                <w:bCs/>
                <w:i/>
                <w:iCs/>
              </w:rPr>
              <w:t>Lp.</w:t>
            </w:r>
          </w:p>
        </w:tc>
        <w:tc>
          <w:tcPr>
            <w:tcW w:w="3737" w:type="dxa"/>
            <w:vAlign w:val="center"/>
          </w:tcPr>
          <w:p w14:paraId="1C5B49E5" w14:textId="56FBF58D" w:rsidR="003249F5" w:rsidRPr="0082259C" w:rsidRDefault="003249F5" w:rsidP="00240C9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82259C">
              <w:rPr>
                <w:rFonts w:ascii="Times New Roman" w:hAnsi="Times New Roman" w:cs="Times New Roman"/>
                <w:b/>
                <w:bCs/>
                <w:i/>
                <w:iCs/>
              </w:rPr>
              <w:t>Wyszczególnienie usług</w:t>
            </w:r>
          </w:p>
        </w:tc>
        <w:tc>
          <w:tcPr>
            <w:tcW w:w="2552" w:type="dxa"/>
            <w:vAlign w:val="center"/>
          </w:tcPr>
          <w:p w14:paraId="209AF202" w14:textId="0BFE53E7" w:rsidR="003249F5" w:rsidRPr="0082259C" w:rsidRDefault="003249F5" w:rsidP="00240C9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82259C">
              <w:rPr>
                <w:rFonts w:ascii="Times New Roman" w:hAnsi="Times New Roman" w:cs="Times New Roman"/>
                <w:b/>
                <w:bCs/>
                <w:i/>
                <w:iCs/>
              </w:rPr>
              <w:t>Miesięczna wartość zamówienia brutto</w:t>
            </w:r>
          </w:p>
        </w:tc>
        <w:tc>
          <w:tcPr>
            <w:tcW w:w="1417" w:type="dxa"/>
            <w:vAlign w:val="center"/>
          </w:tcPr>
          <w:p w14:paraId="7342F656" w14:textId="2508436F" w:rsidR="003249F5" w:rsidRPr="0082259C" w:rsidRDefault="003249F5" w:rsidP="00240C9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82259C">
              <w:rPr>
                <w:rFonts w:ascii="Times New Roman" w:hAnsi="Times New Roman" w:cs="Times New Roman"/>
                <w:b/>
                <w:bCs/>
                <w:i/>
                <w:iCs/>
              </w:rPr>
              <w:t>Ilość miesięcy realizacji usługi</w:t>
            </w:r>
          </w:p>
        </w:tc>
        <w:tc>
          <w:tcPr>
            <w:tcW w:w="3544" w:type="dxa"/>
            <w:vAlign w:val="center"/>
          </w:tcPr>
          <w:p w14:paraId="6AF1499C" w14:textId="71EF7EC0" w:rsidR="003249F5" w:rsidRPr="0082259C" w:rsidRDefault="003249F5" w:rsidP="00240C9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82259C">
              <w:rPr>
                <w:rFonts w:ascii="Times New Roman" w:hAnsi="Times New Roman" w:cs="Times New Roman"/>
                <w:b/>
                <w:bCs/>
                <w:i/>
                <w:iCs/>
              </w:rPr>
              <w:t>Wartość zamówienia za 48 miesięcy brutto</w:t>
            </w:r>
          </w:p>
        </w:tc>
        <w:tc>
          <w:tcPr>
            <w:tcW w:w="1559" w:type="dxa"/>
            <w:vAlign w:val="center"/>
          </w:tcPr>
          <w:p w14:paraId="45A1D5FD" w14:textId="19EAA43A" w:rsidR="003249F5" w:rsidRPr="0082259C" w:rsidRDefault="003249F5" w:rsidP="00240C9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82259C">
              <w:rPr>
                <w:rFonts w:ascii="Times New Roman" w:hAnsi="Times New Roman" w:cs="Times New Roman"/>
                <w:b/>
                <w:bCs/>
                <w:i/>
                <w:iCs/>
              </w:rPr>
              <w:t>Stawka podatku VAT</w:t>
            </w:r>
          </w:p>
        </w:tc>
      </w:tr>
      <w:tr w:rsidR="005B7CAC" w:rsidRPr="0082259C" w14:paraId="2CFCBFF6" w14:textId="77777777" w:rsidTr="005B7CAC">
        <w:trPr>
          <w:trHeight w:val="1158"/>
        </w:trPr>
        <w:tc>
          <w:tcPr>
            <w:tcW w:w="936" w:type="dxa"/>
            <w:vAlign w:val="center"/>
          </w:tcPr>
          <w:p w14:paraId="0BF1ABCB" w14:textId="77777777" w:rsidR="005B7CAC" w:rsidRPr="0082259C" w:rsidRDefault="005B7CAC" w:rsidP="00422684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  <w:p w14:paraId="2ACBFF81" w14:textId="77777777" w:rsidR="005B7CAC" w:rsidRPr="0082259C" w:rsidRDefault="005B7CAC" w:rsidP="0042268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737" w:type="dxa"/>
            <w:vAlign w:val="center"/>
          </w:tcPr>
          <w:p w14:paraId="1A214038" w14:textId="5B3E20A6" w:rsidR="005B7CAC" w:rsidRPr="004B780E" w:rsidRDefault="005B7CAC">
            <w:pPr>
              <w:rPr>
                <w:rFonts w:ascii="Times New Roman" w:hAnsi="Times New Roman" w:cs="Times New Roman"/>
                <w:color w:val="FF0000"/>
              </w:rPr>
            </w:pPr>
            <w:r w:rsidRPr="0082259C">
              <w:rPr>
                <w:rFonts w:ascii="Times New Roman" w:hAnsi="Times New Roman" w:cs="Times New Roman"/>
              </w:rPr>
              <w:t>Usługi sprzątania i dezynfekcji wewnątrz obiektów</w:t>
            </w:r>
            <w:r>
              <w:rPr>
                <w:rFonts w:ascii="Times New Roman" w:hAnsi="Times New Roman" w:cs="Times New Roman"/>
              </w:rPr>
              <w:t xml:space="preserve"> w strefie czystości I-IV</w:t>
            </w:r>
            <w:r w:rsidRPr="0082259C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552" w:type="dxa"/>
          </w:tcPr>
          <w:p w14:paraId="0C032C3A" w14:textId="77777777" w:rsidR="005B7CAC" w:rsidRPr="0082259C" w:rsidRDefault="005B7CA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14:paraId="70C456E1" w14:textId="7A24328C" w:rsidR="005B7CAC" w:rsidRPr="0082259C" w:rsidRDefault="005B7CAC" w:rsidP="009B698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</w:t>
            </w:r>
          </w:p>
        </w:tc>
        <w:tc>
          <w:tcPr>
            <w:tcW w:w="3544" w:type="dxa"/>
          </w:tcPr>
          <w:p w14:paraId="3745DD37" w14:textId="77777777" w:rsidR="005B7CAC" w:rsidRPr="0082259C" w:rsidRDefault="005B7CA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14:paraId="0E445AFA" w14:textId="77777777" w:rsidR="005B7CAC" w:rsidRPr="0082259C" w:rsidRDefault="005B7CAC">
            <w:pPr>
              <w:rPr>
                <w:rFonts w:ascii="Times New Roman" w:hAnsi="Times New Roman" w:cs="Times New Roman"/>
              </w:rPr>
            </w:pPr>
          </w:p>
        </w:tc>
      </w:tr>
      <w:tr w:rsidR="003249F5" w:rsidRPr="0082259C" w14:paraId="39C3C0E0" w14:textId="77777777" w:rsidTr="005B7CAC">
        <w:trPr>
          <w:trHeight w:val="661"/>
        </w:trPr>
        <w:tc>
          <w:tcPr>
            <w:tcW w:w="936" w:type="dxa"/>
          </w:tcPr>
          <w:p w14:paraId="71088694" w14:textId="77777777" w:rsidR="003249F5" w:rsidRPr="0082259C" w:rsidRDefault="003249F5" w:rsidP="00ED39AE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3737" w:type="dxa"/>
          </w:tcPr>
          <w:p w14:paraId="321D33C6" w14:textId="10674646" w:rsidR="003249F5" w:rsidRPr="0082259C" w:rsidRDefault="003249F5" w:rsidP="00ED39AE">
            <w:pPr>
              <w:rPr>
                <w:rFonts w:ascii="Times New Roman" w:hAnsi="Times New Roman" w:cs="Times New Roman"/>
              </w:rPr>
            </w:pPr>
            <w:r w:rsidRPr="0082259C">
              <w:rPr>
                <w:rFonts w:ascii="Times New Roman" w:hAnsi="Times New Roman" w:cs="Times New Roman"/>
              </w:rPr>
              <w:t xml:space="preserve">Czynności pomocnicze przy pacjencie </w:t>
            </w:r>
          </w:p>
        </w:tc>
        <w:tc>
          <w:tcPr>
            <w:tcW w:w="2552" w:type="dxa"/>
          </w:tcPr>
          <w:p w14:paraId="1D1E9BD5" w14:textId="77777777" w:rsidR="003249F5" w:rsidRPr="0082259C" w:rsidRDefault="003249F5" w:rsidP="00ED39A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14:paraId="3A4CFD5E" w14:textId="71A2E94C" w:rsidR="003249F5" w:rsidRDefault="003249F5" w:rsidP="00ED39A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</w:t>
            </w:r>
          </w:p>
        </w:tc>
        <w:tc>
          <w:tcPr>
            <w:tcW w:w="3544" w:type="dxa"/>
          </w:tcPr>
          <w:p w14:paraId="36A0C176" w14:textId="77777777" w:rsidR="003249F5" w:rsidRPr="0082259C" w:rsidRDefault="003249F5" w:rsidP="00ED39A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14:paraId="502A9C31" w14:textId="77777777" w:rsidR="003249F5" w:rsidRPr="0082259C" w:rsidRDefault="003249F5" w:rsidP="00ED39AE">
            <w:pPr>
              <w:rPr>
                <w:rFonts w:ascii="Times New Roman" w:hAnsi="Times New Roman" w:cs="Times New Roman"/>
              </w:rPr>
            </w:pPr>
          </w:p>
        </w:tc>
      </w:tr>
      <w:tr w:rsidR="003249F5" w:rsidRPr="0082259C" w14:paraId="3A0FFDA5" w14:textId="77777777" w:rsidTr="005B7CAC">
        <w:trPr>
          <w:trHeight w:val="661"/>
        </w:trPr>
        <w:tc>
          <w:tcPr>
            <w:tcW w:w="936" w:type="dxa"/>
          </w:tcPr>
          <w:p w14:paraId="78AFEC16" w14:textId="77777777" w:rsidR="003249F5" w:rsidRPr="0082259C" w:rsidRDefault="003249F5" w:rsidP="00ED39AE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3737" w:type="dxa"/>
          </w:tcPr>
          <w:p w14:paraId="10010B0C" w14:textId="17566EF6" w:rsidR="003249F5" w:rsidRPr="0082259C" w:rsidRDefault="003249F5" w:rsidP="00ED39A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Transport wewnątrzszpitalny</w:t>
            </w:r>
          </w:p>
        </w:tc>
        <w:tc>
          <w:tcPr>
            <w:tcW w:w="2552" w:type="dxa"/>
          </w:tcPr>
          <w:p w14:paraId="13117300" w14:textId="77777777" w:rsidR="003249F5" w:rsidRPr="0082259C" w:rsidRDefault="003249F5" w:rsidP="00ED39A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14:paraId="1F757DDA" w14:textId="5DBE9F9E" w:rsidR="003249F5" w:rsidRDefault="003249F5" w:rsidP="00ED39A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</w:t>
            </w:r>
          </w:p>
        </w:tc>
        <w:tc>
          <w:tcPr>
            <w:tcW w:w="3544" w:type="dxa"/>
          </w:tcPr>
          <w:p w14:paraId="7969C62B" w14:textId="77777777" w:rsidR="003249F5" w:rsidRPr="0082259C" w:rsidRDefault="003249F5" w:rsidP="00ED39A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14:paraId="69E465BE" w14:textId="77777777" w:rsidR="003249F5" w:rsidRPr="0082259C" w:rsidRDefault="003249F5" w:rsidP="00ED39AE">
            <w:pPr>
              <w:rPr>
                <w:rFonts w:ascii="Times New Roman" w:hAnsi="Times New Roman" w:cs="Times New Roman"/>
              </w:rPr>
            </w:pPr>
          </w:p>
        </w:tc>
      </w:tr>
      <w:tr w:rsidR="003249F5" w:rsidRPr="0082259C" w14:paraId="571197BC" w14:textId="77777777" w:rsidTr="005B7CAC">
        <w:trPr>
          <w:trHeight w:val="661"/>
        </w:trPr>
        <w:tc>
          <w:tcPr>
            <w:tcW w:w="936" w:type="dxa"/>
          </w:tcPr>
          <w:p w14:paraId="1722B25A" w14:textId="77777777" w:rsidR="003249F5" w:rsidRPr="0082259C" w:rsidRDefault="003249F5" w:rsidP="00ED39AE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3737" w:type="dxa"/>
          </w:tcPr>
          <w:p w14:paraId="2920ED94" w14:textId="0AA6AD1A" w:rsidR="003249F5" w:rsidRPr="0082259C" w:rsidRDefault="003249F5" w:rsidP="00ED39AE">
            <w:pPr>
              <w:rPr>
                <w:rFonts w:ascii="Times New Roman" w:hAnsi="Times New Roman" w:cs="Times New Roman"/>
              </w:rPr>
            </w:pPr>
            <w:r w:rsidRPr="0082259C">
              <w:rPr>
                <w:rFonts w:ascii="Times New Roman" w:hAnsi="Times New Roman" w:cs="Times New Roman"/>
              </w:rPr>
              <w:t>Utrzymanie czystości i porządku terenów zewnętrznych</w:t>
            </w:r>
          </w:p>
        </w:tc>
        <w:tc>
          <w:tcPr>
            <w:tcW w:w="2552" w:type="dxa"/>
          </w:tcPr>
          <w:p w14:paraId="06BD02FB" w14:textId="77777777" w:rsidR="003249F5" w:rsidRPr="0082259C" w:rsidRDefault="003249F5" w:rsidP="00ED39A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14:paraId="1C280531" w14:textId="50E778CE" w:rsidR="003249F5" w:rsidRDefault="003249F5" w:rsidP="00ED39A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</w:t>
            </w:r>
          </w:p>
        </w:tc>
        <w:tc>
          <w:tcPr>
            <w:tcW w:w="3544" w:type="dxa"/>
          </w:tcPr>
          <w:p w14:paraId="465BF082" w14:textId="77777777" w:rsidR="003249F5" w:rsidRPr="0082259C" w:rsidRDefault="003249F5" w:rsidP="00ED39A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14:paraId="50267E8C" w14:textId="77777777" w:rsidR="003249F5" w:rsidRPr="0082259C" w:rsidRDefault="003249F5" w:rsidP="00ED39AE">
            <w:pPr>
              <w:rPr>
                <w:rFonts w:ascii="Times New Roman" w:hAnsi="Times New Roman" w:cs="Times New Roman"/>
              </w:rPr>
            </w:pPr>
          </w:p>
        </w:tc>
      </w:tr>
      <w:tr w:rsidR="003249F5" w:rsidRPr="0082259C" w14:paraId="184C58AE" w14:textId="77777777" w:rsidTr="005B7CAC">
        <w:trPr>
          <w:trHeight w:val="1133"/>
        </w:trPr>
        <w:tc>
          <w:tcPr>
            <w:tcW w:w="936" w:type="dxa"/>
          </w:tcPr>
          <w:p w14:paraId="2E2E3F46" w14:textId="77777777" w:rsidR="003249F5" w:rsidRPr="0082259C" w:rsidRDefault="003249F5" w:rsidP="00ED39AE">
            <w:pPr>
              <w:pStyle w:val="Akapitzlist"/>
              <w:numPr>
                <w:ilvl w:val="0"/>
                <w:numId w:val="1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3737" w:type="dxa"/>
          </w:tcPr>
          <w:p w14:paraId="3F3E2A16" w14:textId="75F1B1C7" w:rsidR="003249F5" w:rsidRPr="009B6986" w:rsidRDefault="003249F5" w:rsidP="004558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Ś</w:t>
            </w:r>
            <w:r w:rsidRPr="0082259C">
              <w:rPr>
                <w:rFonts w:ascii="Times New Roman" w:hAnsi="Times New Roman" w:cs="Times New Roman"/>
              </w:rPr>
              <w:t>wiadczeni</w:t>
            </w:r>
            <w:r>
              <w:rPr>
                <w:rFonts w:ascii="Times New Roman" w:hAnsi="Times New Roman" w:cs="Times New Roman"/>
              </w:rPr>
              <w:t>e</w:t>
            </w:r>
            <w:r w:rsidRPr="0082259C">
              <w:rPr>
                <w:rFonts w:ascii="Times New Roman" w:hAnsi="Times New Roman" w:cs="Times New Roman"/>
              </w:rPr>
              <w:t xml:space="preserve"> pozostałych usług wskazanych w </w:t>
            </w:r>
            <w:r>
              <w:rPr>
                <w:rFonts w:ascii="Times New Roman" w:hAnsi="Times New Roman" w:cs="Times New Roman"/>
              </w:rPr>
              <w:t xml:space="preserve">OPZ </w:t>
            </w:r>
            <w:r w:rsidRPr="0082259C">
              <w:rPr>
                <w:rFonts w:ascii="Times New Roman" w:hAnsi="Times New Roman" w:cs="Times New Roman"/>
              </w:rPr>
              <w:t>nie wyszczególnionych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82259C">
              <w:rPr>
                <w:rFonts w:ascii="Times New Roman" w:hAnsi="Times New Roman" w:cs="Times New Roman"/>
              </w:rPr>
              <w:t xml:space="preserve"> powyżej</w:t>
            </w:r>
            <w:r>
              <w:rPr>
                <w:rFonts w:ascii="Times New Roman" w:hAnsi="Times New Roman" w:cs="Times New Roman"/>
              </w:rPr>
              <w:t xml:space="preserve"> w tym czynności porządkowe wewnątrz obiektów poza strefami czystości </w:t>
            </w:r>
          </w:p>
        </w:tc>
        <w:tc>
          <w:tcPr>
            <w:tcW w:w="2552" w:type="dxa"/>
          </w:tcPr>
          <w:p w14:paraId="35C6E5AB" w14:textId="77777777" w:rsidR="003249F5" w:rsidRPr="0082259C" w:rsidRDefault="003249F5" w:rsidP="00ED39A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vAlign w:val="center"/>
          </w:tcPr>
          <w:p w14:paraId="2A659B27" w14:textId="5088D74A" w:rsidR="003249F5" w:rsidRPr="0082259C" w:rsidRDefault="003249F5" w:rsidP="00ED39A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</w:t>
            </w:r>
          </w:p>
        </w:tc>
        <w:tc>
          <w:tcPr>
            <w:tcW w:w="3544" w:type="dxa"/>
          </w:tcPr>
          <w:p w14:paraId="16FDEC54" w14:textId="77777777" w:rsidR="003249F5" w:rsidRPr="0082259C" w:rsidRDefault="003249F5" w:rsidP="00ED39A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14:paraId="26601F18" w14:textId="77777777" w:rsidR="003249F5" w:rsidRPr="0082259C" w:rsidRDefault="003249F5" w:rsidP="00ED39AE">
            <w:pPr>
              <w:rPr>
                <w:rFonts w:ascii="Times New Roman" w:hAnsi="Times New Roman" w:cs="Times New Roman"/>
              </w:rPr>
            </w:pPr>
          </w:p>
        </w:tc>
      </w:tr>
      <w:tr w:rsidR="003249F5" w:rsidRPr="0082259C" w14:paraId="4150CC73" w14:textId="77777777" w:rsidTr="005B7CAC">
        <w:trPr>
          <w:trHeight w:val="661"/>
        </w:trPr>
        <w:tc>
          <w:tcPr>
            <w:tcW w:w="4673" w:type="dxa"/>
            <w:gridSpan w:val="2"/>
            <w:vAlign w:val="center"/>
          </w:tcPr>
          <w:p w14:paraId="7845BD90" w14:textId="609C77D2" w:rsidR="003249F5" w:rsidRPr="0082259C" w:rsidRDefault="003249F5" w:rsidP="00ED39AE">
            <w:pPr>
              <w:jc w:val="right"/>
              <w:rPr>
                <w:rFonts w:ascii="Times New Roman" w:hAnsi="Times New Roman" w:cs="Times New Roman"/>
              </w:rPr>
            </w:pPr>
            <w:r w:rsidRPr="0082259C">
              <w:rPr>
                <w:rFonts w:ascii="Times New Roman" w:hAnsi="Times New Roman" w:cs="Times New Roman"/>
              </w:rPr>
              <w:t>RAZEM</w:t>
            </w:r>
          </w:p>
        </w:tc>
        <w:tc>
          <w:tcPr>
            <w:tcW w:w="2552" w:type="dxa"/>
          </w:tcPr>
          <w:p w14:paraId="05B29E73" w14:textId="77777777" w:rsidR="003249F5" w:rsidRPr="0082259C" w:rsidRDefault="003249F5" w:rsidP="00ED39A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14:paraId="30755D0C" w14:textId="438AFB5A" w:rsidR="003249F5" w:rsidRPr="0082259C" w:rsidRDefault="00036954" w:rsidP="00ED39A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XXXXXXX</w:t>
            </w:r>
          </w:p>
        </w:tc>
        <w:tc>
          <w:tcPr>
            <w:tcW w:w="3544" w:type="dxa"/>
          </w:tcPr>
          <w:p w14:paraId="217F62D6" w14:textId="77777777" w:rsidR="003249F5" w:rsidRPr="0082259C" w:rsidRDefault="003249F5" w:rsidP="00ED39A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14:paraId="2EFF7E8A" w14:textId="77777777" w:rsidR="003249F5" w:rsidRPr="0082259C" w:rsidRDefault="003249F5" w:rsidP="00ED39AE">
            <w:pPr>
              <w:rPr>
                <w:rFonts w:ascii="Times New Roman" w:hAnsi="Times New Roman" w:cs="Times New Roman"/>
              </w:rPr>
            </w:pPr>
          </w:p>
        </w:tc>
      </w:tr>
    </w:tbl>
    <w:p w14:paraId="6C525468" w14:textId="77777777" w:rsidR="00240C94" w:rsidRPr="0082259C" w:rsidRDefault="00240C94">
      <w:pPr>
        <w:rPr>
          <w:rFonts w:ascii="Times New Roman" w:hAnsi="Times New Roman" w:cs="Times New Roman"/>
        </w:rPr>
      </w:pPr>
    </w:p>
    <w:p w14:paraId="3212F90A" w14:textId="77777777" w:rsidR="00240C94" w:rsidRDefault="00240C94">
      <w:pPr>
        <w:rPr>
          <w:rFonts w:ascii="Times New Roman" w:hAnsi="Times New Roman" w:cs="Times New Roman"/>
        </w:rPr>
      </w:pPr>
    </w:p>
    <w:p w14:paraId="68EC777A" w14:textId="77777777" w:rsidR="005B7CAC" w:rsidRPr="0082259C" w:rsidRDefault="005B7CAC">
      <w:pPr>
        <w:rPr>
          <w:rFonts w:ascii="Times New Roman" w:hAnsi="Times New Roman" w:cs="Times New Roman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36"/>
        <w:gridCol w:w="6799"/>
        <w:gridCol w:w="1795"/>
        <w:gridCol w:w="1416"/>
        <w:gridCol w:w="1632"/>
        <w:gridCol w:w="1416"/>
      </w:tblGrid>
      <w:tr w:rsidR="005B7CAC" w:rsidRPr="0082259C" w14:paraId="36B33115" w14:textId="77777777" w:rsidTr="0022639C">
        <w:trPr>
          <w:trHeight w:val="1133"/>
        </w:trPr>
        <w:tc>
          <w:tcPr>
            <w:tcW w:w="936" w:type="dxa"/>
            <w:vAlign w:val="center"/>
          </w:tcPr>
          <w:p w14:paraId="3189F9E2" w14:textId="77777777" w:rsidR="005B7CAC" w:rsidRPr="0082259C" w:rsidRDefault="005B7CAC" w:rsidP="001D2A10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82259C">
              <w:rPr>
                <w:rFonts w:ascii="Times New Roman" w:hAnsi="Times New Roman" w:cs="Times New Roman"/>
                <w:b/>
                <w:bCs/>
                <w:i/>
                <w:iCs/>
              </w:rPr>
              <w:lastRenderedPageBreak/>
              <w:t>Lp.</w:t>
            </w:r>
          </w:p>
        </w:tc>
        <w:tc>
          <w:tcPr>
            <w:tcW w:w="6799" w:type="dxa"/>
            <w:vAlign w:val="center"/>
          </w:tcPr>
          <w:p w14:paraId="13FB1630" w14:textId="3360B1D5" w:rsidR="005B7CAC" w:rsidRPr="0082259C" w:rsidRDefault="005B7CAC" w:rsidP="001D2A10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82259C">
              <w:rPr>
                <w:rFonts w:ascii="Times New Roman" w:hAnsi="Times New Roman" w:cs="Times New Roman"/>
                <w:b/>
                <w:bCs/>
                <w:i/>
                <w:iCs/>
              </w:rPr>
              <w:t>Wyszczególnienie usług</w:t>
            </w:r>
          </w:p>
        </w:tc>
        <w:tc>
          <w:tcPr>
            <w:tcW w:w="1795" w:type="dxa"/>
            <w:vAlign w:val="center"/>
          </w:tcPr>
          <w:p w14:paraId="6EF67F57" w14:textId="67238CC0" w:rsidR="005B7CAC" w:rsidRPr="0082259C" w:rsidRDefault="005B7CAC" w:rsidP="001D2A10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82259C">
              <w:rPr>
                <w:rFonts w:ascii="Times New Roman" w:hAnsi="Times New Roman" w:cs="Times New Roman"/>
                <w:b/>
                <w:bCs/>
                <w:i/>
                <w:iCs/>
              </w:rPr>
              <w:t>Stawka za 1 m</w:t>
            </w:r>
            <w:r w:rsidRPr="0082259C">
              <w:rPr>
                <w:rFonts w:ascii="Times New Roman" w:hAnsi="Times New Roman" w:cs="Times New Roman"/>
                <w:b/>
                <w:bCs/>
                <w:i/>
                <w:iCs/>
                <w:vertAlign w:val="superscript"/>
              </w:rPr>
              <w:t>2</w:t>
            </w:r>
            <w:r w:rsidRPr="0082259C">
              <w:rPr>
                <w:rFonts w:ascii="Times New Roman" w:hAnsi="Times New Roman" w:cs="Times New Roman"/>
                <w:b/>
                <w:bCs/>
                <w:i/>
                <w:iCs/>
              </w:rPr>
              <w:t>brutto</w:t>
            </w:r>
          </w:p>
        </w:tc>
        <w:tc>
          <w:tcPr>
            <w:tcW w:w="1416" w:type="dxa"/>
            <w:vAlign w:val="center"/>
          </w:tcPr>
          <w:p w14:paraId="0180112A" w14:textId="781F8762" w:rsidR="005B7CAC" w:rsidRPr="0082259C" w:rsidRDefault="005B7CAC" w:rsidP="001D2A10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82259C">
              <w:rPr>
                <w:rFonts w:ascii="Times New Roman" w:hAnsi="Times New Roman" w:cs="Times New Roman"/>
                <w:b/>
                <w:bCs/>
                <w:i/>
                <w:iCs/>
              </w:rPr>
              <w:t>Stawka VAT</w:t>
            </w:r>
          </w:p>
        </w:tc>
        <w:tc>
          <w:tcPr>
            <w:tcW w:w="1632" w:type="dxa"/>
            <w:vAlign w:val="center"/>
          </w:tcPr>
          <w:p w14:paraId="291F22BE" w14:textId="567862F8" w:rsidR="005B7CAC" w:rsidRPr="0082259C" w:rsidRDefault="005B7CAC" w:rsidP="001D2A10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82259C">
              <w:rPr>
                <w:rFonts w:ascii="Times New Roman" w:hAnsi="Times New Roman" w:cs="Times New Roman"/>
                <w:b/>
                <w:bCs/>
                <w:i/>
                <w:iCs/>
              </w:rPr>
              <w:t xml:space="preserve">Stawka </w:t>
            </w:r>
            <w:proofErr w:type="spellStart"/>
            <w:r w:rsidRPr="0082259C">
              <w:rPr>
                <w:rFonts w:ascii="Times New Roman" w:hAnsi="Times New Roman" w:cs="Times New Roman"/>
                <w:b/>
                <w:bCs/>
                <w:i/>
                <w:iCs/>
              </w:rPr>
              <w:t>rbg</w:t>
            </w:r>
            <w:proofErr w:type="spellEnd"/>
            <w:r w:rsidRPr="0082259C">
              <w:rPr>
                <w:rFonts w:ascii="Times New Roman" w:hAnsi="Times New Roman" w:cs="Times New Roman"/>
                <w:b/>
                <w:bCs/>
                <w:i/>
                <w:iCs/>
              </w:rPr>
              <w:t>. usługi brutto</w:t>
            </w:r>
          </w:p>
        </w:tc>
        <w:tc>
          <w:tcPr>
            <w:tcW w:w="1416" w:type="dxa"/>
            <w:vAlign w:val="center"/>
          </w:tcPr>
          <w:p w14:paraId="2A84AC7E" w14:textId="36716D15" w:rsidR="005B7CAC" w:rsidRPr="0082259C" w:rsidRDefault="005B7CAC" w:rsidP="001D2A10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82259C">
              <w:rPr>
                <w:rFonts w:ascii="Times New Roman" w:hAnsi="Times New Roman" w:cs="Times New Roman"/>
                <w:b/>
                <w:bCs/>
                <w:i/>
                <w:iCs/>
              </w:rPr>
              <w:t>Stawka VAT</w:t>
            </w:r>
          </w:p>
        </w:tc>
      </w:tr>
      <w:tr w:rsidR="005B7CAC" w:rsidRPr="0082259C" w14:paraId="566B2282" w14:textId="77777777" w:rsidTr="00903D9F">
        <w:trPr>
          <w:trHeight w:val="888"/>
        </w:trPr>
        <w:tc>
          <w:tcPr>
            <w:tcW w:w="936" w:type="dxa"/>
            <w:vAlign w:val="center"/>
          </w:tcPr>
          <w:p w14:paraId="136ECC79" w14:textId="77777777" w:rsidR="005B7CAC" w:rsidRPr="0082259C" w:rsidRDefault="005B7CAC" w:rsidP="00A87249">
            <w:pPr>
              <w:pStyle w:val="Akapitzlist"/>
              <w:numPr>
                <w:ilvl w:val="0"/>
                <w:numId w:val="3"/>
              </w:numPr>
              <w:jc w:val="center"/>
              <w:rPr>
                <w:rFonts w:ascii="Times New Roman" w:hAnsi="Times New Roman" w:cs="Times New Roman"/>
              </w:rPr>
            </w:pPr>
          </w:p>
          <w:p w14:paraId="1CA6E945" w14:textId="77777777" w:rsidR="005B7CAC" w:rsidRPr="0082259C" w:rsidRDefault="005B7CAC" w:rsidP="001D2A1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799" w:type="dxa"/>
            <w:vAlign w:val="center"/>
          </w:tcPr>
          <w:p w14:paraId="5E7BBE7D" w14:textId="45C5FB6E" w:rsidR="005B7CAC" w:rsidRPr="003249F5" w:rsidRDefault="005B7CAC" w:rsidP="007B0CA6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82259C">
              <w:rPr>
                <w:rFonts w:ascii="Times New Roman" w:hAnsi="Times New Roman" w:cs="Times New Roman"/>
              </w:rPr>
              <w:t xml:space="preserve">Usługi sprzątania i dezynfekcji wewnątrz obiektów </w:t>
            </w:r>
            <w:r>
              <w:rPr>
                <w:rFonts w:ascii="Times New Roman" w:hAnsi="Times New Roman" w:cs="Times New Roman"/>
              </w:rPr>
              <w:t>w strefach czystości I-IV zgodnie z OPZ</w:t>
            </w:r>
          </w:p>
        </w:tc>
        <w:tc>
          <w:tcPr>
            <w:tcW w:w="1795" w:type="dxa"/>
            <w:vAlign w:val="center"/>
          </w:tcPr>
          <w:p w14:paraId="6DFCF9F1" w14:textId="228EE1DE" w:rsidR="005B7CAC" w:rsidRPr="0082259C" w:rsidRDefault="005B7CAC" w:rsidP="007B0CA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6" w:type="dxa"/>
            <w:vAlign w:val="center"/>
          </w:tcPr>
          <w:p w14:paraId="1D0D84AB" w14:textId="77777777" w:rsidR="005B7CAC" w:rsidRPr="0082259C" w:rsidRDefault="005B7CAC" w:rsidP="007B0CA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32" w:type="dxa"/>
            <w:vAlign w:val="center"/>
          </w:tcPr>
          <w:p w14:paraId="13267BE7" w14:textId="370C05A0" w:rsidR="005B7CAC" w:rsidRPr="0082259C" w:rsidRDefault="005B7CAC" w:rsidP="007B0CA6">
            <w:pPr>
              <w:jc w:val="center"/>
              <w:rPr>
                <w:rFonts w:ascii="Times New Roman" w:hAnsi="Times New Roman" w:cs="Times New Roman"/>
              </w:rPr>
            </w:pPr>
          </w:p>
          <w:p w14:paraId="2AA7602D" w14:textId="466BFBF9" w:rsidR="005B7CAC" w:rsidRPr="0082259C" w:rsidRDefault="005B7CAC" w:rsidP="007B0CA6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82259C">
              <w:rPr>
                <w:rFonts w:ascii="Times New Roman" w:hAnsi="Times New Roman" w:cs="Times New Roman"/>
              </w:rPr>
              <w:t>xxxxxx</w:t>
            </w:r>
            <w:proofErr w:type="spellEnd"/>
          </w:p>
        </w:tc>
        <w:tc>
          <w:tcPr>
            <w:tcW w:w="1416" w:type="dxa"/>
            <w:vAlign w:val="center"/>
          </w:tcPr>
          <w:p w14:paraId="72215FD5" w14:textId="1A04696E" w:rsidR="005B7CAC" w:rsidRPr="0082259C" w:rsidRDefault="005B7CAC" w:rsidP="007B0CA6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82259C">
              <w:rPr>
                <w:rFonts w:ascii="Times New Roman" w:hAnsi="Times New Roman" w:cs="Times New Roman"/>
              </w:rPr>
              <w:t>xxxxxx</w:t>
            </w:r>
            <w:proofErr w:type="spellEnd"/>
          </w:p>
        </w:tc>
      </w:tr>
      <w:tr w:rsidR="00A87249" w:rsidRPr="0082259C" w14:paraId="75CD1D7D" w14:textId="77777777" w:rsidTr="008D09A5">
        <w:trPr>
          <w:trHeight w:val="715"/>
        </w:trPr>
        <w:tc>
          <w:tcPr>
            <w:tcW w:w="936" w:type="dxa"/>
          </w:tcPr>
          <w:p w14:paraId="280A19EB" w14:textId="77777777" w:rsidR="00A87249" w:rsidRPr="0082259C" w:rsidRDefault="00A87249" w:rsidP="000C773F">
            <w:pPr>
              <w:pStyle w:val="Akapitzlist"/>
              <w:numPr>
                <w:ilvl w:val="0"/>
                <w:numId w:val="3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6799" w:type="dxa"/>
            <w:vAlign w:val="center"/>
          </w:tcPr>
          <w:p w14:paraId="7EC7B9A5" w14:textId="774387FE" w:rsidR="00A87249" w:rsidRDefault="00A87249" w:rsidP="008D09A5">
            <w:pPr>
              <w:rPr>
                <w:rFonts w:ascii="Times New Roman" w:hAnsi="Times New Roman" w:cs="Times New Roman"/>
              </w:rPr>
            </w:pPr>
            <w:r w:rsidRPr="0082259C">
              <w:rPr>
                <w:rFonts w:ascii="Times New Roman" w:hAnsi="Times New Roman" w:cs="Times New Roman"/>
              </w:rPr>
              <w:t xml:space="preserve">Czynności pomocnicze przy pacjencie na zlecenie personelu medycznego </w:t>
            </w:r>
          </w:p>
        </w:tc>
        <w:tc>
          <w:tcPr>
            <w:tcW w:w="1795" w:type="dxa"/>
            <w:vAlign w:val="center"/>
          </w:tcPr>
          <w:p w14:paraId="275A2F7A" w14:textId="20EEA8A0" w:rsidR="00A87249" w:rsidRPr="0082259C" w:rsidRDefault="00A87249" w:rsidP="007B0CA6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xxxxxx</w:t>
            </w:r>
            <w:proofErr w:type="spellEnd"/>
          </w:p>
        </w:tc>
        <w:tc>
          <w:tcPr>
            <w:tcW w:w="1416" w:type="dxa"/>
            <w:vAlign w:val="center"/>
          </w:tcPr>
          <w:p w14:paraId="49DC11B8" w14:textId="219CD42D" w:rsidR="00A87249" w:rsidRPr="0082259C" w:rsidRDefault="00A87249" w:rsidP="007B0CA6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xxxxxx</w:t>
            </w:r>
            <w:proofErr w:type="spellEnd"/>
          </w:p>
        </w:tc>
        <w:tc>
          <w:tcPr>
            <w:tcW w:w="1632" w:type="dxa"/>
            <w:vAlign w:val="center"/>
          </w:tcPr>
          <w:p w14:paraId="1AA094BD" w14:textId="0F3B0079" w:rsidR="00A87249" w:rsidRPr="0082259C" w:rsidRDefault="00A87249" w:rsidP="007B0CA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6" w:type="dxa"/>
            <w:vAlign w:val="center"/>
          </w:tcPr>
          <w:p w14:paraId="1D76E8C9" w14:textId="5DA7F3A6" w:rsidR="00A87249" w:rsidRPr="0082259C" w:rsidRDefault="00A87249" w:rsidP="007B0CA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8D09A5" w:rsidRPr="0082259C" w14:paraId="18F0003B" w14:textId="77777777" w:rsidTr="008D09A5">
        <w:trPr>
          <w:trHeight w:val="697"/>
        </w:trPr>
        <w:tc>
          <w:tcPr>
            <w:tcW w:w="936" w:type="dxa"/>
          </w:tcPr>
          <w:p w14:paraId="1CC85647" w14:textId="77777777" w:rsidR="008D09A5" w:rsidRPr="0082259C" w:rsidRDefault="008D09A5" w:rsidP="000C773F">
            <w:pPr>
              <w:pStyle w:val="Akapitzlist"/>
              <w:numPr>
                <w:ilvl w:val="0"/>
                <w:numId w:val="3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6799" w:type="dxa"/>
            <w:vAlign w:val="center"/>
          </w:tcPr>
          <w:p w14:paraId="74C5182D" w14:textId="240B78BC" w:rsidR="008D09A5" w:rsidRDefault="008D09A5" w:rsidP="008D09A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</w:t>
            </w:r>
            <w:r w:rsidRPr="0082259C">
              <w:rPr>
                <w:rFonts w:ascii="Times New Roman" w:hAnsi="Times New Roman" w:cs="Times New Roman"/>
              </w:rPr>
              <w:t>ransport wewnątrzszpitalny</w:t>
            </w:r>
          </w:p>
          <w:p w14:paraId="4CA29D10" w14:textId="77777777" w:rsidR="008D09A5" w:rsidRPr="0082259C" w:rsidRDefault="008D09A5" w:rsidP="007B0CA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95" w:type="dxa"/>
            <w:vAlign w:val="center"/>
          </w:tcPr>
          <w:p w14:paraId="15703C4B" w14:textId="57D896B8" w:rsidR="008D09A5" w:rsidRPr="0082259C" w:rsidRDefault="008D09A5" w:rsidP="007B0CA6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xxxxxx</w:t>
            </w:r>
            <w:proofErr w:type="spellEnd"/>
          </w:p>
        </w:tc>
        <w:tc>
          <w:tcPr>
            <w:tcW w:w="1416" w:type="dxa"/>
            <w:vAlign w:val="center"/>
          </w:tcPr>
          <w:p w14:paraId="0DC5B5AF" w14:textId="2B1AFB3E" w:rsidR="008D09A5" w:rsidRPr="0082259C" w:rsidRDefault="008D09A5" w:rsidP="007B0CA6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xxxxxx</w:t>
            </w:r>
            <w:proofErr w:type="spellEnd"/>
          </w:p>
        </w:tc>
        <w:tc>
          <w:tcPr>
            <w:tcW w:w="1632" w:type="dxa"/>
            <w:vAlign w:val="center"/>
          </w:tcPr>
          <w:p w14:paraId="74D7A308" w14:textId="77777777" w:rsidR="008D09A5" w:rsidRDefault="008D09A5" w:rsidP="007B0CA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6" w:type="dxa"/>
            <w:vAlign w:val="center"/>
          </w:tcPr>
          <w:p w14:paraId="0F966D69" w14:textId="77777777" w:rsidR="008D09A5" w:rsidRDefault="008D09A5" w:rsidP="007B0CA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87249" w:rsidRPr="0082259C" w14:paraId="60D80974" w14:textId="77777777" w:rsidTr="008D09A5">
        <w:trPr>
          <w:trHeight w:val="707"/>
        </w:trPr>
        <w:tc>
          <w:tcPr>
            <w:tcW w:w="936" w:type="dxa"/>
          </w:tcPr>
          <w:p w14:paraId="7616DF73" w14:textId="77777777" w:rsidR="00A87249" w:rsidRPr="0082259C" w:rsidRDefault="00A87249" w:rsidP="000C773F">
            <w:pPr>
              <w:pStyle w:val="Akapitzlist"/>
              <w:numPr>
                <w:ilvl w:val="0"/>
                <w:numId w:val="3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6799" w:type="dxa"/>
            <w:vAlign w:val="center"/>
          </w:tcPr>
          <w:p w14:paraId="14752AE3" w14:textId="6DECDEA9" w:rsidR="00A87249" w:rsidRPr="0082259C" w:rsidRDefault="00A87249" w:rsidP="008D09A5">
            <w:pPr>
              <w:rPr>
                <w:rFonts w:ascii="Times New Roman" w:hAnsi="Times New Roman" w:cs="Times New Roman"/>
              </w:rPr>
            </w:pPr>
            <w:r w:rsidRPr="0082259C">
              <w:rPr>
                <w:rFonts w:ascii="Times New Roman" w:hAnsi="Times New Roman" w:cs="Times New Roman"/>
              </w:rPr>
              <w:t>Utrzymanie czystości i porządku terenów zewnętrznych</w:t>
            </w:r>
          </w:p>
        </w:tc>
        <w:tc>
          <w:tcPr>
            <w:tcW w:w="1795" w:type="dxa"/>
            <w:vAlign w:val="center"/>
          </w:tcPr>
          <w:p w14:paraId="6C06C642" w14:textId="4F29DFA2" w:rsidR="00A87249" w:rsidRPr="0082259C" w:rsidRDefault="00A87249" w:rsidP="007B0CA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6" w:type="dxa"/>
            <w:vAlign w:val="center"/>
          </w:tcPr>
          <w:p w14:paraId="5AF0C178" w14:textId="188478D3" w:rsidR="00A87249" w:rsidRPr="0082259C" w:rsidRDefault="00A87249" w:rsidP="007B0CA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32" w:type="dxa"/>
            <w:vAlign w:val="center"/>
          </w:tcPr>
          <w:p w14:paraId="613AFD39" w14:textId="6EA1CE09" w:rsidR="00A87249" w:rsidRPr="0082259C" w:rsidRDefault="00A87249" w:rsidP="007B0CA6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xxxxxxx</w:t>
            </w:r>
            <w:proofErr w:type="spellEnd"/>
          </w:p>
        </w:tc>
        <w:tc>
          <w:tcPr>
            <w:tcW w:w="1416" w:type="dxa"/>
            <w:vAlign w:val="center"/>
          </w:tcPr>
          <w:p w14:paraId="2F114B60" w14:textId="0ABB8FEA" w:rsidR="00A87249" w:rsidRPr="0082259C" w:rsidRDefault="00A87249" w:rsidP="007B0CA6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xxxxxxx</w:t>
            </w:r>
            <w:proofErr w:type="spellEnd"/>
          </w:p>
        </w:tc>
      </w:tr>
      <w:tr w:rsidR="00A87249" w:rsidRPr="0082259C" w14:paraId="4E8D35C0" w14:textId="77777777" w:rsidTr="00C76352">
        <w:trPr>
          <w:trHeight w:val="1133"/>
        </w:trPr>
        <w:tc>
          <w:tcPr>
            <w:tcW w:w="936" w:type="dxa"/>
          </w:tcPr>
          <w:p w14:paraId="5AEF8C4B" w14:textId="77777777" w:rsidR="00A87249" w:rsidRPr="0082259C" w:rsidRDefault="00A87249" w:rsidP="000C773F">
            <w:pPr>
              <w:pStyle w:val="Akapitzlist"/>
              <w:numPr>
                <w:ilvl w:val="0"/>
                <w:numId w:val="3"/>
              </w:numPr>
              <w:rPr>
                <w:rFonts w:ascii="Times New Roman" w:hAnsi="Times New Roman" w:cs="Times New Roman"/>
              </w:rPr>
            </w:pPr>
          </w:p>
        </w:tc>
        <w:tc>
          <w:tcPr>
            <w:tcW w:w="6799" w:type="dxa"/>
            <w:vAlign w:val="center"/>
          </w:tcPr>
          <w:p w14:paraId="519DF559" w14:textId="576597D1" w:rsidR="00A87249" w:rsidRPr="008D09A5" w:rsidRDefault="00923C47" w:rsidP="004558E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Ś</w:t>
            </w:r>
            <w:r w:rsidRPr="0082259C">
              <w:rPr>
                <w:rFonts w:ascii="Times New Roman" w:hAnsi="Times New Roman" w:cs="Times New Roman"/>
              </w:rPr>
              <w:t>wiadczeni</w:t>
            </w:r>
            <w:r>
              <w:rPr>
                <w:rFonts w:ascii="Times New Roman" w:hAnsi="Times New Roman" w:cs="Times New Roman"/>
              </w:rPr>
              <w:t>e</w:t>
            </w:r>
            <w:r w:rsidRPr="0082259C">
              <w:rPr>
                <w:rFonts w:ascii="Times New Roman" w:hAnsi="Times New Roman" w:cs="Times New Roman"/>
              </w:rPr>
              <w:t xml:space="preserve"> pozostałych usług wskazanych w </w:t>
            </w:r>
            <w:r>
              <w:rPr>
                <w:rFonts w:ascii="Times New Roman" w:hAnsi="Times New Roman" w:cs="Times New Roman"/>
              </w:rPr>
              <w:t xml:space="preserve">OPZ </w:t>
            </w:r>
            <w:r w:rsidRPr="0082259C">
              <w:rPr>
                <w:rFonts w:ascii="Times New Roman" w:hAnsi="Times New Roman" w:cs="Times New Roman"/>
              </w:rPr>
              <w:t>nie wyszczególnionych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82259C">
              <w:rPr>
                <w:rFonts w:ascii="Times New Roman" w:hAnsi="Times New Roman" w:cs="Times New Roman"/>
              </w:rPr>
              <w:t xml:space="preserve"> powyżej</w:t>
            </w:r>
            <w:r>
              <w:rPr>
                <w:rFonts w:ascii="Times New Roman" w:hAnsi="Times New Roman" w:cs="Times New Roman"/>
              </w:rPr>
              <w:t xml:space="preserve"> w tym czynności porządkowe wewnątrz obiektów poza strefami czystości</w:t>
            </w:r>
          </w:p>
        </w:tc>
        <w:tc>
          <w:tcPr>
            <w:tcW w:w="1795" w:type="dxa"/>
            <w:vAlign w:val="center"/>
          </w:tcPr>
          <w:p w14:paraId="3BE79670" w14:textId="6DFB028E" w:rsidR="00A87249" w:rsidRPr="0082259C" w:rsidRDefault="00A87249" w:rsidP="007B0CA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6" w:type="dxa"/>
            <w:vAlign w:val="center"/>
          </w:tcPr>
          <w:p w14:paraId="3E83271F" w14:textId="77777777" w:rsidR="00A87249" w:rsidRPr="0082259C" w:rsidRDefault="00A87249" w:rsidP="007B0CA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32" w:type="dxa"/>
            <w:vAlign w:val="center"/>
          </w:tcPr>
          <w:p w14:paraId="4880A155" w14:textId="71FE7818" w:rsidR="00A87249" w:rsidRPr="0082259C" w:rsidRDefault="008D09A5" w:rsidP="007B0CA6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xxxxxxx</w:t>
            </w:r>
            <w:proofErr w:type="spellEnd"/>
          </w:p>
        </w:tc>
        <w:tc>
          <w:tcPr>
            <w:tcW w:w="1416" w:type="dxa"/>
            <w:vAlign w:val="center"/>
          </w:tcPr>
          <w:p w14:paraId="09BA2840" w14:textId="4A521A38" w:rsidR="00A87249" w:rsidRPr="0082259C" w:rsidRDefault="008D09A5" w:rsidP="007B0CA6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xxxxxxx</w:t>
            </w:r>
            <w:proofErr w:type="spellEnd"/>
          </w:p>
        </w:tc>
      </w:tr>
    </w:tbl>
    <w:p w14:paraId="090E3DA9" w14:textId="77777777" w:rsidR="00240C94" w:rsidRPr="0082259C" w:rsidRDefault="00240C94" w:rsidP="00240C94">
      <w:pPr>
        <w:rPr>
          <w:rFonts w:ascii="Times New Roman" w:hAnsi="Times New Roman" w:cs="Times New Roman"/>
        </w:rPr>
      </w:pPr>
    </w:p>
    <w:p w14:paraId="4283D77C" w14:textId="781C5AD9" w:rsidR="00B53767" w:rsidRPr="0058680E" w:rsidRDefault="00B53767" w:rsidP="00B53767">
      <w:pPr>
        <w:jc w:val="both"/>
        <w:rPr>
          <w:rFonts w:ascii="Times New Roman" w:hAnsi="Times New Roman" w:cs="Times New Roman"/>
          <w:b/>
        </w:rPr>
      </w:pPr>
      <w:r w:rsidRPr="00B53767">
        <w:rPr>
          <w:rFonts w:ascii="Times New Roman" w:hAnsi="Times New Roman" w:cs="Times New Roman"/>
          <w:b/>
        </w:rPr>
        <w:t xml:space="preserve">W przypadku zmniejszenia / zwiększenia zakresu usług do rozliczenia </w:t>
      </w:r>
      <w:r w:rsidRPr="0058680E">
        <w:rPr>
          <w:rFonts w:ascii="Times New Roman" w:hAnsi="Times New Roman" w:cs="Times New Roman"/>
          <w:b/>
          <w:highlight w:val="yellow"/>
        </w:rPr>
        <w:t xml:space="preserve">stosuje się </w:t>
      </w:r>
      <w:r w:rsidR="0058680E" w:rsidRPr="0058680E">
        <w:rPr>
          <w:rFonts w:ascii="Times New Roman" w:hAnsi="Times New Roman" w:cs="Times New Roman"/>
          <w:b/>
          <w:highlight w:val="yellow"/>
        </w:rPr>
        <w:t xml:space="preserve">ww. </w:t>
      </w:r>
      <w:r w:rsidRPr="0058680E">
        <w:rPr>
          <w:rFonts w:ascii="Times New Roman" w:hAnsi="Times New Roman" w:cs="Times New Roman"/>
          <w:b/>
          <w:highlight w:val="yellow"/>
        </w:rPr>
        <w:t>stawki jednostkowe</w:t>
      </w:r>
      <w:r w:rsidR="0058680E" w:rsidRPr="0058680E">
        <w:rPr>
          <w:rFonts w:ascii="Times New Roman" w:hAnsi="Times New Roman" w:cs="Times New Roman"/>
          <w:b/>
          <w:highlight w:val="yellow"/>
        </w:rPr>
        <w:t>.</w:t>
      </w:r>
    </w:p>
    <w:p w14:paraId="269FD014" w14:textId="77777777" w:rsidR="00B53767" w:rsidRPr="00B53767" w:rsidRDefault="00B53767" w:rsidP="00B53767">
      <w:pPr>
        <w:jc w:val="both"/>
        <w:rPr>
          <w:rFonts w:ascii="Times New Roman" w:hAnsi="Times New Roman" w:cs="Times New Roman"/>
        </w:rPr>
      </w:pPr>
      <w:r w:rsidRPr="00B53767">
        <w:rPr>
          <w:rFonts w:ascii="Times New Roman" w:hAnsi="Times New Roman" w:cs="Times New Roman"/>
        </w:rPr>
        <w:t xml:space="preserve">Wykonawca na żądanie Zamawiającego zobowiązany jest przedłożyć szczegółową kalkulację w której zostanie przedstawiona stawka miesięczna wynagrodzenia w rozbiciu na poszczególne ceny jednostkowe wskazane powyżej z uwzględnieniem ilości zatrudnionych osób, sprzątanej powierzchni, zużycia środków do utrzymania czystości oraz dezynfekcji, zysku Wykonawcy oraz wszystkich innych niezbędnych kosztów do prawidłowej realizacji usług jak również z podziałem na poszczególne obiekty oraz kliniki/oddziały. </w:t>
      </w:r>
    </w:p>
    <w:p w14:paraId="5BFE44D7" w14:textId="77777777" w:rsidR="00B53767" w:rsidRDefault="00B53767" w:rsidP="00B53767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p w14:paraId="44A3C113" w14:textId="77777777" w:rsidR="00B53767" w:rsidRDefault="00B53767" w:rsidP="00B53767">
      <w:pPr>
        <w:jc w:val="center"/>
        <w:rPr>
          <w:rFonts w:ascii="Arial" w:hAnsi="Arial" w:cs="Arial"/>
        </w:rPr>
      </w:pPr>
    </w:p>
    <w:p w14:paraId="26EA504D" w14:textId="77777777" w:rsidR="00240C94" w:rsidRPr="0082259C" w:rsidRDefault="00240C94">
      <w:pPr>
        <w:rPr>
          <w:rFonts w:ascii="Times New Roman" w:hAnsi="Times New Roman" w:cs="Times New Roman"/>
        </w:rPr>
      </w:pPr>
    </w:p>
    <w:sectPr w:rsidR="00240C94" w:rsidRPr="0082259C" w:rsidSect="00851791">
      <w:headerReference w:type="default" r:id="rId7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B887230" w14:textId="77777777" w:rsidR="00B53767" w:rsidRDefault="00B53767" w:rsidP="00B53767">
      <w:pPr>
        <w:spacing w:after="0" w:line="240" w:lineRule="auto"/>
      </w:pPr>
      <w:r>
        <w:separator/>
      </w:r>
    </w:p>
  </w:endnote>
  <w:endnote w:type="continuationSeparator" w:id="0">
    <w:p w14:paraId="75F4D3BC" w14:textId="77777777" w:rsidR="00B53767" w:rsidRDefault="00B53767" w:rsidP="00B537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lfaen">
    <w:panose1 w:val="010A0502050306030303"/>
    <w:charset w:val="EE"/>
    <w:family w:val="roman"/>
    <w:pitch w:val="variable"/>
    <w:sig w:usb0="04000687" w:usb1="000000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AECD899" w14:textId="77777777" w:rsidR="00B53767" w:rsidRDefault="00B53767" w:rsidP="00B53767">
      <w:pPr>
        <w:spacing w:after="0" w:line="240" w:lineRule="auto"/>
      </w:pPr>
      <w:r>
        <w:separator/>
      </w:r>
    </w:p>
  </w:footnote>
  <w:footnote w:type="continuationSeparator" w:id="0">
    <w:p w14:paraId="51002402" w14:textId="77777777" w:rsidR="00B53767" w:rsidRDefault="00B53767" w:rsidP="00B537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918D7E" w14:textId="15DA3B08" w:rsidR="00B53767" w:rsidRPr="00B53767" w:rsidRDefault="00B53767" w:rsidP="00B53767">
    <w:pPr>
      <w:rPr>
        <w:rFonts w:ascii="Times New Roman" w:hAnsi="Times New Roman" w:cs="Times New Roman"/>
        <w:b/>
      </w:rPr>
    </w:pPr>
    <w:r w:rsidRPr="00B53767">
      <w:rPr>
        <w:rFonts w:ascii="Times New Roman" w:hAnsi="Times New Roman" w:cs="Times New Roman"/>
        <w:b/>
      </w:rPr>
      <w:t xml:space="preserve">EZ/67/2025/MW </w:t>
    </w:r>
    <w:r w:rsidRPr="00B53767">
      <w:rPr>
        <w:rFonts w:ascii="Times New Roman" w:hAnsi="Times New Roman" w:cs="Times New Roman"/>
        <w:b/>
      </w:rPr>
      <w:tab/>
    </w:r>
    <w:r w:rsidRPr="00B53767">
      <w:rPr>
        <w:rFonts w:ascii="Times New Roman" w:hAnsi="Times New Roman" w:cs="Times New Roman"/>
        <w:b/>
      </w:rPr>
      <w:tab/>
    </w:r>
    <w:r w:rsidRPr="00B53767">
      <w:rPr>
        <w:rFonts w:ascii="Times New Roman" w:hAnsi="Times New Roman" w:cs="Times New Roman"/>
        <w:b/>
      </w:rPr>
      <w:tab/>
    </w:r>
    <w:r w:rsidRPr="00B53767">
      <w:rPr>
        <w:rFonts w:ascii="Times New Roman" w:hAnsi="Times New Roman" w:cs="Times New Roman"/>
        <w:b/>
      </w:rPr>
      <w:tab/>
    </w:r>
    <w:r w:rsidRPr="00B53767">
      <w:rPr>
        <w:rFonts w:ascii="Times New Roman" w:hAnsi="Times New Roman" w:cs="Times New Roman"/>
        <w:b/>
      </w:rPr>
      <w:tab/>
    </w:r>
    <w:r w:rsidRPr="00B53767">
      <w:rPr>
        <w:rFonts w:ascii="Times New Roman" w:hAnsi="Times New Roman" w:cs="Times New Roman"/>
        <w:b/>
      </w:rPr>
      <w:tab/>
    </w:r>
    <w:r w:rsidRPr="00B53767">
      <w:rPr>
        <w:rFonts w:ascii="Times New Roman" w:hAnsi="Times New Roman" w:cs="Times New Roman"/>
        <w:b/>
      </w:rPr>
      <w:tab/>
    </w:r>
    <w:r w:rsidRPr="00B53767">
      <w:rPr>
        <w:rFonts w:ascii="Times New Roman" w:hAnsi="Times New Roman" w:cs="Times New Roman"/>
        <w:b/>
      </w:rPr>
      <w:tab/>
    </w:r>
    <w:r w:rsidRPr="00B53767">
      <w:rPr>
        <w:rFonts w:ascii="Times New Roman" w:hAnsi="Times New Roman" w:cs="Times New Roman"/>
        <w:b/>
      </w:rPr>
      <w:tab/>
    </w:r>
    <w:r w:rsidRPr="00B53767">
      <w:rPr>
        <w:rFonts w:ascii="Times New Roman" w:hAnsi="Times New Roman" w:cs="Times New Roman"/>
        <w:b/>
      </w:rPr>
      <w:tab/>
    </w:r>
    <w:r w:rsidRPr="00B53767">
      <w:rPr>
        <w:rFonts w:ascii="Times New Roman" w:hAnsi="Times New Roman" w:cs="Times New Roman"/>
        <w:b/>
      </w:rPr>
      <w:tab/>
    </w:r>
    <w:r w:rsidRPr="00B53767">
      <w:rPr>
        <w:rFonts w:ascii="Times New Roman" w:hAnsi="Times New Roman" w:cs="Times New Roman"/>
        <w:b/>
      </w:rPr>
      <w:tab/>
    </w:r>
    <w:r w:rsidRPr="00B53767">
      <w:rPr>
        <w:rFonts w:ascii="Times New Roman" w:hAnsi="Times New Roman" w:cs="Times New Roman"/>
        <w:b/>
      </w:rPr>
      <w:tab/>
    </w:r>
    <w:r w:rsidRPr="00B53767">
      <w:rPr>
        <w:rFonts w:ascii="Times New Roman" w:hAnsi="Times New Roman" w:cs="Times New Roman"/>
        <w:b/>
      </w:rPr>
      <w:tab/>
      <w:t>Załącznik nr 2 do SWZ</w:t>
    </w:r>
  </w:p>
  <w:p w14:paraId="78F98E1B" w14:textId="710328C9" w:rsidR="00B53767" w:rsidRPr="00B53767" w:rsidRDefault="00B53767" w:rsidP="00B53767">
    <w:pPr>
      <w:rPr>
        <w:rFonts w:ascii="Times New Roman" w:hAnsi="Times New Roman" w:cs="Times New Roman"/>
      </w:rPr>
    </w:pPr>
    <w:r w:rsidRPr="00B53767">
      <w:rPr>
        <w:rFonts w:ascii="Times New Roman" w:hAnsi="Times New Roman" w:cs="Times New Roman"/>
      </w:rPr>
      <w:tab/>
    </w:r>
    <w:r w:rsidRPr="00B53767">
      <w:rPr>
        <w:rFonts w:ascii="Times New Roman" w:hAnsi="Times New Roman" w:cs="Times New Roman"/>
      </w:rPr>
      <w:tab/>
    </w:r>
    <w:r w:rsidRPr="00B53767">
      <w:rPr>
        <w:rFonts w:ascii="Times New Roman" w:hAnsi="Times New Roman" w:cs="Times New Roman"/>
      </w:rPr>
      <w:tab/>
    </w:r>
    <w:r w:rsidRPr="00B53767">
      <w:rPr>
        <w:rFonts w:ascii="Times New Roman" w:hAnsi="Times New Roman" w:cs="Times New Roman"/>
      </w:rPr>
      <w:tab/>
    </w:r>
    <w:r w:rsidRPr="00B53767">
      <w:rPr>
        <w:rFonts w:ascii="Times New Roman" w:hAnsi="Times New Roman" w:cs="Times New Roman"/>
      </w:rPr>
      <w:tab/>
    </w:r>
    <w:r w:rsidRPr="00B53767">
      <w:rPr>
        <w:rFonts w:ascii="Times New Roman" w:hAnsi="Times New Roman" w:cs="Times New Roman"/>
      </w:rPr>
      <w:tab/>
    </w:r>
    <w:r w:rsidRPr="00B53767">
      <w:rPr>
        <w:rFonts w:ascii="Times New Roman" w:hAnsi="Times New Roman" w:cs="Times New Roman"/>
      </w:rPr>
      <w:tab/>
    </w:r>
    <w:r w:rsidRPr="00B53767">
      <w:rPr>
        <w:rFonts w:ascii="Times New Roman" w:hAnsi="Times New Roman" w:cs="Times New Roman"/>
      </w:rPr>
      <w:tab/>
    </w:r>
    <w:r w:rsidRPr="00B53767">
      <w:rPr>
        <w:rFonts w:ascii="Times New Roman" w:hAnsi="Times New Roman" w:cs="Times New Roman"/>
      </w:rPr>
      <w:tab/>
    </w:r>
    <w:r w:rsidRPr="00B53767">
      <w:rPr>
        <w:rFonts w:ascii="Times New Roman" w:hAnsi="Times New Roman" w:cs="Times New Roman"/>
      </w:rPr>
      <w:tab/>
    </w:r>
    <w:r w:rsidRPr="00B53767">
      <w:rPr>
        <w:rFonts w:ascii="Times New Roman" w:hAnsi="Times New Roman" w:cs="Times New Roman"/>
      </w:rPr>
      <w:tab/>
    </w:r>
    <w:r w:rsidRPr="00B53767">
      <w:rPr>
        <w:rFonts w:ascii="Times New Roman" w:hAnsi="Times New Roman" w:cs="Times New Roman"/>
      </w:rPr>
      <w:tab/>
    </w:r>
    <w:r w:rsidRPr="00B53767">
      <w:rPr>
        <w:rFonts w:ascii="Times New Roman" w:hAnsi="Times New Roman" w:cs="Times New Roman"/>
        <w:i/>
        <w:iCs/>
        <w:sz w:val="20"/>
        <w:szCs w:val="20"/>
      </w:rPr>
      <w:t xml:space="preserve"> </w:t>
    </w:r>
  </w:p>
  <w:p w14:paraId="18CDA9F5" w14:textId="77777777" w:rsidR="00B53767" w:rsidRPr="00B53767" w:rsidRDefault="00B53767" w:rsidP="00B53767">
    <w:pPr>
      <w:ind w:left="3540" w:firstLine="708"/>
      <w:rPr>
        <w:rFonts w:ascii="Times New Roman" w:hAnsi="Times New Roman" w:cs="Times New Roman"/>
        <w:b/>
        <w:sz w:val="28"/>
        <w:szCs w:val="28"/>
      </w:rPr>
    </w:pPr>
    <w:r w:rsidRPr="00B53767">
      <w:rPr>
        <w:rFonts w:ascii="Times New Roman" w:hAnsi="Times New Roman" w:cs="Times New Roman"/>
        <w:b/>
        <w:sz w:val="28"/>
        <w:szCs w:val="28"/>
      </w:rPr>
      <w:t>Formularz asortymentowo – cenowy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875BD5"/>
    <w:multiLevelType w:val="hybridMultilevel"/>
    <w:tmpl w:val="BAD0408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44222B"/>
    <w:multiLevelType w:val="hybridMultilevel"/>
    <w:tmpl w:val="63926C1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942855"/>
    <w:multiLevelType w:val="hybridMultilevel"/>
    <w:tmpl w:val="F6C8EAA4"/>
    <w:lvl w:ilvl="0" w:tplc="72F0005C">
      <w:start w:val="1"/>
      <w:numFmt w:val="bullet"/>
      <w:lvlText w:val="-"/>
      <w:lvlJc w:val="left"/>
      <w:pPr>
        <w:ind w:left="780" w:hanging="360"/>
      </w:pPr>
      <w:rPr>
        <w:rFonts w:ascii="Sylfaen" w:hAnsi="Sylfaen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1FF778D9"/>
    <w:multiLevelType w:val="hybridMultilevel"/>
    <w:tmpl w:val="BAD04082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00631746">
    <w:abstractNumId w:val="0"/>
  </w:num>
  <w:num w:numId="2" w16cid:durableId="1146893933">
    <w:abstractNumId w:val="1"/>
  </w:num>
  <w:num w:numId="3" w16cid:durableId="525943543">
    <w:abstractNumId w:val="3"/>
  </w:num>
  <w:num w:numId="4" w16cid:durableId="169365436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791"/>
    <w:rsid w:val="00036954"/>
    <w:rsid w:val="000A1AAA"/>
    <w:rsid w:val="000C773F"/>
    <w:rsid w:val="00152DF3"/>
    <w:rsid w:val="00240C94"/>
    <w:rsid w:val="00244041"/>
    <w:rsid w:val="00253D69"/>
    <w:rsid w:val="003249F5"/>
    <w:rsid w:val="00335FB5"/>
    <w:rsid w:val="00367918"/>
    <w:rsid w:val="00377624"/>
    <w:rsid w:val="00413D0E"/>
    <w:rsid w:val="00422684"/>
    <w:rsid w:val="004558EF"/>
    <w:rsid w:val="004B780E"/>
    <w:rsid w:val="0058680E"/>
    <w:rsid w:val="005B7CAC"/>
    <w:rsid w:val="00601E2D"/>
    <w:rsid w:val="00614C23"/>
    <w:rsid w:val="00760B01"/>
    <w:rsid w:val="007B0CA6"/>
    <w:rsid w:val="0082259C"/>
    <w:rsid w:val="00851791"/>
    <w:rsid w:val="008609CF"/>
    <w:rsid w:val="0087289F"/>
    <w:rsid w:val="00880A8A"/>
    <w:rsid w:val="0088509B"/>
    <w:rsid w:val="008D09A5"/>
    <w:rsid w:val="00923C47"/>
    <w:rsid w:val="009978E1"/>
    <w:rsid w:val="009B6986"/>
    <w:rsid w:val="00A166E4"/>
    <w:rsid w:val="00A87249"/>
    <w:rsid w:val="00B53767"/>
    <w:rsid w:val="00B86E63"/>
    <w:rsid w:val="00BC721A"/>
    <w:rsid w:val="00C472FD"/>
    <w:rsid w:val="00EB3315"/>
    <w:rsid w:val="00ED39AE"/>
    <w:rsid w:val="00F1178B"/>
    <w:rsid w:val="00F63B4B"/>
    <w:rsid w:val="00FC33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61AF49"/>
  <w15:chartTrackingRefBased/>
  <w15:docId w15:val="{225C66F6-374E-4FB0-85FF-35427610CF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85179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85179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851791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85179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851791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85179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85179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85179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85179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85179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85179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851791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851791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851791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851791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851791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851791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851791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85179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85179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85179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85179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85179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851791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851791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851791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85179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851791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851791"/>
    <w:rPr>
      <w:b/>
      <w:bCs/>
      <w:smallCaps/>
      <w:color w:val="2F5496" w:themeColor="accent1" w:themeShade="BF"/>
      <w:spacing w:val="5"/>
    </w:rPr>
  </w:style>
  <w:style w:type="table" w:styleId="Tabela-Siatka">
    <w:name w:val="Table Grid"/>
    <w:basedOn w:val="Standardowy"/>
    <w:uiPriority w:val="39"/>
    <w:rsid w:val="008517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B5376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53767"/>
  </w:style>
  <w:style w:type="paragraph" w:styleId="Stopka">
    <w:name w:val="footer"/>
    <w:basedOn w:val="Normalny"/>
    <w:link w:val="StopkaZnak"/>
    <w:uiPriority w:val="99"/>
    <w:unhideWhenUsed/>
    <w:rsid w:val="00B5376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5376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250</Words>
  <Characters>1504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ZamPub</dc:creator>
  <cp:keywords/>
  <dc:description/>
  <cp:lastModifiedBy>ZamPub</cp:lastModifiedBy>
  <cp:revision>2</cp:revision>
  <cp:lastPrinted>2025-04-24T07:33:00Z</cp:lastPrinted>
  <dcterms:created xsi:type="dcterms:W3CDTF">2025-05-22T10:06:00Z</dcterms:created>
  <dcterms:modified xsi:type="dcterms:W3CDTF">2025-05-22T10:06:00Z</dcterms:modified>
</cp:coreProperties>
</file>