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64" w:rsidRDefault="00480C64" w:rsidP="00480C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PARAMETRY TECHNICZNO-JAKOŚCIOWE </w:t>
      </w:r>
    </w:p>
    <w:tbl>
      <w:tblPr>
        <w:tblW w:w="140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823"/>
        <w:gridCol w:w="960"/>
        <w:gridCol w:w="2886"/>
        <w:gridCol w:w="845"/>
        <w:gridCol w:w="942"/>
        <w:gridCol w:w="195"/>
        <w:gridCol w:w="480"/>
        <w:gridCol w:w="480"/>
        <w:gridCol w:w="480"/>
        <w:gridCol w:w="480"/>
        <w:gridCol w:w="480"/>
        <w:gridCol w:w="480"/>
      </w:tblGrid>
      <w:tr w:rsidR="00480C64" w:rsidRPr="00480C64" w:rsidTr="00480C64">
        <w:trPr>
          <w:gridAfter w:val="9"/>
          <w:wAfter w:w="4862" w:type="dxa"/>
          <w:trHeight w:val="47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0C64" w:rsidRDefault="00970A9E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WIRÓWKA</w:t>
            </w:r>
          </w:p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80C64" w:rsidRPr="00480C64" w:rsidTr="00480C64">
        <w:trPr>
          <w:gridAfter w:val="9"/>
          <w:wAfter w:w="4862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Podać</w:t>
            </w:r>
          </w:p>
        </w:tc>
      </w:tr>
      <w:tr w:rsidR="00480C64" w:rsidRPr="00480C64" w:rsidTr="00480C64">
        <w:trPr>
          <w:gridAfter w:val="9"/>
          <w:wAfter w:w="4862" w:type="dxa"/>
          <w:trHeight w:val="5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Wykonawca/Producent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Nazwa-model/typ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Kraj pochodzenia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26637" w:rsidRPr="00480C64" w:rsidTr="00480C64">
        <w:trPr>
          <w:gridAfter w:val="9"/>
          <w:wAfter w:w="4862" w:type="dxa"/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637" w:rsidRPr="00480C64" w:rsidRDefault="00626637" w:rsidP="006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637" w:rsidRPr="00480C64" w:rsidRDefault="00626637" w:rsidP="0062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Rok produkcji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B2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 starszy niż 2021 rok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637" w:rsidRPr="00480C64" w:rsidRDefault="00626637" w:rsidP="006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26637" w:rsidRPr="00480C64" w:rsidTr="00480C64">
        <w:trPr>
          <w:gridAfter w:val="9"/>
          <w:wAfter w:w="4862" w:type="dxa"/>
          <w:trHeight w:val="6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637" w:rsidRPr="00480C64" w:rsidRDefault="00626637" w:rsidP="006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637" w:rsidRPr="00480C64" w:rsidRDefault="00626637" w:rsidP="0097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brutto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637" w:rsidRPr="00480C64" w:rsidRDefault="00626637" w:rsidP="006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26637" w:rsidRPr="00480C64" w:rsidTr="00480C6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637" w:rsidRPr="00480C64" w:rsidRDefault="00626637" w:rsidP="006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6637" w:rsidRPr="00480C64" w:rsidRDefault="00626637" w:rsidP="0062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6637" w:rsidRPr="00480C64" w:rsidRDefault="00626637" w:rsidP="0062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6637" w:rsidRPr="00480C64" w:rsidRDefault="00626637" w:rsidP="0062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6637" w:rsidRPr="00480C64" w:rsidRDefault="00626637" w:rsidP="0062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6637" w:rsidRPr="00480C64" w:rsidRDefault="00626637" w:rsidP="00626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637" w:rsidRPr="00480C64" w:rsidRDefault="00626637" w:rsidP="006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637" w:rsidRPr="00480C64" w:rsidRDefault="00626637" w:rsidP="006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637" w:rsidRPr="00480C64" w:rsidRDefault="00626637" w:rsidP="006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637" w:rsidRPr="00480C64" w:rsidRDefault="00626637" w:rsidP="006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637" w:rsidRPr="00480C64" w:rsidRDefault="00626637" w:rsidP="006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637" w:rsidRPr="00480C64" w:rsidRDefault="00626637" w:rsidP="006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4210"/>
        <w:gridCol w:w="1276"/>
        <w:gridCol w:w="2971"/>
      </w:tblGrid>
      <w:tr w:rsidR="00480C64" w:rsidTr="00970A9E">
        <w:tc>
          <w:tcPr>
            <w:tcW w:w="605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="00970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0" w:type="dxa"/>
          </w:tcPr>
          <w:p w:rsidR="00480C64" w:rsidRPr="00480C64" w:rsidRDefault="00480C64" w:rsidP="00480C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Pr="00480C64">
              <w:rPr>
                <w:rFonts w:ascii="Times New Roman" w:hAnsi="Times New Roman" w:cs="Times New Roman"/>
                <w:szCs w:val="24"/>
              </w:rPr>
              <w:t>pis parametru, funkcji</w:t>
            </w:r>
          </w:p>
        </w:tc>
        <w:tc>
          <w:tcPr>
            <w:tcW w:w="1276" w:type="dxa"/>
          </w:tcPr>
          <w:p w:rsidR="00480C64" w:rsidRPr="00480C64" w:rsidRDefault="00480C64" w:rsidP="00480C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480C64">
              <w:rPr>
                <w:rFonts w:ascii="Times New Roman" w:hAnsi="Times New Roman" w:cs="Times New Roman"/>
                <w:szCs w:val="24"/>
              </w:rPr>
              <w:t>ymagana wartość</w:t>
            </w:r>
          </w:p>
        </w:tc>
        <w:tc>
          <w:tcPr>
            <w:tcW w:w="2971" w:type="dxa"/>
          </w:tcPr>
          <w:p w:rsidR="00480C64" w:rsidRDefault="00480C64" w:rsidP="0083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64">
              <w:rPr>
                <w:rFonts w:ascii="Times New Roman" w:hAnsi="Times New Roman" w:cs="Times New Roman"/>
                <w:sz w:val="24"/>
                <w:szCs w:val="24"/>
              </w:rPr>
              <w:t>Opis parametru oferowanego</w:t>
            </w:r>
            <w:r w:rsidR="00355FD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26637" w:rsidTr="00970A9E">
        <w:tc>
          <w:tcPr>
            <w:tcW w:w="605" w:type="dxa"/>
          </w:tcPr>
          <w:p w:rsidR="00626637" w:rsidRPr="00970A9E" w:rsidRDefault="00970A9E" w:rsidP="00480C64">
            <w:pPr>
              <w:jc w:val="center"/>
              <w:rPr>
                <w:rFonts w:ascii="Times New Roman" w:hAnsi="Times New Roman" w:cs="Times New Roman"/>
              </w:rPr>
            </w:pPr>
            <w:r w:rsidRPr="00970A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0" w:type="dxa"/>
          </w:tcPr>
          <w:p w:rsidR="00626637" w:rsidRPr="00970A9E" w:rsidRDefault="00970A9E" w:rsidP="00970A9E">
            <w:pPr>
              <w:rPr>
                <w:rFonts w:ascii="Times New Roman" w:hAnsi="Times New Roman" w:cs="Times New Roman"/>
              </w:rPr>
            </w:pPr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wirówka </w:t>
            </w:r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wykorzystywan</w:t>
            </w:r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</w:t>
            </w:r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codziennych badaniach (morfologia, badanie moczu) oraz naczyń PRP (osocze </w:t>
            </w:r>
            <w:proofErr w:type="spellStart"/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bogatopłytkowe</w:t>
            </w:r>
            <w:proofErr w:type="spellEnd"/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) </w:t>
            </w:r>
          </w:p>
        </w:tc>
        <w:tc>
          <w:tcPr>
            <w:tcW w:w="1276" w:type="dxa"/>
          </w:tcPr>
          <w:p w:rsidR="00626637" w:rsidRDefault="00970A9E" w:rsidP="00480C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626637" w:rsidRPr="00480C64" w:rsidRDefault="00626637" w:rsidP="0083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37" w:rsidRPr="00790633" w:rsidTr="00970A9E">
        <w:tc>
          <w:tcPr>
            <w:tcW w:w="605" w:type="dxa"/>
          </w:tcPr>
          <w:p w:rsidR="00626637" w:rsidRPr="00970A9E" w:rsidRDefault="00970A9E" w:rsidP="00970A9E">
            <w:pPr>
              <w:jc w:val="center"/>
              <w:rPr>
                <w:rFonts w:ascii="Times New Roman" w:hAnsi="Times New Roman" w:cs="Times New Roman"/>
              </w:rPr>
            </w:pPr>
            <w:r w:rsidRPr="00970A9E">
              <w:rPr>
                <w:rFonts w:ascii="Times New Roman" w:hAnsi="Times New Roman" w:cs="Times New Roman"/>
              </w:rPr>
              <w:t>2</w:t>
            </w:r>
            <w:r w:rsidR="00626637" w:rsidRPr="00970A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0" w:type="dxa"/>
          </w:tcPr>
          <w:p w:rsidR="00626637" w:rsidRPr="00970A9E" w:rsidRDefault="00626637" w:rsidP="0062663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wirnik horyzontalno-kątowy umożliwiający wirowanie pod kątem 45° i 90° bez zmieniania wirnika, a jedynie poprzez zmianę ułożenia pojemników </w:t>
            </w:r>
          </w:p>
        </w:tc>
        <w:tc>
          <w:tcPr>
            <w:tcW w:w="1276" w:type="dxa"/>
          </w:tcPr>
          <w:p w:rsidR="00626637" w:rsidRPr="00790633" w:rsidRDefault="00626637" w:rsidP="0062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626637" w:rsidRDefault="00626637" w:rsidP="0062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37" w:rsidRPr="00790633" w:rsidTr="00970A9E">
        <w:tc>
          <w:tcPr>
            <w:tcW w:w="605" w:type="dxa"/>
          </w:tcPr>
          <w:p w:rsidR="00626637" w:rsidRPr="00970A9E" w:rsidRDefault="00970A9E" w:rsidP="00970A9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4"/>
            <w:r w:rsidRPr="00970A9E">
              <w:rPr>
                <w:rFonts w:ascii="Times New Roman" w:hAnsi="Times New Roman" w:cs="Times New Roman"/>
              </w:rPr>
              <w:t>3</w:t>
            </w:r>
            <w:r w:rsidR="00626637" w:rsidRPr="00970A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0" w:type="dxa"/>
          </w:tcPr>
          <w:p w:rsidR="00626637" w:rsidRPr="00970A9E" w:rsidRDefault="00626637" w:rsidP="0062663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bezobsługowy silnik indukcyjny </w:t>
            </w:r>
          </w:p>
        </w:tc>
        <w:tc>
          <w:tcPr>
            <w:tcW w:w="1276" w:type="dxa"/>
          </w:tcPr>
          <w:p w:rsidR="00626637" w:rsidRDefault="00626637" w:rsidP="00626637">
            <w:pPr>
              <w:jc w:val="center"/>
            </w:pPr>
            <w:r w:rsidRPr="0001712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626637" w:rsidRDefault="00626637" w:rsidP="0062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37" w:rsidRPr="00790633" w:rsidTr="00970A9E">
        <w:tc>
          <w:tcPr>
            <w:tcW w:w="605" w:type="dxa"/>
          </w:tcPr>
          <w:p w:rsidR="00626637" w:rsidRPr="00970A9E" w:rsidRDefault="00970A9E" w:rsidP="00970A9E">
            <w:pPr>
              <w:jc w:val="center"/>
              <w:rPr>
                <w:rFonts w:ascii="Times New Roman" w:hAnsi="Times New Roman" w:cs="Times New Roman"/>
              </w:rPr>
            </w:pPr>
            <w:r w:rsidRPr="00970A9E">
              <w:rPr>
                <w:rFonts w:ascii="Times New Roman" w:hAnsi="Times New Roman" w:cs="Times New Roman"/>
              </w:rPr>
              <w:t>4</w:t>
            </w:r>
            <w:r w:rsidR="00626637" w:rsidRPr="00970A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0" w:type="dxa"/>
          </w:tcPr>
          <w:p w:rsidR="00626637" w:rsidRPr="00970A9E" w:rsidRDefault="00626637" w:rsidP="0062663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niski poziom hałasu </w:t>
            </w:r>
          </w:p>
        </w:tc>
        <w:tc>
          <w:tcPr>
            <w:tcW w:w="1276" w:type="dxa"/>
          </w:tcPr>
          <w:p w:rsidR="00626637" w:rsidRDefault="00626637" w:rsidP="00626637">
            <w:pPr>
              <w:jc w:val="center"/>
            </w:pPr>
            <w:r w:rsidRPr="0001712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626637" w:rsidRDefault="00626637" w:rsidP="0062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626637" w:rsidRPr="00790633" w:rsidTr="00970A9E">
        <w:tc>
          <w:tcPr>
            <w:tcW w:w="605" w:type="dxa"/>
          </w:tcPr>
          <w:p w:rsidR="00626637" w:rsidRPr="00970A9E" w:rsidRDefault="00970A9E" w:rsidP="00626637">
            <w:pPr>
              <w:jc w:val="center"/>
              <w:rPr>
                <w:rFonts w:ascii="Times New Roman" w:hAnsi="Times New Roman" w:cs="Times New Roman"/>
              </w:rPr>
            </w:pPr>
            <w:r w:rsidRPr="00970A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0" w:type="dxa"/>
          </w:tcPr>
          <w:p w:rsidR="00626637" w:rsidRPr="00970A9E" w:rsidRDefault="00626637" w:rsidP="0062663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5 programów użytkownika (wybór przyciskiem bezpośredniego wyboru) </w:t>
            </w:r>
          </w:p>
        </w:tc>
        <w:tc>
          <w:tcPr>
            <w:tcW w:w="1276" w:type="dxa"/>
          </w:tcPr>
          <w:p w:rsidR="00626637" w:rsidRDefault="00626637" w:rsidP="00626637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626637" w:rsidRDefault="00626637" w:rsidP="0062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37" w:rsidRPr="00790633" w:rsidTr="00970A9E">
        <w:tc>
          <w:tcPr>
            <w:tcW w:w="605" w:type="dxa"/>
          </w:tcPr>
          <w:p w:rsidR="00626637" w:rsidRPr="00970A9E" w:rsidRDefault="00970A9E" w:rsidP="00626637">
            <w:pPr>
              <w:jc w:val="center"/>
              <w:rPr>
                <w:rFonts w:ascii="Times New Roman" w:hAnsi="Times New Roman" w:cs="Times New Roman"/>
              </w:rPr>
            </w:pPr>
            <w:r w:rsidRPr="00970A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0" w:type="dxa"/>
          </w:tcPr>
          <w:p w:rsidR="00626637" w:rsidRPr="00970A9E" w:rsidRDefault="00626637" w:rsidP="0062663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zmiana parametrów podczas wirowania </w:t>
            </w:r>
          </w:p>
        </w:tc>
        <w:tc>
          <w:tcPr>
            <w:tcW w:w="1276" w:type="dxa"/>
          </w:tcPr>
          <w:p w:rsidR="00626637" w:rsidRDefault="00626637" w:rsidP="00626637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626637" w:rsidRDefault="00626637" w:rsidP="0062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37" w:rsidRPr="00790633" w:rsidTr="00970A9E">
        <w:tc>
          <w:tcPr>
            <w:tcW w:w="605" w:type="dxa"/>
          </w:tcPr>
          <w:p w:rsidR="00626637" w:rsidRPr="00970A9E" w:rsidRDefault="00970A9E" w:rsidP="00626637">
            <w:pPr>
              <w:jc w:val="center"/>
              <w:rPr>
                <w:rFonts w:ascii="Times New Roman" w:hAnsi="Times New Roman" w:cs="Times New Roman"/>
              </w:rPr>
            </w:pPr>
            <w:r w:rsidRPr="00970A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0" w:type="dxa"/>
          </w:tcPr>
          <w:p w:rsidR="00626637" w:rsidRPr="00970A9E" w:rsidRDefault="00626637" w:rsidP="0062663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pamięć ostatnio używanych ustawień </w:t>
            </w:r>
          </w:p>
        </w:tc>
        <w:tc>
          <w:tcPr>
            <w:tcW w:w="1276" w:type="dxa"/>
          </w:tcPr>
          <w:p w:rsidR="00626637" w:rsidRDefault="00626637" w:rsidP="00626637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626637" w:rsidRDefault="00626637" w:rsidP="0062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37" w:rsidRPr="00790633" w:rsidTr="00970A9E">
        <w:tc>
          <w:tcPr>
            <w:tcW w:w="605" w:type="dxa"/>
          </w:tcPr>
          <w:p w:rsidR="00626637" w:rsidRPr="00970A9E" w:rsidRDefault="00970A9E" w:rsidP="00626637">
            <w:pPr>
              <w:jc w:val="center"/>
              <w:rPr>
                <w:rFonts w:ascii="Times New Roman" w:hAnsi="Times New Roman" w:cs="Times New Roman"/>
              </w:rPr>
            </w:pPr>
            <w:r w:rsidRPr="00970A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0" w:type="dxa"/>
          </w:tcPr>
          <w:p w:rsidR="00626637" w:rsidRPr="00970A9E" w:rsidRDefault="00626637" w:rsidP="0062663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wyświetlacz LED </w:t>
            </w:r>
          </w:p>
        </w:tc>
        <w:tc>
          <w:tcPr>
            <w:tcW w:w="1276" w:type="dxa"/>
          </w:tcPr>
          <w:p w:rsidR="00626637" w:rsidRDefault="00626637" w:rsidP="00626637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626637" w:rsidRDefault="00626637" w:rsidP="0062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37" w:rsidRPr="00790633" w:rsidTr="00970A9E">
        <w:tc>
          <w:tcPr>
            <w:tcW w:w="605" w:type="dxa"/>
          </w:tcPr>
          <w:p w:rsidR="00626637" w:rsidRPr="00970A9E" w:rsidRDefault="00970A9E" w:rsidP="00626637">
            <w:pPr>
              <w:jc w:val="center"/>
              <w:rPr>
                <w:rFonts w:ascii="Times New Roman" w:hAnsi="Times New Roman" w:cs="Times New Roman"/>
              </w:rPr>
            </w:pPr>
            <w:r w:rsidRPr="00970A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0" w:type="dxa"/>
          </w:tcPr>
          <w:p w:rsidR="00626637" w:rsidRPr="00970A9E" w:rsidRDefault="00626637" w:rsidP="0062663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sygnały wizualne i dźwiękowe wskazujące stan urządzenia </w:t>
            </w:r>
          </w:p>
        </w:tc>
        <w:tc>
          <w:tcPr>
            <w:tcW w:w="1276" w:type="dxa"/>
          </w:tcPr>
          <w:p w:rsidR="00626637" w:rsidRDefault="00626637" w:rsidP="00626637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626637" w:rsidRDefault="00626637" w:rsidP="0062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37" w:rsidRPr="00790633" w:rsidTr="00970A9E">
        <w:tc>
          <w:tcPr>
            <w:tcW w:w="605" w:type="dxa"/>
          </w:tcPr>
          <w:p w:rsidR="00626637" w:rsidRPr="00970A9E" w:rsidRDefault="00970A9E" w:rsidP="00626637">
            <w:pPr>
              <w:jc w:val="center"/>
              <w:rPr>
                <w:rFonts w:ascii="Times New Roman" w:hAnsi="Times New Roman" w:cs="Times New Roman"/>
              </w:rPr>
            </w:pPr>
            <w:r w:rsidRPr="00970A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0" w:type="dxa"/>
          </w:tcPr>
          <w:p w:rsidR="00626637" w:rsidRPr="00970A9E" w:rsidRDefault="00626637" w:rsidP="0062663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łatwa regulacja prędkości przyciskami bezpośredniego wyboru </w:t>
            </w:r>
          </w:p>
        </w:tc>
        <w:tc>
          <w:tcPr>
            <w:tcW w:w="1276" w:type="dxa"/>
          </w:tcPr>
          <w:p w:rsidR="00626637" w:rsidRDefault="00626637" w:rsidP="00626637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626637" w:rsidRDefault="00626637" w:rsidP="0062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637" w:rsidRPr="00790633" w:rsidTr="00970A9E">
        <w:tc>
          <w:tcPr>
            <w:tcW w:w="605" w:type="dxa"/>
          </w:tcPr>
          <w:p w:rsidR="00626637" w:rsidRPr="00970A9E" w:rsidRDefault="00970A9E" w:rsidP="00626637">
            <w:pPr>
              <w:jc w:val="center"/>
              <w:rPr>
                <w:rFonts w:ascii="Times New Roman" w:hAnsi="Times New Roman" w:cs="Times New Roman"/>
              </w:rPr>
            </w:pPr>
            <w:r w:rsidRPr="00970A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0" w:type="dxa"/>
          </w:tcPr>
          <w:p w:rsidR="00626637" w:rsidRPr="00970A9E" w:rsidRDefault="00626637" w:rsidP="0062663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0A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automatyczne otwieranie pokrywy </w:t>
            </w:r>
          </w:p>
        </w:tc>
        <w:tc>
          <w:tcPr>
            <w:tcW w:w="1276" w:type="dxa"/>
          </w:tcPr>
          <w:p w:rsidR="00626637" w:rsidRDefault="00626637" w:rsidP="00626637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626637" w:rsidRDefault="00626637" w:rsidP="0062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71C4" w:rsidRPr="00355FDE" w:rsidRDefault="00355FDE" w:rsidP="00355FDE">
      <w:pPr>
        <w:jc w:val="both"/>
        <w:rPr>
          <w:b/>
          <w:sz w:val="18"/>
          <w:szCs w:val="18"/>
        </w:rPr>
      </w:pPr>
      <w:r>
        <w:rPr>
          <w:b/>
        </w:rPr>
        <w:t>*</w:t>
      </w:r>
      <w:r w:rsidRPr="00355FDE">
        <w:rPr>
          <w:b/>
          <w:sz w:val="18"/>
          <w:szCs w:val="18"/>
        </w:rPr>
        <w:t xml:space="preserve">Potwierdzenie spełnienia parametru ze wskazaniem nr strony - opis/ katalog/specyfikacja techniczna </w:t>
      </w:r>
    </w:p>
    <w:p w:rsidR="00F671C4" w:rsidRPr="00F671C4" w:rsidRDefault="00F671C4" w:rsidP="00F671C4">
      <w:pPr>
        <w:jc w:val="both"/>
        <w:rPr>
          <w:b/>
        </w:rPr>
      </w:pPr>
      <w:r w:rsidRPr="00F671C4">
        <w:rPr>
          <w:b/>
        </w:rPr>
        <w:t xml:space="preserve">Parametry wymagane stanowią parametry graniczne / odcinające – nie spełnienie nawet jednego z ww. parametrów spowoduje odrzucenie oferty. </w:t>
      </w:r>
    </w:p>
    <w:p w:rsidR="00F671C4" w:rsidRPr="00F671C4" w:rsidRDefault="00F671C4" w:rsidP="00F671C4">
      <w:pPr>
        <w:jc w:val="both"/>
        <w:rPr>
          <w:b/>
        </w:rPr>
      </w:pPr>
      <w:r w:rsidRPr="00F671C4">
        <w:rPr>
          <w:b/>
        </w:rPr>
        <w:t>Brak opisu traktowany będzie jako brak danego parametru w oferowanej konfiguracji urządzenia.</w:t>
      </w:r>
    </w:p>
    <w:p w:rsidR="00F671C4" w:rsidRDefault="00F671C4" w:rsidP="00F671C4">
      <w:pPr>
        <w:jc w:val="both"/>
        <w:rPr>
          <w:b/>
        </w:rPr>
      </w:pPr>
      <w:r w:rsidRPr="00F671C4">
        <w:rPr>
          <w:b/>
        </w:rPr>
        <w:t>Oświadczamy, że oferowane, powyżej wyspecyfikowane, urządzenie jest kompletne i po zainstalowaniu będzie gotowe do pracy zgodnie z przeznaczeniem bez żadnych dodatkowych zakupów inwestycyjnych.</w:t>
      </w:r>
    </w:p>
    <w:p w:rsidR="005529D2" w:rsidRPr="00F671C4" w:rsidRDefault="005529D2" w:rsidP="00F671C4">
      <w:pPr>
        <w:jc w:val="both"/>
        <w:rPr>
          <w:b/>
        </w:rPr>
      </w:pPr>
    </w:p>
    <w:p w:rsidR="00FE2963" w:rsidRDefault="00FE2963"/>
    <w:sectPr w:rsidR="00FE29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64" w:rsidRDefault="00480C64" w:rsidP="00480C64">
      <w:pPr>
        <w:spacing w:after="0" w:line="240" w:lineRule="auto"/>
      </w:pPr>
      <w:r>
        <w:separator/>
      </w:r>
    </w:p>
  </w:endnote>
  <w:endnote w:type="continuationSeparator" w:id="0">
    <w:p w:rsidR="00480C64" w:rsidRDefault="00480C64" w:rsidP="0048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64" w:rsidRDefault="00480C64" w:rsidP="00480C64">
      <w:pPr>
        <w:spacing w:after="0" w:line="240" w:lineRule="auto"/>
      </w:pPr>
      <w:r>
        <w:separator/>
      </w:r>
    </w:p>
  </w:footnote>
  <w:footnote w:type="continuationSeparator" w:id="0">
    <w:p w:rsidR="00480C64" w:rsidRDefault="00480C64" w:rsidP="0048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64" w:rsidRPr="00480C64" w:rsidRDefault="00480C64">
    <w:pPr>
      <w:pStyle w:val="Nagwek"/>
      <w:rPr>
        <w:sz w:val="24"/>
        <w:szCs w:val="24"/>
      </w:rPr>
    </w:pPr>
    <w:r w:rsidRPr="00480C64">
      <w:rPr>
        <w:sz w:val="24"/>
        <w:szCs w:val="24"/>
      </w:rPr>
      <w:t>EZ/</w:t>
    </w:r>
    <w:r w:rsidR="002C5CBE">
      <w:rPr>
        <w:sz w:val="24"/>
        <w:szCs w:val="24"/>
      </w:rPr>
      <w:t>91</w:t>
    </w:r>
    <w:r w:rsidRPr="00480C64">
      <w:rPr>
        <w:sz w:val="24"/>
        <w:szCs w:val="24"/>
      </w:rPr>
      <w:t>/2025/</w:t>
    </w:r>
    <w:r>
      <w:rPr>
        <w:sz w:val="24"/>
        <w:szCs w:val="24"/>
      </w:rPr>
      <w:t>UG</w:t>
    </w:r>
    <w:r w:rsidRPr="00480C64">
      <w:rPr>
        <w:sz w:val="24"/>
        <w:szCs w:val="24"/>
      </w:rPr>
      <w:t xml:space="preserve">                                                                                                Załącznik nr 2</w:t>
    </w:r>
    <w:r w:rsidR="00F671C4">
      <w:rPr>
        <w:sz w:val="24"/>
        <w:szCs w:val="24"/>
      </w:rPr>
      <w:t>b</w:t>
    </w:r>
    <w:r w:rsidRPr="00480C64">
      <w:rPr>
        <w:sz w:val="24"/>
        <w:szCs w:val="24"/>
      </w:rPr>
      <w:t xml:space="preserve"> do SWZ</w:t>
    </w:r>
  </w:p>
  <w:p w:rsidR="00480C64" w:rsidRPr="00480C64" w:rsidRDefault="00480C64">
    <w:pPr>
      <w:pStyle w:val="Nagwek"/>
      <w:rPr>
        <w:sz w:val="24"/>
        <w:szCs w:val="24"/>
      </w:rPr>
    </w:pPr>
    <w:r w:rsidRPr="00480C64">
      <w:rPr>
        <w:sz w:val="24"/>
        <w:szCs w:val="24"/>
      </w:rPr>
      <w:t xml:space="preserve">                                                                                                                     Załącznik nr …… do umowy</w:t>
    </w:r>
  </w:p>
  <w:p w:rsidR="00480C64" w:rsidRDefault="00480C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64"/>
    <w:rsid w:val="001E5583"/>
    <w:rsid w:val="002C5CBE"/>
    <w:rsid w:val="00355FDE"/>
    <w:rsid w:val="00480C64"/>
    <w:rsid w:val="005529D2"/>
    <w:rsid w:val="00605000"/>
    <w:rsid w:val="00626637"/>
    <w:rsid w:val="00850C95"/>
    <w:rsid w:val="00945331"/>
    <w:rsid w:val="00970A9E"/>
    <w:rsid w:val="00E815A9"/>
    <w:rsid w:val="00F671C4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9C6FC-D6B9-49B8-A7C3-E8E5DAE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C64"/>
  </w:style>
  <w:style w:type="paragraph" w:styleId="Stopka">
    <w:name w:val="footer"/>
    <w:basedOn w:val="Normalny"/>
    <w:link w:val="StopkaZnak"/>
    <w:uiPriority w:val="99"/>
    <w:unhideWhenUsed/>
    <w:rsid w:val="0048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C64"/>
  </w:style>
  <w:style w:type="paragraph" w:styleId="Tekstdymka">
    <w:name w:val="Balloon Text"/>
    <w:basedOn w:val="Normalny"/>
    <w:link w:val="TekstdymkaZnak"/>
    <w:uiPriority w:val="99"/>
    <w:semiHidden/>
    <w:unhideWhenUsed/>
    <w:rsid w:val="00F6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1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26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075C-AA74-4679-98A4-B86D68E6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ugierada</dc:creator>
  <cp:keywords/>
  <dc:description/>
  <cp:lastModifiedBy>ugierada</cp:lastModifiedBy>
  <cp:revision>2</cp:revision>
  <cp:lastPrinted>2025-05-29T11:41:00Z</cp:lastPrinted>
  <dcterms:created xsi:type="dcterms:W3CDTF">2025-05-29T11:42:00Z</dcterms:created>
  <dcterms:modified xsi:type="dcterms:W3CDTF">2025-05-29T11:42:00Z</dcterms:modified>
</cp:coreProperties>
</file>