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265E7122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5921FA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C7578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C75782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78FA299D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1709BB" w:rsidRPr="00CF6950">
        <w:rPr>
          <w:rFonts w:ascii="Times New Roman" w:hAnsi="Times New Roman" w:cs="Times New Roman"/>
          <w:b/>
          <w:bCs/>
          <w:iCs/>
        </w:rPr>
        <w:t>„Zakup sprzętu i aparatury w</w:t>
      </w:r>
      <w:r w:rsidR="001709BB">
        <w:rPr>
          <w:rFonts w:ascii="Times New Roman" w:hAnsi="Times New Roman" w:cs="Times New Roman"/>
          <w:b/>
          <w:bCs/>
          <w:iCs/>
        </w:rPr>
        <w:t xml:space="preserve"> </w:t>
      </w:r>
      <w:r w:rsidR="001709BB" w:rsidRPr="00CF6950">
        <w:rPr>
          <w:rFonts w:ascii="Times New Roman" w:hAnsi="Times New Roman" w:cs="Times New Roman"/>
          <w:b/>
          <w:bCs/>
          <w:iCs/>
        </w:rPr>
        <w:t>ramach Narodowego Programu Transplantacyjnego poprzez zakup sprzętu i aparatury dla oddziałów anestezjologii i intensywnej terapii z największą aktywnością donacyjną w 2024 r.”</w:t>
      </w:r>
    </w:p>
    <w:p w14:paraId="70D6158A" w14:textId="5CD54F2B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1709BB">
        <w:rPr>
          <w:rFonts w:ascii="Times New Roman" w:hAnsi="Times New Roman" w:cs="Times New Roman"/>
          <w:b/>
          <w:bCs/>
          <w:u w:val="single"/>
        </w:rPr>
        <w:t>116</w:t>
      </w:r>
      <w:r w:rsidR="00C75782">
        <w:rPr>
          <w:rFonts w:ascii="Times New Roman" w:hAnsi="Times New Roman" w:cs="Times New Roman"/>
          <w:b/>
          <w:bCs/>
          <w:u w:val="single"/>
        </w:rPr>
        <w:t>/2025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3A66E601" w:rsidR="00BD1369" w:rsidRPr="00CB225F" w:rsidRDefault="00813E4C" w:rsidP="00813E4C">
      <w:pPr>
        <w:widowControl w:val="0"/>
        <w:tabs>
          <w:tab w:val="left" w:pos="5633"/>
        </w:tabs>
        <w:autoSpaceDE w:val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color w:val="000000"/>
          <w:kern w:val="2"/>
        </w:rPr>
        <w:tab/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034A0F04" w14:textId="77777777" w:rsidR="00C75782" w:rsidRDefault="00C75782" w:rsidP="00C75782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C75782" w:rsidRDefault="0097329A" w:rsidP="00C7578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A857" w14:textId="77777777" w:rsidR="00D768B9" w:rsidRDefault="00D768B9" w:rsidP="00BD1369">
      <w:pPr>
        <w:spacing w:after="0" w:line="240" w:lineRule="auto"/>
      </w:pPr>
      <w:r>
        <w:separator/>
      </w:r>
    </w:p>
  </w:endnote>
  <w:endnote w:type="continuationSeparator" w:id="0">
    <w:p w14:paraId="4D52ACAE" w14:textId="77777777" w:rsidR="00D768B9" w:rsidRDefault="00D768B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EAA3" w14:textId="77777777" w:rsidR="00D768B9" w:rsidRDefault="00D768B9" w:rsidP="00BD1369">
      <w:pPr>
        <w:spacing w:after="0" w:line="240" w:lineRule="auto"/>
      </w:pPr>
      <w:r>
        <w:separator/>
      </w:r>
    </w:p>
  </w:footnote>
  <w:footnote w:type="continuationSeparator" w:id="0">
    <w:p w14:paraId="62342747" w14:textId="77777777" w:rsidR="00D768B9" w:rsidRDefault="00D768B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7180C"/>
    <w:rsid w:val="00096CB2"/>
    <w:rsid w:val="000A6C2D"/>
    <w:rsid w:val="000B36D6"/>
    <w:rsid w:val="00100DD8"/>
    <w:rsid w:val="00144587"/>
    <w:rsid w:val="001709BB"/>
    <w:rsid w:val="001851A2"/>
    <w:rsid w:val="001D0098"/>
    <w:rsid w:val="00237637"/>
    <w:rsid w:val="0024282B"/>
    <w:rsid w:val="0025215F"/>
    <w:rsid w:val="002C2860"/>
    <w:rsid w:val="00346648"/>
    <w:rsid w:val="003543F5"/>
    <w:rsid w:val="003815A5"/>
    <w:rsid w:val="003A1833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5F7080"/>
    <w:rsid w:val="00627EB9"/>
    <w:rsid w:val="00663F4A"/>
    <w:rsid w:val="00694167"/>
    <w:rsid w:val="006E4430"/>
    <w:rsid w:val="00716DC2"/>
    <w:rsid w:val="007350ED"/>
    <w:rsid w:val="00770386"/>
    <w:rsid w:val="00775748"/>
    <w:rsid w:val="0079008A"/>
    <w:rsid w:val="007B5B75"/>
    <w:rsid w:val="007C24EF"/>
    <w:rsid w:val="007E282E"/>
    <w:rsid w:val="007E4909"/>
    <w:rsid w:val="007F3387"/>
    <w:rsid w:val="007F59FD"/>
    <w:rsid w:val="00813E4C"/>
    <w:rsid w:val="00816B2C"/>
    <w:rsid w:val="0084483C"/>
    <w:rsid w:val="00884FF7"/>
    <w:rsid w:val="00892543"/>
    <w:rsid w:val="008953DF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46B8B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75782"/>
    <w:rsid w:val="00CB225F"/>
    <w:rsid w:val="00CC2083"/>
    <w:rsid w:val="00CE7FAA"/>
    <w:rsid w:val="00D4529C"/>
    <w:rsid w:val="00D500C7"/>
    <w:rsid w:val="00D66A97"/>
    <w:rsid w:val="00D768B9"/>
    <w:rsid w:val="00E21C1F"/>
    <w:rsid w:val="00E76F54"/>
    <w:rsid w:val="00E814FD"/>
    <w:rsid w:val="00E81D96"/>
    <w:rsid w:val="00E86EB3"/>
    <w:rsid w:val="00ED0536"/>
    <w:rsid w:val="00F04B63"/>
    <w:rsid w:val="00F52B49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24</cp:revision>
  <cp:lastPrinted>2025-01-27T11:01:00Z</cp:lastPrinted>
  <dcterms:created xsi:type="dcterms:W3CDTF">2023-03-07T08:56:00Z</dcterms:created>
  <dcterms:modified xsi:type="dcterms:W3CDTF">2025-07-14T07:40:00Z</dcterms:modified>
</cp:coreProperties>
</file>