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A7E5A" w14:textId="0829FD08" w:rsidR="008B48A4" w:rsidRDefault="008B48A4" w:rsidP="00466760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  <w:r w:rsidRPr="00E94661">
        <w:rPr>
          <w:rFonts w:eastAsia="Calibri"/>
          <w:b/>
          <w:bCs/>
          <w:sz w:val="22"/>
          <w:szCs w:val="22"/>
          <w:lang w:eastAsia="pl-PL"/>
        </w:rPr>
        <w:t xml:space="preserve">Załącznik nr 3 do SWZ </w:t>
      </w:r>
    </w:p>
    <w:p w14:paraId="6CA4DE0C" w14:textId="77777777" w:rsidR="00F93A33" w:rsidRDefault="004439B1" w:rsidP="004439B1">
      <w:pPr>
        <w:tabs>
          <w:tab w:val="center" w:pos="4890"/>
          <w:tab w:val="right" w:pos="9781"/>
        </w:tabs>
        <w:ind w:left="567"/>
        <w:jc w:val="right"/>
        <w:rPr>
          <w:rFonts w:eastAsia="Calibri"/>
          <w:b/>
          <w:bCs/>
          <w:i/>
          <w:iCs/>
          <w:lang w:eastAsia="pl-PL"/>
        </w:rPr>
      </w:pPr>
      <w:r>
        <w:rPr>
          <w:rFonts w:eastAsia="Calibri"/>
          <w:b/>
          <w:bCs/>
          <w:i/>
          <w:iCs/>
          <w:lang w:eastAsia="pl-PL"/>
        </w:rPr>
        <w:t xml:space="preserve">Projektowane postanowienia umowy w sprawie </w:t>
      </w:r>
    </w:p>
    <w:p w14:paraId="5280DD63" w14:textId="0BE76B99" w:rsidR="004439B1" w:rsidRDefault="004439B1" w:rsidP="004439B1">
      <w:pPr>
        <w:tabs>
          <w:tab w:val="center" w:pos="4890"/>
          <w:tab w:val="right" w:pos="9781"/>
        </w:tabs>
        <w:ind w:left="567"/>
        <w:jc w:val="right"/>
        <w:rPr>
          <w:i/>
          <w:iCs/>
          <w:color w:val="auto"/>
        </w:rPr>
      </w:pPr>
      <w:proofErr w:type="gramStart"/>
      <w:r>
        <w:rPr>
          <w:rFonts w:eastAsia="Calibri"/>
          <w:b/>
          <w:bCs/>
          <w:i/>
          <w:iCs/>
          <w:lang w:eastAsia="pl-PL"/>
        </w:rPr>
        <w:t>zamówienia</w:t>
      </w:r>
      <w:proofErr w:type="gramEnd"/>
      <w:r>
        <w:rPr>
          <w:rFonts w:eastAsia="Calibri"/>
          <w:b/>
          <w:bCs/>
          <w:i/>
          <w:iCs/>
          <w:lang w:eastAsia="pl-PL"/>
        </w:rPr>
        <w:t xml:space="preserve"> publicznego</w:t>
      </w:r>
      <w:r>
        <w:rPr>
          <w:i/>
          <w:iCs/>
          <w:noProof/>
          <w:lang w:eastAsia="pl-PL"/>
        </w:rPr>
        <w:t xml:space="preserve"> </w:t>
      </w:r>
    </w:p>
    <w:p w14:paraId="7D73E424" w14:textId="77777777" w:rsidR="004439B1" w:rsidRPr="00E94661" w:rsidRDefault="004439B1" w:rsidP="00F93A33">
      <w:pPr>
        <w:tabs>
          <w:tab w:val="left" w:pos="567"/>
          <w:tab w:val="left" w:pos="629"/>
          <w:tab w:val="left" w:pos="900"/>
          <w:tab w:val="right" w:pos="9638"/>
        </w:tabs>
        <w:suppressAutoHyphens w:val="0"/>
        <w:ind w:left="567" w:hanging="567"/>
        <w:jc w:val="center"/>
        <w:rPr>
          <w:rFonts w:eastAsia="Calibri"/>
          <w:b/>
          <w:bCs/>
          <w:color w:val="auto"/>
          <w:sz w:val="22"/>
          <w:szCs w:val="22"/>
          <w:lang w:eastAsia="pl-PL"/>
        </w:rPr>
      </w:pPr>
    </w:p>
    <w:p w14:paraId="172E887E" w14:textId="77777777" w:rsidR="008B48A4" w:rsidRPr="00E17114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right"/>
        <w:rPr>
          <w:rFonts w:eastAsia="Calibri"/>
          <w:b/>
          <w:bCs/>
          <w:sz w:val="22"/>
          <w:szCs w:val="22"/>
          <w:lang w:eastAsia="pl-PL"/>
        </w:rPr>
      </w:pPr>
    </w:p>
    <w:p w14:paraId="6F370111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UMOWA NR …………</w:t>
      </w:r>
    </w:p>
    <w:p w14:paraId="2C30EB54" w14:textId="77777777" w:rsidR="008B48A4" w:rsidRPr="002A3701" w:rsidRDefault="008B48A4" w:rsidP="008B48A4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BC0BC9F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zawarta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Kielcach w dniu </w:t>
      </w:r>
      <w:r w:rsidRPr="002A3701">
        <w:rPr>
          <w:rFonts w:eastAsia="Calibri"/>
          <w:b/>
          <w:sz w:val="22"/>
          <w:szCs w:val="22"/>
          <w:lang w:eastAsia="pl-PL"/>
        </w:rPr>
        <w:t>…………………….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  <w:proofErr w:type="gramStart"/>
      <w:r w:rsidRPr="002A3701">
        <w:rPr>
          <w:rFonts w:eastAsia="Calibri"/>
          <w:sz w:val="22"/>
          <w:szCs w:val="22"/>
          <w:lang w:eastAsia="pl-PL"/>
        </w:rPr>
        <w:t>pomiędzy</w:t>
      </w:r>
      <w:proofErr w:type="gramEnd"/>
      <w:r w:rsidRPr="002A3701">
        <w:rPr>
          <w:rFonts w:eastAsia="Calibri"/>
          <w:sz w:val="22"/>
          <w:szCs w:val="22"/>
          <w:lang w:eastAsia="pl-PL"/>
        </w:rPr>
        <w:t>:</w:t>
      </w:r>
    </w:p>
    <w:p w14:paraId="5C11080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2A3701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146F21A9" w14:textId="77703DCB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proofErr w:type="gramStart"/>
      <w:r w:rsidRPr="002A3701">
        <w:rPr>
          <w:rFonts w:eastAsia="Calibri"/>
          <w:b/>
          <w:bCs/>
          <w:sz w:val="22"/>
          <w:szCs w:val="22"/>
          <w:lang w:eastAsia="pl-PL"/>
        </w:rPr>
        <w:t>wpisanym</w:t>
      </w:r>
      <w:proofErr w:type="gramEnd"/>
      <w:r w:rsidRPr="002A3701">
        <w:rPr>
          <w:rFonts w:eastAsia="Calibri"/>
          <w:b/>
          <w:bCs/>
          <w:sz w:val="22"/>
          <w:szCs w:val="22"/>
          <w:lang w:eastAsia="pl-PL"/>
        </w:rPr>
        <w:t xml:space="preserve"> pod numerem 0000001580 do Krajowego Rejestru Sądowego przez Sąd Rejonowy </w:t>
      </w:r>
      <w:r w:rsidR="00131926">
        <w:rPr>
          <w:rFonts w:eastAsia="Calibri"/>
          <w:b/>
          <w:bCs/>
          <w:sz w:val="22"/>
          <w:szCs w:val="22"/>
          <w:lang w:eastAsia="pl-PL"/>
        </w:rPr>
        <w:br/>
      </w:r>
      <w:r w:rsidRPr="002A3701">
        <w:rPr>
          <w:rFonts w:eastAsia="Calibri"/>
          <w:b/>
          <w:bCs/>
          <w:sz w:val="22"/>
          <w:szCs w:val="22"/>
          <w:lang w:eastAsia="pl-PL"/>
        </w:rPr>
        <w:t xml:space="preserve">w Kielcach Wydział X Gospodarczy </w:t>
      </w:r>
    </w:p>
    <w:p w14:paraId="066B0DB1" w14:textId="77777777" w:rsidR="008B48A4" w:rsidRPr="002A3701" w:rsidRDefault="008B48A4" w:rsidP="008B48A4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53F8E2BE" w14:textId="5B8DF34D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RE</w:t>
      </w:r>
      <w:r w:rsidR="00AB1AD6">
        <w:rPr>
          <w:rFonts w:eastAsia="Calibri"/>
          <w:b/>
          <w:bCs/>
          <w:sz w:val="22"/>
          <w:szCs w:val="22"/>
          <w:lang w:eastAsia="pl-PL"/>
        </w:rPr>
        <w:t>G</w:t>
      </w:r>
      <w:r w:rsidRPr="002A3701">
        <w:rPr>
          <w:rFonts w:eastAsia="Calibri"/>
          <w:b/>
          <w:bCs/>
          <w:sz w:val="22"/>
          <w:szCs w:val="22"/>
          <w:lang w:eastAsia="pl-PL"/>
        </w:rPr>
        <w:t>ON 000289785</w:t>
      </w:r>
      <w:r w:rsidRPr="002A3701">
        <w:rPr>
          <w:rFonts w:eastAsia="Calibri"/>
          <w:sz w:val="22"/>
          <w:szCs w:val="22"/>
          <w:lang w:eastAsia="pl-PL"/>
        </w:rPr>
        <w:t xml:space="preserve"> </w:t>
      </w:r>
    </w:p>
    <w:p w14:paraId="0E1F69A5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6249184" w14:textId="77777777" w:rsidR="008B48A4" w:rsidRPr="002A3701" w:rsidRDefault="008B48A4" w:rsidP="008B48A4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</w:t>
      </w:r>
    </w:p>
    <w:p w14:paraId="23EF6619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71E4ED41" w14:textId="06E5FC67" w:rsidR="008B48A4" w:rsidRPr="00AB1AD6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  <w:r w:rsidRPr="00AB1AD6">
        <w:rPr>
          <w:rFonts w:eastAsia="Calibri"/>
          <w:sz w:val="22"/>
          <w:szCs w:val="22"/>
          <w:lang w:eastAsia="pl-PL"/>
        </w:rPr>
        <w:t>………………………………………………</w:t>
      </w:r>
    </w:p>
    <w:p w14:paraId="4010B21E" w14:textId="77777777" w:rsidR="00AB1AD6" w:rsidRPr="002A3701" w:rsidRDefault="00AB1AD6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766ECC9F" w14:textId="77777777" w:rsidR="008B48A4" w:rsidRPr="002A3701" w:rsidRDefault="008B48A4" w:rsidP="008B48A4">
      <w:pPr>
        <w:suppressAutoHyphens w:val="0"/>
        <w:rPr>
          <w:rFonts w:eastAsia="Calibri"/>
          <w:b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„Zamawiającym”</w:t>
      </w:r>
    </w:p>
    <w:p w14:paraId="13ACF344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CFD22C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a</w:t>
      </w:r>
      <w:proofErr w:type="gramEnd"/>
    </w:p>
    <w:p w14:paraId="462C63DE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30001663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0E67AC89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reprezentowanym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przez: </w:t>
      </w:r>
    </w:p>
    <w:p w14:paraId="3A52ABB5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1092117A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4EB53D2D" w14:textId="77777777" w:rsidR="008B48A4" w:rsidRPr="002A3701" w:rsidRDefault="008B48A4" w:rsidP="008B48A4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2A3701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19F8C89B" w14:textId="77777777" w:rsidR="008B48A4" w:rsidRPr="002A3701" w:rsidRDefault="008B48A4" w:rsidP="008B48A4">
      <w:pPr>
        <w:suppressAutoHyphens w:val="0"/>
        <w:rPr>
          <w:rFonts w:eastAsia="Calibri"/>
          <w:sz w:val="22"/>
          <w:szCs w:val="22"/>
          <w:lang w:eastAsia="pl-PL"/>
        </w:rPr>
      </w:pPr>
      <w:proofErr w:type="gramStart"/>
      <w:r w:rsidRPr="002A3701">
        <w:rPr>
          <w:rFonts w:eastAsia="Calibri"/>
          <w:sz w:val="22"/>
          <w:szCs w:val="22"/>
          <w:lang w:eastAsia="pl-PL"/>
        </w:rPr>
        <w:t>zwanym</w:t>
      </w:r>
      <w:proofErr w:type="gramEnd"/>
      <w:r w:rsidRPr="002A3701">
        <w:rPr>
          <w:rFonts w:eastAsia="Calibri"/>
          <w:sz w:val="22"/>
          <w:szCs w:val="22"/>
          <w:lang w:eastAsia="pl-PL"/>
        </w:rPr>
        <w:t xml:space="preserve"> w dalszej treści umowy </w:t>
      </w:r>
      <w:r w:rsidRPr="002A3701">
        <w:rPr>
          <w:rFonts w:eastAsia="Calibri"/>
          <w:b/>
          <w:sz w:val="22"/>
          <w:szCs w:val="22"/>
          <w:lang w:eastAsia="pl-PL"/>
        </w:rPr>
        <w:t>„Wykonawcą”</w:t>
      </w:r>
      <w:r w:rsidRPr="002A3701">
        <w:rPr>
          <w:rFonts w:eastAsia="Calibri"/>
          <w:sz w:val="22"/>
          <w:szCs w:val="22"/>
          <w:lang w:eastAsia="pl-PL"/>
        </w:rPr>
        <w:t>.</w:t>
      </w:r>
    </w:p>
    <w:p w14:paraId="7834B34E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18CF9EBD" w14:textId="77777777" w:rsidR="008B48A4" w:rsidRPr="002A3701" w:rsidRDefault="008B48A4" w:rsidP="008B48A4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39E9AAE3" w14:textId="2D373536" w:rsidR="00373A70" w:rsidRDefault="00E86860" w:rsidP="00E86860">
      <w:pPr>
        <w:shd w:val="clear" w:color="auto" w:fill="FFFFFF"/>
        <w:spacing w:after="120" w:line="240" w:lineRule="auto"/>
        <w:ind w:right="-40"/>
        <w:jc w:val="both"/>
        <w:rPr>
          <w:b/>
          <w:sz w:val="22"/>
          <w:szCs w:val="22"/>
        </w:rPr>
      </w:pPr>
      <w:bookmarkStart w:id="1" w:name="_Hlk63414867"/>
      <w:r w:rsidRPr="00E86860">
        <w:rPr>
          <w:rFonts w:eastAsia="Calibri"/>
          <w:sz w:val="22"/>
          <w:szCs w:val="22"/>
          <w:lang w:eastAsia="pl-PL"/>
        </w:rPr>
        <w:t>Niniejsza umowa zostaje zawarta w rezultacie dokonania przez Zamawiającego wyboru oferty Wykonawcy w trybie podst</w:t>
      </w:r>
      <w:r w:rsidR="00E001C5">
        <w:rPr>
          <w:rFonts w:eastAsia="Calibri"/>
          <w:sz w:val="22"/>
          <w:szCs w:val="22"/>
          <w:lang w:eastAsia="pl-PL"/>
        </w:rPr>
        <w:t>awowym na podstawie art. 275 pkt</w:t>
      </w:r>
      <w:r w:rsidRPr="00E86860">
        <w:rPr>
          <w:rFonts w:eastAsia="Calibri"/>
          <w:sz w:val="22"/>
          <w:szCs w:val="22"/>
          <w:lang w:eastAsia="pl-PL"/>
        </w:rPr>
        <w:t>. 1 ustawy Prawo Zamówień Publicznych (Dz. U z 2024 r. poz. 1320) na</w:t>
      </w:r>
      <w:r w:rsidRPr="00E86860">
        <w:rPr>
          <w:rFonts w:eastAsia="Calibri"/>
          <w:b/>
          <w:sz w:val="22"/>
          <w:szCs w:val="22"/>
          <w:lang w:eastAsia="pl-PL"/>
        </w:rPr>
        <w:t xml:space="preserve"> </w:t>
      </w:r>
      <w:r w:rsidR="0043068B" w:rsidRPr="0043068B">
        <w:rPr>
          <w:rFonts w:eastAsia="Calibri"/>
          <w:b/>
          <w:sz w:val="22"/>
          <w:szCs w:val="22"/>
          <w:lang w:eastAsia="pl-PL"/>
        </w:rPr>
        <w:t xml:space="preserve">Zakup platformy hemodynamicznej 1 </w:t>
      </w:r>
      <w:proofErr w:type="spellStart"/>
      <w:r w:rsidR="0043068B" w:rsidRPr="0043068B">
        <w:rPr>
          <w:rFonts w:eastAsia="Calibri"/>
          <w:b/>
          <w:sz w:val="22"/>
          <w:szCs w:val="22"/>
          <w:lang w:eastAsia="pl-PL"/>
        </w:rPr>
        <w:t>kpl</w:t>
      </w:r>
      <w:proofErr w:type="spellEnd"/>
      <w:r w:rsidR="0043068B" w:rsidRPr="0043068B">
        <w:rPr>
          <w:rFonts w:eastAsia="Calibri"/>
          <w:b/>
          <w:sz w:val="22"/>
          <w:szCs w:val="22"/>
          <w:lang w:eastAsia="pl-PL"/>
        </w:rPr>
        <w:t xml:space="preserve">. </w:t>
      </w:r>
      <w:proofErr w:type="gramStart"/>
      <w:r w:rsidR="0043068B" w:rsidRPr="0043068B">
        <w:rPr>
          <w:rFonts w:eastAsia="Calibri"/>
          <w:b/>
          <w:sz w:val="22"/>
          <w:szCs w:val="22"/>
          <w:lang w:eastAsia="pl-PL"/>
        </w:rPr>
        <w:t>na</w:t>
      </w:r>
      <w:proofErr w:type="gramEnd"/>
      <w:r w:rsidR="0043068B" w:rsidRPr="0043068B">
        <w:rPr>
          <w:rFonts w:eastAsia="Calibri"/>
          <w:b/>
          <w:sz w:val="22"/>
          <w:szCs w:val="22"/>
          <w:lang w:eastAsia="pl-PL"/>
        </w:rPr>
        <w:t xml:space="preserve"> potrzeby Oddziału Anestezjologii i Intensywnej Terapii Nr. 3 Świętokrzyskiego Centrum Kardiologii Wojewódzkiego Szpitala Zespolonego w Kielcach w ramach zadania </w:t>
      </w:r>
      <w:proofErr w:type="spellStart"/>
      <w:r w:rsidR="0043068B" w:rsidRPr="0043068B">
        <w:rPr>
          <w:rFonts w:eastAsia="Calibri"/>
          <w:b/>
          <w:sz w:val="22"/>
          <w:szCs w:val="22"/>
          <w:lang w:eastAsia="pl-PL"/>
        </w:rPr>
        <w:t>pn</w:t>
      </w:r>
      <w:proofErr w:type="spellEnd"/>
      <w:r w:rsidR="0043068B" w:rsidRPr="0043068B">
        <w:rPr>
          <w:rFonts w:eastAsia="Calibri"/>
          <w:b/>
          <w:sz w:val="22"/>
          <w:szCs w:val="22"/>
          <w:lang w:eastAsia="pl-PL"/>
        </w:rPr>
        <w:t xml:space="preserve"> „Inwestycje w ochronie zdrowia”</w:t>
      </w:r>
      <w:r w:rsidR="0043068B">
        <w:rPr>
          <w:rFonts w:eastAsia="Calibri"/>
          <w:b/>
          <w:sz w:val="22"/>
          <w:szCs w:val="22"/>
          <w:lang w:eastAsia="pl-PL"/>
        </w:rPr>
        <w:t xml:space="preserve"> </w:t>
      </w:r>
      <w:r w:rsidR="005638D9">
        <w:rPr>
          <w:rFonts w:eastAsia="Calibri"/>
          <w:b/>
          <w:sz w:val="22"/>
          <w:szCs w:val="22"/>
          <w:lang w:eastAsia="pl-PL"/>
        </w:rPr>
        <w:br/>
      </w:r>
      <w:r w:rsidRPr="00E86860">
        <w:rPr>
          <w:b/>
          <w:bCs/>
          <w:kern w:val="2"/>
          <w:sz w:val="22"/>
          <w:szCs w:val="22"/>
        </w:rPr>
        <w:t>z</w:t>
      </w:r>
      <w:r>
        <w:rPr>
          <w:b/>
          <w:sz w:val="22"/>
          <w:szCs w:val="22"/>
        </w:rPr>
        <w:t xml:space="preserve">nak: </w:t>
      </w:r>
      <w:r w:rsidR="00373A70" w:rsidRPr="00E86860">
        <w:rPr>
          <w:b/>
          <w:sz w:val="22"/>
          <w:szCs w:val="22"/>
        </w:rPr>
        <w:t>EZ/</w:t>
      </w:r>
      <w:r w:rsidR="0043068B">
        <w:rPr>
          <w:b/>
          <w:sz w:val="22"/>
          <w:szCs w:val="22"/>
        </w:rPr>
        <w:t>135</w:t>
      </w:r>
      <w:r w:rsidR="00AB1AD6" w:rsidRPr="00E86860">
        <w:rPr>
          <w:b/>
          <w:sz w:val="22"/>
          <w:szCs w:val="22"/>
        </w:rPr>
        <w:t>/2025</w:t>
      </w:r>
      <w:r w:rsidR="009E648A" w:rsidRPr="00E86860">
        <w:rPr>
          <w:b/>
          <w:sz w:val="22"/>
          <w:szCs w:val="22"/>
        </w:rPr>
        <w:t>/MK</w:t>
      </w:r>
      <w:r>
        <w:rPr>
          <w:b/>
          <w:sz w:val="22"/>
          <w:szCs w:val="22"/>
        </w:rPr>
        <w:t>.</w:t>
      </w:r>
    </w:p>
    <w:p w14:paraId="4C808E85" w14:textId="77777777" w:rsidR="005C0B26" w:rsidRPr="00E438B3" w:rsidRDefault="005C0B26" w:rsidP="00E86860">
      <w:pPr>
        <w:shd w:val="clear" w:color="auto" w:fill="FFFFFF"/>
        <w:spacing w:after="120" w:line="240" w:lineRule="auto"/>
        <w:ind w:right="-40"/>
        <w:jc w:val="both"/>
        <w:rPr>
          <w:b/>
          <w:bCs/>
          <w:i/>
          <w:iCs/>
          <w:color w:val="auto"/>
          <w:sz w:val="22"/>
          <w:szCs w:val="22"/>
          <w:lang w:eastAsia="pl-PL"/>
        </w:rPr>
      </w:pPr>
      <w:bookmarkStart w:id="2" w:name="_GoBack"/>
      <w:bookmarkEnd w:id="2"/>
    </w:p>
    <w:p w14:paraId="72630993" w14:textId="77777777" w:rsidR="00A7363D" w:rsidRPr="005C0214" w:rsidRDefault="00A7363D" w:rsidP="00A7363D">
      <w:pPr>
        <w:autoSpaceDE w:val="0"/>
        <w:ind w:left="426"/>
        <w:jc w:val="center"/>
        <w:rPr>
          <w:color w:val="00B050"/>
        </w:rPr>
      </w:pPr>
      <w:r w:rsidRPr="005C0214">
        <w:rPr>
          <w:bCs/>
          <w:i/>
          <w:iCs/>
          <w:color w:val="00B050"/>
        </w:rPr>
        <w:t xml:space="preserve">Postępowanie w ramach realizacji zadania pn. „Inwestycje w ochronie zdrowia” na realizację przedsięwzięcia pn. „Zakup platformy hemodynamicznej 1 </w:t>
      </w:r>
      <w:proofErr w:type="spellStart"/>
      <w:r w:rsidRPr="005C0214">
        <w:rPr>
          <w:bCs/>
          <w:i/>
          <w:iCs/>
          <w:color w:val="00B050"/>
        </w:rPr>
        <w:t>kpl</w:t>
      </w:r>
      <w:proofErr w:type="spellEnd"/>
      <w:r w:rsidRPr="005C0214">
        <w:rPr>
          <w:bCs/>
          <w:i/>
          <w:iCs/>
          <w:color w:val="00B050"/>
        </w:rPr>
        <w:t xml:space="preserve">. </w:t>
      </w:r>
      <w:proofErr w:type="gramStart"/>
      <w:r w:rsidRPr="005C0214">
        <w:rPr>
          <w:bCs/>
          <w:i/>
          <w:iCs/>
          <w:color w:val="00B050"/>
        </w:rPr>
        <w:t>na</w:t>
      </w:r>
      <w:proofErr w:type="gramEnd"/>
      <w:r w:rsidRPr="005C0214">
        <w:rPr>
          <w:bCs/>
          <w:i/>
          <w:iCs/>
          <w:color w:val="00B050"/>
        </w:rPr>
        <w:t xml:space="preserve"> potrzeby Oddziału Anestezjologii i Intensywnej Terapii Nr. 3 Świętokrzyskiego Centrum Kardiologii Wojewódzkiego Szpitala Zespolonego w Kielcach.</w:t>
      </w:r>
    </w:p>
    <w:p w14:paraId="14B1EE55" w14:textId="77777777" w:rsidR="008B48A4" w:rsidRPr="002A3701" w:rsidRDefault="008B48A4" w:rsidP="008B48A4">
      <w:pPr>
        <w:pStyle w:val="Akapitzlist"/>
        <w:tabs>
          <w:tab w:val="num" w:pos="0"/>
        </w:tabs>
        <w:ind w:left="0"/>
        <w:jc w:val="both"/>
        <w:rPr>
          <w:rFonts w:ascii="Times New Roman" w:hAnsi="Times New Roman"/>
          <w:b/>
          <w:iCs/>
          <w:kern w:val="2"/>
          <w:szCs w:val="22"/>
        </w:rPr>
      </w:pPr>
    </w:p>
    <w:bookmarkEnd w:id="1"/>
    <w:p w14:paraId="12B2420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</w:t>
      </w:r>
    </w:p>
    <w:p w14:paraId="5B9AEAE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Przedmiot umowy</w:t>
      </w:r>
    </w:p>
    <w:p w14:paraId="613308F1" w14:textId="5CCD351B" w:rsidR="008B48A4" w:rsidRPr="002A3701" w:rsidRDefault="008B48A4" w:rsidP="008B48A4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</w:t>
      </w:r>
      <w:r w:rsidR="005638D9">
        <w:rPr>
          <w:rFonts w:eastAsia="Calibri"/>
          <w:iCs/>
          <w:spacing w:val="-8"/>
          <w:sz w:val="22"/>
          <w:szCs w:val="22"/>
          <w:lang w:eastAsia="pl-PL"/>
        </w:rPr>
        <w:br/>
      </w:r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nie </w:t>
      </w:r>
      <w:proofErr w:type="spellStart"/>
      <w:r w:rsidRPr="002A3701">
        <w:rPr>
          <w:rFonts w:eastAsia="Calibri"/>
          <w:iCs/>
          <w:spacing w:val="-8"/>
          <w:sz w:val="22"/>
          <w:szCs w:val="22"/>
          <w:lang w:eastAsia="pl-PL"/>
        </w:rPr>
        <w:t>rekondycjonowanego</w:t>
      </w:r>
      <w:proofErr w:type="spell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>, oznakowanego zgodnie z obowiązującymi pr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zepisami prawa asortymentu </w:t>
      </w:r>
      <w:r w:rsidR="005638D9">
        <w:rPr>
          <w:rFonts w:eastAsia="Calibri"/>
          <w:iCs/>
          <w:spacing w:val="-8"/>
          <w:sz w:val="22"/>
          <w:szCs w:val="22"/>
          <w:lang w:eastAsia="pl-PL"/>
        </w:rPr>
        <w:br/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>tj.</w:t>
      </w:r>
      <w:r w:rsidR="0043068B" w:rsidRPr="0043068B">
        <w:rPr>
          <w:rFonts w:eastAsia="Calibri"/>
          <w:b/>
          <w:sz w:val="22"/>
          <w:szCs w:val="22"/>
          <w:lang w:eastAsia="pl-PL"/>
        </w:rPr>
        <w:t xml:space="preserve"> </w:t>
      </w:r>
      <w:r w:rsidR="0043068B" w:rsidRPr="0043068B">
        <w:rPr>
          <w:rFonts w:eastAsia="Calibri"/>
          <w:b/>
          <w:iCs/>
          <w:spacing w:val="-8"/>
          <w:sz w:val="22"/>
          <w:szCs w:val="22"/>
          <w:lang w:eastAsia="pl-PL"/>
        </w:rPr>
        <w:t xml:space="preserve">platformy hemodynamicznej 1 </w:t>
      </w:r>
      <w:proofErr w:type="spellStart"/>
      <w:r w:rsidR="0043068B" w:rsidRPr="0043068B">
        <w:rPr>
          <w:rFonts w:eastAsia="Calibri"/>
          <w:b/>
          <w:iCs/>
          <w:spacing w:val="-8"/>
          <w:sz w:val="22"/>
          <w:szCs w:val="22"/>
          <w:lang w:eastAsia="pl-PL"/>
        </w:rPr>
        <w:t>kpl</w:t>
      </w:r>
      <w:proofErr w:type="spellEnd"/>
      <w:r w:rsidR="00AB1AD6" w:rsidRPr="00AB1AD6">
        <w:rPr>
          <w:rFonts w:eastAsia="Calibri"/>
          <w:b/>
          <w:iCs/>
          <w:spacing w:val="-8"/>
          <w:sz w:val="22"/>
          <w:szCs w:val="22"/>
          <w:lang w:eastAsia="pl-PL"/>
        </w:rPr>
        <w:t>.</w:t>
      </w:r>
      <w:r w:rsidR="00AB1AD6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="0043068B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proofErr w:type="gramStart"/>
      <w:r w:rsidR="0043068B">
        <w:rPr>
          <w:rFonts w:eastAsia="Calibri"/>
          <w:iCs/>
          <w:spacing w:val="-8"/>
          <w:sz w:val="22"/>
          <w:szCs w:val="22"/>
          <w:lang w:eastAsia="pl-PL"/>
        </w:rPr>
        <w:t>której</w:t>
      </w:r>
      <w:proofErr w:type="gramEnd"/>
      <w:r w:rsidRPr="002A3701">
        <w:rPr>
          <w:rFonts w:eastAsia="Calibri"/>
          <w:iCs/>
          <w:spacing w:val="-8"/>
          <w:sz w:val="22"/>
          <w:szCs w:val="22"/>
          <w:lang w:eastAsia="pl-PL"/>
        </w:rPr>
        <w:t xml:space="preserve"> typ, model oraz parametry i warunki techniczne wyspecyfikowane w załączniku nr 1, który stanowi integralną część niniejszej umowy. </w:t>
      </w:r>
    </w:p>
    <w:p w14:paraId="4DE7B0C7" w14:textId="77777777" w:rsidR="007B0394" w:rsidRPr="00B06B9B" w:rsidRDefault="007B0394" w:rsidP="008B48A4">
      <w:pPr>
        <w:pStyle w:val="Sowowa"/>
        <w:tabs>
          <w:tab w:val="left" w:pos="426"/>
        </w:tabs>
        <w:spacing w:line="240" w:lineRule="auto"/>
        <w:jc w:val="both"/>
        <w:rPr>
          <w:sz w:val="24"/>
          <w:szCs w:val="22"/>
          <w:lang w:eastAsia="ar-SA"/>
        </w:rPr>
      </w:pPr>
    </w:p>
    <w:p w14:paraId="3CD9DFE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2</w:t>
      </w:r>
    </w:p>
    <w:p w14:paraId="0D6E763C" w14:textId="77777777" w:rsidR="008B48A4" w:rsidRPr="002A3701" w:rsidRDefault="008B48A4" w:rsidP="008B48A4">
      <w:pPr>
        <w:tabs>
          <w:tab w:val="left" w:pos="142"/>
        </w:tabs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Termin</w:t>
      </w:r>
    </w:p>
    <w:p w14:paraId="61BA97D0" w14:textId="019B81F5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 xml:space="preserve">Strony ustalają, że dostawa oraz montaż przedmiotu umowy nastąpi w terminie do </w:t>
      </w:r>
      <w:r w:rsidRPr="002A3701">
        <w:rPr>
          <w:b/>
          <w:sz w:val="22"/>
          <w:szCs w:val="22"/>
        </w:rPr>
        <w:t xml:space="preserve">….. </w:t>
      </w:r>
      <w:proofErr w:type="gramStart"/>
      <w:r w:rsidR="00F93A33" w:rsidRPr="002A3701">
        <w:rPr>
          <w:b/>
          <w:sz w:val="22"/>
          <w:szCs w:val="22"/>
        </w:rPr>
        <w:t>dni</w:t>
      </w:r>
      <w:proofErr w:type="gramEnd"/>
      <w:r w:rsidR="00F93A33" w:rsidRPr="002A3701">
        <w:rPr>
          <w:b/>
          <w:sz w:val="22"/>
          <w:szCs w:val="22"/>
        </w:rPr>
        <w:t xml:space="preserve"> kalendarzowych</w:t>
      </w:r>
      <w:r w:rsidR="00AD7EB7">
        <w:rPr>
          <w:b/>
          <w:sz w:val="22"/>
          <w:szCs w:val="22"/>
        </w:rPr>
        <w:t xml:space="preserve"> </w:t>
      </w:r>
      <w:r w:rsidR="00AD7EB7" w:rsidRPr="00AD7EB7">
        <w:rPr>
          <w:color w:val="00B050"/>
          <w:sz w:val="22"/>
          <w:szCs w:val="22"/>
        </w:rPr>
        <w:t>(kryterium oceny ofert)</w:t>
      </w:r>
      <w:r w:rsidRPr="00AD7EB7">
        <w:rPr>
          <w:b/>
          <w:color w:val="00B050"/>
          <w:sz w:val="22"/>
          <w:szCs w:val="22"/>
        </w:rPr>
        <w:t xml:space="preserve"> </w:t>
      </w:r>
      <w:r w:rsidRPr="002A3701">
        <w:rPr>
          <w:sz w:val="22"/>
          <w:szCs w:val="22"/>
        </w:rPr>
        <w:t>od daty zawarcia umowy.</w:t>
      </w:r>
    </w:p>
    <w:p w14:paraId="02E4215E" w14:textId="391A3E4A" w:rsidR="00E86860" w:rsidRPr="00E86860" w:rsidRDefault="00E86860" w:rsidP="00E86860">
      <w:pPr>
        <w:pStyle w:val="WW-Domylnie"/>
        <w:numPr>
          <w:ilvl w:val="0"/>
          <w:numId w:val="4"/>
        </w:numPr>
        <w:tabs>
          <w:tab w:val="clear" w:pos="360"/>
          <w:tab w:val="num" w:pos="0"/>
        </w:tabs>
        <w:ind w:left="142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Wykonawca, co najmniej trzy dni przed terminem realizacji dostawy, powiadomi Zamawiającego </w:t>
      </w:r>
      <w:r w:rsidRPr="008A43DA">
        <w:rPr>
          <w:sz w:val="22"/>
          <w:szCs w:val="22"/>
        </w:rPr>
        <w:br/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</w:t>
      </w:r>
      <w:r>
        <w:rPr>
          <w:spacing w:val="-8"/>
          <w:sz w:val="22"/>
          <w:szCs w:val="22"/>
        </w:rPr>
        <w:t> </w:t>
      </w:r>
      <w:r w:rsidRPr="008A43DA">
        <w:rPr>
          <w:spacing w:val="-8"/>
          <w:sz w:val="22"/>
          <w:szCs w:val="22"/>
        </w:rPr>
        <w:t>rozumieniu ustawy z dnia 18 stycznia 195</w:t>
      </w:r>
      <w:r w:rsidR="0043068B">
        <w:rPr>
          <w:spacing w:val="-8"/>
          <w:sz w:val="22"/>
          <w:szCs w:val="22"/>
        </w:rPr>
        <w:t xml:space="preserve">1 r. o dniach wolnych od pracy </w:t>
      </w:r>
      <w:r w:rsidR="0043068B" w:rsidRPr="0043068B">
        <w:rPr>
          <w:spacing w:val="-8"/>
          <w:sz w:val="22"/>
          <w:szCs w:val="22"/>
        </w:rPr>
        <w:t>(</w:t>
      </w:r>
      <w:r w:rsidR="005638D9">
        <w:rPr>
          <w:spacing w:val="-8"/>
          <w:sz w:val="22"/>
          <w:szCs w:val="22"/>
        </w:rPr>
        <w:t xml:space="preserve">t. j. </w:t>
      </w:r>
      <w:r w:rsidR="0043068B" w:rsidRPr="0043068B">
        <w:rPr>
          <w:spacing w:val="-8"/>
          <w:sz w:val="22"/>
          <w:szCs w:val="22"/>
        </w:rPr>
        <w:t xml:space="preserve">Dz.U. </w:t>
      </w:r>
      <w:proofErr w:type="gramStart"/>
      <w:r w:rsidR="0043068B" w:rsidRPr="0043068B">
        <w:rPr>
          <w:spacing w:val="-8"/>
          <w:sz w:val="22"/>
          <w:szCs w:val="22"/>
        </w:rPr>
        <w:t>z</w:t>
      </w:r>
      <w:proofErr w:type="gramEnd"/>
      <w:r w:rsidR="0043068B" w:rsidRPr="0043068B">
        <w:rPr>
          <w:spacing w:val="-8"/>
          <w:sz w:val="22"/>
          <w:szCs w:val="22"/>
        </w:rPr>
        <w:t xml:space="preserve"> 2025</w:t>
      </w:r>
      <w:r w:rsidR="005638D9">
        <w:rPr>
          <w:spacing w:val="-8"/>
          <w:sz w:val="22"/>
          <w:szCs w:val="22"/>
        </w:rPr>
        <w:t xml:space="preserve"> r.</w:t>
      </w:r>
      <w:r w:rsidR="0043068B" w:rsidRPr="0043068B">
        <w:rPr>
          <w:spacing w:val="-8"/>
          <w:sz w:val="22"/>
          <w:szCs w:val="22"/>
        </w:rPr>
        <w:t>, poz. 296)</w:t>
      </w:r>
      <w:r w:rsidR="0043068B">
        <w:rPr>
          <w:spacing w:val="-8"/>
          <w:sz w:val="22"/>
          <w:szCs w:val="22"/>
        </w:rPr>
        <w:t>.</w:t>
      </w:r>
    </w:p>
    <w:p w14:paraId="2BAAE05F" w14:textId="77777777" w:rsidR="008B48A4" w:rsidRPr="002A3701" w:rsidRDefault="008B48A4" w:rsidP="008B48A4">
      <w:pPr>
        <w:pStyle w:val="WW-Domylnie"/>
        <w:numPr>
          <w:ilvl w:val="0"/>
          <w:numId w:val="4"/>
        </w:numPr>
        <w:tabs>
          <w:tab w:val="num" w:pos="142"/>
        </w:tabs>
        <w:ind w:left="142" w:hanging="284"/>
        <w:jc w:val="both"/>
        <w:rPr>
          <w:i/>
          <w:iCs/>
          <w:color w:val="000000" w:themeColor="text1"/>
          <w:sz w:val="22"/>
          <w:szCs w:val="22"/>
        </w:rPr>
      </w:pPr>
      <w:r w:rsidRPr="002A3701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2A3701">
        <w:rPr>
          <w:i/>
          <w:iCs/>
          <w:sz w:val="22"/>
          <w:szCs w:val="22"/>
        </w:rPr>
        <w:t>załączniku nr 1 do umowy –</w:t>
      </w:r>
      <w:bookmarkStart w:id="3" w:name="_Hlk64632272"/>
      <w:r w:rsidRPr="002A3701">
        <w:rPr>
          <w:color w:val="FF0000"/>
          <w:sz w:val="22"/>
          <w:szCs w:val="22"/>
        </w:rPr>
        <w:t xml:space="preserve"> </w:t>
      </w:r>
      <w:r w:rsidRPr="002A3701">
        <w:rPr>
          <w:i/>
          <w:color w:val="000000" w:themeColor="text1"/>
          <w:sz w:val="22"/>
          <w:szCs w:val="22"/>
        </w:rPr>
        <w:t>Opis minimalnych parametrów technicznych.</w:t>
      </w:r>
    </w:p>
    <w:bookmarkEnd w:id="3"/>
    <w:p w14:paraId="67F801B4" w14:textId="77777777" w:rsidR="00E86860" w:rsidRDefault="00E86860" w:rsidP="00E86860">
      <w:pPr>
        <w:rPr>
          <w:b/>
          <w:sz w:val="22"/>
          <w:szCs w:val="22"/>
        </w:rPr>
      </w:pPr>
    </w:p>
    <w:p w14:paraId="08A858EA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3</w:t>
      </w:r>
    </w:p>
    <w:p w14:paraId="3D67CC25" w14:textId="77777777" w:rsidR="008B48A4" w:rsidRPr="002A3701" w:rsidRDefault="008B48A4" w:rsidP="00E86860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Realizacja umowy</w:t>
      </w:r>
    </w:p>
    <w:p w14:paraId="520F77B0" w14:textId="50589DF5" w:rsidR="008B48A4" w:rsidRPr="001F271F" w:rsidRDefault="008B48A4" w:rsidP="008B48A4">
      <w:pPr>
        <w:numPr>
          <w:ilvl w:val="0"/>
          <w:numId w:val="5"/>
        </w:numPr>
        <w:spacing w:line="240" w:lineRule="auto"/>
        <w:ind w:left="142" w:hanging="284"/>
        <w:jc w:val="both"/>
        <w:textAlignment w:val="auto"/>
        <w:rPr>
          <w:bCs/>
          <w:spacing w:val="-6"/>
          <w:sz w:val="22"/>
          <w:szCs w:val="22"/>
          <w:shd w:val="clear" w:color="auto" w:fill="FFFFFF"/>
        </w:rPr>
      </w:pPr>
      <w:r w:rsidRPr="001F271F">
        <w:rPr>
          <w:sz w:val="22"/>
          <w:szCs w:val="22"/>
        </w:rPr>
        <w:t xml:space="preserve">Wykonawca oświadcza, że zaoferowany przez niego sprzęt, będący przedmiotem umowy, posiada niezbędne dokumenty dopuszczające do obrotu i </w:t>
      </w:r>
      <w:proofErr w:type="gramStart"/>
      <w:r w:rsidRPr="001F271F">
        <w:rPr>
          <w:sz w:val="22"/>
          <w:szCs w:val="22"/>
        </w:rPr>
        <w:t>użytkowania jako</w:t>
      </w:r>
      <w:proofErr w:type="gramEnd"/>
      <w:r w:rsidRPr="001F271F">
        <w:rPr>
          <w:sz w:val="22"/>
          <w:szCs w:val="22"/>
        </w:rPr>
        <w:t xml:space="preserve"> wyr</w:t>
      </w:r>
      <w:r w:rsidR="001129DD">
        <w:rPr>
          <w:sz w:val="22"/>
          <w:szCs w:val="22"/>
        </w:rPr>
        <w:t>obu medycznego na terenie Rzecz</w:t>
      </w:r>
      <w:r w:rsidRPr="001F271F">
        <w:rPr>
          <w:sz w:val="22"/>
          <w:szCs w:val="22"/>
        </w:rPr>
        <w:t>pospolitej Polskiej, w myśl przepisów ustawy z dnia 7 kwietnia 2022 r. o wyrobach medycznych</w:t>
      </w:r>
      <w:r w:rsidR="00185446" w:rsidRPr="001F271F">
        <w:rPr>
          <w:sz w:val="22"/>
          <w:szCs w:val="22"/>
        </w:rPr>
        <w:t xml:space="preserve"> (</w:t>
      </w:r>
      <w:r w:rsidR="00185446" w:rsidRPr="001F271F">
        <w:rPr>
          <w:bCs/>
          <w:iCs/>
          <w:sz w:val="22"/>
          <w:szCs w:val="22"/>
        </w:rPr>
        <w:t xml:space="preserve">t. j. Dz.U. </w:t>
      </w:r>
      <w:proofErr w:type="gramStart"/>
      <w:r w:rsidR="00185446" w:rsidRPr="001F271F">
        <w:rPr>
          <w:bCs/>
          <w:iCs/>
          <w:sz w:val="22"/>
          <w:szCs w:val="22"/>
        </w:rPr>
        <w:t>z</w:t>
      </w:r>
      <w:proofErr w:type="gramEnd"/>
      <w:r w:rsidR="00185446" w:rsidRPr="001F271F">
        <w:rPr>
          <w:bCs/>
          <w:iCs/>
          <w:sz w:val="22"/>
          <w:szCs w:val="22"/>
        </w:rPr>
        <w:t xml:space="preserve"> 2024 r., poz. 1620).</w:t>
      </w:r>
    </w:p>
    <w:p w14:paraId="366F8962" w14:textId="477B2A18" w:rsidR="008B48A4" w:rsidRPr="002A3701" w:rsidRDefault="00AD7EB7" w:rsidP="008B48A4">
      <w:pPr>
        <w:pStyle w:val="Sowowa"/>
        <w:numPr>
          <w:ilvl w:val="0"/>
          <w:numId w:val="5"/>
        </w:numPr>
        <w:suppressAutoHyphens/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Sprzęt/urządzeni</w:t>
      </w:r>
      <w:r w:rsidR="00A7363D">
        <w:rPr>
          <w:sz w:val="22"/>
          <w:szCs w:val="22"/>
        </w:rPr>
        <w:t>e</w:t>
      </w:r>
      <w:r w:rsidR="008B48A4" w:rsidRPr="002A3701">
        <w:rPr>
          <w:sz w:val="22"/>
          <w:szCs w:val="22"/>
        </w:rPr>
        <w:t xml:space="preserve"> ma być fabrycznie nowe, wolne od wad prawnych i fizycznych oraz w pełni skonfigurowane w zakresie niezbędnym do użytkowania.</w:t>
      </w:r>
    </w:p>
    <w:p w14:paraId="6FF64466" w14:textId="77777777" w:rsidR="008B48A4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71052AD0" w14:textId="3D8AB8DF" w:rsidR="00185446" w:rsidRDefault="00185446" w:rsidP="006770B5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185446">
        <w:rPr>
          <w:sz w:val="22"/>
          <w:szCs w:val="22"/>
        </w:rPr>
        <w:t>instrukcję</w:t>
      </w:r>
      <w:proofErr w:type="gramEnd"/>
      <w:r w:rsidRPr="00185446">
        <w:rPr>
          <w:sz w:val="22"/>
          <w:szCs w:val="22"/>
        </w:rPr>
        <w:t xml:space="preserve"> obsługi urządzenia w wersji papierowej lub elektronicznej,</w:t>
      </w:r>
    </w:p>
    <w:p w14:paraId="6E4874A8" w14:textId="675E32AA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gwarancji,</w:t>
      </w:r>
    </w:p>
    <w:p w14:paraId="6CB03E0D" w14:textId="1CBB1DD0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dokument</w:t>
      </w:r>
      <w:proofErr w:type="gramEnd"/>
      <w:r w:rsidRPr="006770B5">
        <w:rPr>
          <w:sz w:val="22"/>
          <w:szCs w:val="22"/>
        </w:rPr>
        <w:t xml:space="preserve"> określający zasady świadczenia usług przez serwis w okresie gwarancyjnym </w:t>
      </w:r>
      <w:r w:rsidRPr="006770B5">
        <w:rPr>
          <w:sz w:val="22"/>
          <w:szCs w:val="22"/>
        </w:rPr>
        <w:br/>
        <w:t>i pogwarancyjnym,</w:t>
      </w:r>
    </w:p>
    <w:p w14:paraId="40495DA7" w14:textId="347AD18B" w:rsidR="00185446" w:rsidRDefault="00185446" w:rsidP="00185446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6770B5">
        <w:rPr>
          <w:sz w:val="22"/>
          <w:szCs w:val="22"/>
        </w:rPr>
        <w:t>wykaz</w:t>
      </w:r>
      <w:proofErr w:type="gramEnd"/>
      <w:r w:rsidRPr="006770B5">
        <w:rPr>
          <w:sz w:val="22"/>
          <w:szCs w:val="22"/>
        </w:rPr>
        <w:t xml:space="preserve"> punktów serwisowych,</w:t>
      </w:r>
    </w:p>
    <w:p w14:paraId="5A2C1FF7" w14:textId="2AA55400" w:rsidR="00185446" w:rsidRPr="006770B5" w:rsidRDefault="00AD7EB7" w:rsidP="00AD7EB7">
      <w:pPr>
        <w:pStyle w:val="Tekstpodstawowy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textAlignment w:val="auto"/>
        <w:rPr>
          <w:sz w:val="22"/>
          <w:szCs w:val="22"/>
        </w:rPr>
      </w:pPr>
      <w:proofErr w:type="gramStart"/>
      <w:r w:rsidRPr="00AD7EB7">
        <w:rPr>
          <w:sz w:val="22"/>
          <w:szCs w:val="22"/>
        </w:rPr>
        <w:t>dokument</w:t>
      </w:r>
      <w:proofErr w:type="gramEnd"/>
      <w:r w:rsidRPr="00AD7EB7">
        <w:rPr>
          <w:sz w:val="22"/>
          <w:szCs w:val="22"/>
        </w:rPr>
        <w:t xml:space="preserve">/dostęp do aplikacji umożliwiający okresowe przeglądy techniczne zgodnie z art. 63 ust. 3 ustawy z dnia 7 kwietnia 2022 r. o wyrobach medycznych (t. j. Dz.U. </w:t>
      </w:r>
      <w:proofErr w:type="gramStart"/>
      <w:r w:rsidRPr="00AD7EB7">
        <w:rPr>
          <w:sz w:val="22"/>
          <w:szCs w:val="22"/>
        </w:rPr>
        <w:t>z</w:t>
      </w:r>
      <w:proofErr w:type="gramEnd"/>
      <w:r w:rsidRPr="00AD7EB7">
        <w:rPr>
          <w:sz w:val="22"/>
          <w:szCs w:val="22"/>
        </w:rPr>
        <w:t xml:space="preserve"> 2024 r., poz. 1620) tzw. paszport techniczny urządzenia.</w:t>
      </w:r>
    </w:p>
    <w:p w14:paraId="1A74EC96" w14:textId="587111FA" w:rsidR="008B48A4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FF0000"/>
          <w:sz w:val="22"/>
          <w:szCs w:val="22"/>
        </w:rPr>
      </w:pPr>
      <w:r w:rsidRPr="002A3701">
        <w:rPr>
          <w:sz w:val="22"/>
          <w:szCs w:val="22"/>
        </w:rPr>
        <w:t xml:space="preserve">W przypadku dostarczenia przez Wykonawcę sprzętu </w:t>
      </w:r>
      <w:proofErr w:type="gramStart"/>
      <w:r w:rsidRPr="002A3701">
        <w:rPr>
          <w:sz w:val="22"/>
          <w:szCs w:val="22"/>
        </w:rPr>
        <w:t>nie spełniającego</w:t>
      </w:r>
      <w:proofErr w:type="gramEnd"/>
      <w:r w:rsidRPr="002A3701">
        <w:rPr>
          <w:sz w:val="22"/>
          <w:szCs w:val="22"/>
        </w:rPr>
        <w:t xml:space="preserve"> warunków zamówienia </w:t>
      </w:r>
      <w:r w:rsidR="005638D9">
        <w:rPr>
          <w:sz w:val="22"/>
          <w:szCs w:val="22"/>
        </w:rPr>
        <w:br/>
      </w:r>
      <w:r w:rsidRPr="002A3701">
        <w:rPr>
          <w:sz w:val="22"/>
          <w:szCs w:val="22"/>
        </w:rPr>
        <w:t xml:space="preserve">lub obarczonego wadą prawną lub fizyczną, a uchybienie stwierdzone zostanie przy odbiorze towaru, Zamawiający zastrzega sobie prawo odmowy przyjęcia sprzętu i żądania usunięcia wady </w:t>
      </w:r>
      <w:r w:rsidR="005638D9">
        <w:rPr>
          <w:sz w:val="22"/>
          <w:szCs w:val="22"/>
        </w:rPr>
        <w:br/>
      </w:r>
      <w:r w:rsidRPr="002A3701">
        <w:rPr>
          <w:sz w:val="22"/>
          <w:szCs w:val="22"/>
        </w:rPr>
        <w:t xml:space="preserve">w wyznaczonym terminie. W przypadku nie usunięcia przez Wykonawcę niezgodności towaru </w:t>
      </w:r>
      <w:r w:rsidR="00ED0891">
        <w:rPr>
          <w:sz w:val="22"/>
          <w:szCs w:val="22"/>
        </w:rPr>
        <w:br/>
      </w:r>
      <w:r w:rsidRPr="002A3701">
        <w:rPr>
          <w:sz w:val="22"/>
          <w:szCs w:val="22"/>
        </w:rPr>
        <w:t>z umową lub wady, postanowienia § 8 stosuje się odpowiednio.</w:t>
      </w:r>
      <w:r w:rsidRPr="002A3701">
        <w:rPr>
          <w:color w:val="FF0000"/>
          <w:sz w:val="22"/>
          <w:szCs w:val="22"/>
        </w:rPr>
        <w:t xml:space="preserve"> </w:t>
      </w:r>
    </w:p>
    <w:p w14:paraId="5DCA3F95" w14:textId="04CB88E7" w:rsidR="008B48A4" w:rsidRPr="0043068B" w:rsidRDefault="008B48A4" w:rsidP="0043068B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142" w:hanging="284"/>
        <w:jc w:val="both"/>
        <w:textAlignment w:val="auto"/>
        <w:rPr>
          <w:color w:val="FF0000"/>
          <w:sz w:val="22"/>
          <w:szCs w:val="22"/>
        </w:rPr>
      </w:pPr>
      <w:r w:rsidRPr="0043068B">
        <w:rPr>
          <w:sz w:val="22"/>
          <w:szCs w:val="22"/>
        </w:rPr>
        <w:t>Uruchomienie sprzętu wraz z przeszkoleniem personelu w zakresie eksploatacji nastąpi w mie</w:t>
      </w:r>
      <w:r w:rsidR="0043068B" w:rsidRPr="0043068B">
        <w:rPr>
          <w:sz w:val="22"/>
          <w:szCs w:val="22"/>
        </w:rPr>
        <w:t xml:space="preserve">jscu docelowego użytkowania tj. </w:t>
      </w:r>
      <w:r w:rsidR="0043068B" w:rsidRPr="0043068B">
        <w:rPr>
          <w:i/>
          <w:sz w:val="22"/>
          <w:szCs w:val="22"/>
        </w:rPr>
        <w:t>Oddział Anestezjologii i Intensywnej Terapii Nr. 3 Świętokrzyskiego Centrum Kardiologii Wojewódzkiego Szpitala Zespolonego</w:t>
      </w:r>
      <w:r w:rsidR="0043068B" w:rsidRPr="0043068B">
        <w:rPr>
          <w:sz w:val="22"/>
          <w:szCs w:val="22"/>
        </w:rPr>
        <w:t xml:space="preserve"> </w:t>
      </w:r>
      <w:r w:rsidRPr="0043068B">
        <w:rPr>
          <w:sz w:val="22"/>
          <w:szCs w:val="22"/>
        </w:rPr>
        <w:t xml:space="preserve">w terminie uzgodnionym </w:t>
      </w:r>
      <w:r w:rsidR="00ED0891">
        <w:rPr>
          <w:sz w:val="22"/>
          <w:szCs w:val="22"/>
        </w:rPr>
        <w:br/>
      </w:r>
      <w:r w:rsidRPr="0043068B">
        <w:rPr>
          <w:sz w:val="22"/>
          <w:szCs w:val="22"/>
        </w:rPr>
        <w:t>z Zamawiającym. Zakończenie czynności zostanie potwierdzone protokołem z przeprowadzonego szkolenia.</w:t>
      </w:r>
    </w:p>
    <w:p w14:paraId="32F62A72" w14:textId="77777777" w:rsidR="008B48A4" w:rsidRPr="002A3701" w:rsidRDefault="008B48A4" w:rsidP="008B48A4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num" w:pos="720"/>
        </w:tabs>
        <w:spacing w:after="0" w:line="240" w:lineRule="auto"/>
        <w:ind w:left="426" w:hanging="56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postanawiają, iż osobami odpowiedzialnymi za kontakty w zakresie realizacji umowy będą:</w:t>
      </w:r>
    </w:p>
    <w:p w14:paraId="28C71FCC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Zamawiającego………………….,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7A1B9A6A" w14:textId="77777777" w:rsidR="008B48A4" w:rsidRPr="002A3701" w:rsidRDefault="008B48A4" w:rsidP="008B48A4">
      <w:pPr>
        <w:numPr>
          <w:ilvl w:val="0"/>
          <w:numId w:val="7"/>
        </w:numPr>
        <w:tabs>
          <w:tab w:val="left" w:pos="426"/>
          <w:tab w:val="num" w:pos="851"/>
        </w:tabs>
        <w:spacing w:line="240" w:lineRule="auto"/>
        <w:ind w:left="851" w:hanging="425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ze</w:t>
      </w:r>
      <w:proofErr w:type="gramEnd"/>
      <w:r w:rsidRPr="002A3701">
        <w:rPr>
          <w:sz w:val="22"/>
          <w:szCs w:val="22"/>
        </w:rPr>
        <w:t xml:space="preserve"> strony Wykonawcy ………………….,  </w:t>
      </w:r>
      <w:proofErr w:type="gramStart"/>
      <w:r w:rsidRPr="002A3701">
        <w:rPr>
          <w:sz w:val="22"/>
          <w:szCs w:val="22"/>
        </w:rPr>
        <w:t>tel</w:t>
      </w:r>
      <w:proofErr w:type="gramEnd"/>
      <w:r w:rsidRPr="002A3701">
        <w:rPr>
          <w:sz w:val="22"/>
          <w:szCs w:val="22"/>
        </w:rPr>
        <w:t>. ………………..</w:t>
      </w:r>
    </w:p>
    <w:p w14:paraId="0FFFD563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</w:p>
    <w:p w14:paraId="64A9FAA0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4</w:t>
      </w:r>
    </w:p>
    <w:p w14:paraId="6800A6C9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Podwykonawcy</w:t>
      </w:r>
    </w:p>
    <w:p w14:paraId="7C0B64FA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hanging="50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powierza podwykonawcom wykonanie następującej części przedmiotu umowy tj.:</w:t>
      </w:r>
    </w:p>
    <w:p w14:paraId="5C2DC39A" w14:textId="77777777" w:rsidR="008B48A4" w:rsidRPr="002A3701" w:rsidRDefault="008B48A4" w:rsidP="008B48A4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2A3701">
        <w:rPr>
          <w:i/>
          <w:sz w:val="22"/>
          <w:szCs w:val="22"/>
        </w:rPr>
        <w:t xml:space="preserve">- (należy wstawić nazwę (firma) adres (siedziba) podwykonawcy oraz zakres usług realizowany przez </w:t>
      </w:r>
      <w:proofErr w:type="gramStart"/>
      <w:r w:rsidRPr="002A3701">
        <w:rPr>
          <w:i/>
          <w:sz w:val="22"/>
          <w:szCs w:val="22"/>
        </w:rPr>
        <w:t>podwykonawcę</w:t>
      </w:r>
      <w:proofErr w:type="gramEnd"/>
      <w:r w:rsidRPr="002A3701">
        <w:rPr>
          <w:sz w:val="22"/>
          <w:szCs w:val="22"/>
        </w:rPr>
        <w:t>…………………….</w:t>
      </w:r>
    </w:p>
    <w:p w14:paraId="62B5E3A7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76EB6F68" w14:textId="77777777" w:rsidR="008B48A4" w:rsidRPr="002A3701" w:rsidRDefault="008B48A4" w:rsidP="008B48A4">
      <w:pPr>
        <w:pStyle w:val="Tekstpodstawowy"/>
        <w:widowControl w:val="0"/>
        <w:numPr>
          <w:ilvl w:val="0"/>
          <w:numId w:val="8"/>
        </w:numPr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544DAB64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31F32F24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5</w:t>
      </w:r>
    </w:p>
    <w:p w14:paraId="596451B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Wynagrodzenie</w:t>
      </w:r>
    </w:p>
    <w:p w14:paraId="59607787" w14:textId="77777777" w:rsidR="00DF24B4" w:rsidRPr="00DF24B4" w:rsidRDefault="00DF24B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B41842">
        <w:rPr>
          <w:sz w:val="22"/>
          <w:szCs w:val="22"/>
        </w:rPr>
        <w:t xml:space="preserve">Z tytułu realizacji przedmiotu umowy Wykonawca otrzyma wynagrodzenie w kwocie </w:t>
      </w:r>
      <w:proofErr w:type="gramStart"/>
      <w:r w:rsidRPr="00B41842">
        <w:rPr>
          <w:sz w:val="22"/>
          <w:szCs w:val="22"/>
        </w:rPr>
        <w:t xml:space="preserve">brutto </w:t>
      </w:r>
      <w:r w:rsidRPr="00B41842">
        <w:rPr>
          <w:bCs/>
          <w:sz w:val="22"/>
          <w:szCs w:val="22"/>
        </w:rPr>
        <w:lastRenderedPageBreak/>
        <w:t xml:space="preserve">........................ </w:t>
      </w:r>
      <w:proofErr w:type="gramEnd"/>
      <w:r w:rsidRPr="00B41842">
        <w:rPr>
          <w:bCs/>
          <w:sz w:val="22"/>
          <w:szCs w:val="22"/>
        </w:rPr>
        <w:t>z</w:t>
      </w:r>
      <w:r w:rsidRPr="006E4F7E">
        <w:rPr>
          <w:sz w:val="22"/>
          <w:szCs w:val="22"/>
        </w:rPr>
        <w:t xml:space="preserve">ł </w:t>
      </w:r>
      <w:r w:rsidRPr="00B41842">
        <w:rPr>
          <w:sz w:val="22"/>
          <w:szCs w:val="22"/>
        </w:rPr>
        <w:t>(</w:t>
      </w:r>
      <w:proofErr w:type="gramStart"/>
      <w:r w:rsidRPr="00B41842">
        <w:rPr>
          <w:sz w:val="22"/>
          <w:szCs w:val="22"/>
        </w:rPr>
        <w:t>słownie: ................................), zgodnie</w:t>
      </w:r>
      <w:proofErr w:type="gramEnd"/>
      <w:r w:rsidRPr="00B41842">
        <w:rPr>
          <w:sz w:val="22"/>
          <w:szCs w:val="22"/>
        </w:rPr>
        <w:t xml:space="preserve"> z treścią złożonej oferty.</w:t>
      </w:r>
    </w:p>
    <w:p w14:paraId="0E790122" w14:textId="5B0ABA07" w:rsidR="00ED0891" w:rsidRPr="00DF24B4" w:rsidRDefault="008B48A4" w:rsidP="00DF24B4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i/>
          <w:sz w:val="22"/>
          <w:szCs w:val="22"/>
        </w:rPr>
      </w:pPr>
      <w:r w:rsidRPr="00DF24B4">
        <w:rPr>
          <w:sz w:val="22"/>
          <w:szCs w:val="22"/>
        </w:rPr>
        <w:t xml:space="preserve">Wynagrodzenie, o którym mowa w ust. 1 niniejszego §, zgodnie </w:t>
      </w:r>
      <w:r w:rsidRPr="00DF24B4">
        <w:rPr>
          <w:snapToGrid w:val="0"/>
          <w:sz w:val="22"/>
          <w:szCs w:val="22"/>
        </w:rPr>
        <w:t xml:space="preserve">z art. 3 ust. 2 ustawy z dnia 9 maja 2014 r. o informowaniu o cenach towarów i usług (tj. Dz. U. 2023 </w:t>
      </w:r>
      <w:proofErr w:type="gramStart"/>
      <w:r w:rsidRPr="00DF24B4">
        <w:rPr>
          <w:bCs/>
          <w:snapToGrid w:val="0"/>
          <w:sz w:val="22"/>
          <w:szCs w:val="22"/>
        </w:rPr>
        <w:t>r</w:t>
      </w:r>
      <w:proofErr w:type="gramEnd"/>
      <w:r w:rsidRPr="00DF24B4">
        <w:rPr>
          <w:bCs/>
          <w:snapToGrid w:val="0"/>
          <w:sz w:val="22"/>
          <w:szCs w:val="22"/>
        </w:rPr>
        <w:t>. poz. 168 ze zm.</w:t>
      </w:r>
      <w:r w:rsidRPr="00DF24B4">
        <w:rPr>
          <w:snapToGrid w:val="0"/>
          <w:sz w:val="22"/>
          <w:szCs w:val="22"/>
        </w:rPr>
        <w:t xml:space="preserve">) </w:t>
      </w:r>
      <w:r w:rsidRPr="00DF24B4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73EE7CBB" w14:textId="77777777" w:rsidR="008B48A4" w:rsidRPr="00ED0891" w:rsidRDefault="008B48A4" w:rsidP="00A7363D">
      <w:pPr>
        <w:pStyle w:val="Tekstpodstawowy"/>
        <w:widowControl w:val="0"/>
        <w:numPr>
          <w:ilvl w:val="0"/>
          <w:numId w:val="33"/>
        </w:numPr>
        <w:tabs>
          <w:tab w:val="clear" w:pos="360"/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ED0891">
        <w:rPr>
          <w:sz w:val="22"/>
          <w:szCs w:val="22"/>
        </w:rPr>
        <w:t xml:space="preserve">Wynagrodzenie wskazane w ust. 1 zawiera w sobie koszty montażu, opakowania, transportu, rozładunku w siedzibie Zamawiającego, przeszkolenia personelu, serwisu w okresie gwarancji oraz inne koszty niezbędne do prawidłowej realizacji niniejszej umowy. </w:t>
      </w:r>
    </w:p>
    <w:p w14:paraId="42B50EDE" w14:textId="77777777" w:rsidR="00373A70" w:rsidRDefault="00373A70" w:rsidP="008B48A4">
      <w:pPr>
        <w:jc w:val="center"/>
        <w:rPr>
          <w:b/>
          <w:sz w:val="22"/>
          <w:szCs w:val="22"/>
        </w:rPr>
      </w:pPr>
    </w:p>
    <w:p w14:paraId="1F33F63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6</w:t>
      </w:r>
    </w:p>
    <w:p w14:paraId="2778762A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Płatności</w:t>
      </w:r>
    </w:p>
    <w:p w14:paraId="535A0438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2A3701">
        <w:rPr>
          <w:bCs/>
          <w:sz w:val="22"/>
          <w:szCs w:val="22"/>
        </w:rPr>
        <w:t xml:space="preserve">§ </w:t>
      </w:r>
      <w:r w:rsidRPr="002A3701">
        <w:rPr>
          <w:sz w:val="22"/>
          <w:szCs w:val="22"/>
        </w:rPr>
        <w:t>1 umowy.</w:t>
      </w:r>
    </w:p>
    <w:p w14:paraId="3F60C5D0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Pr="002A3701">
        <w:rPr>
          <w:b/>
          <w:color w:val="000000"/>
          <w:sz w:val="22"/>
          <w:szCs w:val="22"/>
        </w:rPr>
        <w:t>30 dni kalendarzowych</w:t>
      </w:r>
      <w:r w:rsidRPr="002A3701">
        <w:rPr>
          <w:sz w:val="22"/>
          <w:szCs w:val="22"/>
        </w:rPr>
        <w:t xml:space="preserve"> od daty doręczenia prawidłowo wystawionej faktury VAT siedziby Zamawiającego. </w:t>
      </w:r>
      <w:r w:rsidRPr="002A3701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2A3701">
        <w:rPr>
          <w:sz w:val="22"/>
          <w:szCs w:val="22"/>
        </w:rPr>
        <w:t>.</w:t>
      </w:r>
    </w:p>
    <w:p w14:paraId="7E91A4DC" w14:textId="532D3F01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zgodnie z art. 4 ust. 2 ustawy z dnia 9 listopada 2018 r. o elektronicznym fakturowaniu w zamówieniach publicznych, koncesjach na roboty budowlane lub usługi oraz partnerstwie publiczno- prywatnym (</w:t>
      </w:r>
      <w:proofErr w:type="spellStart"/>
      <w:r w:rsidRPr="002A3701">
        <w:rPr>
          <w:sz w:val="22"/>
          <w:szCs w:val="22"/>
        </w:rPr>
        <w:t>t.j</w:t>
      </w:r>
      <w:proofErr w:type="spellEnd"/>
      <w:r w:rsidRPr="002A3701">
        <w:rPr>
          <w:sz w:val="22"/>
          <w:szCs w:val="22"/>
        </w:rPr>
        <w:t xml:space="preserve">. Dz. U. 2020, </w:t>
      </w:r>
      <w:proofErr w:type="gramStart"/>
      <w:r w:rsidRPr="002A3701">
        <w:rPr>
          <w:sz w:val="22"/>
          <w:szCs w:val="22"/>
        </w:rPr>
        <w:t>poz</w:t>
      </w:r>
      <w:proofErr w:type="gramEnd"/>
      <w:r w:rsidRPr="002A3701">
        <w:rPr>
          <w:sz w:val="22"/>
          <w:szCs w:val="22"/>
        </w:rPr>
        <w:t xml:space="preserve">. 1666 ze zm.), może wysyłać Zamawiającemu ustrukturyzowane faktury elektroniczne za pośrednictwem „Platformy”, a Zamawiający w myśl </w:t>
      </w:r>
      <w:r w:rsidR="00ED0891">
        <w:rPr>
          <w:sz w:val="22"/>
          <w:szCs w:val="22"/>
        </w:rPr>
        <w:br/>
      </w:r>
      <w:r w:rsidRPr="002A3701">
        <w:rPr>
          <w:sz w:val="22"/>
          <w:szCs w:val="22"/>
        </w:rPr>
        <w:t xml:space="preserve">art. 4 ust. 1 ustawy zobowiązany jest do odbierania od Wykonawcy ustrukturyzowanych faktur elektronicznych przesłanych za pośrednictwem „Platformy” lub w formie elektronicznej na adres e-mail Zamawiającego: </w:t>
      </w:r>
      <w:hyperlink r:id="rId8" w:history="1">
        <w:r w:rsidRPr="002A3701">
          <w:rPr>
            <w:rStyle w:val="Hipercze"/>
            <w:rFonts w:eastAsia="Arial Unicode MS"/>
            <w:sz w:val="22"/>
            <w:szCs w:val="22"/>
          </w:rPr>
          <w:t>faktura@wszzkielce.pl</w:t>
        </w:r>
      </w:hyperlink>
      <w:r w:rsidRPr="002A3701">
        <w:rPr>
          <w:sz w:val="22"/>
          <w:szCs w:val="22"/>
        </w:rPr>
        <w:t xml:space="preserve"> </w:t>
      </w:r>
    </w:p>
    <w:p w14:paraId="346E8622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1C83B9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2A3701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pisemnej pod rygorem nieważności</w:t>
      </w:r>
      <w:r w:rsidRPr="002A3701">
        <w:rPr>
          <w:sz w:val="22"/>
          <w:szCs w:val="22"/>
        </w:rPr>
        <w:t xml:space="preserve">. </w:t>
      </w:r>
      <w:r w:rsidRPr="002A3701">
        <w:rPr>
          <w:color w:val="000000"/>
          <w:sz w:val="22"/>
          <w:szCs w:val="22"/>
        </w:rPr>
        <w:t>Czynność prawna mająca na celu</w:t>
      </w:r>
      <w:r w:rsidRPr="002A3701">
        <w:rPr>
          <w:sz w:val="22"/>
          <w:szCs w:val="22"/>
        </w:rPr>
        <w:t xml:space="preserve"> </w:t>
      </w:r>
      <w:r w:rsidRPr="002A3701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2A3701">
        <w:rPr>
          <w:sz w:val="22"/>
          <w:szCs w:val="22"/>
        </w:rPr>
        <w:t xml:space="preserve">. </w:t>
      </w:r>
    </w:p>
    <w:p w14:paraId="53F5FA9E" w14:textId="77777777" w:rsidR="008B48A4" w:rsidRPr="002A3701" w:rsidRDefault="008B48A4" w:rsidP="008B48A4">
      <w:pPr>
        <w:pStyle w:val="Tekstpodstawowy"/>
        <w:widowControl w:val="0"/>
        <w:numPr>
          <w:ilvl w:val="0"/>
          <w:numId w:val="10"/>
        </w:numPr>
        <w:tabs>
          <w:tab w:val="num" w:pos="142"/>
        </w:tabs>
        <w:spacing w:after="0"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wystawionych fakturach Zamawiający oznaczony </w:t>
      </w:r>
      <w:proofErr w:type="gramStart"/>
      <w:r w:rsidRPr="002A3701">
        <w:rPr>
          <w:sz w:val="22"/>
          <w:szCs w:val="22"/>
        </w:rPr>
        <w:t>będzie jako</w:t>
      </w:r>
      <w:proofErr w:type="gramEnd"/>
      <w:r w:rsidRPr="002A3701">
        <w:rPr>
          <w:sz w:val="22"/>
          <w:szCs w:val="22"/>
        </w:rPr>
        <w:t>: Wojewódzki Szpital Zespolony, 25-736 Kielce ul. Grunwaldzka 45 NIP 959-12-91-292.</w:t>
      </w:r>
    </w:p>
    <w:p w14:paraId="1E9C51E6" w14:textId="77777777" w:rsidR="008B48A4" w:rsidRPr="002A3701" w:rsidRDefault="008B48A4" w:rsidP="008B48A4">
      <w:pPr>
        <w:numPr>
          <w:ilvl w:val="0"/>
          <w:numId w:val="10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2EE6DB80" w14:textId="77777777" w:rsidR="00A8574F" w:rsidRDefault="00A8574F" w:rsidP="008B48A4">
      <w:pPr>
        <w:jc w:val="center"/>
        <w:rPr>
          <w:b/>
          <w:sz w:val="22"/>
          <w:szCs w:val="22"/>
        </w:rPr>
      </w:pPr>
    </w:p>
    <w:p w14:paraId="6DFE9781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7</w:t>
      </w:r>
    </w:p>
    <w:p w14:paraId="5B071D7B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 xml:space="preserve">Rękojmia za wady, </w:t>
      </w:r>
      <w:proofErr w:type="gramStart"/>
      <w:r w:rsidRPr="002A3701">
        <w:rPr>
          <w:b/>
          <w:sz w:val="22"/>
          <w:szCs w:val="22"/>
        </w:rPr>
        <w:t>gwarancja jakości</w:t>
      </w:r>
      <w:proofErr w:type="gramEnd"/>
    </w:p>
    <w:p w14:paraId="3B02EDFF" w14:textId="3AC7ED0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uppressAutoHyphens w:val="0"/>
        <w:spacing w:line="240" w:lineRule="auto"/>
        <w:ind w:left="142" w:hanging="284"/>
        <w:jc w:val="both"/>
        <w:textAlignment w:val="auto"/>
        <w:rPr>
          <w:spacing w:val="-2"/>
          <w:sz w:val="22"/>
          <w:szCs w:val="22"/>
        </w:rPr>
      </w:pPr>
      <w:r w:rsidRPr="002A3701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2A3701">
        <w:rPr>
          <w:b/>
          <w:spacing w:val="-2"/>
          <w:sz w:val="22"/>
          <w:szCs w:val="22"/>
        </w:rPr>
        <w:t xml:space="preserve">……. </w:t>
      </w:r>
      <w:proofErr w:type="gramStart"/>
      <w:r w:rsidRPr="002A3701">
        <w:rPr>
          <w:b/>
          <w:spacing w:val="-2"/>
          <w:sz w:val="22"/>
          <w:szCs w:val="22"/>
        </w:rPr>
        <w:t>miesięcy</w:t>
      </w:r>
      <w:proofErr w:type="gramEnd"/>
      <w:r w:rsidRPr="002A3701">
        <w:rPr>
          <w:spacing w:val="-2"/>
          <w:sz w:val="22"/>
          <w:szCs w:val="22"/>
        </w:rPr>
        <w:t xml:space="preserve">, </w:t>
      </w:r>
      <w:r w:rsidR="00AD7EB7" w:rsidRPr="00DA7A83">
        <w:rPr>
          <w:color w:val="00B050"/>
          <w:spacing w:val="-2"/>
          <w:sz w:val="22"/>
          <w:szCs w:val="22"/>
        </w:rPr>
        <w:t>(kryterium oceny ofert)</w:t>
      </w:r>
      <w:r w:rsidR="00DA7A83">
        <w:rPr>
          <w:color w:val="00B050"/>
          <w:spacing w:val="-2"/>
          <w:sz w:val="22"/>
          <w:szCs w:val="22"/>
        </w:rPr>
        <w:t xml:space="preserve"> </w:t>
      </w:r>
      <w:r w:rsidRPr="002A3701">
        <w:rPr>
          <w:spacing w:val="-2"/>
          <w:sz w:val="22"/>
          <w:szCs w:val="22"/>
        </w:rPr>
        <w:t>licząc od dnia wydania Zamawiającemu towaru zgodnego z umową.</w:t>
      </w:r>
    </w:p>
    <w:p w14:paraId="7A712234" w14:textId="09FB27AB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bookmarkStart w:id="4" w:name="_Hlk22208072"/>
      <w:r w:rsidRPr="002A3701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 pisemną reklamację</w:t>
      </w:r>
      <w:r w:rsidRPr="002A3701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613A2B89" w14:textId="17048EF7" w:rsidR="008B48A4" w:rsidRPr="002A3701" w:rsidRDefault="008B48A4" w:rsidP="008B48A4">
      <w:pPr>
        <w:numPr>
          <w:ilvl w:val="0"/>
          <w:numId w:val="12"/>
        </w:numPr>
        <w:spacing w:line="240" w:lineRule="auto"/>
        <w:ind w:left="709" w:hanging="207"/>
        <w:jc w:val="both"/>
        <w:textAlignment w:val="auto"/>
        <w:rPr>
          <w:sz w:val="22"/>
          <w:szCs w:val="22"/>
        </w:rPr>
      </w:pPr>
      <w:r w:rsidRPr="002A3701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2A3701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>niezwłocznie, le</w:t>
      </w:r>
      <w:r w:rsidR="00427723">
        <w:rPr>
          <w:rFonts w:eastAsia="Calibri"/>
          <w:spacing w:val="-8"/>
          <w:sz w:val="22"/>
          <w:szCs w:val="22"/>
          <w:lang w:eastAsia="pl-PL"/>
        </w:rPr>
        <w:t xml:space="preserve">cz nie później niż w terminie </w:t>
      </w:r>
      <w:r w:rsidR="00ED0891">
        <w:rPr>
          <w:rFonts w:eastAsia="Calibri"/>
          <w:spacing w:val="-8"/>
          <w:sz w:val="22"/>
          <w:szCs w:val="22"/>
          <w:lang w:eastAsia="pl-PL"/>
        </w:rPr>
        <w:br/>
      </w:r>
      <w:r w:rsidR="00427723">
        <w:rPr>
          <w:rFonts w:eastAsia="Calibri"/>
          <w:spacing w:val="-8"/>
          <w:sz w:val="22"/>
          <w:szCs w:val="22"/>
          <w:lang w:eastAsia="pl-PL"/>
        </w:rPr>
        <w:t xml:space="preserve">3 </w:t>
      </w:r>
      <w:r w:rsidRPr="002A3701">
        <w:rPr>
          <w:rFonts w:eastAsia="Calibri"/>
          <w:spacing w:val="-8"/>
          <w:sz w:val="22"/>
          <w:szCs w:val="22"/>
          <w:lang w:eastAsia="pl-PL"/>
        </w:rPr>
        <w:t>dni roboczych</w:t>
      </w:r>
      <w:r w:rsidR="00ED0891">
        <w:rPr>
          <w:rFonts w:eastAsia="Calibri"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/ </w:t>
      </w:r>
      <w:r w:rsidR="00373A70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10</w:t>
      </w:r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 xml:space="preserve"> dni </w:t>
      </w:r>
      <w:proofErr w:type="gramStart"/>
      <w:r w:rsidRPr="002A3701">
        <w:rPr>
          <w:rFonts w:eastAsia="Calibri"/>
          <w:bCs/>
          <w:color w:val="000000"/>
          <w:spacing w:val="-8"/>
          <w:sz w:val="22"/>
          <w:szCs w:val="22"/>
          <w:lang w:eastAsia="pl-PL"/>
        </w:rPr>
        <w:t>roboczych</w:t>
      </w:r>
      <w:r w:rsidRPr="002A3701">
        <w:rPr>
          <w:sz w:val="22"/>
          <w:szCs w:val="22"/>
          <w:vertAlign w:val="superscript"/>
        </w:rPr>
        <w:footnoteReference w:id="1"/>
      </w:r>
      <w:r w:rsidRPr="002A3701">
        <w:rPr>
          <w:rFonts w:eastAsia="Calibri"/>
          <w:b/>
          <w:color w:val="FF0000"/>
          <w:spacing w:val="-8"/>
          <w:sz w:val="22"/>
          <w:szCs w:val="22"/>
          <w:lang w:eastAsia="pl-PL"/>
        </w:rPr>
        <w:t xml:space="preserve"> </w:t>
      </w:r>
      <w:r w:rsidRPr="002A3701">
        <w:rPr>
          <w:rFonts w:eastAsia="Calibri"/>
          <w:spacing w:val="-8"/>
          <w:sz w:val="22"/>
          <w:szCs w:val="22"/>
          <w:lang w:eastAsia="pl-PL"/>
        </w:rPr>
        <w:t xml:space="preserve"> od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daty otrzymania pisemnej reklamacji </w:t>
      </w:r>
    </w:p>
    <w:p w14:paraId="0FA51059" w14:textId="77777777" w:rsidR="008B48A4" w:rsidRPr="002A3701" w:rsidRDefault="008B48A4" w:rsidP="008B48A4">
      <w:pPr>
        <w:numPr>
          <w:ilvl w:val="0"/>
          <w:numId w:val="12"/>
        </w:numPr>
        <w:spacing w:line="240" w:lineRule="auto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rFonts w:eastAsia="Calibri"/>
          <w:spacing w:val="-8"/>
          <w:sz w:val="22"/>
          <w:szCs w:val="22"/>
          <w:lang w:eastAsia="pl-PL"/>
        </w:rPr>
        <w:t>przesłania</w:t>
      </w:r>
      <w:proofErr w:type="gramEnd"/>
      <w:r w:rsidRPr="002A3701">
        <w:rPr>
          <w:rFonts w:eastAsia="Calibri"/>
          <w:spacing w:val="-8"/>
          <w:sz w:val="22"/>
          <w:szCs w:val="22"/>
          <w:lang w:eastAsia="pl-PL"/>
        </w:rPr>
        <w:t xml:space="preserve"> decyzji o odmowie reklamacji z uwzględnieniem powyższych terminów.</w:t>
      </w:r>
    </w:p>
    <w:bookmarkEnd w:id="4"/>
    <w:p w14:paraId="4A70D72F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5FC1065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120DE93B" w14:textId="0E8B01CF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W </w:t>
      </w:r>
      <w:proofErr w:type="gramStart"/>
      <w:r w:rsidRPr="002A3701">
        <w:rPr>
          <w:sz w:val="22"/>
          <w:szCs w:val="22"/>
        </w:rPr>
        <w:t>przypadku gdy</w:t>
      </w:r>
      <w:proofErr w:type="gramEnd"/>
      <w:r w:rsidRPr="002A3701">
        <w:rPr>
          <w:sz w:val="22"/>
          <w:szCs w:val="22"/>
        </w:rPr>
        <w:t xml:space="preserve"> naprawa przekroczy termin, o którym mowa w ust. 2, Wykonawca zobowiązany jest dostarczyć sprzęt zastępczy o porównywalnych parametrach. W przypadku dostarczenia sprzętu zastępczego postanowień </w:t>
      </w:r>
      <w:r w:rsidR="00ED0891">
        <w:rPr>
          <w:sz w:val="22"/>
          <w:szCs w:val="22"/>
        </w:rPr>
        <w:t>§</w:t>
      </w:r>
      <w:r w:rsidRPr="002A3701">
        <w:rPr>
          <w:sz w:val="22"/>
          <w:szCs w:val="22"/>
        </w:rPr>
        <w:t xml:space="preserve"> 8 ust. 1 pkt 2</w:t>
      </w:r>
      <w:r w:rsidR="00ED0891">
        <w:rPr>
          <w:sz w:val="22"/>
          <w:szCs w:val="22"/>
        </w:rPr>
        <w:t xml:space="preserve"> lit. </w:t>
      </w:r>
      <w:r w:rsidRPr="002A3701">
        <w:rPr>
          <w:sz w:val="22"/>
          <w:szCs w:val="22"/>
        </w:rPr>
        <w:t>c nie stosuje się.</w:t>
      </w:r>
    </w:p>
    <w:p w14:paraId="3AB93D8C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6F7AF7C7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5B8077EA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A853821" w14:textId="49457763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Wykonawca gwarantuje dostępność części zamiennych przez okres minimum </w:t>
      </w:r>
      <w:r w:rsidR="00373A70">
        <w:rPr>
          <w:sz w:val="22"/>
          <w:szCs w:val="22"/>
        </w:rPr>
        <w:t>10</w:t>
      </w:r>
      <w:r w:rsidRPr="002A3701">
        <w:rPr>
          <w:sz w:val="22"/>
          <w:szCs w:val="22"/>
        </w:rPr>
        <w:t xml:space="preserve"> lat</w:t>
      </w:r>
    </w:p>
    <w:p w14:paraId="5A546693" w14:textId="77777777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b/>
          <w:color w:val="auto"/>
          <w:sz w:val="22"/>
          <w:szCs w:val="22"/>
        </w:rPr>
      </w:pPr>
      <w:r w:rsidRPr="002A3701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2A3701">
        <w:rPr>
          <w:bCs/>
          <w:sz w:val="22"/>
          <w:szCs w:val="22"/>
        </w:rPr>
        <w:t>§.</w:t>
      </w:r>
    </w:p>
    <w:p w14:paraId="72EFF250" w14:textId="05D112AF" w:rsidR="008B48A4" w:rsidRPr="002A3701" w:rsidRDefault="008B48A4" w:rsidP="008B48A4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Niezależnie od gwarancji Zamawiającemu przysługują uprawnienia z tytułu rękojmi określone </w:t>
      </w:r>
      <w:r w:rsidR="00C70C45">
        <w:rPr>
          <w:sz w:val="22"/>
          <w:szCs w:val="22"/>
        </w:rPr>
        <w:br/>
      </w:r>
      <w:r w:rsidRPr="002A3701">
        <w:rPr>
          <w:sz w:val="22"/>
          <w:szCs w:val="22"/>
        </w:rPr>
        <w:t xml:space="preserve">w </w:t>
      </w:r>
      <w:r w:rsidR="00C70C45">
        <w:rPr>
          <w:sz w:val="22"/>
          <w:szCs w:val="22"/>
        </w:rPr>
        <w:t>U</w:t>
      </w:r>
      <w:r w:rsidRPr="002A3701">
        <w:rPr>
          <w:sz w:val="22"/>
          <w:szCs w:val="22"/>
        </w:rPr>
        <w:t xml:space="preserve">stawie </w:t>
      </w:r>
      <w:r w:rsidR="00C70C45">
        <w:rPr>
          <w:sz w:val="22"/>
          <w:szCs w:val="22"/>
        </w:rPr>
        <w:t xml:space="preserve">z dnia 23 kwietnia 1964 r. - </w:t>
      </w:r>
      <w:r w:rsidRPr="002A3701">
        <w:rPr>
          <w:sz w:val="22"/>
          <w:szCs w:val="22"/>
        </w:rPr>
        <w:t>Kodeks Cywilny.</w:t>
      </w:r>
    </w:p>
    <w:p w14:paraId="7A2FC9E4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16612026" w14:textId="61FA316C" w:rsidR="008B48A4" w:rsidRPr="002A3701" w:rsidRDefault="005638D9" w:rsidP="00A736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8B48A4" w:rsidRPr="002A3701">
        <w:rPr>
          <w:b/>
          <w:sz w:val="22"/>
          <w:szCs w:val="22"/>
        </w:rPr>
        <w:t>§ 8</w:t>
      </w:r>
    </w:p>
    <w:p w14:paraId="271B1012" w14:textId="77777777" w:rsidR="008B48A4" w:rsidRPr="002A3701" w:rsidRDefault="008B48A4" w:rsidP="008B48A4">
      <w:pPr>
        <w:ind w:left="3545" w:firstLine="709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Kary umowne</w:t>
      </w:r>
    </w:p>
    <w:p w14:paraId="54445A34" w14:textId="77777777" w:rsidR="008B48A4" w:rsidRPr="002A3701" w:rsidRDefault="008B48A4" w:rsidP="008B48A4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2A3701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5D456AA9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zapłaci kary umowne Wykonawcy:</w:t>
      </w:r>
    </w:p>
    <w:p w14:paraId="4B19B334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993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Zamawiającego z wyjątkiem przypadków określonych w § 9 -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33FCBB9E" w14:textId="77777777" w:rsidR="008B48A4" w:rsidRPr="002A3701" w:rsidRDefault="008B48A4" w:rsidP="008B48A4">
      <w:pPr>
        <w:numPr>
          <w:ilvl w:val="0"/>
          <w:numId w:val="13"/>
        </w:numPr>
        <w:tabs>
          <w:tab w:val="left" w:pos="142"/>
        </w:tabs>
        <w:spacing w:line="240" w:lineRule="auto"/>
        <w:ind w:left="284" w:firstLine="0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Wykonawca zapłaci kary umowne Zamawiającemu:</w:t>
      </w:r>
    </w:p>
    <w:p w14:paraId="01B65B31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odstąpienie od umowy przez którąkolwiek ze Stron z przyczyn leżących po stronie Wykonawcy - w wysokości </w:t>
      </w:r>
      <w:r w:rsidRPr="002A3701">
        <w:rPr>
          <w:b/>
          <w:sz w:val="22"/>
          <w:szCs w:val="22"/>
        </w:rPr>
        <w:t>10%</w:t>
      </w:r>
      <w:r w:rsidRPr="002A3701">
        <w:rPr>
          <w:sz w:val="22"/>
          <w:szCs w:val="22"/>
        </w:rPr>
        <w:t xml:space="preserve"> wynagrodzenia brutto, o którym mowa w § 5 ust. 1,</w:t>
      </w:r>
    </w:p>
    <w:p w14:paraId="4BD52285" w14:textId="306655B2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dostawie urządzenia zgodnego z umową – </w:t>
      </w:r>
      <w:r w:rsidRPr="002A3701">
        <w:rPr>
          <w:b/>
          <w:sz w:val="22"/>
          <w:szCs w:val="22"/>
        </w:rPr>
        <w:t>1</w:t>
      </w:r>
      <w:r w:rsidR="00E86860">
        <w:rPr>
          <w:b/>
          <w:sz w:val="22"/>
          <w:szCs w:val="22"/>
        </w:rPr>
        <w:t xml:space="preserve"> </w:t>
      </w:r>
      <w:r w:rsidRPr="002A3701">
        <w:rPr>
          <w:b/>
          <w:sz w:val="22"/>
          <w:szCs w:val="22"/>
        </w:rPr>
        <w:t>000,00 zł</w:t>
      </w:r>
      <w:r w:rsidRPr="002A3701">
        <w:rPr>
          <w:sz w:val="22"/>
          <w:szCs w:val="22"/>
        </w:rPr>
        <w:t xml:space="preserve"> licząc za każdy dzień zwłoki ponad termin określony w umowie,</w:t>
      </w:r>
    </w:p>
    <w:p w14:paraId="4A9A193E" w14:textId="77777777" w:rsidR="008B48A4" w:rsidRPr="002A3701" w:rsidRDefault="008B48A4" w:rsidP="008B48A4">
      <w:pPr>
        <w:numPr>
          <w:ilvl w:val="1"/>
          <w:numId w:val="13"/>
        </w:numPr>
        <w:tabs>
          <w:tab w:val="left" w:pos="142"/>
          <w:tab w:val="left" w:pos="1080"/>
        </w:tabs>
        <w:spacing w:line="240" w:lineRule="auto"/>
        <w:ind w:left="709" w:firstLine="0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za</w:t>
      </w:r>
      <w:proofErr w:type="gramEnd"/>
      <w:r w:rsidRPr="002A3701">
        <w:rPr>
          <w:sz w:val="22"/>
          <w:szCs w:val="22"/>
        </w:rPr>
        <w:t xml:space="preserve"> zwłokę w usunięciu wad, braków lub niezgodności towaru z umową, stwierdzonych w okresie gwarancji/rękojmi – </w:t>
      </w:r>
      <w:r w:rsidRPr="002A3701">
        <w:rPr>
          <w:b/>
          <w:sz w:val="22"/>
          <w:szCs w:val="22"/>
        </w:rPr>
        <w:t>500,00 zł</w:t>
      </w:r>
      <w:r w:rsidRPr="002A3701">
        <w:rPr>
          <w:sz w:val="22"/>
          <w:szCs w:val="22"/>
        </w:rPr>
        <w:t xml:space="preserve"> licząc za każdy dzień zwłoki ponad termin określony w umowie.</w:t>
      </w:r>
    </w:p>
    <w:p w14:paraId="14C73099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142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Łączna maksymalna wysokość kar umownych nie może przekraczać 30 % wartości umowy.</w:t>
      </w:r>
    </w:p>
    <w:p w14:paraId="38A0259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72CEDAAF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04A85AB2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49AC2087" w14:textId="77777777" w:rsidR="008B48A4" w:rsidRPr="002A3701" w:rsidRDefault="008B48A4" w:rsidP="008B48A4">
      <w:pPr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2A3701">
        <w:rPr>
          <w:bCs/>
          <w:sz w:val="22"/>
          <w:szCs w:val="22"/>
        </w:rPr>
        <w:t>Wykonawca</w:t>
      </w:r>
      <w:r w:rsidRPr="002A3701">
        <w:rPr>
          <w:sz w:val="22"/>
          <w:szCs w:val="22"/>
        </w:rPr>
        <w:t xml:space="preserve"> nie ponosi odpowiedzialności z tytułu kar umownych, jeżeli okoliczności będące podstawą do ich nałożenia wynikają z </w:t>
      </w:r>
      <w:proofErr w:type="gramStart"/>
      <w:r w:rsidRPr="002A3701">
        <w:rPr>
          <w:sz w:val="22"/>
          <w:szCs w:val="22"/>
        </w:rPr>
        <w:t>okoliczności za które</w:t>
      </w:r>
      <w:proofErr w:type="gramEnd"/>
      <w:r w:rsidRPr="002A3701">
        <w:rPr>
          <w:sz w:val="22"/>
          <w:szCs w:val="22"/>
        </w:rPr>
        <w:t xml:space="preserve">, wyłączną odpowiedzialność ponosi </w:t>
      </w:r>
      <w:r w:rsidRPr="002A3701">
        <w:rPr>
          <w:bCs/>
          <w:sz w:val="22"/>
          <w:szCs w:val="22"/>
        </w:rPr>
        <w:t>Zamawiający</w:t>
      </w:r>
      <w:r w:rsidRPr="002A3701">
        <w:rPr>
          <w:sz w:val="22"/>
          <w:szCs w:val="22"/>
        </w:rPr>
        <w:t>.</w:t>
      </w:r>
    </w:p>
    <w:p w14:paraId="519DDD4F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9</w:t>
      </w:r>
    </w:p>
    <w:p w14:paraId="304000CF" w14:textId="77777777" w:rsidR="008B48A4" w:rsidRPr="002A3701" w:rsidRDefault="008B48A4" w:rsidP="008B48A4">
      <w:pPr>
        <w:jc w:val="center"/>
        <w:rPr>
          <w:b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Odstąpienie od umowy</w:t>
      </w:r>
    </w:p>
    <w:p w14:paraId="226BC843" w14:textId="77777777" w:rsidR="008B48A4" w:rsidRPr="002A3701" w:rsidRDefault="008B48A4" w:rsidP="008B48A4">
      <w:pPr>
        <w:numPr>
          <w:ilvl w:val="3"/>
          <w:numId w:val="13"/>
        </w:numPr>
        <w:shd w:val="clear" w:color="auto" w:fill="FFFFFF"/>
        <w:tabs>
          <w:tab w:val="num" w:pos="284"/>
        </w:tabs>
        <w:spacing w:line="240" w:lineRule="auto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r w:rsidRPr="002A3701">
        <w:rPr>
          <w:rFonts w:eastAsia="Calibri"/>
          <w:sz w:val="22"/>
          <w:szCs w:val="22"/>
          <w:lang w:eastAsia="zh-CN"/>
        </w:rPr>
        <w:t>.  jeżeli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zachodzi co najmniej jedna z następujących okoliczności :</w:t>
      </w:r>
    </w:p>
    <w:p w14:paraId="1BEE7B9F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dokonano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zmiany umowy z naruszeniem art.. 454 i art. 455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.z.p</w:t>
      </w:r>
      <w:proofErr w:type="spellEnd"/>
      <w:r w:rsidRPr="002A3701">
        <w:rPr>
          <w:rFonts w:eastAsia="Calibri"/>
          <w:sz w:val="22"/>
          <w:szCs w:val="22"/>
          <w:lang w:eastAsia="zh-CN"/>
        </w:rPr>
        <w:t xml:space="preserve">. (w części 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umowy której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zmiana dotyczy)</w:t>
      </w:r>
    </w:p>
    <w:p w14:paraId="27094EF7" w14:textId="77777777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851" w:hanging="426"/>
        <w:jc w:val="both"/>
        <w:textAlignment w:val="auto"/>
        <w:rPr>
          <w:rFonts w:eastAsia="Calibri"/>
          <w:sz w:val="22"/>
          <w:szCs w:val="22"/>
          <w:lang w:eastAsia="zh-CN"/>
        </w:rPr>
      </w:pPr>
      <w:proofErr w:type="gramStart"/>
      <w:r w:rsidRPr="002A3701">
        <w:rPr>
          <w:rFonts w:eastAsia="Calibri"/>
          <w:sz w:val="22"/>
          <w:szCs w:val="22"/>
          <w:lang w:eastAsia="zh-CN"/>
        </w:rPr>
        <w:t>wykonawca</w:t>
      </w:r>
      <w:proofErr w:type="gramEnd"/>
      <w:r w:rsidRPr="002A3701">
        <w:rPr>
          <w:rFonts w:eastAsia="Calibri"/>
          <w:sz w:val="22"/>
          <w:szCs w:val="22"/>
          <w:lang w:eastAsia="zh-CN"/>
        </w:rPr>
        <w:t xml:space="preserve"> w chwili zawarcia umowy podlegał wykluczeniu na podstawie art. 108 </w:t>
      </w:r>
      <w:proofErr w:type="spellStart"/>
      <w:r w:rsidRPr="002A3701">
        <w:rPr>
          <w:rFonts w:eastAsia="Calibri"/>
          <w:sz w:val="22"/>
          <w:szCs w:val="22"/>
          <w:lang w:eastAsia="zh-CN"/>
        </w:rPr>
        <w:t>u.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gramEnd"/>
      <w:r w:rsidRPr="002A3701">
        <w:rPr>
          <w:rFonts w:eastAsia="Calibri"/>
          <w:sz w:val="22"/>
          <w:szCs w:val="22"/>
          <w:lang w:eastAsia="zh-CN"/>
        </w:rPr>
        <w:t>.z.</w:t>
      </w:r>
      <w:proofErr w:type="gramStart"/>
      <w:r w:rsidRPr="002A3701">
        <w:rPr>
          <w:rFonts w:eastAsia="Calibri"/>
          <w:sz w:val="22"/>
          <w:szCs w:val="22"/>
          <w:lang w:eastAsia="zh-CN"/>
        </w:rPr>
        <w:t>p</w:t>
      </w:r>
      <w:proofErr w:type="spellEnd"/>
      <w:proofErr w:type="gramEnd"/>
      <w:r w:rsidRPr="002A3701">
        <w:rPr>
          <w:rFonts w:eastAsia="Calibri"/>
          <w:sz w:val="22"/>
          <w:szCs w:val="22"/>
          <w:lang w:eastAsia="zh-CN"/>
        </w:rPr>
        <w:t>.</w:t>
      </w:r>
    </w:p>
    <w:p w14:paraId="2B272928" w14:textId="1611BF15" w:rsidR="008B48A4" w:rsidRPr="002A3701" w:rsidRDefault="008B48A4" w:rsidP="008B48A4">
      <w:pPr>
        <w:numPr>
          <w:ilvl w:val="0"/>
          <w:numId w:val="15"/>
        </w:numPr>
        <w:suppressAutoHyphens w:val="0"/>
        <w:autoSpaceDE w:val="0"/>
        <w:spacing w:line="240" w:lineRule="auto"/>
        <w:ind w:left="709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Rzeczpospolita Polska uchybiła </w:t>
      </w:r>
      <w:r w:rsidRPr="002A3701">
        <w:rPr>
          <w:rFonts w:eastAsia="Calibri"/>
          <w:bCs/>
          <w:sz w:val="22"/>
          <w:szCs w:val="22"/>
          <w:lang w:eastAsia="pl-PL"/>
        </w:rPr>
        <w:lastRenderedPageBreak/>
        <w:t xml:space="preserve">zobowiązaniom, które ciążą na nim na mocy Traktatów, dyrektywy 2014/24/UE i dyrektywy 2014/25/UE, dyrektywy 2014/25/UE i dyrektywy 2009/81/WE z uwagi na to, że </w:t>
      </w:r>
      <w:r w:rsidR="00C70C45">
        <w:rPr>
          <w:rFonts w:eastAsia="Calibri"/>
          <w:bCs/>
          <w:sz w:val="22"/>
          <w:szCs w:val="22"/>
          <w:lang w:eastAsia="pl-PL"/>
        </w:rPr>
        <w:t>Z</w:t>
      </w:r>
      <w:r w:rsidRPr="002A3701">
        <w:rPr>
          <w:rFonts w:eastAsia="Calibri"/>
          <w:bCs/>
          <w:sz w:val="22"/>
          <w:szCs w:val="22"/>
          <w:lang w:eastAsia="pl-PL"/>
        </w:rPr>
        <w:t>amawiający udzielił zamówienia z naruszeniem prawa Unii Europejskiej,</w:t>
      </w:r>
    </w:p>
    <w:p w14:paraId="1C6155B5" w14:textId="41DC47DE" w:rsidR="008B48A4" w:rsidRPr="002A3701" w:rsidRDefault="008B48A4" w:rsidP="008B48A4">
      <w:pPr>
        <w:numPr>
          <w:ilvl w:val="0"/>
          <w:numId w:val="16"/>
        </w:numPr>
        <w:suppressAutoHyphens w:val="0"/>
        <w:autoSpaceDE w:val="0"/>
        <w:spacing w:line="240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zh-CN"/>
        </w:rPr>
      </w:pPr>
      <w:r w:rsidRPr="002A3701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</w:t>
      </w:r>
      <w:r w:rsidR="00C70C45">
        <w:rPr>
          <w:rFonts w:eastAsia="Calibri"/>
          <w:spacing w:val="-4"/>
          <w:sz w:val="22"/>
          <w:szCs w:val="22"/>
          <w:lang w:eastAsia="zh-CN"/>
        </w:rPr>
        <w:t>U</w:t>
      </w:r>
      <w:r w:rsidRPr="002A3701">
        <w:rPr>
          <w:rFonts w:eastAsia="Calibri"/>
          <w:spacing w:val="-4"/>
          <w:sz w:val="22"/>
          <w:szCs w:val="22"/>
          <w:lang w:eastAsia="zh-CN"/>
        </w:rPr>
        <w:t>stawie</w:t>
      </w:r>
      <w:r w:rsidR="00C70C45">
        <w:rPr>
          <w:rFonts w:eastAsia="Calibri"/>
          <w:spacing w:val="-4"/>
          <w:sz w:val="22"/>
          <w:szCs w:val="22"/>
          <w:lang w:eastAsia="zh-CN"/>
        </w:rPr>
        <w:t xml:space="preserve"> z dnia 23 kwietnia 1964 </w:t>
      </w:r>
      <w:proofErr w:type="gramStart"/>
      <w:r w:rsidR="00C70C45">
        <w:rPr>
          <w:rFonts w:eastAsia="Calibri"/>
          <w:spacing w:val="-4"/>
          <w:sz w:val="22"/>
          <w:szCs w:val="22"/>
          <w:lang w:eastAsia="zh-CN"/>
        </w:rPr>
        <w:t xml:space="preserve">r. - </w:t>
      </w:r>
      <w:r w:rsidRPr="002A3701">
        <w:rPr>
          <w:rFonts w:eastAsia="Calibri"/>
          <w:spacing w:val="-4"/>
          <w:sz w:val="22"/>
          <w:szCs w:val="22"/>
          <w:lang w:eastAsia="zh-CN"/>
        </w:rPr>
        <w:t xml:space="preserve"> Kodeks</w:t>
      </w:r>
      <w:proofErr w:type="gramEnd"/>
      <w:r w:rsidRPr="002A3701">
        <w:rPr>
          <w:rFonts w:eastAsia="Calibri"/>
          <w:spacing w:val="-4"/>
          <w:sz w:val="22"/>
          <w:szCs w:val="22"/>
          <w:lang w:eastAsia="zh-CN"/>
        </w:rPr>
        <w:t xml:space="preserve"> Cywilny przysługuje im prawo</w:t>
      </w:r>
      <w:r w:rsidRPr="002A3701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D21C144" w14:textId="77777777" w:rsidR="008B48A4" w:rsidRPr="002A3701" w:rsidRDefault="008B48A4" w:rsidP="008B48A4">
      <w:pPr>
        <w:numPr>
          <w:ilvl w:val="1"/>
          <w:numId w:val="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Zamawiający może odstąpić od umowy:</w:t>
      </w:r>
    </w:p>
    <w:p w14:paraId="7300369A" w14:textId="581B304B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proofErr w:type="gramStart"/>
      <w:r w:rsidRPr="002A3701">
        <w:rPr>
          <w:sz w:val="22"/>
          <w:szCs w:val="22"/>
          <w:lang w:eastAsia="zh-CN"/>
        </w:rPr>
        <w:t>w</w:t>
      </w:r>
      <w:proofErr w:type="gramEnd"/>
      <w:r w:rsidRPr="002A3701">
        <w:rPr>
          <w:sz w:val="22"/>
          <w:szCs w:val="22"/>
          <w:lang w:eastAsia="zh-CN"/>
        </w:rPr>
        <w:t xml:space="preserve"> razie wystąpienia istotnej zmiany okoliczności powodującej, że wykonanie umowy nie leży w interesie publicznym, czego nie można było przewidzieć w chwili zawarcia umowy, </w:t>
      </w:r>
      <w:r w:rsidR="00C70C45">
        <w:rPr>
          <w:sz w:val="22"/>
          <w:szCs w:val="22"/>
          <w:lang w:eastAsia="zh-CN"/>
        </w:rPr>
        <w:br/>
      </w:r>
      <w:r w:rsidRPr="002A3701">
        <w:rPr>
          <w:sz w:val="22"/>
          <w:szCs w:val="22"/>
          <w:lang w:eastAsia="zh-CN"/>
        </w:rPr>
        <w:t>lub dalsze wykonywanie umowy może zagrozić istotnemu bezpieczeństwu państwa lub bezpieczeństwu publicznemu,</w:t>
      </w:r>
    </w:p>
    <w:p w14:paraId="6A3B972C" w14:textId="261885D0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2A3701">
        <w:rPr>
          <w:sz w:val="22"/>
          <w:szCs w:val="22"/>
          <w:lang w:eastAsia="zh-CN"/>
        </w:rPr>
        <w:t xml:space="preserve"> </w:t>
      </w:r>
      <w:r w:rsidR="00C70C45">
        <w:rPr>
          <w:sz w:val="22"/>
          <w:szCs w:val="22"/>
          <w:lang w:eastAsia="zh-CN"/>
        </w:rPr>
        <w:br/>
      </w:r>
      <w:r w:rsidRPr="002A3701">
        <w:rPr>
          <w:sz w:val="22"/>
          <w:szCs w:val="22"/>
          <w:lang w:eastAsia="zh-CN"/>
        </w:rPr>
        <w:t>w zakresie objętym zamówieniem,</w:t>
      </w:r>
    </w:p>
    <w:p w14:paraId="0B235C1D" w14:textId="77777777" w:rsidR="008B48A4" w:rsidRPr="002A3701" w:rsidRDefault="008B48A4" w:rsidP="008B48A4">
      <w:pPr>
        <w:numPr>
          <w:ilvl w:val="0"/>
          <w:numId w:val="17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2A3701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2A3701">
        <w:rPr>
          <w:spacing w:val="-4"/>
          <w:sz w:val="22"/>
          <w:szCs w:val="22"/>
          <w:lang w:eastAsia="zh-CN"/>
        </w:rPr>
        <w:t>.</w:t>
      </w:r>
    </w:p>
    <w:p w14:paraId="669171F1" w14:textId="77777777" w:rsidR="008B48A4" w:rsidRPr="002A3701" w:rsidRDefault="008B48A4" w:rsidP="008B48A4">
      <w:pPr>
        <w:numPr>
          <w:ilvl w:val="0"/>
          <w:numId w:val="17"/>
        </w:numPr>
        <w:tabs>
          <w:tab w:val="left" w:pos="851"/>
        </w:tabs>
        <w:spacing w:line="240" w:lineRule="auto"/>
        <w:ind w:hanging="15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2A3701">
        <w:rPr>
          <w:sz w:val="22"/>
          <w:szCs w:val="22"/>
          <w:lang w:eastAsia="zh-CN"/>
        </w:rPr>
        <w:t xml:space="preserve"> w umowie,</w:t>
      </w:r>
    </w:p>
    <w:p w14:paraId="74CD073C" w14:textId="77777777" w:rsidR="008B48A4" w:rsidRPr="002A3701" w:rsidRDefault="008B48A4" w:rsidP="008B48A4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Wykonawca może odstąpić od </w:t>
      </w:r>
      <w:proofErr w:type="gramStart"/>
      <w:r w:rsidRPr="002A3701">
        <w:rPr>
          <w:sz w:val="22"/>
          <w:szCs w:val="22"/>
          <w:lang w:eastAsia="zh-CN"/>
        </w:rPr>
        <w:t>umowy jeżeli</w:t>
      </w:r>
      <w:proofErr w:type="gramEnd"/>
      <w:r w:rsidRPr="002A3701">
        <w:rPr>
          <w:sz w:val="22"/>
          <w:szCs w:val="22"/>
          <w:lang w:eastAsia="zh-CN"/>
        </w:rPr>
        <w:t>:</w:t>
      </w:r>
    </w:p>
    <w:p w14:paraId="789B7D15" w14:textId="77777777" w:rsidR="008B48A4" w:rsidRPr="002A3701" w:rsidRDefault="008B48A4" w:rsidP="008B48A4">
      <w:pPr>
        <w:numPr>
          <w:ilvl w:val="0"/>
          <w:numId w:val="19"/>
        </w:numPr>
        <w:spacing w:line="240" w:lineRule="auto"/>
        <w:ind w:left="851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 xml:space="preserve">Zamawiający jest w zwłoce z uiszczeniem należności na rzecz </w:t>
      </w:r>
      <w:r w:rsidRPr="002A3701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2A3701">
        <w:rPr>
          <w:sz w:val="22"/>
          <w:szCs w:val="22"/>
          <w:lang w:eastAsia="zh-CN"/>
        </w:rPr>
        <w:t xml:space="preserve"> listem poleconym odmawia uiszczenia należności.</w:t>
      </w:r>
    </w:p>
    <w:p w14:paraId="001A8B3D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2A3701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2A3701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155C5956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2A3701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2A3701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12DBF83C" w14:textId="77777777" w:rsidR="008B48A4" w:rsidRPr="002A3701" w:rsidRDefault="008B48A4" w:rsidP="008B48A4">
      <w:pPr>
        <w:numPr>
          <w:ilvl w:val="3"/>
          <w:numId w:val="20"/>
        </w:numPr>
        <w:spacing w:line="240" w:lineRule="auto"/>
        <w:ind w:left="426" w:hanging="284"/>
        <w:jc w:val="both"/>
        <w:textAlignment w:val="auto"/>
        <w:rPr>
          <w:sz w:val="22"/>
          <w:szCs w:val="22"/>
          <w:lang w:eastAsia="zh-CN"/>
        </w:rPr>
      </w:pPr>
      <w:r w:rsidRPr="002A3701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BCEDC4A" w14:textId="77777777" w:rsidR="008B48A4" w:rsidRPr="002A3701" w:rsidRDefault="008B48A4" w:rsidP="008B48A4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69E5BB48" w14:textId="77777777" w:rsidR="008B48A4" w:rsidRPr="002A3701" w:rsidRDefault="008B48A4" w:rsidP="008B48A4">
      <w:pPr>
        <w:jc w:val="center"/>
        <w:rPr>
          <w:color w:val="auto"/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§ 10</w:t>
      </w:r>
    </w:p>
    <w:p w14:paraId="2D4EB89C" w14:textId="77777777" w:rsidR="008B48A4" w:rsidRPr="002A3701" w:rsidRDefault="008B48A4" w:rsidP="008B48A4">
      <w:pPr>
        <w:jc w:val="center"/>
        <w:rPr>
          <w:sz w:val="22"/>
          <w:szCs w:val="22"/>
          <w:lang w:eastAsia="zh-CN"/>
        </w:rPr>
      </w:pPr>
      <w:r w:rsidRPr="002A3701">
        <w:rPr>
          <w:b/>
          <w:sz w:val="22"/>
          <w:szCs w:val="22"/>
          <w:lang w:eastAsia="zh-CN"/>
        </w:rPr>
        <w:t>Siła wyższa</w:t>
      </w:r>
    </w:p>
    <w:p w14:paraId="400D116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2A3701">
        <w:rPr>
          <w:sz w:val="22"/>
          <w:szCs w:val="22"/>
          <w:lang w:val="x-none" w:eastAsia="zh-CN"/>
        </w:rPr>
        <w:t xml:space="preserve"> </w:t>
      </w:r>
      <w:r w:rsidRPr="002A3701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5060DF33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2A3701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2A3701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F5F985F" w14:textId="77777777" w:rsidR="008B48A4" w:rsidRPr="002A3701" w:rsidRDefault="008B48A4" w:rsidP="008B48A4">
      <w:pPr>
        <w:widowControl w:val="0"/>
        <w:numPr>
          <w:ilvl w:val="0"/>
          <w:numId w:val="21"/>
        </w:numPr>
        <w:spacing w:line="240" w:lineRule="auto"/>
        <w:ind w:hanging="218"/>
        <w:jc w:val="both"/>
        <w:textAlignment w:val="auto"/>
        <w:rPr>
          <w:sz w:val="22"/>
          <w:szCs w:val="22"/>
          <w:lang w:val="x-none" w:eastAsia="zh-CN"/>
        </w:rPr>
      </w:pPr>
      <w:r w:rsidRPr="002A3701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01653D1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23E6821D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§ 11</w:t>
      </w:r>
    </w:p>
    <w:p w14:paraId="5D1A60AF" w14:textId="77777777" w:rsidR="008B48A4" w:rsidRPr="002A3701" w:rsidRDefault="008B48A4" w:rsidP="008B48A4">
      <w:pPr>
        <w:ind w:left="709" w:right="-99" w:hanging="425"/>
        <w:jc w:val="center"/>
        <w:rPr>
          <w:b/>
          <w:bCs/>
          <w:sz w:val="22"/>
          <w:szCs w:val="22"/>
        </w:rPr>
      </w:pPr>
      <w:r w:rsidRPr="002A3701">
        <w:rPr>
          <w:b/>
          <w:bCs/>
          <w:sz w:val="22"/>
          <w:szCs w:val="22"/>
        </w:rPr>
        <w:t>Zmiany umowy</w:t>
      </w:r>
    </w:p>
    <w:p w14:paraId="57FC1039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Strony dopuszczają możliwość zmian umowy w następującym zakresie:</w:t>
      </w:r>
    </w:p>
    <w:p w14:paraId="7C07396A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osób odpowiedzialnych za realizację umowy,</w:t>
      </w:r>
    </w:p>
    <w:p w14:paraId="3C328820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danych teleadresowych,</w:t>
      </w:r>
    </w:p>
    <w:p w14:paraId="799D0DC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przywoływanych w przedmiotowej umowie oraz SWZ ustaw oraz rozporządzeń</w:t>
      </w:r>
    </w:p>
    <w:p w14:paraId="1925DF63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przypadkach określonych w art. 455 ust. 2 </w:t>
      </w:r>
      <w:proofErr w:type="spellStart"/>
      <w:r w:rsidRPr="002A3701">
        <w:rPr>
          <w:sz w:val="22"/>
          <w:szCs w:val="22"/>
        </w:rPr>
        <w:t>u.</w:t>
      </w:r>
      <w:proofErr w:type="gramStart"/>
      <w:r w:rsidRPr="002A3701">
        <w:rPr>
          <w:sz w:val="22"/>
          <w:szCs w:val="22"/>
        </w:rPr>
        <w:t>p</w:t>
      </w:r>
      <w:proofErr w:type="gramEnd"/>
      <w:r w:rsidRPr="002A3701">
        <w:rPr>
          <w:sz w:val="22"/>
          <w:szCs w:val="22"/>
        </w:rPr>
        <w:t>.zp</w:t>
      </w:r>
      <w:proofErr w:type="spellEnd"/>
    </w:p>
    <w:p w14:paraId="5CF7A205" w14:textId="77777777" w:rsidR="008B48A4" w:rsidRPr="002A3701" w:rsidRDefault="008B48A4" w:rsidP="008B48A4">
      <w:pPr>
        <w:numPr>
          <w:ilvl w:val="0"/>
          <w:numId w:val="23"/>
        </w:numPr>
        <w:spacing w:line="240" w:lineRule="auto"/>
        <w:ind w:hanging="513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zmiany</w:t>
      </w:r>
      <w:proofErr w:type="gramEnd"/>
      <w:r w:rsidRPr="002A3701">
        <w:rPr>
          <w:sz w:val="22"/>
          <w:szCs w:val="22"/>
        </w:rPr>
        <w:t xml:space="preserve"> podwykonawców na zasadach określonych w umowie,</w:t>
      </w:r>
    </w:p>
    <w:p w14:paraId="230F777B" w14:textId="77777777" w:rsidR="008B48A4" w:rsidRPr="002A3701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284" w:hanging="142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Zmiany wysokości należnego wynagrodzenia w odniesieniu do zobowiązań niezrealizowanych w przypadku:</w:t>
      </w:r>
    </w:p>
    <w:p w14:paraId="23675F1C" w14:textId="77777777" w:rsidR="008B48A4" w:rsidRPr="002A3701" w:rsidRDefault="008B48A4" w:rsidP="008B48A4">
      <w:pPr>
        <w:numPr>
          <w:ilvl w:val="0"/>
          <w:numId w:val="24"/>
        </w:numPr>
        <w:tabs>
          <w:tab w:val="left" w:pos="1134"/>
        </w:tabs>
        <w:spacing w:line="240" w:lineRule="auto"/>
        <w:ind w:left="1134" w:hanging="567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</w:t>
      </w:r>
      <w:proofErr w:type="gramEnd"/>
      <w:r w:rsidRPr="002A3701">
        <w:rPr>
          <w:sz w:val="22"/>
          <w:szCs w:val="22"/>
        </w:rPr>
        <w:t xml:space="preserve"> przypadku ustawowej zmiany obowiązujących stawek podatku VAT oraz podatku akcyzowego w odniesieniu do asortymentu objętego umową.</w:t>
      </w:r>
    </w:p>
    <w:p w14:paraId="4FB87C34" w14:textId="77777777" w:rsidR="008B48A4" w:rsidRPr="002A3701" w:rsidRDefault="008B48A4" w:rsidP="008B48A4">
      <w:pPr>
        <w:ind w:left="567"/>
        <w:jc w:val="both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- jeżeli</w:t>
      </w:r>
      <w:proofErr w:type="gramEnd"/>
      <w:r w:rsidRPr="002A3701">
        <w:rPr>
          <w:sz w:val="22"/>
          <w:szCs w:val="22"/>
        </w:rPr>
        <w:t xml:space="preserve"> zmiany te będą miały wpływ na koszty wykonania umowy i Wykonawca w sposób obiektywny udowodni ich wielkość. </w:t>
      </w:r>
    </w:p>
    <w:p w14:paraId="7381B838" w14:textId="77777777" w:rsidR="008B48A4" w:rsidRDefault="008B48A4" w:rsidP="008B48A4">
      <w:pPr>
        <w:numPr>
          <w:ilvl w:val="0"/>
          <w:numId w:val="22"/>
        </w:numPr>
        <w:tabs>
          <w:tab w:val="left" w:pos="426"/>
        </w:tabs>
        <w:spacing w:line="240" w:lineRule="auto"/>
        <w:ind w:left="426" w:hanging="284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lastRenderedPageBreak/>
        <w:t xml:space="preserve">Wszelkie zmiany umowy wymagają uprzedniej (tj. przed ich dokonaniem) pisemnej zgody Zamawiającego i dokonywane będą w formie pisemnej (aneksu) pod rygorem nieważności, za wyjątkiem </w:t>
      </w:r>
      <w:proofErr w:type="gramStart"/>
      <w:r w:rsidRPr="002A3701">
        <w:rPr>
          <w:sz w:val="22"/>
          <w:szCs w:val="22"/>
        </w:rPr>
        <w:t>zmian o których</w:t>
      </w:r>
      <w:proofErr w:type="gramEnd"/>
      <w:r w:rsidRPr="002A3701">
        <w:rPr>
          <w:sz w:val="22"/>
          <w:szCs w:val="22"/>
        </w:rPr>
        <w:t xml:space="preserve"> mowa w ust 1 lit. a) - c) dla których skuteczności wystarczające jest jednostronne pisemne oświadczenie strony.</w:t>
      </w:r>
    </w:p>
    <w:p w14:paraId="2B4467D7" w14:textId="77777777" w:rsidR="007B0394" w:rsidRPr="002A3701" w:rsidRDefault="007B0394" w:rsidP="007B0394">
      <w:pPr>
        <w:tabs>
          <w:tab w:val="left" w:pos="426"/>
        </w:tabs>
        <w:spacing w:line="240" w:lineRule="auto"/>
        <w:ind w:left="426"/>
        <w:jc w:val="both"/>
        <w:textAlignment w:val="auto"/>
        <w:rPr>
          <w:sz w:val="22"/>
          <w:szCs w:val="22"/>
        </w:rPr>
      </w:pPr>
    </w:p>
    <w:p w14:paraId="21BDDB46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§ 12</w:t>
      </w:r>
    </w:p>
    <w:p w14:paraId="0B91C90D" w14:textId="77777777" w:rsidR="008B48A4" w:rsidRPr="002A3701" w:rsidRDefault="008B48A4" w:rsidP="008B48A4">
      <w:pPr>
        <w:jc w:val="center"/>
        <w:rPr>
          <w:b/>
          <w:sz w:val="22"/>
          <w:szCs w:val="22"/>
        </w:rPr>
      </w:pPr>
      <w:r w:rsidRPr="002A3701">
        <w:rPr>
          <w:b/>
          <w:sz w:val="22"/>
          <w:szCs w:val="22"/>
        </w:rPr>
        <w:t>Postanowienia końcowe</w:t>
      </w:r>
    </w:p>
    <w:p w14:paraId="72DAA92C" w14:textId="77777777" w:rsidR="008B48A4" w:rsidRPr="002A3701" w:rsidRDefault="008B48A4" w:rsidP="008B48A4">
      <w:pPr>
        <w:pStyle w:val="Tekstpodstawowy"/>
        <w:numPr>
          <w:ilvl w:val="0"/>
          <w:numId w:val="25"/>
        </w:numPr>
        <w:spacing w:after="0"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 xml:space="preserve">W sprawach </w:t>
      </w:r>
      <w:proofErr w:type="gramStart"/>
      <w:r w:rsidRPr="002A3701">
        <w:rPr>
          <w:sz w:val="22"/>
          <w:szCs w:val="22"/>
        </w:rPr>
        <w:t>nie uregulowanych</w:t>
      </w:r>
      <w:proofErr w:type="gramEnd"/>
      <w:r w:rsidRPr="002A3701">
        <w:rPr>
          <w:sz w:val="22"/>
          <w:szCs w:val="22"/>
        </w:rPr>
        <w:t xml:space="preserve"> w niniejszej umowie mają zastosowanie:</w:t>
      </w:r>
    </w:p>
    <w:p w14:paraId="4998F8B1" w14:textId="26679061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4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</w:t>
      </w:r>
      <w:r w:rsidRPr="002A3701">
        <w:rPr>
          <w:iCs/>
          <w:spacing w:val="-4"/>
          <w:sz w:val="22"/>
          <w:szCs w:val="22"/>
        </w:rPr>
        <w:t>z dnia 11 września 2019 r. Prawo zamówie</w:t>
      </w:r>
      <w:r w:rsidRPr="002A3701">
        <w:rPr>
          <w:spacing w:val="-4"/>
          <w:sz w:val="22"/>
          <w:szCs w:val="22"/>
        </w:rPr>
        <w:t>ń</w:t>
      </w:r>
      <w:r w:rsidRPr="002A3701">
        <w:rPr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 xml:space="preserve">publicznych (Dz. U. </w:t>
      </w:r>
      <w:proofErr w:type="gramStart"/>
      <w:r w:rsidRPr="002A3701">
        <w:rPr>
          <w:iCs/>
          <w:sz w:val="22"/>
          <w:szCs w:val="22"/>
        </w:rPr>
        <w:t>z</w:t>
      </w:r>
      <w:proofErr w:type="gramEnd"/>
      <w:r w:rsidRPr="002A3701">
        <w:rPr>
          <w:iCs/>
          <w:sz w:val="22"/>
          <w:szCs w:val="22"/>
        </w:rPr>
        <w:t xml:space="preserve"> 202</w:t>
      </w:r>
      <w:r w:rsidR="00427723">
        <w:rPr>
          <w:iCs/>
          <w:sz w:val="22"/>
          <w:szCs w:val="22"/>
        </w:rPr>
        <w:t>4</w:t>
      </w:r>
      <w:r w:rsidR="00E17114" w:rsidRPr="002A3701">
        <w:rPr>
          <w:iCs/>
          <w:sz w:val="22"/>
          <w:szCs w:val="22"/>
        </w:rPr>
        <w:t xml:space="preserve"> </w:t>
      </w:r>
      <w:r w:rsidRPr="002A3701">
        <w:rPr>
          <w:iCs/>
          <w:sz w:val="22"/>
          <w:szCs w:val="22"/>
        </w:rPr>
        <w:t>r.</w:t>
      </w:r>
      <w:r w:rsidRPr="002A3701">
        <w:rPr>
          <w:bCs/>
          <w:spacing w:val="-6"/>
          <w:sz w:val="22"/>
          <w:szCs w:val="22"/>
        </w:rPr>
        <w:t xml:space="preserve"> poz. 1</w:t>
      </w:r>
      <w:r w:rsidR="00427723">
        <w:rPr>
          <w:bCs/>
          <w:spacing w:val="-6"/>
          <w:sz w:val="22"/>
          <w:szCs w:val="22"/>
        </w:rPr>
        <w:t>320</w:t>
      </w:r>
      <w:r w:rsidRPr="002A3701">
        <w:rPr>
          <w:iCs/>
          <w:sz w:val="22"/>
          <w:szCs w:val="22"/>
        </w:rPr>
        <w:t>)</w:t>
      </w:r>
      <w:r w:rsidRPr="002A3701">
        <w:rPr>
          <w:sz w:val="22"/>
          <w:szCs w:val="22"/>
        </w:rPr>
        <w:t>,</w:t>
      </w:r>
    </w:p>
    <w:p w14:paraId="0C8973F3" w14:textId="027DAFF7" w:rsidR="008B48A4" w:rsidRPr="002A3701" w:rsidRDefault="008B48A4" w:rsidP="008B48A4">
      <w:pPr>
        <w:pStyle w:val="Tekstpodstawowy"/>
        <w:numPr>
          <w:ilvl w:val="0"/>
          <w:numId w:val="26"/>
        </w:numPr>
        <w:tabs>
          <w:tab w:val="clear" w:pos="360"/>
          <w:tab w:val="left" w:pos="720"/>
          <w:tab w:val="num" w:pos="851"/>
        </w:tabs>
        <w:spacing w:after="0" w:line="240" w:lineRule="auto"/>
        <w:ind w:left="709" w:hanging="283"/>
        <w:jc w:val="both"/>
        <w:textAlignment w:val="auto"/>
        <w:rPr>
          <w:sz w:val="22"/>
          <w:szCs w:val="22"/>
        </w:rPr>
      </w:pPr>
      <w:proofErr w:type="gramStart"/>
      <w:r w:rsidRPr="002A3701">
        <w:rPr>
          <w:sz w:val="22"/>
          <w:szCs w:val="22"/>
        </w:rPr>
        <w:t>właściwe</w:t>
      </w:r>
      <w:proofErr w:type="gramEnd"/>
      <w:r w:rsidRPr="002A3701">
        <w:rPr>
          <w:sz w:val="22"/>
          <w:szCs w:val="22"/>
        </w:rPr>
        <w:t xml:space="preserve"> przepisy ustawy z 23 kwietnia 1964 r. Kodeks Cywilny (</w:t>
      </w:r>
      <w:r w:rsidR="00C70C45">
        <w:rPr>
          <w:sz w:val="22"/>
          <w:szCs w:val="22"/>
        </w:rPr>
        <w:t xml:space="preserve">t. j. </w:t>
      </w:r>
      <w:r w:rsidR="00A8574F" w:rsidRPr="00E17114">
        <w:rPr>
          <w:sz w:val="22"/>
          <w:szCs w:val="22"/>
        </w:rPr>
        <w:t xml:space="preserve">Dz. U. </w:t>
      </w:r>
      <w:proofErr w:type="gramStart"/>
      <w:r w:rsidR="00A8574F" w:rsidRPr="00E17114">
        <w:rPr>
          <w:sz w:val="22"/>
          <w:szCs w:val="22"/>
        </w:rPr>
        <w:t>z</w:t>
      </w:r>
      <w:proofErr w:type="gramEnd"/>
      <w:r w:rsidR="00A8574F" w:rsidRPr="00E17114">
        <w:rPr>
          <w:sz w:val="22"/>
          <w:szCs w:val="22"/>
        </w:rPr>
        <w:t xml:space="preserve"> </w:t>
      </w:r>
      <w:r w:rsidR="00C70C45" w:rsidRPr="00E17114">
        <w:rPr>
          <w:sz w:val="22"/>
          <w:szCs w:val="22"/>
        </w:rPr>
        <w:t>202</w:t>
      </w:r>
      <w:r w:rsidR="00C70C45">
        <w:rPr>
          <w:sz w:val="22"/>
          <w:szCs w:val="22"/>
        </w:rPr>
        <w:t xml:space="preserve">4 </w:t>
      </w:r>
      <w:r w:rsidR="00A8574F">
        <w:rPr>
          <w:sz w:val="22"/>
          <w:szCs w:val="22"/>
        </w:rPr>
        <w:t xml:space="preserve">poz. </w:t>
      </w:r>
      <w:r w:rsidR="00C70C45">
        <w:rPr>
          <w:sz w:val="22"/>
          <w:szCs w:val="22"/>
        </w:rPr>
        <w:t>1061</w:t>
      </w:r>
      <w:r w:rsidRPr="002A3701">
        <w:rPr>
          <w:sz w:val="22"/>
          <w:szCs w:val="22"/>
        </w:rPr>
        <w:t>).</w:t>
      </w:r>
    </w:p>
    <w:p w14:paraId="1031D5FF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Wszelkie sprawy sporne wynikłe na tle realizacji niniejszej umowy strony będą starały się rozstrzygać polubownie. W razie braku porozumienia sprawy sporne rozstrzygać będzie właściwy Sąd powszechny w Kielcach.</w:t>
      </w:r>
    </w:p>
    <w:p w14:paraId="01EFBFA7" w14:textId="65980F81" w:rsidR="008251EB" w:rsidRPr="00085F94" w:rsidRDefault="008251EB" w:rsidP="008251EB">
      <w:pPr>
        <w:numPr>
          <w:ilvl w:val="0"/>
          <w:numId w:val="27"/>
        </w:numPr>
        <w:spacing w:line="240" w:lineRule="auto"/>
        <w:jc w:val="both"/>
        <w:textAlignment w:val="auto"/>
        <w:rPr>
          <w:sz w:val="22"/>
          <w:szCs w:val="22"/>
        </w:rPr>
      </w:pPr>
      <w:r w:rsidRPr="00085F94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</w:t>
      </w:r>
      <w:proofErr w:type="gramStart"/>
      <w:r w:rsidRPr="00085F94">
        <w:rPr>
          <w:sz w:val="22"/>
          <w:szCs w:val="22"/>
        </w:rPr>
        <w:t>poz</w:t>
      </w:r>
      <w:proofErr w:type="gramEnd"/>
      <w:r w:rsidRPr="00085F94">
        <w:rPr>
          <w:sz w:val="22"/>
          <w:szCs w:val="22"/>
        </w:rPr>
        <w:t>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77B328F2" w14:textId="77777777" w:rsidR="008B48A4" w:rsidRPr="002A3701" w:rsidRDefault="008B48A4" w:rsidP="008B48A4">
      <w:pPr>
        <w:numPr>
          <w:ilvl w:val="0"/>
          <w:numId w:val="27"/>
        </w:numPr>
        <w:spacing w:line="240" w:lineRule="auto"/>
        <w:ind w:hanging="218"/>
        <w:jc w:val="both"/>
        <w:textAlignment w:val="auto"/>
        <w:rPr>
          <w:sz w:val="22"/>
          <w:szCs w:val="22"/>
        </w:rPr>
      </w:pPr>
      <w:r w:rsidRPr="002A3701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2F36C36D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62F3FBA5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4509DAFB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622BA8F" w14:textId="77777777" w:rsidR="008B48A4" w:rsidRPr="002A3701" w:rsidRDefault="008B48A4" w:rsidP="008B48A4">
      <w:pPr>
        <w:ind w:firstLine="360"/>
        <w:jc w:val="both"/>
        <w:rPr>
          <w:sz w:val="22"/>
          <w:szCs w:val="22"/>
        </w:rPr>
      </w:pPr>
      <w:r w:rsidRPr="002A3701">
        <w:rPr>
          <w:b/>
          <w:sz w:val="22"/>
          <w:szCs w:val="22"/>
        </w:rPr>
        <w:t>ZAMAWIAJĄCY</w:t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</w:r>
      <w:r w:rsidRPr="002A3701">
        <w:rPr>
          <w:b/>
          <w:sz w:val="22"/>
          <w:szCs w:val="22"/>
        </w:rPr>
        <w:tab/>
        <w:t>WYKONAWCA</w:t>
      </w:r>
    </w:p>
    <w:p w14:paraId="1D5BBE97" w14:textId="77777777" w:rsidR="008B48A4" w:rsidRPr="002A3701" w:rsidRDefault="008B48A4" w:rsidP="008B48A4">
      <w:pPr>
        <w:ind w:left="360"/>
        <w:jc w:val="both"/>
        <w:rPr>
          <w:sz w:val="22"/>
          <w:szCs w:val="22"/>
        </w:rPr>
      </w:pPr>
    </w:p>
    <w:p w14:paraId="63AB7B00" w14:textId="77777777" w:rsidR="008B48A4" w:rsidRPr="002A3701" w:rsidRDefault="008B48A4" w:rsidP="008B48A4">
      <w:pPr>
        <w:jc w:val="both"/>
        <w:rPr>
          <w:sz w:val="22"/>
          <w:szCs w:val="22"/>
        </w:rPr>
      </w:pPr>
    </w:p>
    <w:p w14:paraId="2B339450" w14:textId="77777777" w:rsidR="005F615D" w:rsidRPr="002A3701" w:rsidRDefault="005F615D" w:rsidP="008B48A4">
      <w:pPr>
        <w:pStyle w:val="Nagwek"/>
        <w:rPr>
          <w:rFonts w:ascii="Times New Roman" w:hAnsi="Times New Roman" w:cs="Times New Roman"/>
          <w:sz w:val="22"/>
          <w:szCs w:val="22"/>
        </w:rPr>
      </w:pPr>
    </w:p>
    <w:sectPr w:rsidR="005F615D" w:rsidRPr="002A3701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6142" w14:textId="77777777" w:rsidR="004F09D3" w:rsidRDefault="004F09D3" w:rsidP="00002375">
      <w:pPr>
        <w:spacing w:line="240" w:lineRule="auto"/>
      </w:pPr>
      <w:r>
        <w:separator/>
      </w:r>
    </w:p>
  </w:endnote>
  <w:endnote w:type="continuationSeparator" w:id="0">
    <w:p w14:paraId="765C6DB9" w14:textId="77777777" w:rsidR="004F09D3" w:rsidRDefault="004F09D3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C9477" w14:textId="77777777" w:rsidR="004F09D3" w:rsidRDefault="004F09D3" w:rsidP="00002375">
      <w:pPr>
        <w:spacing w:line="240" w:lineRule="auto"/>
      </w:pPr>
      <w:r>
        <w:separator/>
      </w:r>
    </w:p>
  </w:footnote>
  <w:footnote w:type="continuationSeparator" w:id="0">
    <w:p w14:paraId="11EC8E77" w14:textId="77777777" w:rsidR="004F09D3" w:rsidRDefault="004F09D3" w:rsidP="00002375">
      <w:pPr>
        <w:spacing w:line="240" w:lineRule="auto"/>
      </w:pPr>
      <w:r>
        <w:continuationSeparator/>
      </w:r>
    </w:p>
  </w:footnote>
  <w:footnote w:id="1">
    <w:p w14:paraId="449A882A" w14:textId="77777777" w:rsidR="008B48A4" w:rsidRDefault="008B48A4" w:rsidP="008B48A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konieczności sprowadzenia części z zagranicy.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167D" w14:textId="77777777" w:rsidR="007B0394" w:rsidRPr="00DD2CD0" w:rsidRDefault="007B0394" w:rsidP="007B0394">
    <w:pPr>
      <w:suppressAutoHyphens w:val="0"/>
      <w:autoSpaceDE w:val="0"/>
      <w:ind w:left="426"/>
      <w:jc w:val="center"/>
      <w:rPr>
        <w:bCs/>
        <w:i/>
        <w:iCs/>
        <w:color w:val="000000"/>
        <w:lang w:eastAsia="pl-PL"/>
      </w:rPr>
    </w:pPr>
  </w:p>
  <w:p w14:paraId="2C6523E1" w14:textId="77777777" w:rsidR="002B7CCE" w:rsidRPr="004B350D" w:rsidRDefault="002B7CCE" w:rsidP="002B7CCE">
    <w:pPr>
      <w:autoSpaceDE w:val="0"/>
      <w:ind w:left="426"/>
      <w:jc w:val="center"/>
      <w:rPr>
        <w:sz w:val="18"/>
      </w:rPr>
    </w:pPr>
    <w:r w:rsidRPr="004B350D">
      <w:rPr>
        <w:bCs/>
        <w:i/>
        <w:iCs/>
        <w:color w:val="000000"/>
        <w:sz w:val="18"/>
      </w:rPr>
      <w:t xml:space="preserve">Postępowanie </w:t>
    </w:r>
    <w:bookmarkStart w:id="5" w:name="_Hlk163032453"/>
    <w:r w:rsidRPr="004B350D">
      <w:rPr>
        <w:bCs/>
        <w:i/>
        <w:iCs/>
        <w:color w:val="000000"/>
        <w:sz w:val="18"/>
      </w:rPr>
      <w:t xml:space="preserve">w ramach realizacji zadania pn. „Inwestycje w ochronie zdrowia” </w:t>
    </w:r>
    <w:bookmarkStart w:id="6" w:name="_Hlk162512526"/>
    <w:r w:rsidRPr="004B350D">
      <w:rPr>
        <w:bCs/>
        <w:i/>
        <w:iCs/>
        <w:color w:val="000000"/>
        <w:sz w:val="18"/>
      </w:rPr>
      <w:t xml:space="preserve">na realizację przedsięwzięcia pn. „Zakup platformy hemodynamicznej 1 </w:t>
    </w:r>
    <w:proofErr w:type="spellStart"/>
    <w:r w:rsidRPr="004B350D">
      <w:rPr>
        <w:bCs/>
        <w:i/>
        <w:iCs/>
        <w:color w:val="000000"/>
        <w:sz w:val="18"/>
      </w:rPr>
      <w:t>kpl</w:t>
    </w:r>
    <w:proofErr w:type="spellEnd"/>
    <w:r w:rsidRPr="004B350D">
      <w:rPr>
        <w:bCs/>
        <w:i/>
        <w:iCs/>
        <w:color w:val="000000"/>
        <w:sz w:val="18"/>
      </w:rPr>
      <w:t xml:space="preserve">. </w:t>
    </w:r>
    <w:proofErr w:type="gramStart"/>
    <w:r w:rsidRPr="004B350D">
      <w:rPr>
        <w:bCs/>
        <w:i/>
        <w:iCs/>
        <w:color w:val="000000"/>
        <w:sz w:val="18"/>
      </w:rPr>
      <w:t>na</w:t>
    </w:r>
    <w:proofErr w:type="gramEnd"/>
    <w:r w:rsidRPr="004B350D">
      <w:rPr>
        <w:bCs/>
        <w:i/>
        <w:iCs/>
        <w:color w:val="000000"/>
        <w:sz w:val="18"/>
      </w:rPr>
      <w:t xml:space="preserve"> </w:t>
    </w:r>
    <w:bookmarkEnd w:id="5"/>
    <w:bookmarkEnd w:id="6"/>
    <w:r w:rsidRPr="004B350D">
      <w:rPr>
        <w:bCs/>
        <w:i/>
        <w:iCs/>
        <w:color w:val="000000"/>
        <w:sz w:val="18"/>
      </w:rPr>
      <w:t>potrzeby Oddziału Anestezjologii i Intensywnej Terapii Nr. 3 Świętokrzyskiego Centrum Kardiologii Wojewódzkiego Szpitala Zespolonego w Kielcach.</w:t>
    </w:r>
  </w:p>
  <w:p w14:paraId="172064EE" w14:textId="507B7C87" w:rsidR="00002375" w:rsidRPr="0043068B" w:rsidRDefault="00002375" w:rsidP="00DD2CD0">
    <w:pPr>
      <w:suppressAutoHyphens w:val="0"/>
      <w:autoSpaceDE w:val="0"/>
      <w:ind w:left="426"/>
      <w:jc w:val="center"/>
      <w:rPr>
        <w:i/>
        <w:color w:val="auto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3" w15:restartNumberingAfterBreak="0">
    <w:nsid w:val="00000005"/>
    <w:multiLevelType w:val="singleLevel"/>
    <w:tmpl w:val="02C0EE4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00000006"/>
    <w:multiLevelType w:val="singleLevel"/>
    <w:tmpl w:val="9B50D0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</w:abstractNum>
  <w:abstractNum w:abstractNumId="5" w15:restartNumberingAfterBreak="0">
    <w:nsid w:val="00000008"/>
    <w:multiLevelType w:val="singleLevel"/>
    <w:tmpl w:val="0415000F"/>
    <w:name w:val="WW8Num3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85D245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10"/>
    <w:multiLevelType w:val="singleLevel"/>
    <w:tmpl w:val="FC82A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1" w15:restartNumberingAfterBreak="0">
    <w:nsid w:val="00000012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FD1452"/>
    <w:multiLevelType w:val="hybridMultilevel"/>
    <w:tmpl w:val="77207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E35CD5"/>
    <w:multiLevelType w:val="hybridMultilevel"/>
    <w:tmpl w:val="8766D4EE"/>
    <w:lvl w:ilvl="0" w:tplc="9F32EF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63E80"/>
    <w:multiLevelType w:val="hybridMultilevel"/>
    <w:tmpl w:val="07FCBC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9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B475E"/>
    <w:multiLevelType w:val="multilevel"/>
    <w:tmpl w:val="AE86B5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504D"/>
    <w:multiLevelType w:val="hybridMultilevel"/>
    <w:tmpl w:val="A1D055EA"/>
    <w:name w:val="WW8Num32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2"/>
    <w:lvlOverride w:ilvl="0">
      <w:startOverride w:val="2"/>
    </w:lvlOverride>
  </w:num>
  <w:num w:numId="28">
    <w:abstractNumId w:val="14"/>
  </w:num>
  <w:num w:numId="29">
    <w:abstractNumId w:val="12"/>
  </w:num>
  <w:num w:numId="30">
    <w:abstractNumId w:val="9"/>
  </w:num>
  <w:num w:numId="31">
    <w:abstractNumId w:val="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2"/>
    <w:rsid w:val="00002375"/>
    <w:rsid w:val="00043CA7"/>
    <w:rsid w:val="000B1B4D"/>
    <w:rsid w:val="000B77ED"/>
    <w:rsid w:val="001129DD"/>
    <w:rsid w:val="00130225"/>
    <w:rsid w:val="00131926"/>
    <w:rsid w:val="0015688B"/>
    <w:rsid w:val="00185446"/>
    <w:rsid w:val="00187A09"/>
    <w:rsid w:val="001A1A62"/>
    <w:rsid w:val="001B0DEF"/>
    <w:rsid w:val="001C4435"/>
    <w:rsid w:val="001E4E7D"/>
    <w:rsid w:val="001F271F"/>
    <w:rsid w:val="002068E0"/>
    <w:rsid w:val="00242A5B"/>
    <w:rsid w:val="00265634"/>
    <w:rsid w:val="00271F45"/>
    <w:rsid w:val="00273C4B"/>
    <w:rsid w:val="00275E48"/>
    <w:rsid w:val="002A3701"/>
    <w:rsid w:val="002B0652"/>
    <w:rsid w:val="002B7CCE"/>
    <w:rsid w:val="002C1CF9"/>
    <w:rsid w:val="002C2B0D"/>
    <w:rsid w:val="002F3593"/>
    <w:rsid w:val="00301DA9"/>
    <w:rsid w:val="0032320E"/>
    <w:rsid w:val="00332B8C"/>
    <w:rsid w:val="00336F29"/>
    <w:rsid w:val="00347956"/>
    <w:rsid w:val="00360151"/>
    <w:rsid w:val="00373A70"/>
    <w:rsid w:val="00382DC3"/>
    <w:rsid w:val="003D3A26"/>
    <w:rsid w:val="004063CB"/>
    <w:rsid w:val="00414D58"/>
    <w:rsid w:val="00427723"/>
    <w:rsid w:val="0043068B"/>
    <w:rsid w:val="004439B1"/>
    <w:rsid w:val="00462748"/>
    <w:rsid w:val="00466760"/>
    <w:rsid w:val="004B7548"/>
    <w:rsid w:val="004F09D3"/>
    <w:rsid w:val="00526468"/>
    <w:rsid w:val="0053541D"/>
    <w:rsid w:val="005558C0"/>
    <w:rsid w:val="005638D9"/>
    <w:rsid w:val="00585928"/>
    <w:rsid w:val="005C0214"/>
    <w:rsid w:val="005C0B26"/>
    <w:rsid w:val="005D3439"/>
    <w:rsid w:val="005F615D"/>
    <w:rsid w:val="006770B5"/>
    <w:rsid w:val="00692AD6"/>
    <w:rsid w:val="006946BA"/>
    <w:rsid w:val="006A1982"/>
    <w:rsid w:val="006B2C45"/>
    <w:rsid w:val="006C6CD3"/>
    <w:rsid w:val="006E427F"/>
    <w:rsid w:val="00720FCA"/>
    <w:rsid w:val="007340EB"/>
    <w:rsid w:val="007B0394"/>
    <w:rsid w:val="007F0DE3"/>
    <w:rsid w:val="00801C00"/>
    <w:rsid w:val="008121F6"/>
    <w:rsid w:val="00821458"/>
    <w:rsid w:val="008251EB"/>
    <w:rsid w:val="00845975"/>
    <w:rsid w:val="008B48A4"/>
    <w:rsid w:val="009025BA"/>
    <w:rsid w:val="00940DD2"/>
    <w:rsid w:val="009414B7"/>
    <w:rsid w:val="00954A8B"/>
    <w:rsid w:val="00976F3D"/>
    <w:rsid w:val="00980E8F"/>
    <w:rsid w:val="009C4C09"/>
    <w:rsid w:val="009E483B"/>
    <w:rsid w:val="009E648A"/>
    <w:rsid w:val="00A12A7D"/>
    <w:rsid w:val="00A366EE"/>
    <w:rsid w:val="00A60769"/>
    <w:rsid w:val="00A65382"/>
    <w:rsid w:val="00A7363D"/>
    <w:rsid w:val="00A73D11"/>
    <w:rsid w:val="00A7703C"/>
    <w:rsid w:val="00A77AAA"/>
    <w:rsid w:val="00A8574F"/>
    <w:rsid w:val="00AA50C1"/>
    <w:rsid w:val="00AB0E50"/>
    <w:rsid w:val="00AB1AD6"/>
    <w:rsid w:val="00AD7EB7"/>
    <w:rsid w:val="00B03E6D"/>
    <w:rsid w:val="00B06B9B"/>
    <w:rsid w:val="00B22D59"/>
    <w:rsid w:val="00B358EE"/>
    <w:rsid w:val="00B70971"/>
    <w:rsid w:val="00B92363"/>
    <w:rsid w:val="00B93AD3"/>
    <w:rsid w:val="00C70C45"/>
    <w:rsid w:val="00C74B30"/>
    <w:rsid w:val="00CA1BDC"/>
    <w:rsid w:val="00CB2FF8"/>
    <w:rsid w:val="00CD1658"/>
    <w:rsid w:val="00CF71B4"/>
    <w:rsid w:val="00D452E6"/>
    <w:rsid w:val="00D67077"/>
    <w:rsid w:val="00D72328"/>
    <w:rsid w:val="00D741E8"/>
    <w:rsid w:val="00D93525"/>
    <w:rsid w:val="00DA671A"/>
    <w:rsid w:val="00DA7A83"/>
    <w:rsid w:val="00DC3326"/>
    <w:rsid w:val="00DC7254"/>
    <w:rsid w:val="00DD2CD0"/>
    <w:rsid w:val="00DE216C"/>
    <w:rsid w:val="00DE3FD0"/>
    <w:rsid w:val="00DF24B4"/>
    <w:rsid w:val="00E001C5"/>
    <w:rsid w:val="00E04077"/>
    <w:rsid w:val="00E13C39"/>
    <w:rsid w:val="00E15CDE"/>
    <w:rsid w:val="00E17114"/>
    <w:rsid w:val="00E356FC"/>
    <w:rsid w:val="00E86860"/>
    <w:rsid w:val="00E8776E"/>
    <w:rsid w:val="00E87F64"/>
    <w:rsid w:val="00E94661"/>
    <w:rsid w:val="00EC6FE4"/>
    <w:rsid w:val="00ED0891"/>
    <w:rsid w:val="00ED475E"/>
    <w:rsid w:val="00EF49C0"/>
    <w:rsid w:val="00F140D6"/>
    <w:rsid w:val="00F20620"/>
    <w:rsid w:val="00F93A33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8B48A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8A4"/>
    <w:pPr>
      <w:spacing w:line="240" w:lineRule="auto"/>
      <w:textAlignment w:val="auto"/>
    </w:pPr>
    <w:rPr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8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8B48A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B48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B8C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8D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8D9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8D9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CE4F-645E-4F23-BE84-14808852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2570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RIwan</cp:lastModifiedBy>
  <cp:revision>4</cp:revision>
  <cp:lastPrinted>2025-08-06T07:29:00Z</cp:lastPrinted>
  <dcterms:created xsi:type="dcterms:W3CDTF">2025-08-05T10:53:00Z</dcterms:created>
  <dcterms:modified xsi:type="dcterms:W3CDTF">2025-08-06T07:30:00Z</dcterms:modified>
</cp:coreProperties>
</file>