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803922" w:rsidRDefault="003A0B82" w:rsidP="003A0B82">
      <w:pPr>
        <w:spacing w:after="0" w:line="240" w:lineRule="auto"/>
        <w:ind w:left="-284"/>
        <w:jc w:val="right"/>
        <w:rPr>
          <w:rStyle w:val="Wyrnienieintensywne"/>
        </w:rPr>
      </w:pPr>
    </w:p>
    <w:p w14:paraId="43B53229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B259C7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1F4BC8" w:rsidRDefault="006C15C3" w:rsidP="003A0B82">
      <w:pPr>
        <w:spacing w:after="0" w:line="240" w:lineRule="auto"/>
        <w:ind w:right="5103"/>
        <w:rPr>
          <w:rFonts w:ascii="Arial Narrow" w:hAnsi="Arial Narrow" w:cs="Times New Roman"/>
        </w:rPr>
      </w:pPr>
    </w:p>
    <w:p w14:paraId="3F1C4374" w14:textId="5218A5A1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____________________________________</w:t>
      </w:r>
    </w:p>
    <w:p w14:paraId="3A549C1F" w14:textId="77777777" w:rsidR="003A0B82" w:rsidRPr="001F4BC8" w:rsidRDefault="003A0B82" w:rsidP="003A0B82">
      <w:pPr>
        <w:spacing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 xml:space="preserve">(pełna nazwa/firma, adres, </w:t>
      </w:r>
      <w:r w:rsidRPr="001F4BC8">
        <w:rPr>
          <w:rFonts w:ascii="Arial Narrow" w:hAnsi="Arial Narrow" w:cs="Times New Roman"/>
          <w:i/>
        </w:rPr>
        <w:br/>
        <w:t>w zależności od podmiotu: NIP/PESEL, KRS/CEiDG)</w:t>
      </w:r>
    </w:p>
    <w:p w14:paraId="5AF62914" w14:textId="77777777" w:rsidR="003A0B82" w:rsidRPr="001F4BC8" w:rsidRDefault="003A0B82" w:rsidP="003A0B82">
      <w:pPr>
        <w:spacing w:before="240" w:after="0" w:line="360" w:lineRule="auto"/>
        <w:ind w:right="5103"/>
        <w:rPr>
          <w:rFonts w:ascii="Arial Narrow" w:hAnsi="Arial Narrow" w:cs="Times New Roman"/>
          <w:u w:val="single"/>
        </w:rPr>
      </w:pPr>
      <w:r w:rsidRPr="001F4BC8">
        <w:rPr>
          <w:rFonts w:ascii="Arial Narrow" w:hAnsi="Arial Narrow" w:cs="Times New Roman"/>
          <w:u w:val="single"/>
        </w:rPr>
        <w:t>reprezentowany przez:</w:t>
      </w:r>
    </w:p>
    <w:p w14:paraId="3092B99C" w14:textId="34D215A4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</w:t>
      </w:r>
    </w:p>
    <w:p w14:paraId="07E76B3E" w14:textId="77777777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>(imię, nazwisko, stanowisko/podstawa</w:t>
      </w:r>
      <w:r w:rsidRPr="001F4BC8">
        <w:rPr>
          <w:rFonts w:ascii="Arial Narrow" w:hAnsi="Arial Narrow" w:cs="Times New Roman"/>
          <w:i/>
        </w:rPr>
        <w:br/>
        <w:t>do reprezentacji)</w:t>
      </w:r>
    </w:p>
    <w:p w14:paraId="5409EDA2" w14:textId="77777777" w:rsidR="003A0B82" w:rsidRPr="001F4BC8" w:rsidRDefault="003A0B82" w:rsidP="003A0B82">
      <w:pPr>
        <w:rPr>
          <w:rFonts w:ascii="Arial Narrow" w:hAnsi="Arial Narrow" w:cs="Times New Roman"/>
        </w:rPr>
      </w:pPr>
    </w:p>
    <w:p w14:paraId="34A5C4D0" w14:textId="20C50CE0" w:rsidR="0013576A" w:rsidRPr="001F4BC8" w:rsidRDefault="0013576A" w:rsidP="0013576A">
      <w:pPr>
        <w:spacing w:after="0" w:line="300" w:lineRule="exact"/>
        <w:jc w:val="center"/>
        <w:rPr>
          <w:rFonts w:ascii="Arial Narrow" w:hAnsi="Arial Narrow" w:cs="Times New Roman"/>
          <w:b/>
          <w:u w:val="single"/>
        </w:rPr>
      </w:pPr>
      <w:r w:rsidRPr="001F4BC8">
        <w:rPr>
          <w:rFonts w:ascii="Arial Narrow" w:hAnsi="Arial Narrow" w:cs="Times New Roman"/>
          <w:b/>
          <w:u w:val="single"/>
        </w:rPr>
        <w:t>OŚWIADCZENIE WYKONAWCY/podmiotu udostępniającego zasoby</w:t>
      </w:r>
      <w:r w:rsidR="00A37421" w:rsidRPr="001F4BC8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217F8889" w14:textId="77777777" w:rsidR="0013576A" w:rsidRPr="001F4BC8" w:rsidRDefault="0013576A" w:rsidP="003A0B82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567F2CDE" w14:textId="77C1F22A" w:rsidR="00D31456" w:rsidRPr="001F4BC8" w:rsidRDefault="00D31456" w:rsidP="001F4BC8">
      <w:pPr>
        <w:tabs>
          <w:tab w:val="left" w:pos="0"/>
        </w:tabs>
        <w:spacing w:after="120" w:line="240" w:lineRule="auto"/>
        <w:jc w:val="center"/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</w:pPr>
      <w:r w:rsidRPr="001F4BC8"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2278E24F" w14:textId="2A56DF4F" w:rsidR="00FF3C80" w:rsidRPr="001F4BC8" w:rsidRDefault="00741D5F" w:rsidP="00741D5F">
      <w:pPr>
        <w:pStyle w:val="Bezodstpw"/>
        <w:tabs>
          <w:tab w:val="left" w:pos="0"/>
        </w:tabs>
        <w:jc w:val="both"/>
        <w:rPr>
          <w:rFonts w:ascii="Arial Narrow" w:hAnsi="Arial Narrow"/>
        </w:rPr>
      </w:pPr>
      <w:r w:rsidRPr="001F4BC8">
        <w:rPr>
          <w:rFonts w:ascii="Arial Narrow" w:hAnsi="Arial Narrow"/>
        </w:rPr>
        <w:t xml:space="preserve">Na potrzeby </w:t>
      </w:r>
      <w:r w:rsidR="003A0B82" w:rsidRPr="001F4BC8">
        <w:rPr>
          <w:rFonts w:ascii="Arial Narrow" w:hAnsi="Arial Narrow"/>
        </w:rPr>
        <w:t>postępowani</w:t>
      </w:r>
      <w:r w:rsidRPr="001F4BC8">
        <w:rPr>
          <w:rFonts w:ascii="Arial Narrow" w:hAnsi="Arial Narrow"/>
        </w:rPr>
        <w:t>a</w:t>
      </w:r>
      <w:r w:rsidR="003A0B82" w:rsidRPr="001F4BC8">
        <w:rPr>
          <w:rFonts w:ascii="Arial Narrow" w:hAnsi="Arial Narrow"/>
        </w:rPr>
        <w:t xml:space="preserve"> o udzielenie zamówienia publicznego pn.</w:t>
      </w:r>
      <w:r w:rsidR="00803922">
        <w:rPr>
          <w:rFonts w:ascii="Arial Narrow" w:eastAsiaTheme="minorHAnsi" w:hAnsi="Arial Narrow"/>
          <w:b/>
        </w:rPr>
        <w:t xml:space="preserve"> </w:t>
      </w:r>
      <w:r w:rsidR="000A1B55" w:rsidRPr="000A1B55">
        <w:rPr>
          <w:rFonts w:ascii="Arial Narrow" w:hAnsi="Arial Narrow"/>
          <w:b/>
          <w:bCs/>
        </w:rPr>
        <w:t>„Sukcesywne dostawy szwów chirurgicznych oraz materiałów szewnych dla potrzeb Klinik/Oddziałów Wojewódzkiego Szpitala Zespolonego w Kielcach”</w:t>
      </w:r>
      <w:r w:rsidR="008F7E66" w:rsidRPr="001F4BC8">
        <w:rPr>
          <w:rFonts w:ascii="Arial Narrow" w:hAnsi="Arial Narrow"/>
          <w:b/>
          <w:bCs/>
          <w:iCs/>
          <w:spacing w:val="-8"/>
          <w:lang w:eastAsia="pl-PL"/>
        </w:rPr>
        <w:t>,</w:t>
      </w:r>
      <w:r w:rsidR="00DE0224" w:rsidRPr="001F4BC8">
        <w:rPr>
          <w:rFonts w:ascii="Arial Narrow" w:hAnsi="Arial Narrow"/>
          <w:b/>
          <w:bCs/>
          <w:iCs/>
          <w:spacing w:val="-8"/>
          <w:lang w:eastAsia="pl-PL"/>
        </w:rPr>
        <w:t xml:space="preserve"> </w:t>
      </w:r>
      <w:r w:rsidR="00FB5186" w:rsidRPr="001F4BC8">
        <w:rPr>
          <w:rFonts w:ascii="Arial Narrow" w:hAnsi="Arial Narrow"/>
          <w:bCs/>
        </w:rPr>
        <w:t>d</w:t>
      </w:r>
      <w:r w:rsidR="00FF3C80" w:rsidRPr="001F4BC8">
        <w:rPr>
          <w:rFonts w:ascii="Arial Narrow" w:hAnsi="Arial Narrow"/>
          <w:bCs/>
        </w:rPr>
        <w:t>otyczące przesłanek wykluczenia z postępowania</w:t>
      </w:r>
      <w:r w:rsidR="00D31456" w:rsidRPr="001F4BC8">
        <w:rPr>
          <w:rFonts w:ascii="Arial Narrow" w:hAnsi="Arial Narrow"/>
          <w:bCs/>
        </w:rPr>
        <w:t>,</w:t>
      </w:r>
      <w:r w:rsidRPr="001F4BC8">
        <w:rPr>
          <w:rFonts w:ascii="Arial Narrow" w:hAnsi="Arial Narrow"/>
          <w:bCs/>
        </w:rPr>
        <w:t xml:space="preserve"> oświadczam, co następuje:</w:t>
      </w:r>
    </w:p>
    <w:p w14:paraId="3021F51C" w14:textId="26093FC0" w:rsidR="00AA2F18" w:rsidRPr="001F4BC8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Oświadczam,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że nie podlegam wykluczeniu z </w:t>
      </w:r>
      <w:r w:rsidR="00C07FCC" w:rsidRPr="001F4BC8">
        <w:rPr>
          <w:rFonts w:ascii="Arial Narrow" w:eastAsia="Times New Roman" w:hAnsi="Arial Narrow" w:cs="Times New Roman"/>
          <w:bCs/>
          <w:lang w:eastAsia="pl-PL"/>
        </w:rPr>
        <w:t>postępowania,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>na podstawie art</w:t>
      </w:r>
      <w:r w:rsidR="00FF3C80" w:rsidRPr="001F4BC8">
        <w:rPr>
          <w:rFonts w:ascii="Arial Narrow" w:hAnsi="Arial Narrow" w:cs="Times New Roman"/>
          <w:bCs/>
          <w:shd w:val="clear" w:color="auto" w:fill="FFFFFF"/>
        </w:rPr>
        <w:t>. 7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 xml:space="preserve"> </w:t>
      </w:r>
      <w:r w:rsidR="00FF3C8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ust. 1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ustawy z 13 kwietnia 2022</w:t>
      </w:r>
      <w:r w:rsidR="00AA2F18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roku</w:t>
      </w:r>
      <w:r w:rsidR="00383105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FF3C80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;</w:t>
      </w:r>
      <w:r w:rsidR="00FF3C80" w:rsidRPr="001F4BC8">
        <w:rPr>
          <w:rFonts w:ascii="Arial Narrow" w:hAnsi="Arial Narrow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1F4BC8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634E8E03" w14:textId="1A6929A8" w:rsidR="00741D5F" w:rsidRPr="001F4BC8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 xml:space="preserve">Oświadczam, że nie podlegam wykluczeniu z postepowania na podstawie art. 5k </w:t>
      </w:r>
      <w:r w:rsidRPr="001F4BC8">
        <w:rPr>
          <w:rFonts w:ascii="Arial Narrow" w:eastAsia="Times New Roman" w:hAnsi="Arial Narrow" w:cs="Times New Roman"/>
          <w:bCs/>
          <w:iCs/>
          <w:lang w:eastAsia="pl-PL"/>
        </w:rPr>
        <w:t>rozporządzenia (UE) 2022/576 w sprawie zmiany rozporządzenia (UE) nr 833/2014 dotyczącego środków ograniczających w związku z działaniami Rosji destabilizującymi sytuację na Ukrainie</w:t>
      </w:r>
      <w:r w:rsidRPr="001F4BC8">
        <w:rPr>
          <w:rFonts w:ascii="Arial Narrow" w:eastAsia="Times New Roman" w:hAnsi="Arial Narrow" w:cs="Times New Roman"/>
          <w:bCs/>
          <w:lang w:eastAsia="pl-PL"/>
        </w:rPr>
        <w:t>, gdyż Wykonawca którego reprezentuje nie jest:</w:t>
      </w:r>
    </w:p>
    <w:p w14:paraId="0C8E2296" w14:textId="77777777" w:rsidR="00741D5F" w:rsidRPr="001F4BC8" w:rsidRDefault="00741D5F" w:rsidP="00A37421">
      <w:pPr>
        <w:pStyle w:val="Akapitzlist"/>
        <w:tabs>
          <w:tab w:val="left" w:pos="993"/>
        </w:tabs>
        <w:rPr>
          <w:rFonts w:ascii="Arial Narrow" w:eastAsia="Times New Roman" w:hAnsi="Arial Narrow" w:cs="Times New Roman"/>
          <w:bCs/>
          <w:lang w:eastAsia="pl-PL"/>
        </w:rPr>
      </w:pPr>
    </w:p>
    <w:p w14:paraId="5920D6C1" w14:textId="25EB6651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654A79FB" w:rsidR="00AF0F87" w:rsidRPr="001F4BC8" w:rsidRDefault="003878DF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oraz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 xml:space="preserve"> że żaden z podwykonawców, dostawców i podmiotów, na których zdolności wykonawca polega, w</w:t>
      </w:r>
      <w:r w:rsidR="001F4BC8">
        <w:rPr>
          <w:rFonts w:ascii="Arial Narrow" w:eastAsia="Times New Roman" w:hAnsi="Arial Narrow" w:cs="Times New Roman"/>
          <w:bCs/>
          <w:lang w:eastAsia="pl-PL"/>
        </w:rPr>
        <w:t> 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>przypadku gdy przypada na nich ponad 10 % wartości zamówienia, nie należy do żadnej z powyższych kategorii podmiotów.</w:t>
      </w:r>
    </w:p>
    <w:p w14:paraId="28385329" w14:textId="77777777" w:rsidR="00D31456" w:rsidRPr="001F4BC8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145A0BB6" w14:textId="72962791" w:rsidR="003A0B82" w:rsidRPr="001F4BC8" w:rsidRDefault="00B17999" w:rsidP="00D31456">
      <w:pPr>
        <w:spacing w:after="0" w:line="276" w:lineRule="auto"/>
        <w:jc w:val="center"/>
        <w:rPr>
          <w:rFonts w:ascii="Arial Narrow" w:hAnsi="Arial Narrow" w:cs="Times New Roman"/>
          <w:b/>
          <w:iCs/>
        </w:rPr>
      </w:pPr>
      <w:r w:rsidRPr="001F4BC8">
        <w:rPr>
          <w:rFonts w:ascii="Arial Narrow" w:hAnsi="Arial Narrow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1F4BC8" w:rsidRDefault="006E170C" w:rsidP="003A0B82">
      <w:pPr>
        <w:spacing w:after="0" w:line="276" w:lineRule="auto"/>
        <w:jc w:val="both"/>
        <w:rPr>
          <w:rFonts w:ascii="Arial Narrow" w:hAnsi="Arial Narrow" w:cs="Times New Roman"/>
        </w:rPr>
      </w:pPr>
    </w:p>
    <w:sectPr w:rsidR="006E170C" w:rsidRPr="001F4BC8" w:rsidSect="000E54B6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766E" w14:textId="77777777" w:rsidR="007A0F35" w:rsidRDefault="007A0F35">
      <w:pPr>
        <w:spacing w:after="0" w:line="240" w:lineRule="auto"/>
      </w:pPr>
      <w:r>
        <w:separator/>
      </w:r>
    </w:p>
  </w:endnote>
  <w:endnote w:type="continuationSeparator" w:id="0">
    <w:p w14:paraId="42FAEBC9" w14:textId="77777777" w:rsidR="007A0F35" w:rsidRDefault="007A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5F39DA" w:rsidRDefault="005F39DA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080A" w14:textId="77777777" w:rsidR="007A0F35" w:rsidRDefault="007A0F35">
      <w:pPr>
        <w:spacing w:after="0" w:line="240" w:lineRule="auto"/>
      </w:pPr>
      <w:r>
        <w:separator/>
      </w:r>
    </w:p>
  </w:footnote>
  <w:footnote w:type="continuationSeparator" w:id="0">
    <w:p w14:paraId="1DD61D90" w14:textId="77777777" w:rsidR="007A0F35" w:rsidRDefault="007A0F35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1F4BC8" w:rsidRDefault="00A37421">
      <w:pPr>
        <w:pStyle w:val="Tekstprzypisudolnego"/>
        <w:rPr>
          <w:rFonts w:ascii="Arial Narrow" w:hAnsi="Arial Narrow" w:cs="Times New Roman"/>
        </w:rPr>
      </w:pPr>
      <w:r w:rsidRPr="001F4BC8">
        <w:rPr>
          <w:rStyle w:val="Odwoanieprzypisudolnego"/>
          <w:rFonts w:ascii="Arial Narrow" w:hAnsi="Arial Narrow" w:cs="Times New Roman"/>
          <w:b/>
          <w:bCs/>
        </w:rPr>
        <w:footnoteRef/>
      </w:r>
      <w:r w:rsidRPr="001F4BC8">
        <w:rPr>
          <w:rFonts w:ascii="Arial Narrow" w:hAnsi="Arial Narrow" w:cs="Times New Roman"/>
          <w:b/>
          <w:b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51E2CCB7" w:rsidR="002C5024" w:rsidRPr="001F4BC8" w:rsidRDefault="002C5024">
    <w:pPr>
      <w:pStyle w:val="Nagwek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>EZ/</w:t>
    </w:r>
    <w:r w:rsidR="000A1B55">
      <w:rPr>
        <w:rFonts w:ascii="Arial Narrow" w:hAnsi="Arial Narrow" w:cs="Times New Roman"/>
        <w:b/>
        <w:bCs/>
      </w:rPr>
      <w:t>137</w:t>
    </w:r>
    <w:r w:rsidRPr="001F4BC8">
      <w:rPr>
        <w:rFonts w:ascii="Arial Narrow" w:hAnsi="Arial Narrow" w:cs="Times New Roman"/>
        <w:b/>
        <w:bCs/>
      </w:rPr>
      <w:t>/202</w:t>
    </w:r>
    <w:r w:rsidR="00C46A63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>/</w:t>
    </w:r>
    <w:r w:rsidR="001F4BC8">
      <w:rPr>
        <w:rFonts w:ascii="Arial Narrow" w:hAnsi="Arial Narrow" w:cs="Times New Roman"/>
        <w:b/>
        <w:bCs/>
      </w:rPr>
      <w:t>AŁD</w:t>
    </w:r>
  </w:p>
  <w:p w14:paraId="666F9D2E" w14:textId="70B9C4EF" w:rsidR="002C5024" w:rsidRPr="001F4BC8" w:rsidRDefault="002C5024" w:rsidP="002C5024">
    <w:pPr>
      <w:pStyle w:val="Nagwek"/>
      <w:jc w:val="right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 xml:space="preserve">Załącznik nr </w:t>
    </w:r>
    <w:r w:rsidR="006F7DA0" w:rsidRPr="001F4BC8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A1B55"/>
    <w:rsid w:val="000B35AD"/>
    <w:rsid w:val="000B41B1"/>
    <w:rsid w:val="000E54B6"/>
    <w:rsid w:val="00101003"/>
    <w:rsid w:val="00114DB4"/>
    <w:rsid w:val="0013576A"/>
    <w:rsid w:val="001461D5"/>
    <w:rsid w:val="00151860"/>
    <w:rsid w:val="00173794"/>
    <w:rsid w:val="001F4BC8"/>
    <w:rsid w:val="002002C9"/>
    <w:rsid w:val="0022494D"/>
    <w:rsid w:val="00245B17"/>
    <w:rsid w:val="00283F3F"/>
    <w:rsid w:val="002C5024"/>
    <w:rsid w:val="002E47C8"/>
    <w:rsid w:val="00321478"/>
    <w:rsid w:val="00332160"/>
    <w:rsid w:val="00354F0E"/>
    <w:rsid w:val="003570AA"/>
    <w:rsid w:val="0036563A"/>
    <w:rsid w:val="00383105"/>
    <w:rsid w:val="003878DF"/>
    <w:rsid w:val="003A0B82"/>
    <w:rsid w:val="003F3B08"/>
    <w:rsid w:val="00402281"/>
    <w:rsid w:val="004213BC"/>
    <w:rsid w:val="00427785"/>
    <w:rsid w:val="004578FA"/>
    <w:rsid w:val="0046065B"/>
    <w:rsid w:val="004A2A51"/>
    <w:rsid w:val="004C5B65"/>
    <w:rsid w:val="004E66DF"/>
    <w:rsid w:val="00522FD0"/>
    <w:rsid w:val="0054149A"/>
    <w:rsid w:val="00542F4F"/>
    <w:rsid w:val="0056710B"/>
    <w:rsid w:val="005A35D9"/>
    <w:rsid w:val="005C528F"/>
    <w:rsid w:val="005F39DA"/>
    <w:rsid w:val="00624176"/>
    <w:rsid w:val="00676DFB"/>
    <w:rsid w:val="00690E5F"/>
    <w:rsid w:val="00697C5A"/>
    <w:rsid w:val="006B6F6C"/>
    <w:rsid w:val="006C15C3"/>
    <w:rsid w:val="006C1963"/>
    <w:rsid w:val="006D2BEF"/>
    <w:rsid w:val="006E170C"/>
    <w:rsid w:val="006F61BA"/>
    <w:rsid w:val="006F7DA0"/>
    <w:rsid w:val="00710B9F"/>
    <w:rsid w:val="00741D5F"/>
    <w:rsid w:val="00763B9A"/>
    <w:rsid w:val="007836AA"/>
    <w:rsid w:val="00797889"/>
    <w:rsid w:val="007A0F35"/>
    <w:rsid w:val="007B19FA"/>
    <w:rsid w:val="007C5197"/>
    <w:rsid w:val="007C5D24"/>
    <w:rsid w:val="007E1D74"/>
    <w:rsid w:val="007F641B"/>
    <w:rsid w:val="00803922"/>
    <w:rsid w:val="0080395E"/>
    <w:rsid w:val="00842AA9"/>
    <w:rsid w:val="00874996"/>
    <w:rsid w:val="008D04EF"/>
    <w:rsid w:val="008E4FE3"/>
    <w:rsid w:val="008F7E66"/>
    <w:rsid w:val="00915351"/>
    <w:rsid w:val="00923805"/>
    <w:rsid w:val="00924242"/>
    <w:rsid w:val="0099614D"/>
    <w:rsid w:val="009966B0"/>
    <w:rsid w:val="00997FFE"/>
    <w:rsid w:val="009B6E40"/>
    <w:rsid w:val="00A37421"/>
    <w:rsid w:val="00A47F54"/>
    <w:rsid w:val="00A676A4"/>
    <w:rsid w:val="00A71148"/>
    <w:rsid w:val="00A81EE3"/>
    <w:rsid w:val="00A92AD8"/>
    <w:rsid w:val="00AA2F18"/>
    <w:rsid w:val="00AF0F87"/>
    <w:rsid w:val="00B05136"/>
    <w:rsid w:val="00B17999"/>
    <w:rsid w:val="00B259C7"/>
    <w:rsid w:val="00B27174"/>
    <w:rsid w:val="00B669D4"/>
    <w:rsid w:val="00B71C3A"/>
    <w:rsid w:val="00BB79F1"/>
    <w:rsid w:val="00BE1D38"/>
    <w:rsid w:val="00C07FCC"/>
    <w:rsid w:val="00C46A63"/>
    <w:rsid w:val="00C522F9"/>
    <w:rsid w:val="00C912D1"/>
    <w:rsid w:val="00C939ED"/>
    <w:rsid w:val="00CD6010"/>
    <w:rsid w:val="00D31456"/>
    <w:rsid w:val="00D346BC"/>
    <w:rsid w:val="00D4506C"/>
    <w:rsid w:val="00D763E8"/>
    <w:rsid w:val="00D86EF4"/>
    <w:rsid w:val="00DB5A1F"/>
    <w:rsid w:val="00DD776A"/>
    <w:rsid w:val="00DE0224"/>
    <w:rsid w:val="00DF00E5"/>
    <w:rsid w:val="00E13B1A"/>
    <w:rsid w:val="00E56371"/>
    <w:rsid w:val="00E71210"/>
    <w:rsid w:val="00E7242C"/>
    <w:rsid w:val="00E806EE"/>
    <w:rsid w:val="00EC348C"/>
    <w:rsid w:val="00ED1CB0"/>
    <w:rsid w:val="00ED66BE"/>
    <w:rsid w:val="00EF5076"/>
    <w:rsid w:val="00F16544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80392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27</cp:revision>
  <cp:lastPrinted>2024-06-26T09:04:00Z</cp:lastPrinted>
  <dcterms:created xsi:type="dcterms:W3CDTF">2022-05-11T10:37:00Z</dcterms:created>
  <dcterms:modified xsi:type="dcterms:W3CDTF">2025-08-21T11:09:00Z</dcterms:modified>
</cp:coreProperties>
</file>