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3D90C3EB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KRS/CEiDG)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u.p.z.p.),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532A3C" w14:textId="4E89DC4B" w:rsidR="001C0A0A" w:rsidRDefault="00F014B6" w:rsidP="002B32B3">
      <w:pPr>
        <w:spacing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A04B06" w:rsidRPr="00A04B06">
        <w:rPr>
          <w:rFonts w:ascii="Arial Narrow" w:hAnsi="Arial Narrow" w:cs="Times New Roman"/>
          <w:b/>
          <w:bCs/>
        </w:rPr>
        <w:t>„</w:t>
      </w:r>
      <w:r w:rsidR="006856D9" w:rsidRPr="006856D9">
        <w:rPr>
          <w:rFonts w:ascii="Arial Narrow" w:hAnsi="Arial Narrow" w:cs="Times New Roman"/>
          <w:b/>
          <w:bCs/>
        </w:rPr>
        <w:t>Sukcesywne dostawy implantów chirurgicznych i ortopedycznych dla potrzeb Świętokrzyskiego Centrum Pediatrii Wojewódzkiego Szpitala Zespolonego w Kielcach</w:t>
      </w:r>
      <w:r w:rsidR="00A04B06" w:rsidRPr="00A04B06">
        <w:rPr>
          <w:rFonts w:ascii="Arial Narrow" w:hAnsi="Arial Narrow" w:cs="Times New Roman"/>
          <w:b/>
          <w:bCs/>
        </w:rPr>
        <w:t>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722C0B">
        <w:rPr>
          <w:rFonts w:ascii="Arial Narrow" w:hAnsi="Arial Narrow" w:cs="Times New Roman"/>
          <w:b/>
        </w:rPr>
        <w:t>1</w:t>
      </w:r>
      <w:r w:rsidR="002F0776">
        <w:rPr>
          <w:rFonts w:ascii="Arial Narrow" w:hAnsi="Arial Narrow" w:cs="Times New Roman"/>
          <w:b/>
        </w:rPr>
        <w:t>44</w:t>
      </w:r>
      <w:r w:rsidR="0031032E" w:rsidRPr="00DF4B1C">
        <w:rPr>
          <w:rFonts w:ascii="Arial Narrow" w:hAnsi="Arial Narrow" w:cs="Times New Roman"/>
          <w:b/>
        </w:rPr>
        <w:t>/202</w:t>
      </w:r>
      <w:r w:rsidR="00A741AC">
        <w:rPr>
          <w:rFonts w:ascii="Arial Narrow" w:hAnsi="Arial Narrow" w:cs="Times New Roman"/>
          <w:b/>
        </w:rPr>
        <w:t>5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r w:rsidR="002034FD" w:rsidRPr="00F74891">
        <w:rPr>
          <w:rFonts w:ascii="Arial Narrow" w:hAnsi="Arial Narrow" w:cs="Times New Roman"/>
        </w:rPr>
        <w:t>u.p.z.p.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u.p.z.p.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28806AF4" w14:textId="77777777" w:rsidR="002B32B3" w:rsidRPr="002B32B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</w:rPr>
        <w:t xml:space="preserve">Oświadczam, że </w:t>
      </w:r>
      <w:r w:rsidRPr="002B32B3">
        <w:rPr>
          <w:rFonts w:ascii="Arial Narrow" w:hAnsi="Arial Narrow" w:cs="Times New Roman"/>
          <w:b/>
        </w:rPr>
        <w:t>z</w:t>
      </w:r>
      <w:r w:rsidR="007840F2" w:rsidRPr="002B32B3">
        <w:rPr>
          <w:rFonts w:ascii="Arial Narrow" w:hAnsi="Arial Narrow" w:cs="Times New Roman"/>
          <w:b/>
        </w:rPr>
        <w:t>achodzą</w:t>
      </w:r>
      <w:r w:rsidR="002034FD" w:rsidRPr="002B32B3">
        <w:rPr>
          <w:rFonts w:ascii="Arial Narrow" w:hAnsi="Arial Narrow" w:cs="Times New Roman"/>
        </w:rPr>
        <w:t xml:space="preserve"> </w:t>
      </w:r>
      <w:r w:rsidR="007840F2" w:rsidRPr="002B32B3">
        <w:rPr>
          <w:rFonts w:ascii="Arial Narrow" w:hAnsi="Arial Narrow" w:cs="Times New Roman"/>
        </w:rPr>
        <w:t xml:space="preserve">w stosunku do mnie </w:t>
      </w:r>
      <w:r w:rsidR="005031A7" w:rsidRPr="002B32B3">
        <w:rPr>
          <w:rFonts w:ascii="Arial Narrow" w:hAnsi="Arial Narrow" w:cs="Times New Roman"/>
        </w:rPr>
        <w:t>podstawy wykluczenia z postę</w:t>
      </w:r>
      <w:r w:rsidRPr="002B32B3">
        <w:rPr>
          <w:rFonts w:ascii="Arial Narrow" w:hAnsi="Arial Narrow" w:cs="Times New Roman"/>
        </w:rPr>
        <w:t>powania na podstawie art. …</w:t>
      </w:r>
      <w:r w:rsidR="00B154B4" w:rsidRPr="002B32B3">
        <w:rPr>
          <w:rFonts w:ascii="Arial Narrow" w:hAnsi="Arial Narrow" w:cs="Times New Roman"/>
        </w:rPr>
        <w:t>…</w:t>
      </w:r>
      <w:r w:rsidRPr="002B32B3">
        <w:rPr>
          <w:rFonts w:ascii="Arial Narrow" w:hAnsi="Arial Narrow" w:cs="Times New Roman"/>
        </w:rPr>
        <w:t xml:space="preserve">……. </w:t>
      </w:r>
      <w:r w:rsidR="005031A7" w:rsidRPr="002B32B3">
        <w:rPr>
          <w:rFonts w:ascii="Arial Narrow" w:hAnsi="Arial Narrow" w:cs="Times New Roman"/>
        </w:rPr>
        <w:t>u</w:t>
      </w:r>
      <w:r w:rsidR="00434CC2" w:rsidRPr="002B32B3">
        <w:rPr>
          <w:rFonts w:ascii="Arial Narrow" w:hAnsi="Arial Narrow" w:cs="Times New Roman"/>
        </w:rPr>
        <w:t xml:space="preserve">stawy Pzp </w:t>
      </w:r>
      <w:r w:rsidRPr="002B32B3">
        <w:rPr>
          <w:rFonts w:ascii="Arial Narrow" w:hAnsi="Arial Narrow" w:cs="Times New Roman"/>
          <w:i/>
        </w:rPr>
        <w:t>(podać mającą zastosowanie podstawę wykluczen</w:t>
      </w:r>
      <w:r w:rsidR="0049003C" w:rsidRPr="002B32B3">
        <w:rPr>
          <w:rFonts w:ascii="Arial Narrow" w:hAnsi="Arial Narrow" w:cs="Times New Roman"/>
          <w:i/>
        </w:rPr>
        <w:t>ia spośród wymienionych w art. 108</w:t>
      </w:r>
      <w:r w:rsidRPr="002B32B3">
        <w:rPr>
          <w:rFonts w:ascii="Arial Narrow" w:hAnsi="Arial Narrow" w:cs="Times New Roman"/>
          <w:i/>
        </w:rPr>
        <w:t xml:space="preserve"> ust. 1 pkt </w:t>
      </w:r>
      <w:r w:rsidR="0049003C" w:rsidRPr="002B32B3">
        <w:rPr>
          <w:rFonts w:ascii="Arial Narrow" w:hAnsi="Arial Narrow" w:cs="Times New Roman"/>
          <w:i/>
        </w:rPr>
        <w:t>1, 2, 5  lub 109</w:t>
      </w:r>
      <w:r w:rsidR="0025095F" w:rsidRPr="002B32B3">
        <w:rPr>
          <w:rFonts w:ascii="Arial Narrow" w:hAnsi="Arial Narrow" w:cs="Times New Roman"/>
          <w:i/>
        </w:rPr>
        <w:t xml:space="preserve"> </w:t>
      </w:r>
      <w:r w:rsidR="0049003C" w:rsidRPr="002B32B3">
        <w:rPr>
          <w:rFonts w:ascii="Arial Narrow" w:hAnsi="Arial Narrow" w:cs="Times New Roman"/>
          <w:i/>
        </w:rPr>
        <w:t>ust 1 pkt 5, 7, 8</w:t>
      </w:r>
      <w:r w:rsidR="00434CC2" w:rsidRPr="002B32B3">
        <w:rPr>
          <w:rFonts w:ascii="Arial Narrow" w:hAnsi="Arial Narrow" w:cs="Times New Roman"/>
          <w:i/>
        </w:rPr>
        <w:t xml:space="preserve"> ustawy </w:t>
      </w:r>
      <w:r w:rsidR="0049003C" w:rsidRPr="002B32B3">
        <w:rPr>
          <w:rFonts w:ascii="Arial Narrow" w:hAnsi="Arial Narrow" w:cs="Times New Roman"/>
          <w:i/>
        </w:rPr>
        <w:t>u.p.z.p.</w:t>
      </w:r>
      <w:r w:rsidR="00434CC2" w:rsidRPr="002B32B3">
        <w:rPr>
          <w:rFonts w:ascii="Arial Narrow" w:hAnsi="Arial Narrow" w:cs="Times New Roman"/>
          <w:i/>
        </w:rPr>
        <w:t>).</w:t>
      </w:r>
      <w:r w:rsidR="00434CC2" w:rsidRPr="002B32B3">
        <w:rPr>
          <w:rFonts w:ascii="Arial Narrow" w:hAnsi="Arial Narrow" w:cs="Times New Roman"/>
        </w:rPr>
        <w:t xml:space="preserve"> Jednocześnie oświadczam, że w związku z ww. oko</w:t>
      </w:r>
      <w:r w:rsidR="0049003C" w:rsidRPr="002B32B3">
        <w:rPr>
          <w:rFonts w:ascii="Arial Narrow" w:hAnsi="Arial Narrow" w:cs="Times New Roman"/>
        </w:rPr>
        <w:t>licznością, na podstawie art. 110 ust. 2</w:t>
      </w:r>
      <w:r w:rsidR="00434CC2" w:rsidRPr="002B32B3">
        <w:rPr>
          <w:rFonts w:ascii="Arial Narrow" w:hAnsi="Arial Narrow" w:cs="Times New Roman"/>
        </w:rPr>
        <w:t xml:space="preserve"> u</w:t>
      </w:r>
      <w:r w:rsidR="0049003C" w:rsidRPr="002B32B3">
        <w:rPr>
          <w:rFonts w:ascii="Arial Narrow" w:hAnsi="Arial Narrow" w:cs="Times New Roman"/>
        </w:rPr>
        <w:t xml:space="preserve">u.p.z.p. </w:t>
      </w:r>
      <w:r w:rsidR="00434CC2" w:rsidRPr="002B32B3">
        <w:rPr>
          <w:rFonts w:ascii="Arial Narrow" w:hAnsi="Arial Narrow" w:cs="Times New Roman"/>
        </w:rPr>
        <w:t>pod</w:t>
      </w:r>
      <w:r w:rsidR="00A56074" w:rsidRPr="002B32B3">
        <w:rPr>
          <w:rFonts w:ascii="Arial Narrow" w:hAnsi="Arial Narrow" w:cs="Times New Roman"/>
        </w:rPr>
        <w:t>jąłem następujące</w:t>
      </w:r>
      <w:r w:rsidR="00FA1B59" w:rsidRPr="002B32B3">
        <w:rPr>
          <w:rFonts w:ascii="Arial Narrow" w:hAnsi="Arial Narrow" w:cs="Times New Roman"/>
        </w:rPr>
        <w:t> </w:t>
      </w:r>
      <w:r w:rsidR="00A56074" w:rsidRPr="002B32B3">
        <w:rPr>
          <w:rFonts w:ascii="Arial Narrow" w:hAnsi="Arial Narrow" w:cs="Times New Roman"/>
        </w:rPr>
        <w:t>środki</w:t>
      </w:r>
      <w:r w:rsidR="00FA1B59" w:rsidRPr="002B32B3">
        <w:rPr>
          <w:rFonts w:ascii="Arial Narrow" w:hAnsi="Arial Narrow" w:cs="Times New Roman"/>
        </w:rPr>
        <w:t> </w:t>
      </w:r>
      <w:r w:rsidR="00434CC2" w:rsidRPr="002B32B3">
        <w:rPr>
          <w:rFonts w:ascii="Arial Narrow" w:hAnsi="Arial Narrow" w:cs="Times New Roman"/>
        </w:rPr>
        <w:t>naprawcze:</w:t>
      </w:r>
      <w:r w:rsidR="00A56074" w:rsidRPr="002B32B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2B32B3">
        <w:rPr>
          <w:rFonts w:ascii="Arial Narrow" w:hAnsi="Arial Narrow" w:cs="Times New Roman"/>
        </w:rPr>
        <w:t>……………</w:t>
      </w:r>
      <w:r w:rsidR="003E76EE" w:rsidRPr="002B32B3">
        <w:rPr>
          <w:rFonts w:ascii="Arial Narrow" w:hAnsi="Arial Narrow" w:cs="Times New Roman"/>
        </w:rPr>
        <w:t>……</w:t>
      </w:r>
      <w:r w:rsidR="006E16A6" w:rsidRPr="002B32B3">
        <w:rPr>
          <w:rFonts w:ascii="Arial Narrow" w:hAnsi="Arial Narrow" w:cs="Times New Roman"/>
        </w:rPr>
        <w:t>…..</w:t>
      </w:r>
      <w:r w:rsidR="00DC3F44" w:rsidRPr="002B32B3">
        <w:rPr>
          <w:rFonts w:ascii="Arial Narrow" w:hAnsi="Arial Narrow" w:cs="Times New Roman"/>
        </w:rPr>
        <w:t>………………</w:t>
      </w:r>
    </w:p>
    <w:p w14:paraId="031002DE" w14:textId="77777777" w:rsidR="002B32B3" w:rsidRDefault="002B32B3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652F98C" w14:textId="6345AD23" w:rsidR="00255142" w:rsidRPr="002B32B3" w:rsidRDefault="0049003C" w:rsidP="002B32B3">
      <w:pPr>
        <w:spacing w:after="0" w:line="240" w:lineRule="auto"/>
        <w:ind w:left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  <w:i/>
        </w:rPr>
        <w:t xml:space="preserve">Uwaga: W </w:t>
      </w:r>
      <w:r w:rsidR="003E76EE" w:rsidRPr="002B32B3">
        <w:rPr>
          <w:rFonts w:ascii="Arial Narrow" w:hAnsi="Arial Narrow" w:cs="Times New Roman"/>
          <w:i/>
        </w:rPr>
        <w:t>przypadku,</w:t>
      </w:r>
      <w:r w:rsidRPr="002B32B3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2B32B3">
        <w:rPr>
          <w:rFonts w:ascii="Arial Narrow" w:hAnsi="Arial Narrow" w:cs="Times New Roman"/>
          <w:i/>
        </w:rPr>
        <w:t>okoliczności,</w:t>
      </w:r>
      <w:r w:rsidRPr="002B32B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2B32B3">
        <w:rPr>
          <w:rFonts w:ascii="Arial Narrow" w:hAnsi="Arial Narrow" w:cs="Times New Roman"/>
          <w:i/>
        </w:rPr>
        <w:t>nieuzupełnienie</w:t>
      </w:r>
      <w:r w:rsidRPr="002B32B3">
        <w:rPr>
          <w:rFonts w:ascii="Arial Narrow" w:hAnsi="Arial Narrow" w:cs="Times New Roman"/>
          <w:i/>
        </w:rPr>
        <w:t xml:space="preserve"> jego treści</w:t>
      </w:r>
      <w:r w:rsidR="00F74891" w:rsidRPr="002B32B3">
        <w:rPr>
          <w:rFonts w:ascii="Arial Narrow" w:hAnsi="Arial Narrow" w:cs="Times New Roman"/>
          <w:i/>
        </w:rPr>
        <w:t>.</w:t>
      </w:r>
    </w:p>
    <w:p w14:paraId="1350244B" w14:textId="77777777" w:rsidR="00890F66" w:rsidRPr="00DF4B1C" w:rsidRDefault="00890F66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83C2F07" w14:textId="54C3F73B" w:rsidR="003D4D8C" w:rsidRPr="00F74891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="006856D9">
        <w:rPr>
          <w:rFonts w:ascii="Arial Narrow" w:hAnsi="Arial Narrow"/>
          <w:iCs/>
        </w:rPr>
        <w:t>.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2B32B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2B32B3">
      <w:pPr>
        <w:spacing w:after="0"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95C2" w14:textId="77777777" w:rsidR="00FE0879" w:rsidRDefault="00FE0879" w:rsidP="0038231F">
      <w:pPr>
        <w:spacing w:after="0" w:line="240" w:lineRule="auto"/>
      </w:pPr>
      <w:r>
        <w:separator/>
      </w:r>
    </w:p>
  </w:endnote>
  <w:endnote w:type="continuationSeparator" w:id="0">
    <w:p w14:paraId="59D79E85" w14:textId="77777777" w:rsidR="00FE0879" w:rsidRDefault="00FE08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B912" w14:textId="77777777" w:rsidR="00FE0879" w:rsidRDefault="00FE0879" w:rsidP="0038231F">
      <w:pPr>
        <w:spacing w:after="0" w:line="240" w:lineRule="auto"/>
      </w:pPr>
      <w:r>
        <w:separator/>
      </w:r>
    </w:p>
  </w:footnote>
  <w:footnote w:type="continuationSeparator" w:id="0">
    <w:p w14:paraId="1EDB03C1" w14:textId="77777777" w:rsidR="00FE0879" w:rsidRDefault="00FE0879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</w:t>
      </w:r>
      <w:r w:rsidRPr="006856D9">
        <w:rPr>
          <w:rFonts w:ascii="Arial Narrow" w:hAnsi="Arial Narrow"/>
          <w:i/>
          <w:iCs/>
          <w:color w:val="222222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081F04F4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wykonawcę oraz uczestnika konkursu, którego beneficjentem rzeczywistym w rozumieniu </w:t>
      </w:r>
      <w:r w:rsidRPr="006856D9">
        <w:rPr>
          <w:rFonts w:ascii="Arial Narrow" w:eastAsia="Times New Roman" w:hAnsi="Arial Narrow"/>
          <w:i/>
          <w:iCs/>
          <w:color w:val="222222"/>
          <w:sz w:val="20"/>
          <w:szCs w:val="20"/>
          <w:lang w:eastAsia="pl-PL"/>
        </w:rPr>
        <w:t>ustawy z dnia 1 marca 2018 r. o przeciwdziałaniu praniu pieniędzy oraz finansowaniu terroryzmu</w:t>
      </w:r>
      <w:r w:rsidR="006856D9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50FB749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 xml:space="preserve">3) wykonawcę oraz uczestnika konkursu, którego jednostką dominującą w </w:t>
      </w:r>
      <w:r w:rsidRPr="006856D9">
        <w:rPr>
          <w:rFonts w:ascii="Arial Narrow" w:eastAsia="Times New Roman" w:hAnsi="Arial Narrow"/>
          <w:i/>
          <w:iCs/>
          <w:color w:val="222222"/>
          <w:lang w:eastAsia="pl-PL"/>
        </w:rPr>
        <w:t>rozumieniu art. 3 ust. 1 pkt 37 ustawy z dnia 29 września 1994 r. o rachunkowości</w:t>
      </w:r>
      <w:r w:rsidRPr="00F74891">
        <w:rPr>
          <w:rFonts w:ascii="Arial Narrow" w:eastAsia="Times New Roman" w:hAnsi="Arial Narrow"/>
          <w:color w:val="222222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0ED" w14:textId="099D7198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722C0B">
      <w:rPr>
        <w:rFonts w:ascii="Arial Narrow" w:hAnsi="Arial Narrow" w:cs="Times New Roman"/>
        <w:b/>
        <w:bCs/>
      </w:rPr>
      <w:t>1</w:t>
    </w:r>
    <w:r w:rsidR="006856D9">
      <w:rPr>
        <w:rFonts w:ascii="Arial Narrow" w:hAnsi="Arial Narrow" w:cs="Times New Roman"/>
        <w:b/>
        <w:bCs/>
      </w:rPr>
      <w:t>44</w:t>
    </w:r>
    <w:r w:rsidR="002B32B3">
      <w:rPr>
        <w:rFonts w:ascii="Arial Narrow" w:hAnsi="Arial Narrow" w:cs="Times New Roman"/>
        <w:b/>
        <w:bCs/>
      </w:rPr>
      <w:t>/</w:t>
    </w:r>
    <w:r w:rsidR="0031032E" w:rsidRPr="00DF4B1C">
      <w:rPr>
        <w:rFonts w:ascii="Arial Narrow" w:hAnsi="Arial Narrow" w:cs="Times New Roman"/>
        <w:b/>
        <w:bCs/>
      </w:rPr>
      <w:t>202</w:t>
    </w:r>
    <w:r w:rsidR="00A741AC">
      <w:rPr>
        <w:rFonts w:ascii="Arial Narrow" w:hAnsi="Arial Narrow" w:cs="Times New Roman"/>
        <w:b/>
        <w:bCs/>
      </w:rPr>
      <w:t>5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B32B3"/>
    <w:rsid w:val="002C42F8"/>
    <w:rsid w:val="002C4948"/>
    <w:rsid w:val="002C7F8F"/>
    <w:rsid w:val="002D1C69"/>
    <w:rsid w:val="002E641A"/>
    <w:rsid w:val="002E6ED9"/>
    <w:rsid w:val="002F0776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697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07A79"/>
    <w:rsid w:val="00620E58"/>
    <w:rsid w:val="006236AB"/>
    <w:rsid w:val="00634341"/>
    <w:rsid w:val="006440B0"/>
    <w:rsid w:val="0064500B"/>
    <w:rsid w:val="006514A0"/>
    <w:rsid w:val="00653462"/>
    <w:rsid w:val="00677C66"/>
    <w:rsid w:val="006856D9"/>
    <w:rsid w:val="00687919"/>
    <w:rsid w:val="00692DF3"/>
    <w:rsid w:val="006A52B6"/>
    <w:rsid w:val="006D198B"/>
    <w:rsid w:val="006E16A6"/>
    <w:rsid w:val="006F3D32"/>
    <w:rsid w:val="007118F0"/>
    <w:rsid w:val="00720639"/>
    <w:rsid w:val="00722C0B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E25BD"/>
    <w:rsid w:val="007E2F69"/>
    <w:rsid w:val="00804F07"/>
    <w:rsid w:val="00830AB1"/>
    <w:rsid w:val="00836840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B66EB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1AC"/>
    <w:rsid w:val="00A74888"/>
    <w:rsid w:val="00A776FE"/>
    <w:rsid w:val="00A92AF3"/>
    <w:rsid w:val="00AB39E6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37230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62EC9"/>
    <w:rsid w:val="00D701FA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3FC6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0879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36</cp:revision>
  <cp:lastPrinted>2018-03-28T08:04:00Z</cp:lastPrinted>
  <dcterms:created xsi:type="dcterms:W3CDTF">2021-03-30T07:01:00Z</dcterms:created>
  <dcterms:modified xsi:type="dcterms:W3CDTF">2025-09-04T08:54:00Z</dcterms:modified>
</cp:coreProperties>
</file>