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D6E8" w14:textId="77777777" w:rsidR="005F743E" w:rsidRDefault="00000000">
      <w:pPr>
        <w:tabs>
          <w:tab w:val="left" w:pos="284"/>
        </w:tabs>
        <w:ind w:right="55"/>
        <w:jc w:val="right"/>
        <w:rPr>
          <w:sz w:val="22"/>
          <w:szCs w:val="22"/>
        </w:rPr>
      </w:pPr>
      <w:r>
        <w:rPr>
          <w:sz w:val="22"/>
          <w:szCs w:val="22"/>
        </w:rPr>
        <w:t>Kielce, dnia 10.09.2025 r.</w:t>
      </w:r>
    </w:p>
    <w:p w14:paraId="78E53574" w14:textId="77777777" w:rsidR="005F743E" w:rsidRDefault="00000000">
      <w:pPr>
        <w:tabs>
          <w:tab w:val="left" w:pos="284"/>
        </w:tabs>
        <w:ind w:right="5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Znak sprawy: EZ/154/2025/DK</w:t>
      </w:r>
    </w:p>
    <w:p w14:paraId="0C40A5AB" w14:textId="77777777" w:rsidR="005F743E" w:rsidRDefault="00000000">
      <w:pPr>
        <w:ind w:right="55"/>
        <w:rPr>
          <w:sz w:val="22"/>
          <w:szCs w:val="22"/>
        </w:rPr>
      </w:pPr>
      <w:r>
        <w:rPr>
          <w:sz w:val="22"/>
          <w:szCs w:val="22"/>
        </w:rPr>
        <w:t>W korespondencji kierowanej do Zamawiającego należy posługiwać się tym znakiem.</w:t>
      </w:r>
    </w:p>
    <w:p w14:paraId="272054C8" w14:textId="77777777" w:rsidR="005F743E" w:rsidRDefault="005F743E">
      <w:pPr>
        <w:ind w:right="55"/>
        <w:rPr>
          <w:sz w:val="22"/>
          <w:szCs w:val="22"/>
        </w:rPr>
      </w:pPr>
    </w:p>
    <w:p w14:paraId="1E615752" w14:textId="77777777" w:rsidR="005F743E" w:rsidRDefault="005F743E">
      <w:pPr>
        <w:ind w:right="55"/>
        <w:rPr>
          <w:sz w:val="22"/>
          <w:szCs w:val="22"/>
        </w:rPr>
      </w:pPr>
    </w:p>
    <w:p w14:paraId="175FB664" w14:textId="77777777" w:rsidR="005F743E" w:rsidRDefault="005F743E">
      <w:pPr>
        <w:tabs>
          <w:tab w:val="left" w:pos="284"/>
        </w:tabs>
        <w:ind w:right="55"/>
        <w:rPr>
          <w:b/>
          <w:i/>
          <w:sz w:val="22"/>
          <w:szCs w:val="22"/>
        </w:rPr>
      </w:pPr>
    </w:p>
    <w:p w14:paraId="4DE4C663" w14:textId="77777777" w:rsidR="005F743E" w:rsidRDefault="00000000">
      <w:pPr>
        <w:tabs>
          <w:tab w:val="left" w:pos="284"/>
        </w:tabs>
        <w:ind w:right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SKŁADANIA OFERT</w:t>
      </w:r>
    </w:p>
    <w:p w14:paraId="5C9B964F" w14:textId="77777777" w:rsidR="005F743E" w:rsidRDefault="00000000">
      <w:pPr>
        <w:tabs>
          <w:tab w:val="left" w:pos="284"/>
        </w:tabs>
        <w:ind w:right="55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w postępowaniu prowadzonym na podstawie art. 2 ust. 1 pkt 1 ustawy </w:t>
      </w:r>
    </w:p>
    <w:p w14:paraId="57E24670" w14:textId="77777777" w:rsidR="005F743E" w:rsidRDefault="00000000">
      <w:pPr>
        <w:tabs>
          <w:tab w:val="left" w:pos="284"/>
        </w:tabs>
        <w:ind w:right="55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Prawo zamówień publicznych (tekst jedn. Dz. U. z 2024 r., poz. 1320 ze zm.)</w:t>
      </w:r>
    </w:p>
    <w:p w14:paraId="1EB52C8D" w14:textId="77777777" w:rsidR="005F743E" w:rsidRDefault="00000000">
      <w:pPr>
        <w:tabs>
          <w:tab w:val="left" w:pos="284"/>
        </w:tabs>
        <w:ind w:right="55"/>
        <w:jc w:val="center"/>
        <w:rPr>
          <w:b/>
          <w:sz w:val="22"/>
          <w:szCs w:val="22"/>
        </w:rPr>
      </w:pPr>
      <w:bookmarkStart w:id="0" w:name="_Hlk59100279"/>
      <w:r>
        <w:rPr>
          <w:b/>
          <w:sz w:val="22"/>
          <w:szCs w:val="22"/>
        </w:rPr>
        <w:t xml:space="preserve"> </w:t>
      </w:r>
      <w:bookmarkEnd w:id="0"/>
    </w:p>
    <w:p w14:paraId="277AEC59" w14:textId="77777777" w:rsidR="005F743E" w:rsidRDefault="00000000">
      <w:pPr>
        <w:ind w:right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zwraca się z prośbą o złożenie oferty na </w:t>
      </w:r>
      <w:r>
        <w:rPr>
          <w:b/>
          <w:bCs/>
          <w:sz w:val="22"/>
          <w:szCs w:val="22"/>
        </w:rPr>
        <w:t>„Zakup i sukcesywne dostawy płyt CD i DVD dla potrzeb Wojewódzkiego Szpitala Zespolonego w Kielcach”</w:t>
      </w:r>
    </w:p>
    <w:p w14:paraId="31C9E4FB" w14:textId="77777777" w:rsidR="005F743E" w:rsidRDefault="005F743E">
      <w:pPr>
        <w:ind w:right="55"/>
        <w:jc w:val="both"/>
        <w:rPr>
          <w:sz w:val="22"/>
          <w:szCs w:val="22"/>
        </w:rPr>
      </w:pPr>
    </w:p>
    <w:p w14:paraId="29623213" w14:textId="77777777" w:rsidR="005F743E" w:rsidRDefault="00000000">
      <w:pPr>
        <w:numPr>
          <w:ilvl w:val="0"/>
          <w:numId w:val="27"/>
        </w:numPr>
        <w:tabs>
          <w:tab w:val="left" w:pos="284"/>
        </w:tabs>
        <w:ind w:left="0" w:right="55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3727C1EB" w14:textId="77777777" w:rsidR="005F743E" w:rsidRDefault="00000000">
      <w:pPr>
        <w:ind w:left="284" w:right="55"/>
        <w:rPr>
          <w:b/>
          <w:sz w:val="22"/>
          <w:szCs w:val="22"/>
        </w:rPr>
      </w:pPr>
      <w:r>
        <w:rPr>
          <w:b/>
          <w:sz w:val="22"/>
          <w:szCs w:val="22"/>
        </w:rPr>
        <w:t>Wojewódzki Szpital Zespolony w Kielcach, ul. Grunwaldzka 45, 25-736 Kielce.</w:t>
      </w:r>
    </w:p>
    <w:p w14:paraId="0B4724FF" w14:textId="77777777" w:rsidR="005F743E" w:rsidRDefault="00000000">
      <w:pPr>
        <w:ind w:left="284" w:right="55"/>
        <w:rPr>
          <w:sz w:val="22"/>
          <w:szCs w:val="22"/>
        </w:rPr>
      </w:pPr>
      <w:r>
        <w:rPr>
          <w:sz w:val="22"/>
          <w:szCs w:val="22"/>
        </w:rPr>
        <w:t>NIP: 959-12-91-292, REGON: 000289785</w:t>
      </w:r>
    </w:p>
    <w:p w14:paraId="43630F32" w14:textId="77777777" w:rsidR="005F743E" w:rsidRDefault="005F743E">
      <w:pPr>
        <w:ind w:right="55"/>
        <w:rPr>
          <w:b/>
          <w:color w:val="FF0000"/>
          <w:sz w:val="22"/>
          <w:szCs w:val="22"/>
        </w:rPr>
      </w:pPr>
    </w:p>
    <w:p w14:paraId="4A4AD2B8" w14:textId="77777777" w:rsidR="005F743E" w:rsidRDefault="00000000">
      <w:pPr>
        <w:numPr>
          <w:ilvl w:val="0"/>
          <w:numId w:val="28"/>
        </w:numPr>
        <w:tabs>
          <w:tab w:val="left" w:pos="284"/>
        </w:tabs>
        <w:ind w:left="0" w:right="55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zamówienia:</w:t>
      </w:r>
    </w:p>
    <w:p w14:paraId="3382C9B7" w14:textId="77777777" w:rsidR="005F743E" w:rsidRDefault="00000000">
      <w:pPr>
        <w:numPr>
          <w:ilvl w:val="0"/>
          <w:numId w:val="29"/>
        </w:numPr>
        <w:tabs>
          <w:tab w:val="left" w:pos="284"/>
        </w:tabs>
        <w:ind w:left="284" w:right="55" w:hanging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Przedmiotem zamówienia jest </w:t>
      </w:r>
      <w:r>
        <w:rPr>
          <w:b/>
          <w:bCs/>
          <w:sz w:val="22"/>
          <w:szCs w:val="22"/>
        </w:rPr>
        <w:t>sukcesywna dostawa płyt CD i DVD.</w:t>
      </w:r>
    </w:p>
    <w:p w14:paraId="3B814866" w14:textId="77777777" w:rsidR="005F743E" w:rsidRDefault="00000000">
      <w:pPr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Szczegółowy opis przedmiotu zamówienia </w:t>
      </w:r>
      <w:r>
        <w:rPr>
          <w:sz w:val="22"/>
          <w:szCs w:val="22"/>
        </w:rPr>
        <w:t>zawiera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Załącznik nr 2 do Zaproszenia.</w:t>
      </w:r>
      <w:r>
        <w:rPr>
          <w:color w:val="000000"/>
          <w:sz w:val="22"/>
          <w:szCs w:val="22"/>
        </w:rPr>
        <w:t xml:space="preserve"> </w:t>
      </w:r>
    </w:p>
    <w:p w14:paraId="69C33F81" w14:textId="77777777" w:rsidR="005F743E" w:rsidRDefault="00000000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Informacje w zakresie zasad realizacji dostaw, gwarancji oraz wynagrodzenia zawiera </w:t>
      </w:r>
      <w:r>
        <w:rPr>
          <w:b/>
          <w:color w:val="000000"/>
          <w:sz w:val="22"/>
          <w:szCs w:val="22"/>
        </w:rPr>
        <w:t>Załącznik nr 3 do Zaproszenia</w:t>
      </w:r>
      <w:r>
        <w:rPr>
          <w:color w:val="000000"/>
          <w:sz w:val="22"/>
          <w:szCs w:val="22"/>
        </w:rPr>
        <w:t xml:space="preserve"> - wzór umowy.</w:t>
      </w:r>
    </w:p>
    <w:p w14:paraId="02681886" w14:textId="77777777" w:rsidR="005F743E" w:rsidRDefault="00000000">
      <w:pPr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prawo, że :</w:t>
      </w:r>
    </w:p>
    <w:p w14:paraId="6E818C4B" w14:textId="77777777" w:rsidR="005F743E" w:rsidRDefault="00000000">
      <w:pPr>
        <w:pStyle w:val="Akapitzlist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wezwania Wykonawców do wyjaśnień informacji zawartych w ofercie lub uzupełnień  wymaganych dokumentów,</w:t>
      </w:r>
    </w:p>
    <w:p w14:paraId="7AEFFB40" w14:textId="77777777" w:rsidR="005F743E" w:rsidRDefault="00000000">
      <w:pPr>
        <w:pStyle w:val="Akapitzlist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może unieważnić postępowanie bez podania przyczyny</w:t>
      </w:r>
    </w:p>
    <w:p w14:paraId="6386CDA5" w14:textId="77777777" w:rsidR="005F743E" w:rsidRDefault="00000000">
      <w:pPr>
        <w:pStyle w:val="Akapitzlist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oferty, które wpłyną po terminie nie będą rozpatrywane </w:t>
      </w:r>
    </w:p>
    <w:p w14:paraId="458C1579" w14:textId="77777777" w:rsidR="005F743E" w:rsidRDefault="00000000">
      <w:pPr>
        <w:pStyle w:val="Akapitzlist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 sprawach nie uregulowanych w niniejszym zaproszeniu mają zastosowanie: przepisy ustawy z 23 kwietnia 1964r. Kodeks Cywilny (Dz.U. z 2025 r. poz. 1071 ze zm.)</w:t>
      </w:r>
    </w:p>
    <w:p w14:paraId="2A209754" w14:textId="77777777" w:rsidR="005F743E" w:rsidRDefault="005F743E">
      <w:pPr>
        <w:jc w:val="both"/>
        <w:rPr>
          <w:sz w:val="22"/>
          <w:szCs w:val="22"/>
        </w:rPr>
      </w:pPr>
    </w:p>
    <w:p w14:paraId="3F5A3939" w14:textId="77777777" w:rsidR="005F743E" w:rsidRDefault="00000000">
      <w:pPr>
        <w:pStyle w:val="Nagwek2"/>
        <w:numPr>
          <w:ilvl w:val="0"/>
          <w:numId w:val="33"/>
        </w:numPr>
        <w:tabs>
          <w:tab w:val="left" w:pos="426"/>
          <w:tab w:val="left" w:pos="720"/>
        </w:tabs>
        <w:ind w:left="0" w:right="55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Wykaz wymaganych dokumentów, które razem stanowią kompletną ofertę:</w:t>
      </w:r>
    </w:p>
    <w:p w14:paraId="03521308" w14:textId="77777777" w:rsidR="005F743E" w:rsidRDefault="00000000">
      <w:pPr>
        <w:numPr>
          <w:ilvl w:val="3"/>
          <w:numId w:val="34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Formularz ofertowy - </w:t>
      </w:r>
      <w:r>
        <w:rPr>
          <w:b/>
          <w:bCs/>
          <w:sz w:val="22"/>
          <w:szCs w:val="22"/>
        </w:rPr>
        <w:t>Załącznik nr 1 do  Zaproszenia.</w:t>
      </w:r>
    </w:p>
    <w:p w14:paraId="7EB0CCC7" w14:textId="77777777" w:rsidR="005F743E" w:rsidRDefault="00000000">
      <w:pPr>
        <w:numPr>
          <w:ilvl w:val="3"/>
          <w:numId w:val="35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przedmiotu zamówienia - </w:t>
      </w:r>
      <w:r>
        <w:rPr>
          <w:b/>
          <w:bCs/>
          <w:sz w:val="22"/>
          <w:szCs w:val="22"/>
        </w:rPr>
        <w:t>Załącznik nr</w:t>
      </w:r>
      <w:r>
        <w:rPr>
          <w:b/>
          <w:bCs/>
          <w:color w:val="000000"/>
          <w:sz w:val="22"/>
          <w:szCs w:val="22"/>
        </w:rPr>
        <w:t xml:space="preserve"> 2 </w:t>
      </w:r>
      <w:r>
        <w:rPr>
          <w:b/>
          <w:bCs/>
          <w:sz w:val="22"/>
          <w:szCs w:val="22"/>
        </w:rPr>
        <w:t>do Zaproszenia</w:t>
      </w:r>
      <w:r>
        <w:rPr>
          <w:sz w:val="22"/>
          <w:szCs w:val="22"/>
        </w:rPr>
        <w:t>.</w:t>
      </w:r>
    </w:p>
    <w:p w14:paraId="5FACFB4F" w14:textId="77777777" w:rsidR="005F743E" w:rsidRDefault="00000000">
      <w:pPr>
        <w:numPr>
          <w:ilvl w:val="3"/>
          <w:numId w:val="36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>Aktualny odpis z właściwego rejestru</w:t>
      </w:r>
      <w:r>
        <w:rPr>
          <w:rFonts w:eastAsia="ArialMT"/>
          <w:sz w:val="22"/>
          <w:szCs w:val="22"/>
        </w:rPr>
        <w:t xml:space="preserve"> lub z centralnej ewidencji i informacji o działalności gospodarczej</w:t>
      </w:r>
      <w:r>
        <w:rPr>
          <w:sz w:val="22"/>
          <w:szCs w:val="22"/>
        </w:rPr>
        <w:t>, jeżeli odrębne przepisy wymagają wpisu do rejestru w celu prowadzenia działalności gospodarczej.</w:t>
      </w:r>
    </w:p>
    <w:p w14:paraId="0A31F0C6" w14:textId="77777777" w:rsidR="005F743E" w:rsidRDefault="00000000">
      <w:pPr>
        <w:numPr>
          <w:ilvl w:val="3"/>
          <w:numId w:val="37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Pełnomocnictwo – do reprezentowania Wykonawcy w postępowaniu albo do reprezentowania Wykonawcy w postępowaniu i zawarciu umowy, jeżeli osoba reprezentująca Wykonawcę </w:t>
      </w:r>
      <w:r>
        <w:rPr>
          <w:sz w:val="22"/>
          <w:szCs w:val="22"/>
        </w:rPr>
        <w:br/>
        <w:t>w postępowaniu o udzielenie zamówienia nie jest wykazana do jego reprezentacji we właściwym rejestrze lub</w:t>
      </w:r>
      <w:r>
        <w:rPr>
          <w:rFonts w:eastAsia="ArialMT"/>
          <w:sz w:val="22"/>
          <w:szCs w:val="22"/>
        </w:rPr>
        <w:t xml:space="preserve"> centralnej ewidencji i informacji o działalności gospodarczej.</w:t>
      </w:r>
    </w:p>
    <w:p w14:paraId="38EEA50F" w14:textId="77777777" w:rsidR="005F743E" w:rsidRDefault="00000000">
      <w:pPr>
        <w:numPr>
          <w:ilvl w:val="3"/>
          <w:numId w:val="38"/>
        </w:numPr>
        <w:ind w:left="284" w:right="55" w:hanging="284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>Opisy, katalogi, specyfikacje techniczne z danymi,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eastAsia="TimesNewRoman"/>
          <w:sz w:val="22"/>
          <w:szCs w:val="22"/>
        </w:rPr>
        <w:t xml:space="preserve">zgodność z normami wskazanymi w opisie przedmiotu zamówienia w formularzu asortymentowo-cenowym, z informacjami potwierdzającymi spełnienie wymagań technicznych stawianych przez Zamawiającego dla oferowanego przedmiotu zamówienia. </w:t>
      </w:r>
      <w:r>
        <w:rPr>
          <w:bCs/>
          <w:spacing w:val="-6"/>
          <w:sz w:val="22"/>
          <w:szCs w:val="22"/>
          <w:shd w:val="clear" w:color="auto" w:fill="FFFFFF"/>
        </w:rPr>
        <w:t xml:space="preserve">Autentyczność złożonych dokumentów musi zostać potwierdzona przez Wykonawcę na żądanie Zamawiającego </w:t>
      </w:r>
    </w:p>
    <w:p w14:paraId="363F1514" w14:textId="77777777" w:rsidR="005F743E" w:rsidRDefault="005F743E">
      <w:pPr>
        <w:ind w:right="55"/>
        <w:jc w:val="both"/>
        <w:rPr>
          <w:sz w:val="22"/>
          <w:szCs w:val="22"/>
        </w:rPr>
      </w:pPr>
    </w:p>
    <w:p w14:paraId="2D1877EF" w14:textId="77777777" w:rsidR="005F743E" w:rsidRDefault="00000000">
      <w:pPr>
        <w:tabs>
          <w:tab w:val="left" w:pos="375"/>
        </w:tabs>
        <w:ind w:right="55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Wszystkie złożone dokumenty muszą być sporządzone w języku polskim lub przetłumaczone na język polski.</w:t>
      </w:r>
    </w:p>
    <w:p w14:paraId="1EBDD33C" w14:textId="77777777" w:rsidR="005F743E" w:rsidRDefault="005F743E">
      <w:pPr>
        <w:ind w:right="55"/>
        <w:jc w:val="both"/>
        <w:rPr>
          <w:b/>
          <w:sz w:val="22"/>
          <w:szCs w:val="22"/>
        </w:rPr>
      </w:pPr>
    </w:p>
    <w:p w14:paraId="735D5C3E" w14:textId="77777777" w:rsidR="005F743E" w:rsidRDefault="00000000">
      <w:pPr>
        <w:numPr>
          <w:ilvl w:val="0"/>
          <w:numId w:val="39"/>
        </w:numPr>
        <w:tabs>
          <w:tab w:val="left" w:pos="426"/>
        </w:tabs>
        <w:ind w:left="0" w:right="55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Termin wykonania zamówienia oraz termin płatności faktury:</w:t>
      </w:r>
    </w:p>
    <w:p w14:paraId="5FA8A03F" w14:textId="77777777" w:rsidR="005F743E" w:rsidRDefault="00000000">
      <w:pPr>
        <w:pStyle w:val="Akapitzlist"/>
        <w:numPr>
          <w:ilvl w:val="3"/>
          <w:numId w:val="40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okres </w:t>
      </w:r>
      <w:r>
        <w:rPr>
          <w:b/>
          <w:bCs/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miesięcy</w:t>
      </w:r>
      <w:r>
        <w:rPr>
          <w:sz w:val="22"/>
          <w:szCs w:val="22"/>
        </w:rPr>
        <w:t xml:space="preserve"> od daty zawarcia umowy, z możliwością przedłużenia o okres 6 miesięcy.</w:t>
      </w:r>
    </w:p>
    <w:p w14:paraId="6318761D" w14:textId="77777777" w:rsidR="005F743E" w:rsidRDefault="00000000">
      <w:pPr>
        <w:pStyle w:val="Akapitzlist"/>
        <w:numPr>
          <w:ilvl w:val="3"/>
          <w:numId w:val="41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płatność regulował będzie przelewem po otrzymaniu oryginału faktury VAT </w:t>
      </w:r>
      <w:r>
        <w:rPr>
          <w:sz w:val="22"/>
          <w:szCs w:val="22"/>
        </w:rPr>
        <w:br/>
        <w:t xml:space="preserve">w terminie do </w:t>
      </w:r>
      <w:r>
        <w:rPr>
          <w:b/>
          <w:bCs/>
          <w:sz w:val="22"/>
          <w:szCs w:val="22"/>
        </w:rPr>
        <w:t>30 dni</w:t>
      </w:r>
      <w:r>
        <w:rPr>
          <w:sz w:val="22"/>
          <w:szCs w:val="22"/>
        </w:rPr>
        <w:t>.</w:t>
      </w:r>
    </w:p>
    <w:p w14:paraId="3C781F96" w14:textId="77777777" w:rsidR="005F743E" w:rsidRDefault="005F743E">
      <w:pPr>
        <w:ind w:right="55"/>
        <w:jc w:val="both"/>
        <w:rPr>
          <w:sz w:val="22"/>
          <w:szCs w:val="22"/>
        </w:rPr>
      </w:pPr>
    </w:p>
    <w:p w14:paraId="67608A4B" w14:textId="77777777" w:rsidR="005F743E" w:rsidRDefault="00000000">
      <w:pPr>
        <w:numPr>
          <w:ilvl w:val="0"/>
          <w:numId w:val="42"/>
        </w:numPr>
        <w:tabs>
          <w:tab w:val="left" w:pos="426"/>
        </w:tabs>
        <w:ind w:left="0" w:right="55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Wymagania dotyczące ceny</w:t>
      </w:r>
    </w:p>
    <w:p w14:paraId="7DA6400D" w14:textId="77777777" w:rsidR="005F743E" w:rsidRDefault="00000000">
      <w:pPr>
        <w:ind w:right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Wybór oferty dokonany zostanie na podstawie przedstawionych kryteriów: </w:t>
      </w:r>
      <w:r>
        <w:rPr>
          <w:b/>
          <w:sz w:val="22"/>
          <w:szCs w:val="22"/>
        </w:rPr>
        <w:t>Cena - 100 %</w:t>
      </w:r>
    </w:p>
    <w:p w14:paraId="6DF426A2" w14:textId="77777777" w:rsidR="005F743E" w:rsidRDefault="005F743E">
      <w:pPr>
        <w:pStyle w:val="Nagwek2"/>
        <w:tabs>
          <w:tab w:val="left" w:pos="708"/>
        </w:tabs>
        <w:ind w:right="55"/>
        <w:rPr>
          <w:rFonts w:ascii="Times New Roman" w:eastAsia="Times New Roman" w:hAnsi="Times New Roman"/>
          <w:sz w:val="22"/>
          <w:szCs w:val="22"/>
        </w:rPr>
      </w:pPr>
    </w:p>
    <w:p w14:paraId="4A7B150E" w14:textId="77777777" w:rsidR="005F743E" w:rsidRDefault="00000000">
      <w:pPr>
        <w:numPr>
          <w:ilvl w:val="0"/>
          <w:numId w:val="43"/>
        </w:numPr>
        <w:tabs>
          <w:tab w:val="left" w:pos="426"/>
        </w:tabs>
        <w:ind w:left="0" w:right="55" w:firstLine="0"/>
        <w:jc w:val="both"/>
        <w:rPr>
          <w:b/>
          <w:bCs/>
          <w:kern w:val="2"/>
          <w:sz w:val="22"/>
          <w:szCs w:val="22"/>
          <w:lang w:eastAsia="ar-SA"/>
        </w:rPr>
      </w:pPr>
      <w:r>
        <w:rPr>
          <w:b/>
          <w:bCs/>
          <w:kern w:val="2"/>
          <w:sz w:val="22"/>
          <w:szCs w:val="22"/>
          <w:lang w:eastAsia="ar-SA"/>
        </w:rPr>
        <w:t>RODO</w:t>
      </w:r>
    </w:p>
    <w:p w14:paraId="6EE38BD5" w14:textId="77777777" w:rsidR="005F743E" w:rsidRDefault="00000000">
      <w:pPr>
        <w:ind w:right="55"/>
        <w:jc w:val="both"/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„RODO”, informuję, że:</w:t>
      </w:r>
    </w:p>
    <w:p w14:paraId="2A784ABD" w14:textId="77777777" w:rsidR="005F743E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administratorem Pani/Pana danych osobowych jest Wojewódzki Szpital Zespolony z siedzibą w Kielcach (25-736) przy ul. Grunwaldzkiej 45 (Zamawiający). Może się Pani/Pan kontaktować z nim w następujący sposób - za pośrednictwem poczty elektronicznej pod adresem: szpital@wszzkielce.pl lub telefonicznie pod numerem: 41/3671301 lub faxem: 41/3450623;</w:t>
      </w:r>
    </w:p>
    <w:p w14:paraId="63D7FEEA" w14:textId="77777777" w:rsidR="005F743E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w sprawach związanych z Pani/Pana danymi osobowymi proszę kontaktować się z Inspektorem Ochrony Danych Panią Joanną Chodakowską, w następujący sposób - za pośrednictwem poczty elektronicznej pod adresem: iod@wszzkielce.pl lub </w:t>
      </w:r>
      <w:hyperlink r:id="rId7">
        <w:r>
          <w:rPr>
            <w:rFonts w:eastAsia="Arial"/>
            <w:color w:val="0000FF"/>
            <w:kern w:val="2"/>
            <w:sz w:val="22"/>
            <w:szCs w:val="22"/>
            <w:u w:val="single"/>
            <w:lang w:eastAsia="ar-SA"/>
          </w:rPr>
          <w:t>joanna.chodakowska@wszzkielce.pl</w:t>
        </w:r>
      </w:hyperlink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 oraz telefoniczne pod numerem: 41/3671354;</w:t>
      </w:r>
    </w:p>
    <w:p w14:paraId="705B3112" w14:textId="77777777" w:rsidR="005F743E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7576661D" w14:textId="77777777" w:rsidR="005F743E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odbiorcami Pani/Pana danych osobowych będą osoby lub podmioty, którym udostępniona zostanie dokumentacja postępowania w oparciu o art. 18 oraz art. 74 ustawy z dnia 11 września 2019 r. Prawo zamówień publicznych (tekst jednolity Dz. U. z 2024 r. poz. 1320 ze zm.), zwanej dalej ustawą Pzp, oraz Prezes Urzędu Zamówień Publicznych z siedzibą w Warszawie (02-676) przy ul. Postępu 17A jako Administrator Danych Osobowych Użytkowników Platformy e-Zamówienia, na której Zamawiający prowadzi postępowania o udzielenie zamówienia publicznego, działając pod adresem </w:t>
      </w:r>
      <w:hyperlink r:id="rId8">
        <w:r>
          <w:rPr>
            <w:rStyle w:val="Hipercze"/>
            <w:rFonts w:eastAsia="Arial"/>
            <w:kern w:val="2"/>
            <w:sz w:val="22"/>
            <w:szCs w:val="22"/>
            <w:lang w:eastAsia="ar-SA"/>
          </w:rPr>
          <w:t>https://ezamowienia.gov.pl/pl/</w:t>
        </w:r>
      </w:hyperlink>
      <w:r>
        <w:rPr>
          <w:rFonts w:eastAsia="Arial"/>
          <w:color w:val="000000"/>
          <w:kern w:val="2"/>
          <w:sz w:val="22"/>
          <w:szCs w:val="22"/>
          <w:lang w:eastAsia="ar-SA"/>
        </w:rPr>
        <w:t>;</w:t>
      </w:r>
    </w:p>
    <w:p w14:paraId="5A385A00" w14:textId="77777777" w:rsidR="005F743E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Pani/Pana dane osobowe w przypadku postępowań o udzielenie zamówienia publicznego będą przechowywane przez okres oznaczony kategorią archiwalną wskazaną w Jednolitym Rzeczowym Wykazie Akt obowiązującym u Zamawiającego.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brakowaniu;</w:t>
      </w:r>
    </w:p>
    <w:p w14:paraId="3EE18865" w14:textId="77777777" w:rsidR="005F743E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6D3A4EB9" w14:textId="77777777" w:rsidR="005F743E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w odniesieniu do Pani/Pana danych osobowych decyzje nie będą podejmowane w sposób zautomatyzowany, stosowanie do art. 22 RODO;</w:t>
      </w:r>
    </w:p>
    <w:p w14:paraId="70EB0CB6" w14:textId="77777777" w:rsidR="005F743E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posiada Pan/Pani:</w:t>
      </w:r>
    </w:p>
    <w:p w14:paraId="0453858D" w14:textId="77777777" w:rsidR="005F743E" w:rsidRDefault="00000000">
      <w:pPr>
        <w:numPr>
          <w:ilvl w:val="0"/>
          <w:numId w:val="1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na podstawie art. 15 RODO prawo dostępu do danych osobowych Pani/Pana dotyczących;</w:t>
      </w:r>
    </w:p>
    <w:p w14:paraId="13372733" w14:textId="77777777" w:rsidR="005F743E" w:rsidRDefault="00000000">
      <w:pPr>
        <w:numPr>
          <w:ilvl w:val="0"/>
          <w:numId w:val="1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lastRenderedPageBreak/>
        <w:t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załączników;</w:t>
      </w:r>
    </w:p>
    <w:p w14:paraId="45E7931D" w14:textId="77777777" w:rsidR="005F743E" w:rsidRDefault="00000000">
      <w:pPr>
        <w:numPr>
          <w:ilvl w:val="0"/>
          <w:numId w:val="1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6003933A" w14:textId="77777777" w:rsidR="005F743E" w:rsidRDefault="00000000">
      <w:pPr>
        <w:numPr>
          <w:ilvl w:val="0"/>
          <w:numId w:val="1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prawo do wniesienia skargi do Prezesa Urzędu Ochrony Danych Osobowych z siedzibą w Warszawie (00-193) przy ul. Stawki 2, gdy uzna Pani/Pan, że przetwarzanie danych osobowych Pani/Pana dotyczących narusza przepisy RODO;</w:t>
      </w:r>
    </w:p>
    <w:p w14:paraId="04341428" w14:textId="77777777" w:rsidR="005F743E" w:rsidRDefault="00000000">
      <w:p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i)</w:t>
      </w:r>
      <w:r>
        <w:rPr>
          <w:rFonts w:eastAsia="Arial"/>
          <w:color w:val="000000"/>
          <w:kern w:val="2"/>
          <w:sz w:val="22"/>
          <w:szCs w:val="22"/>
          <w:lang w:eastAsia="ar-SA"/>
        </w:rPr>
        <w:tab/>
        <w:t>nie przysługuje Pani/Panu:</w:t>
      </w:r>
    </w:p>
    <w:p w14:paraId="5CF5EE37" w14:textId="77777777" w:rsidR="005F743E" w:rsidRDefault="00000000">
      <w:pPr>
        <w:numPr>
          <w:ilvl w:val="0"/>
          <w:numId w:val="2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w związku z art. 17 ust. 3 lit. b, d lub e RODO prawo do usunięcia danych osobowych;</w:t>
      </w:r>
    </w:p>
    <w:p w14:paraId="61C089D9" w14:textId="77777777" w:rsidR="005F743E" w:rsidRDefault="00000000">
      <w:pPr>
        <w:numPr>
          <w:ilvl w:val="0"/>
          <w:numId w:val="2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prawo do przenoszenia danych osobowych, o którym mowa w art. 20 RODO; </w:t>
      </w:r>
    </w:p>
    <w:p w14:paraId="327529D1" w14:textId="77777777" w:rsidR="005F743E" w:rsidRDefault="00000000">
      <w:pPr>
        <w:numPr>
          <w:ilvl w:val="0"/>
          <w:numId w:val="2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na podstawie art. 21 RODO prawo sprzeciwu, wobec przetwarzania danych osobowych, gdyż podstawą prawną przetwarzania Pani/Pana danych osobowych jest art. 6 ust. 1 lit. c RODO.</w:t>
      </w:r>
    </w:p>
    <w:p w14:paraId="53D2048D" w14:textId="77777777" w:rsidR="005F743E" w:rsidRDefault="005F743E">
      <w:pPr>
        <w:ind w:left="709"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</w:p>
    <w:p w14:paraId="3B0575F5" w14:textId="77777777" w:rsidR="005F743E" w:rsidRDefault="00000000">
      <w:pPr>
        <w:numPr>
          <w:ilvl w:val="0"/>
          <w:numId w:val="44"/>
        </w:numPr>
        <w:tabs>
          <w:tab w:val="left" w:pos="426"/>
        </w:tabs>
        <w:ind w:left="0" w:right="55" w:firstLine="0"/>
        <w:jc w:val="both"/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  <w:t xml:space="preserve"> Faktury elektroniczne</w:t>
      </w:r>
    </w:p>
    <w:p w14:paraId="5B8AFE96" w14:textId="77777777" w:rsidR="005F743E" w:rsidRDefault="00000000">
      <w:pPr>
        <w:ind w:right="55"/>
        <w:jc w:val="both"/>
        <w:rPr>
          <w:rFonts w:eastAsia="Arial"/>
          <w:bCs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bCs/>
          <w:color w:val="000000"/>
          <w:kern w:val="2"/>
          <w:sz w:val="22"/>
          <w:szCs w:val="22"/>
          <w:lang w:eastAsia="ar-SA"/>
        </w:rPr>
        <w:t xml:space="preserve">Zgodnie z treścią art. 4 ust. 3 ustawy z dnia 9 listopada 2018 r. „o elektronicznym fakturowaniu </w:t>
      </w:r>
      <w:r>
        <w:rPr>
          <w:rFonts w:eastAsia="Arial"/>
          <w:bCs/>
          <w:color w:val="000000"/>
          <w:kern w:val="2"/>
          <w:sz w:val="22"/>
          <w:szCs w:val="22"/>
          <w:lang w:eastAsia="ar-SA"/>
        </w:rPr>
        <w:br/>
        <w:t>w zamówieniach publicznych, koncesjach na roboty budowlane lub usługi oraz partnerstwie publiczno-prywatnym” (Dz. U. z 2020 r., poz. 1666) Zamawiający wyłącza stosowanie ustrukturyzowanych faktur elektronicznych do przedmiotowego zamówienia.</w:t>
      </w:r>
    </w:p>
    <w:p w14:paraId="7E559E60" w14:textId="77777777" w:rsidR="005F743E" w:rsidRDefault="005F743E">
      <w:pPr>
        <w:ind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</w:p>
    <w:p w14:paraId="35A9B991" w14:textId="77777777" w:rsidR="005F743E" w:rsidRDefault="00000000">
      <w:pPr>
        <w:numPr>
          <w:ilvl w:val="0"/>
          <w:numId w:val="45"/>
        </w:numPr>
        <w:tabs>
          <w:tab w:val="left" w:pos="426"/>
        </w:tabs>
        <w:ind w:left="0" w:right="55" w:firstLine="0"/>
        <w:jc w:val="both"/>
        <w:rPr>
          <w:sz w:val="22"/>
          <w:szCs w:val="22"/>
        </w:rPr>
      </w:pPr>
      <w:r>
        <w:rPr>
          <w:sz w:val="22"/>
          <w:szCs w:val="22"/>
        </w:rPr>
        <w:t>Osoby upoważnione do kontaktu:</w:t>
      </w:r>
    </w:p>
    <w:p w14:paraId="4B40D0B5" w14:textId="77777777" w:rsidR="005F743E" w:rsidRDefault="00000000">
      <w:pPr>
        <w:ind w:right="5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Dział Zamówień Publicznych Wojewódzkiego Szpitala Zespolonego w Kielcach</w:t>
      </w:r>
    </w:p>
    <w:p w14:paraId="10939237" w14:textId="77777777" w:rsidR="005F743E" w:rsidRDefault="00000000">
      <w:pPr>
        <w:ind w:right="55"/>
        <w:rPr>
          <w:color w:val="0000FF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Dariusz Kielasiński, tel. 41/36-71-269, e-mail: dariusz.kielasinski@wszzkielce.pl</w:t>
      </w:r>
    </w:p>
    <w:p w14:paraId="085CEF06" w14:textId="77777777" w:rsidR="005F743E" w:rsidRDefault="005F743E">
      <w:pPr>
        <w:ind w:right="55"/>
        <w:rPr>
          <w:color w:val="0000FF"/>
          <w:sz w:val="22"/>
          <w:szCs w:val="22"/>
          <w:lang w:val="it-IT"/>
        </w:rPr>
      </w:pPr>
    </w:p>
    <w:p w14:paraId="704A5EA4" w14:textId="77777777" w:rsidR="005F743E" w:rsidRDefault="00000000">
      <w:pPr>
        <w:numPr>
          <w:ilvl w:val="0"/>
          <w:numId w:val="46"/>
        </w:numPr>
        <w:tabs>
          <w:tab w:val="left" w:pos="426"/>
        </w:tabs>
        <w:ind w:left="0" w:right="55" w:firstLine="0"/>
        <w:jc w:val="both"/>
        <w:rPr>
          <w:color w:val="0000FF"/>
          <w:sz w:val="22"/>
          <w:szCs w:val="22"/>
          <w:lang w:val="it-IT"/>
        </w:rPr>
      </w:pPr>
      <w:r>
        <w:rPr>
          <w:b/>
          <w:sz w:val="22"/>
          <w:szCs w:val="22"/>
        </w:rPr>
        <w:t xml:space="preserve">Adres do korespondencji: </w:t>
      </w:r>
    </w:p>
    <w:p w14:paraId="701DB2E2" w14:textId="77777777" w:rsidR="005F743E" w:rsidRDefault="00000000">
      <w:pPr>
        <w:ind w:right="5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Wojewódzki Szpital Zespolony w Kielcach, ul. Grunwaldzka 45, 25-736 Kielce</w:t>
      </w:r>
    </w:p>
    <w:p w14:paraId="3E648B4D" w14:textId="77777777" w:rsidR="005F743E" w:rsidRDefault="00000000">
      <w:pPr>
        <w:ind w:right="55"/>
        <w:rPr>
          <w:bCs/>
          <w:sz w:val="22"/>
          <w:szCs w:val="22"/>
        </w:rPr>
      </w:pPr>
      <w:r>
        <w:rPr>
          <w:sz w:val="22"/>
          <w:szCs w:val="22"/>
        </w:rPr>
        <w:t xml:space="preserve">SEKRETARIAT DYREKTORA NACZELNEGO, </w:t>
      </w:r>
      <w:r>
        <w:rPr>
          <w:bCs/>
          <w:sz w:val="22"/>
          <w:szCs w:val="22"/>
        </w:rPr>
        <w:t xml:space="preserve">znak sprawy: </w:t>
      </w:r>
      <w:r>
        <w:rPr>
          <w:b/>
          <w:sz w:val="22"/>
          <w:szCs w:val="22"/>
        </w:rPr>
        <w:t>EZ/154/2025/DK</w:t>
      </w:r>
    </w:p>
    <w:p w14:paraId="3240E4E9" w14:textId="77777777" w:rsidR="005F743E" w:rsidRDefault="00000000">
      <w:pPr>
        <w:ind w:right="55"/>
        <w:jc w:val="both"/>
        <w:rPr>
          <w:sz w:val="22"/>
          <w:szCs w:val="22"/>
        </w:rPr>
      </w:pPr>
      <w:r>
        <w:rPr>
          <w:b/>
          <w:sz w:val="22"/>
          <w:szCs w:val="22"/>
        </w:rPr>
        <w:t>Strona internetowa na której zostało opublikowane zaproszenie do składania ofert:</w:t>
      </w:r>
      <w:r>
        <w:rPr>
          <w:sz w:val="22"/>
          <w:szCs w:val="22"/>
        </w:rPr>
        <w:t xml:space="preserve"> </w:t>
      </w:r>
      <w:hyperlink r:id="rId9">
        <w:r>
          <w:rPr>
            <w:rStyle w:val="Hipercze"/>
            <w:sz w:val="22"/>
            <w:szCs w:val="22"/>
          </w:rPr>
          <w:t>www.bip.wszzkielce.pl</w:t>
        </w:r>
      </w:hyperlink>
      <w:r>
        <w:rPr>
          <w:sz w:val="22"/>
          <w:szCs w:val="22"/>
        </w:rPr>
        <w:t xml:space="preserve"> </w:t>
      </w:r>
    </w:p>
    <w:p w14:paraId="7E9A939C" w14:textId="77777777" w:rsidR="005F743E" w:rsidRDefault="005F743E">
      <w:pPr>
        <w:ind w:right="55"/>
        <w:jc w:val="both"/>
        <w:rPr>
          <w:sz w:val="22"/>
          <w:szCs w:val="22"/>
        </w:rPr>
      </w:pPr>
    </w:p>
    <w:p w14:paraId="0B1DC721" w14:textId="77777777" w:rsidR="005F743E" w:rsidRDefault="00000000">
      <w:pPr>
        <w:numPr>
          <w:ilvl w:val="0"/>
          <w:numId w:val="47"/>
        </w:numPr>
        <w:tabs>
          <w:tab w:val="left" w:pos="426"/>
        </w:tabs>
        <w:ind w:left="0" w:right="55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Zamawiający</w:t>
      </w:r>
      <w:r>
        <w:rPr>
          <w:b/>
          <w:bCs/>
          <w:sz w:val="22"/>
          <w:szCs w:val="22"/>
        </w:rPr>
        <w:t xml:space="preserve"> dopuszcza możliwość złożenia oferty w postaci elektronicznej, formie elektronicznej, formie pisemnej:</w:t>
      </w:r>
    </w:p>
    <w:p w14:paraId="106CEF6B" w14:textId="77777777" w:rsidR="005F743E" w:rsidRDefault="00000000">
      <w:pPr>
        <w:pStyle w:val="Normalny1"/>
        <w:tabs>
          <w:tab w:val="left" w:pos="0"/>
          <w:tab w:val="left" w:pos="6120"/>
        </w:tabs>
        <w:ind w:right="5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  <w:u w:val="single"/>
        </w:rPr>
        <w:t xml:space="preserve">Ofertę w </w:t>
      </w:r>
      <w:r>
        <w:rPr>
          <w:b/>
          <w:bCs/>
          <w:sz w:val="22"/>
          <w:szCs w:val="22"/>
          <w:u w:val="single"/>
        </w:rPr>
        <w:t>postaci elektronicznej</w:t>
      </w:r>
      <w:r>
        <w:rPr>
          <w:sz w:val="22"/>
          <w:szCs w:val="22"/>
        </w:rPr>
        <w:t xml:space="preserve"> należy wydrukować, podpisać osobiście oraz opatrzyć pieczęcią (pieczęć nie jest wymagana w przypadku podpisu czytelnego) następnie zeskanować i przesłać </w:t>
      </w:r>
      <w:r>
        <w:rPr>
          <w:b/>
          <w:bCs/>
          <w:sz w:val="22"/>
          <w:szCs w:val="22"/>
        </w:rPr>
        <w:t>mailem</w:t>
      </w:r>
      <w:r>
        <w:rPr>
          <w:sz w:val="22"/>
          <w:szCs w:val="22"/>
        </w:rPr>
        <w:t xml:space="preserve"> na adres </w:t>
      </w:r>
      <w:hyperlink r:id="rId10">
        <w:r>
          <w:rPr>
            <w:rStyle w:val="Hipercze"/>
            <w:sz w:val="22"/>
            <w:szCs w:val="22"/>
          </w:rPr>
          <w:t>dariusz.kielasinski@wszzkielce.pl</w:t>
        </w:r>
      </w:hyperlink>
      <w:r>
        <w:rPr>
          <w:sz w:val="22"/>
          <w:szCs w:val="22"/>
        </w:rPr>
        <w:t xml:space="preserve"> w formacie danych: .pdf,, w tytule maila podać nazwę postępowania lub znak sprawy </w:t>
      </w:r>
    </w:p>
    <w:p w14:paraId="3E2998B7" w14:textId="77777777" w:rsidR="005F743E" w:rsidRDefault="00000000">
      <w:pPr>
        <w:pStyle w:val="Normalny1"/>
        <w:tabs>
          <w:tab w:val="left" w:pos="0"/>
          <w:tab w:val="left" w:pos="6120"/>
        </w:tabs>
        <w:ind w:right="5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Ofertę </w:t>
      </w:r>
      <w:r>
        <w:rPr>
          <w:b/>
          <w:bCs/>
          <w:sz w:val="22"/>
          <w:szCs w:val="22"/>
          <w:u w:val="single"/>
        </w:rPr>
        <w:t>w formie elektronicznej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należy podpisać kwalifikowanym podpisem elektronicznym lub podpisem zaufanym lub podpisem osobistym następnie przesłać </w:t>
      </w:r>
      <w:r>
        <w:rPr>
          <w:b/>
          <w:bCs/>
          <w:sz w:val="22"/>
          <w:szCs w:val="22"/>
          <w:u w:val="single"/>
        </w:rPr>
        <w:t>mailem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na adres </w:t>
      </w:r>
      <w:hyperlink r:id="rId11">
        <w:r>
          <w:rPr>
            <w:rStyle w:val="Hipercze"/>
            <w:sz w:val="22"/>
            <w:szCs w:val="22"/>
          </w:rPr>
          <w:t>d</w:t>
        </w:r>
      </w:hyperlink>
      <w:r>
        <w:rPr>
          <w:rStyle w:val="Hipercze"/>
          <w:sz w:val="22"/>
          <w:szCs w:val="22"/>
        </w:rPr>
        <w:t>ariusz.kielasinski@wszzkielce.pl</w:t>
      </w:r>
      <w:r>
        <w:rPr>
          <w:color w:val="000000"/>
          <w:sz w:val="22"/>
          <w:szCs w:val="22"/>
          <w:u w:val="single"/>
        </w:rPr>
        <w:t xml:space="preserve"> w formacie danych : pdf., doc., xls </w:t>
      </w:r>
      <w:r>
        <w:rPr>
          <w:sz w:val="22"/>
          <w:szCs w:val="22"/>
        </w:rPr>
        <w:t>w tytule maila podać nazwę postępowania lub znak sprawy</w:t>
      </w:r>
    </w:p>
    <w:p w14:paraId="5CD46AD6" w14:textId="77777777" w:rsidR="005F743E" w:rsidRDefault="00000000">
      <w:pPr>
        <w:ind w:right="55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3.</w:t>
      </w:r>
      <w:r>
        <w:rPr>
          <w:sz w:val="22"/>
          <w:szCs w:val="22"/>
          <w:u w:val="single"/>
        </w:rPr>
        <w:t xml:space="preserve"> Ofertę </w:t>
      </w:r>
      <w:r>
        <w:rPr>
          <w:b/>
          <w:bCs/>
          <w:sz w:val="22"/>
          <w:szCs w:val="22"/>
          <w:u w:val="single"/>
        </w:rPr>
        <w:t>w formie pisemnej</w:t>
      </w:r>
      <w:r>
        <w:rPr>
          <w:sz w:val="22"/>
          <w:szCs w:val="22"/>
        </w:rPr>
        <w:t xml:space="preserve"> należy podpisać osobiście oraz opatrzyć pieczęcią (pieczęć nie jest wymagana w przypadku podpisu czytelnego) następnie złożyć w siedzibie Zamawiającego lub przesłać na adres do korespondencji wskazany powyżej z dopiskiem na kopercie „</w:t>
      </w:r>
      <w:r>
        <w:rPr>
          <w:b/>
          <w:bCs/>
          <w:i/>
          <w:iCs/>
          <w:sz w:val="22"/>
          <w:szCs w:val="22"/>
        </w:rPr>
        <w:t>oferta na przetarg”</w:t>
      </w:r>
      <w:r>
        <w:rPr>
          <w:b/>
          <w:bCs/>
          <w:szCs w:val="22"/>
        </w:rPr>
        <w:t xml:space="preserve"> „Zakup i sukcesywne dostawy płyt CD i DVD dla potrzeb Wojewódzkiego Szpitala Zespolonego w Kielcach” </w:t>
      </w:r>
      <w:r>
        <w:rPr>
          <w:sz w:val="22"/>
          <w:szCs w:val="22"/>
        </w:rPr>
        <w:t xml:space="preserve">z podaniem znaku sprawy: </w:t>
      </w:r>
      <w:r>
        <w:rPr>
          <w:b/>
          <w:bCs/>
          <w:sz w:val="22"/>
          <w:szCs w:val="22"/>
        </w:rPr>
        <w:t>EZ/154/2025/DK</w:t>
      </w:r>
      <w:r>
        <w:rPr>
          <w:sz w:val="22"/>
          <w:szCs w:val="22"/>
        </w:rPr>
        <w:t>. Na odwrocie koperty należy podać adres i nazwę firmy składającej ofertę.</w:t>
      </w:r>
    </w:p>
    <w:p w14:paraId="5C138316" w14:textId="77777777" w:rsidR="005F743E" w:rsidRDefault="00000000">
      <w:pPr>
        <w:pStyle w:val="Normalny1"/>
        <w:tabs>
          <w:tab w:val="left" w:pos="0"/>
          <w:tab w:val="left" w:pos="6120"/>
        </w:tabs>
        <w:ind w:right="55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bCs/>
          <w:sz w:val="22"/>
          <w:szCs w:val="22"/>
          <w:u w:val="single"/>
        </w:rPr>
        <w:t>Oferta winna być podpisana przez osobę/osoby upoważnione do reprezentowania Wykonawcy.</w:t>
      </w:r>
    </w:p>
    <w:p w14:paraId="7398B9AE" w14:textId="77777777" w:rsidR="005F743E" w:rsidRDefault="005F743E">
      <w:pPr>
        <w:ind w:right="55"/>
        <w:jc w:val="both"/>
        <w:rPr>
          <w:sz w:val="22"/>
          <w:szCs w:val="22"/>
        </w:rPr>
      </w:pPr>
    </w:p>
    <w:p w14:paraId="45184E7C" w14:textId="77777777" w:rsidR="005F743E" w:rsidRDefault="005F743E">
      <w:pPr>
        <w:pStyle w:val="Normalny1"/>
        <w:tabs>
          <w:tab w:val="left" w:pos="0"/>
          <w:tab w:val="center" w:pos="6946"/>
        </w:tabs>
        <w:ind w:right="55"/>
        <w:jc w:val="both"/>
        <w:rPr>
          <w:sz w:val="22"/>
          <w:szCs w:val="22"/>
        </w:rPr>
      </w:pPr>
    </w:p>
    <w:p w14:paraId="5087B1B4" w14:textId="77777777" w:rsidR="005F743E" w:rsidRDefault="00000000">
      <w:pPr>
        <w:pStyle w:val="Normalny1"/>
        <w:tabs>
          <w:tab w:val="left" w:pos="0"/>
          <w:tab w:val="center" w:pos="6946"/>
        </w:tabs>
        <w:ind w:right="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Termin składania ofert upływa w dniu 25.09.2025 </w:t>
      </w:r>
      <w:r>
        <w:rPr>
          <w:b/>
          <w:bCs/>
          <w:sz w:val="28"/>
          <w:szCs w:val="28"/>
        </w:rPr>
        <w:t>r.</w:t>
      </w:r>
      <w:r>
        <w:rPr>
          <w:b/>
          <w:sz w:val="28"/>
          <w:szCs w:val="28"/>
        </w:rPr>
        <w:t xml:space="preserve"> o godz. 9:00</w:t>
      </w:r>
    </w:p>
    <w:p w14:paraId="00B92B40" w14:textId="77777777" w:rsidR="005F743E" w:rsidRDefault="005F743E">
      <w:pPr>
        <w:rPr>
          <w:sz w:val="22"/>
          <w:szCs w:val="22"/>
        </w:rPr>
      </w:pPr>
    </w:p>
    <w:sectPr w:rsidR="005F743E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D20E" w14:textId="77777777" w:rsidR="00541540" w:rsidRDefault="00541540">
      <w:r>
        <w:separator/>
      </w:r>
    </w:p>
  </w:endnote>
  <w:endnote w:type="continuationSeparator" w:id="0">
    <w:p w14:paraId="50026522" w14:textId="77777777" w:rsidR="00541540" w:rsidRDefault="0054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roman"/>
    <w:pitch w:val="variable"/>
  </w:font>
  <w:font w:name="ArialMT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CF71" w14:textId="77777777" w:rsidR="005F743E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50425B43" wp14:editId="1CB3F29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6DFE6B" w14:textId="77777777" w:rsidR="005F743E" w:rsidRDefault="00000000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5C20" w14:textId="77777777" w:rsidR="005F743E" w:rsidRDefault="005F743E">
    <w:pPr>
      <w:pStyle w:val="Stopka"/>
      <w:pBdr>
        <w:bottom w:val="single" w:sz="12" w:space="1" w:color="000000"/>
      </w:pBdr>
      <w:ind w:right="360"/>
      <w:jc w:val="center"/>
      <w:rPr>
        <w:b/>
        <w:sz w:val="18"/>
        <w:szCs w:val="18"/>
      </w:rPr>
    </w:pPr>
  </w:p>
  <w:p w14:paraId="0BFC2001" w14:textId="77777777" w:rsidR="005F743E" w:rsidRDefault="005F743E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</w:p>
  <w:p w14:paraId="62647AD0" w14:textId="77777777" w:rsidR="005F743E" w:rsidRDefault="00000000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Dział Zamówień Publicznych</w:t>
    </w:r>
  </w:p>
  <w:p w14:paraId="43C85D19" w14:textId="77777777" w:rsidR="005F743E" w:rsidRDefault="00000000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>tel.: 41/36-71-269</w:t>
    </w:r>
  </w:p>
  <w:p w14:paraId="78A85242" w14:textId="77777777" w:rsidR="005F743E" w:rsidRDefault="00000000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>e-mail:</w:t>
    </w:r>
    <w:r>
      <w:rPr>
        <w:rStyle w:val="Hipercze"/>
        <w:rFonts w:ascii="Arial" w:hAnsi="Arial" w:cs="Arial"/>
        <w:sz w:val="16"/>
        <w:szCs w:val="16"/>
        <w:lang w:val="it-IT"/>
      </w:rPr>
      <w:t xml:space="preserve"> dariusz.kielasinski@wszzkielce.pl</w:t>
    </w:r>
  </w:p>
  <w:p w14:paraId="6C68A76F" w14:textId="77777777" w:rsidR="005F743E" w:rsidRDefault="005F743E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</w:p>
  <w:p w14:paraId="05EC381A" w14:textId="77777777" w:rsidR="005F743E" w:rsidRDefault="00000000">
    <w:pPr>
      <w:pStyle w:val="Stopk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AA03" w14:textId="77777777" w:rsidR="005F743E" w:rsidRDefault="005F743E">
    <w:pPr>
      <w:pStyle w:val="Stopka"/>
      <w:pBdr>
        <w:bottom w:val="single" w:sz="12" w:space="1" w:color="000000"/>
      </w:pBdr>
      <w:ind w:right="360"/>
      <w:jc w:val="center"/>
      <w:rPr>
        <w:b/>
        <w:sz w:val="18"/>
        <w:szCs w:val="18"/>
      </w:rPr>
    </w:pPr>
  </w:p>
  <w:p w14:paraId="09A60724" w14:textId="77777777" w:rsidR="005F743E" w:rsidRDefault="005F743E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</w:p>
  <w:p w14:paraId="416C9F95" w14:textId="77777777" w:rsidR="005F743E" w:rsidRDefault="00000000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Dział Zamówień Publicznych</w:t>
    </w:r>
  </w:p>
  <w:p w14:paraId="7F32F71C" w14:textId="77777777" w:rsidR="005F743E" w:rsidRDefault="00000000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>tel.: 41/36-71-269</w:t>
    </w:r>
  </w:p>
  <w:p w14:paraId="613EE129" w14:textId="77777777" w:rsidR="005F743E" w:rsidRDefault="00000000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>e-mail:</w:t>
    </w:r>
    <w:r>
      <w:rPr>
        <w:rStyle w:val="Hipercze"/>
        <w:rFonts w:ascii="Arial" w:hAnsi="Arial" w:cs="Arial"/>
        <w:sz w:val="16"/>
        <w:szCs w:val="16"/>
        <w:lang w:val="it-IT"/>
      </w:rPr>
      <w:t xml:space="preserve"> dariusz.kielasinski@wszzkielce.pl</w:t>
    </w:r>
  </w:p>
  <w:p w14:paraId="4450C2A1" w14:textId="77777777" w:rsidR="005F743E" w:rsidRDefault="005F743E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</w:p>
  <w:p w14:paraId="69476112" w14:textId="77777777" w:rsidR="005F743E" w:rsidRDefault="00000000">
    <w:pPr>
      <w:pStyle w:val="Stopk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F578" w14:textId="77777777" w:rsidR="00541540" w:rsidRDefault="00541540">
      <w:r>
        <w:separator/>
      </w:r>
    </w:p>
  </w:footnote>
  <w:footnote w:type="continuationSeparator" w:id="0">
    <w:p w14:paraId="3FF9D5DC" w14:textId="77777777" w:rsidR="00541540" w:rsidRDefault="00541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5"/>
      <w:gridCol w:w="5405"/>
      <w:gridCol w:w="2520"/>
    </w:tblGrid>
    <w:tr w:rsidR="005F743E" w14:paraId="289CD8E8" w14:textId="77777777">
      <w:trPr>
        <w:cantSplit/>
        <w:trHeight w:val="1262"/>
      </w:trPr>
      <w:tc>
        <w:tcPr>
          <w:tcW w:w="1505" w:type="dxa"/>
          <w:tcBorders>
            <w:bottom w:val="single" w:sz="4" w:space="0" w:color="000000"/>
          </w:tcBorders>
        </w:tcPr>
        <w:p w14:paraId="110BF92D" w14:textId="77777777" w:rsidR="005F743E" w:rsidRDefault="00000000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anchor distT="0" distB="0" distL="0" distR="0" simplePos="0" relativeHeight="5" behindDoc="1" locked="0" layoutInCell="1" allowOverlap="1" wp14:anchorId="39139D21" wp14:editId="407FDD85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800100" cy="734060"/>
                <wp:effectExtent l="0" t="0" r="0" b="0"/>
                <wp:wrapNone/>
                <wp:docPr id="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362F596" w14:textId="77777777" w:rsidR="005F743E" w:rsidRDefault="005F743E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567444D9" w14:textId="77777777" w:rsidR="005F743E" w:rsidRDefault="005F743E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45820C01" w14:textId="77777777" w:rsidR="005F743E" w:rsidRDefault="005F743E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29134DAB" w14:textId="77777777" w:rsidR="005F743E" w:rsidRDefault="005F743E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22"/>
            </w:rPr>
          </w:pPr>
        </w:p>
        <w:p w14:paraId="649761A6" w14:textId="77777777" w:rsidR="005F743E" w:rsidRDefault="005F743E">
          <w:pPr>
            <w:pStyle w:val="Nagwek"/>
            <w:widowControl w:val="0"/>
            <w:tabs>
              <w:tab w:val="clear" w:pos="4536"/>
              <w:tab w:val="clear" w:pos="9072"/>
            </w:tabs>
            <w:ind w:right="-70"/>
            <w:rPr>
              <w:rFonts w:ascii="Arial" w:hAnsi="Arial" w:cs="Arial"/>
              <w:b/>
              <w:sz w:val="12"/>
            </w:rPr>
          </w:pPr>
        </w:p>
      </w:tc>
      <w:tc>
        <w:tcPr>
          <w:tcW w:w="5405" w:type="dxa"/>
          <w:tcBorders>
            <w:bottom w:val="single" w:sz="4" w:space="0" w:color="000000"/>
          </w:tcBorders>
        </w:tcPr>
        <w:p w14:paraId="1E8A16EA" w14:textId="77777777" w:rsidR="005F743E" w:rsidRDefault="00000000">
          <w:pPr>
            <w:pStyle w:val="Nagwek8"/>
            <w:widowControl w:val="0"/>
            <w:tabs>
              <w:tab w:val="clear" w:pos="5870"/>
              <w:tab w:val="clear" w:pos="7200"/>
              <w:tab w:val="right" w:pos="6840"/>
              <w:tab w:val="right" w:pos="792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Wojewódzki Szpital Zespolony w Kielcach</w:t>
          </w:r>
        </w:p>
        <w:p w14:paraId="329DE148" w14:textId="77777777" w:rsidR="005F743E" w:rsidRDefault="00000000">
          <w:pPr>
            <w:pStyle w:val="Nagwek"/>
            <w:widowControl w:val="0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25-736 Kielce, ul. Grunwaldzka 45</w:t>
          </w:r>
        </w:p>
        <w:p w14:paraId="6DD84B90" w14:textId="77777777" w:rsidR="005F743E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41/36-71-301, fax: 41/34-50-623</w:t>
          </w:r>
        </w:p>
        <w:p w14:paraId="1DD7CD4C" w14:textId="77777777" w:rsidR="005F743E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NIP: 959-12-91-292, Regon: 000289785</w:t>
          </w:r>
        </w:p>
        <w:p w14:paraId="7AEBAB5B" w14:textId="77777777" w:rsidR="005F743E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 xml:space="preserve">e-mail: </w:t>
          </w:r>
          <w:hyperlink r:id="rId2">
            <w:r>
              <w:rPr>
                <w:rStyle w:val="Hipercze"/>
                <w:rFonts w:ascii="Arial" w:hAnsi="Arial" w:cs="Arial"/>
                <w:sz w:val="16"/>
                <w:szCs w:val="16"/>
                <w:lang w:val="it-IT"/>
              </w:rPr>
              <w:t>szpital@wszzkielce.pl</w:t>
            </w:r>
          </w:hyperlink>
          <w:r>
            <w:rPr>
              <w:rFonts w:ascii="Arial" w:hAnsi="Arial" w:cs="Arial"/>
              <w:sz w:val="16"/>
              <w:szCs w:val="16"/>
              <w:lang w:val="it-IT"/>
            </w:rPr>
            <w:br/>
            <w:t>www.wszzkielce.pl</w:t>
          </w:r>
        </w:p>
        <w:p w14:paraId="3E19BE97" w14:textId="77777777" w:rsidR="005F743E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trike/>
              <w:sz w:val="16"/>
            </w:rPr>
          </w:pPr>
          <w:r>
            <w:rPr>
              <w:rFonts w:ascii="Arial" w:hAnsi="Arial" w:cs="Arial"/>
              <w:strike/>
              <w:sz w:val="16"/>
            </w:rPr>
            <w:t>.                                             .</w:t>
          </w:r>
        </w:p>
        <w:p w14:paraId="7CB17C7F" w14:textId="77777777" w:rsidR="005F743E" w:rsidRDefault="005F743E">
          <w:pPr>
            <w:pStyle w:val="Nagwek"/>
            <w:widowControl w:val="0"/>
            <w:tabs>
              <w:tab w:val="clear" w:pos="4536"/>
              <w:tab w:val="clear" w:pos="9072"/>
              <w:tab w:val="right" w:pos="5260"/>
            </w:tabs>
            <w:jc w:val="center"/>
            <w:rPr>
              <w:sz w:val="6"/>
            </w:rPr>
          </w:pPr>
        </w:p>
      </w:tc>
      <w:tc>
        <w:tcPr>
          <w:tcW w:w="2520" w:type="dxa"/>
          <w:tcBorders>
            <w:bottom w:val="single" w:sz="4" w:space="0" w:color="000000"/>
          </w:tcBorders>
        </w:tcPr>
        <w:p w14:paraId="40020594" w14:textId="77777777" w:rsidR="005F743E" w:rsidRDefault="00000000">
          <w:pPr>
            <w:pStyle w:val="Nagwek"/>
            <w:widowControl w:val="0"/>
            <w:tabs>
              <w:tab w:val="clear" w:pos="4536"/>
              <w:tab w:val="clear" w:pos="9072"/>
            </w:tabs>
            <w:ind w:left="110" w:hanging="110"/>
            <w:jc w:val="right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04620BB1" wp14:editId="406726A5">
                <wp:extent cx="733425" cy="790575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3A0377" w14:textId="77777777" w:rsidR="005F743E" w:rsidRDefault="005F74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C5E"/>
    <w:multiLevelType w:val="multilevel"/>
    <w:tmpl w:val="B4221A68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" w15:restartNumberingAfterBreak="0">
    <w:nsid w:val="00AC72A2"/>
    <w:multiLevelType w:val="multilevel"/>
    <w:tmpl w:val="E5A6C84C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" w15:restartNumberingAfterBreak="0">
    <w:nsid w:val="00F014C7"/>
    <w:multiLevelType w:val="multilevel"/>
    <w:tmpl w:val="B0368848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3" w15:restartNumberingAfterBreak="0">
    <w:nsid w:val="028D7E9B"/>
    <w:multiLevelType w:val="multilevel"/>
    <w:tmpl w:val="9B7A276C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4" w15:restartNumberingAfterBreak="0">
    <w:nsid w:val="07323DB1"/>
    <w:multiLevelType w:val="multilevel"/>
    <w:tmpl w:val="CDA6F078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5" w15:restartNumberingAfterBreak="0">
    <w:nsid w:val="0938545F"/>
    <w:multiLevelType w:val="multilevel"/>
    <w:tmpl w:val="F780917A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6" w15:restartNumberingAfterBreak="0">
    <w:nsid w:val="09D846D7"/>
    <w:multiLevelType w:val="multilevel"/>
    <w:tmpl w:val="B54225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B21226F"/>
    <w:multiLevelType w:val="multilevel"/>
    <w:tmpl w:val="44C6BB54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8" w15:restartNumberingAfterBreak="0">
    <w:nsid w:val="10F076C5"/>
    <w:multiLevelType w:val="multilevel"/>
    <w:tmpl w:val="7B3C51E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2396F"/>
    <w:multiLevelType w:val="multilevel"/>
    <w:tmpl w:val="2D069FDE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0" w15:restartNumberingAfterBreak="0">
    <w:nsid w:val="2DD16402"/>
    <w:multiLevelType w:val="multilevel"/>
    <w:tmpl w:val="EBB2AEF0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1" w15:restartNumberingAfterBreak="0">
    <w:nsid w:val="300E493D"/>
    <w:multiLevelType w:val="multilevel"/>
    <w:tmpl w:val="CB3C515C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2" w15:restartNumberingAfterBreak="0">
    <w:nsid w:val="37671806"/>
    <w:multiLevelType w:val="multilevel"/>
    <w:tmpl w:val="48BCBD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0F6129"/>
    <w:multiLevelType w:val="multilevel"/>
    <w:tmpl w:val="79900A58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4" w15:restartNumberingAfterBreak="0">
    <w:nsid w:val="388C1252"/>
    <w:multiLevelType w:val="multilevel"/>
    <w:tmpl w:val="16F62A2A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5" w15:restartNumberingAfterBreak="0">
    <w:nsid w:val="436C368B"/>
    <w:multiLevelType w:val="multilevel"/>
    <w:tmpl w:val="68609B1C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6" w15:restartNumberingAfterBreak="0">
    <w:nsid w:val="4C756753"/>
    <w:multiLevelType w:val="multilevel"/>
    <w:tmpl w:val="760C42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A25E0"/>
    <w:multiLevelType w:val="multilevel"/>
    <w:tmpl w:val="96DE2D6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8" w15:restartNumberingAfterBreak="0">
    <w:nsid w:val="51614557"/>
    <w:multiLevelType w:val="multilevel"/>
    <w:tmpl w:val="D67E2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26E5022"/>
    <w:multiLevelType w:val="multilevel"/>
    <w:tmpl w:val="0038C0F2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0" w15:restartNumberingAfterBreak="0">
    <w:nsid w:val="67265AD4"/>
    <w:multiLevelType w:val="multilevel"/>
    <w:tmpl w:val="78A015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3238C4"/>
    <w:multiLevelType w:val="multilevel"/>
    <w:tmpl w:val="065A182C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2" w15:restartNumberingAfterBreak="0">
    <w:nsid w:val="6B185451"/>
    <w:multiLevelType w:val="multilevel"/>
    <w:tmpl w:val="E9028A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7A5592"/>
    <w:multiLevelType w:val="multilevel"/>
    <w:tmpl w:val="FEBAC600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4" w15:restartNumberingAfterBreak="0">
    <w:nsid w:val="6ED2314B"/>
    <w:multiLevelType w:val="multilevel"/>
    <w:tmpl w:val="AEC08888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5" w15:restartNumberingAfterBreak="0">
    <w:nsid w:val="713830FA"/>
    <w:multiLevelType w:val="multilevel"/>
    <w:tmpl w:val="56BE50D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186977">
    <w:abstractNumId w:val="12"/>
  </w:num>
  <w:num w:numId="2" w16cid:durableId="846408156">
    <w:abstractNumId w:val="22"/>
  </w:num>
  <w:num w:numId="3" w16cid:durableId="212814625">
    <w:abstractNumId w:val="6"/>
  </w:num>
  <w:num w:numId="4" w16cid:durableId="825975040">
    <w:abstractNumId w:val="17"/>
  </w:num>
  <w:num w:numId="5" w16cid:durableId="458572113">
    <w:abstractNumId w:val="5"/>
  </w:num>
  <w:num w:numId="6" w16cid:durableId="474837970">
    <w:abstractNumId w:val="13"/>
  </w:num>
  <w:num w:numId="7" w16cid:durableId="1292248271">
    <w:abstractNumId w:val="8"/>
  </w:num>
  <w:num w:numId="8" w16cid:durableId="1457404635">
    <w:abstractNumId w:val="25"/>
  </w:num>
  <w:num w:numId="9" w16cid:durableId="1690183030">
    <w:abstractNumId w:val="16"/>
  </w:num>
  <w:num w:numId="10" w16cid:durableId="1408843101">
    <w:abstractNumId w:val="20"/>
  </w:num>
  <w:num w:numId="11" w16cid:durableId="882864600">
    <w:abstractNumId w:val="21"/>
  </w:num>
  <w:num w:numId="12" w16cid:durableId="278034250">
    <w:abstractNumId w:val="7"/>
  </w:num>
  <w:num w:numId="13" w16cid:durableId="1027408549">
    <w:abstractNumId w:val="23"/>
  </w:num>
  <w:num w:numId="14" w16cid:durableId="1460951824">
    <w:abstractNumId w:val="9"/>
  </w:num>
  <w:num w:numId="15" w16cid:durableId="797725728">
    <w:abstractNumId w:val="14"/>
  </w:num>
  <w:num w:numId="16" w16cid:durableId="2102219194">
    <w:abstractNumId w:val="1"/>
  </w:num>
  <w:num w:numId="17" w16cid:durableId="2021081163">
    <w:abstractNumId w:val="15"/>
  </w:num>
  <w:num w:numId="18" w16cid:durableId="1845705278">
    <w:abstractNumId w:val="2"/>
  </w:num>
  <w:num w:numId="19" w16cid:durableId="81687776">
    <w:abstractNumId w:val="0"/>
  </w:num>
  <w:num w:numId="20" w16cid:durableId="1775904320">
    <w:abstractNumId w:val="24"/>
  </w:num>
  <w:num w:numId="21" w16cid:durableId="1125737635">
    <w:abstractNumId w:val="4"/>
  </w:num>
  <w:num w:numId="22" w16cid:durableId="1764758384">
    <w:abstractNumId w:val="3"/>
  </w:num>
  <w:num w:numId="23" w16cid:durableId="351876708">
    <w:abstractNumId w:val="11"/>
  </w:num>
  <w:num w:numId="24" w16cid:durableId="741297280">
    <w:abstractNumId w:val="10"/>
  </w:num>
  <w:num w:numId="25" w16cid:durableId="885025004">
    <w:abstractNumId w:val="19"/>
  </w:num>
  <w:num w:numId="26" w16cid:durableId="435565895">
    <w:abstractNumId w:val="18"/>
  </w:num>
  <w:num w:numId="27" w16cid:durableId="1924142631">
    <w:abstractNumId w:val="5"/>
    <w:lvlOverride w:ilvl="0">
      <w:startOverride w:val="1"/>
    </w:lvlOverride>
  </w:num>
  <w:num w:numId="28" w16cid:durableId="1376467418">
    <w:abstractNumId w:val="5"/>
  </w:num>
  <w:num w:numId="29" w16cid:durableId="1280989848">
    <w:abstractNumId w:val="8"/>
    <w:lvlOverride w:ilvl="0">
      <w:startOverride w:val="1"/>
    </w:lvlOverride>
  </w:num>
  <w:num w:numId="30" w16cid:durableId="346490655">
    <w:abstractNumId w:val="8"/>
  </w:num>
  <w:num w:numId="31" w16cid:durableId="1597786656">
    <w:abstractNumId w:val="8"/>
  </w:num>
  <w:num w:numId="32" w16cid:durableId="1898591011">
    <w:abstractNumId w:val="8"/>
  </w:num>
  <w:num w:numId="33" w16cid:durableId="514878325">
    <w:abstractNumId w:val="5"/>
  </w:num>
  <w:num w:numId="34" w16cid:durableId="1966082037">
    <w:abstractNumId w:val="5"/>
  </w:num>
  <w:num w:numId="35" w16cid:durableId="1592466566">
    <w:abstractNumId w:val="5"/>
  </w:num>
  <w:num w:numId="36" w16cid:durableId="2067609623">
    <w:abstractNumId w:val="5"/>
  </w:num>
  <w:num w:numId="37" w16cid:durableId="1393120725">
    <w:abstractNumId w:val="5"/>
  </w:num>
  <w:num w:numId="38" w16cid:durableId="1534263796">
    <w:abstractNumId w:val="5"/>
  </w:num>
  <w:num w:numId="39" w16cid:durableId="1865240276">
    <w:abstractNumId w:val="5"/>
  </w:num>
  <w:num w:numId="40" w16cid:durableId="2115051976">
    <w:abstractNumId w:val="5"/>
  </w:num>
  <w:num w:numId="41" w16cid:durableId="856424550">
    <w:abstractNumId w:val="5"/>
  </w:num>
  <w:num w:numId="42" w16cid:durableId="855384206">
    <w:abstractNumId w:val="5"/>
  </w:num>
  <w:num w:numId="43" w16cid:durableId="1273972764">
    <w:abstractNumId w:val="5"/>
  </w:num>
  <w:num w:numId="44" w16cid:durableId="1876113183">
    <w:abstractNumId w:val="5"/>
  </w:num>
  <w:num w:numId="45" w16cid:durableId="1622610989">
    <w:abstractNumId w:val="5"/>
  </w:num>
  <w:num w:numId="46" w16cid:durableId="282150941">
    <w:abstractNumId w:val="5"/>
  </w:num>
  <w:num w:numId="47" w16cid:durableId="1590768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3E"/>
    <w:rsid w:val="00541540"/>
    <w:rsid w:val="005F743E"/>
    <w:rsid w:val="0076129B"/>
    <w:rsid w:val="00D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C76A"/>
  <w15:docId w15:val="{1ABA8BEB-CFA5-4929-A984-F262AD99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Arial" w:eastAsia="Arial Unicode MS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eastAsia="Arial Unicode MS" w:hAnsi="Arial"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eastAsia="Arial Unicode MS" w:hAnsi="Arial"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eastAsia="Arial Unicode MS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styleId="Hipercze">
    <w:name w:val="Hyperlink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154D17"/>
    <w:rPr>
      <w:color w:val="605E5C"/>
      <w:shd w:val="clear" w:color="auto" w:fill="E1DFDD"/>
    </w:rPr>
  </w:style>
  <w:style w:type="character" w:customStyle="1" w:styleId="TekstpodstawowyZnak">
    <w:name w:val="Tekst podstawowy Znak"/>
    <w:link w:val="Tekstpodstawowy"/>
    <w:qFormat/>
    <w:rsid w:val="000C75BD"/>
    <w:rPr>
      <w:sz w:val="28"/>
    </w:rPr>
  </w:style>
  <w:style w:type="character" w:customStyle="1" w:styleId="StopkaZnak">
    <w:name w:val="Stopka Znak"/>
    <w:link w:val="Stopka"/>
    <w:uiPriority w:val="99"/>
    <w:qFormat/>
    <w:rsid w:val="00001FAC"/>
    <w:rPr>
      <w:sz w:val="24"/>
      <w:szCs w:val="24"/>
    </w:rPr>
  </w:style>
  <w:style w:type="character" w:customStyle="1" w:styleId="Nagwek2Znak">
    <w:name w:val="Nagłówek 2 Znak"/>
    <w:link w:val="Nagwek2"/>
    <w:qFormat/>
    <w:rsid w:val="00904DBC"/>
    <w:rPr>
      <w:rFonts w:ascii="Arial" w:eastAsia="Arial Unicode MS" w:hAnsi="Arial"/>
      <w:b/>
      <w:sz w:val="28"/>
    </w:rPr>
  </w:style>
  <w:style w:type="character" w:customStyle="1" w:styleId="Tekstpodstawowy2Znak">
    <w:name w:val="Tekst podstawowy 2 Znak"/>
    <w:link w:val="Tekstpodstawowy2"/>
    <w:qFormat/>
    <w:rsid w:val="00904DBC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EC1B1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B75E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pPr>
      <w:jc w:val="center"/>
    </w:pPr>
  </w:style>
  <w:style w:type="paragraph" w:styleId="Tekstpodstawowy3">
    <w:name w:val="Body Text 3"/>
    <w:basedOn w:val="Normalny"/>
    <w:qFormat/>
    <w:pPr>
      <w:spacing w:line="360" w:lineRule="auto"/>
      <w:jc w:val="both"/>
    </w:pPr>
    <w:rPr>
      <w:rFonts w:eastAsia="Arial Unicode MS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paragraph" w:customStyle="1" w:styleId="Tekstpodstawowy21">
    <w:name w:val="Tekst podstawowy 21"/>
    <w:basedOn w:val="Normalny"/>
    <w:qFormat/>
    <w:rsid w:val="00904DBC"/>
    <w:pPr>
      <w:jc w:val="center"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qFormat/>
    <w:rsid w:val="00EC1B1C"/>
    <w:rPr>
      <w:rFonts w:ascii="Segoe UI" w:hAnsi="Segoe UI" w:cs="Segoe UI"/>
      <w:sz w:val="18"/>
      <w:szCs w:val="18"/>
    </w:rPr>
  </w:style>
  <w:style w:type="paragraph" w:customStyle="1" w:styleId="Normalny1">
    <w:name w:val="Normalny1"/>
    <w:qFormat/>
    <w:rsid w:val="0026049E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F7507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69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anna.chodakowska@wszzkielce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ata.lastowska@wszzkielc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dariusz.kielasinski@wszz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wszzkielce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zpital@wszzkielce.pl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8771</Characters>
  <Application>Microsoft Office Word</Application>
  <DocSecurity>0</DocSecurity>
  <Lines>73</Lines>
  <Paragraphs>20</Paragraphs>
  <ScaleCrop>false</ScaleCrop>
  <Company>Microsoft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2002-07-17</dc:title>
  <dc:subject/>
  <dc:creator>Konrad Surma</dc:creator>
  <dc:description/>
  <cp:lastModifiedBy>user</cp:lastModifiedBy>
  <cp:revision>2</cp:revision>
  <cp:lastPrinted>2024-03-01T09:36:00Z</cp:lastPrinted>
  <dcterms:created xsi:type="dcterms:W3CDTF">2025-09-22T11:10:00Z</dcterms:created>
  <dcterms:modified xsi:type="dcterms:W3CDTF">2025-09-22T11:10:00Z</dcterms:modified>
  <dc:language>pl-PL</dc:language>
</cp:coreProperties>
</file>