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F7E7" w14:textId="77777777" w:rsidR="00823B2E" w:rsidRPr="00A276F7" w:rsidRDefault="00823B2E" w:rsidP="006057F5">
      <w:pPr>
        <w:pStyle w:val="Nagwek4"/>
        <w:spacing w:before="0" w:after="0" w:line="360" w:lineRule="auto"/>
        <w:jc w:val="right"/>
        <w:rPr>
          <w:rFonts w:ascii="Times New Roman" w:hAnsi="Times New Roman"/>
          <w:bCs w:val="0"/>
          <w:sz w:val="22"/>
          <w:szCs w:val="22"/>
        </w:rPr>
      </w:pPr>
      <w:r w:rsidRPr="00A276F7">
        <w:rPr>
          <w:rFonts w:ascii="Times New Roman" w:hAnsi="Times New Roman"/>
          <w:bCs w:val="0"/>
          <w:sz w:val="22"/>
          <w:szCs w:val="22"/>
        </w:rPr>
        <w:t xml:space="preserve">Załącznik nr </w:t>
      </w:r>
      <w:r w:rsidR="00151189" w:rsidRPr="00A276F7">
        <w:rPr>
          <w:rFonts w:ascii="Times New Roman" w:hAnsi="Times New Roman"/>
          <w:bCs w:val="0"/>
          <w:sz w:val="22"/>
          <w:szCs w:val="22"/>
        </w:rPr>
        <w:t>2</w:t>
      </w:r>
      <w:r w:rsidRPr="00A276F7">
        <w:rPr>
          <w:rFonts w:ascii="Times New Roman" w:hAnsi="Times New Roman"/>
          <w:bCs w:val="0"/>
          <w:sz w:val="22"/>
          <w:szCs w:val="22"/>
        </w:rPr>
        <w:t xml:space="preserve"> do </w:t>
      </w:r>
      <w:r w:rsidR="006400E2" w:rsidRPr="00A276F7">
        <w:rPr>
          <w:rFonts w:ascii="Times New Roman" w:hAnsi="Times New Roman"/>
          <w:bCs w:val="0"/>
          <w:sz w:val="22"/>
          <w:szCs w:val="22"/>
        </w:rPr>
        <w:t>Z</w:t>
      </w:r>
      <w:r w:rsidRPr="00A276F7">
        <w:rPr>
          <w:rFonts w:ascii="Times New Roman" w:hAnsi="Times New Roman"/>
          <w:bCs w:val="0"/>
          <w:sz w:val="22"/>
          <w:szCs w:val="22"/>
        </w:rPr>
        <w:t>aproszenia</w:t>
      </w:r>
    </w:p>
    <w:p w14:paraId="50782618" w14:textId="50886E83" w:rsidR="00CB1469" w:rsidRPr="009F2C49" w:rsidRDefault="00CB1469" w:rsidP="006057F5">
      <w:pPr>
        <w:pStyle w:val="Nagwek4"/>
        <w:spacing w:before="0" w:after="0" w:line="360" w:lineRule="auto"/>
        <w:jc w:val="center"/>
        <w:rPr>
          <w:rFonts w:ascii="Times New Roman" w:hAnsi="Times New Roman"/>
          <w:bCs w:val="0"/>
          <w:sz w:val="22"/>
          <w:szCs w:val="22"/>
        </w:rPr>
      </w:pPr>
      <w:r w:rsidRPr="00B179E6">
        <w:rPr>
          <w:rFonts w:ascii="Times New Roman" w:hAnsi="Times New Roman"/>
          <w:bCs w:val="0"/>
          <w:sz w:val="24"/>
          <w:szCs w:val="24"/>
        </w:rPr>
        <w:t>UMOWA NR …./20</w:t>
      </w:r>
      <w:r w:rsidR="00570196" w:rsidRPr="00B179E6">
        <w:rPr>
          <w:rFonts w:ascii="Times New Roman" w:hAnsi="Times New Roman"/>
          <w:bCs w:val="0"/>
          <w:sz w:val="24"/>
          <w:szCs w:val="24"/>
        </w:rPr>
        <w:t>2</w:t>
      </w:r>
      <w:r w:rsidR="00BC25F2">
        <w:rPr>
          <w:rFonts w:ascii="Times New Roman" w:hAnsi="Times New Roman"/>
          <w:bCs w:val="0"/>
          <w:sz w:val="24"/>
          <w:szCs w:val="24"/>
        </w:rPr>
        <w:t>5</w:t>
      </w:r>
      <w:r w:rsidR="00FD6773" w:rsidRPr="00B179E6">
        <w:rPr>
          <w:rFonts w:ascii="Times New Roman" w:hAnsi="Times New Roman"/>
          <w:bCs w:val="0"/>
          <w:sz w:val="24"/>
          <w:szCs w:val="24"/>
        </w:rPr>
        <w:t xml:space="preserve"> </w:t>
      </w:r>
      <w:r w:rsidRPr="00B179E6">
        <w:rPr>
          <w:rFonts w:ascii="Times New Roman" w:hAnsi="Times New Roman"/>
          <w:bCs w:val="0"/>
          <w:sz w:val="24"/>
          <w:szCs w:val="24"/>
        </w:rPr>
        <w:br/>
      </w:r>
    </w:p>
    <w:p w14:paraId="2C5A4402" w14:textId="77777777" w:rsidR="00CB1469" w:rsidRPr="009F2C49" w:rsidRDefault="00931849" w:rsidP="00B179E6">
      <w:pPr>
        <w:pStyle w:val="Sowowa"/>
        <w:widowControl/>
        <w:spacing w:line="240" w:lineRule="auto"/>
        <w:ind w:left="284"/>
        <w:jc w:val="both"/>
        <w:rPr>
          <w:sz w:val="22"/>
          <w:szCs w:val="22"/>
        </w:rPr>
      </w:pPr>
      <w:r w:rsidRPr="009F2C49">
        <w:rPr>
          <w:sz w:val="22"/>
          <w:szCs w:val="22"/>
        </w:rPr>
        <w:t>Z</w:t>
      </w:r>
      <w:r w:rsidR="00CB1469" w:rsidRPr="009F2C49">
        <w:rPr>
          <w:sz w:val="22"/>
          <w:szCs w:val="22"/>
        </w:rPr>
        <w:t>awarta</w:t>
      </w:r>
      <w:r w:rsidRPr="009F2C49">
        <w:rPr>
          <w:sz w:val="22"/>
          <w:szCs w:val="22"/>
        </w:rPr>
        <w:t xml:space="preserve"> </w:t>
      </w:r>
      <w:r w:rsidR="00CB1469" w:rsidRPr="009F2C49">
        <w:rPr>
          <w:sz w:val="22"/>
          <w:szCs w:val="22"/>
        </w:rPr>
        <w:t>w Kielcach w dniu …………… r. pomiędzy:</w:t>
      </w:r>
    </w:p>
    <w:p w14:paraId="52B81C4D" w14:textId="77777777" w:rsidR="00A276F7" w:rsidRPr="008A43DA" w:rsidRDefault="00A276F7" w:rsidP="00A276F7">
      <w:pPr>
        <w:ind w:left="284"/>
        <w:jc w:val="both"/>
        <w:rPr>
          <w:sz w:val="22"/>
          <w:szCs w:val="22"/>
        </w:rPr>
      </w:pPr>
      <w:r w:rsidRPr="008A43DA">
        <w:rPr>
          <w:b/>
          <w:sz w:val="22"/>
          <w:szCs w:val="22"/>
        </w:rPr>
        <w:t xml:space="preserve">Wojewódzkim Szpitalem Zespolonym w Kielcach, ul. Grunwaldzka 45, 25-736 Kielce </w:t>
      </w:r>
      <w:r w:rsidRPr="008A43DA">
        <w:rPr>
          <w:sz w:val="22"/>
          <w:szCs w:val="22"/>
        </w:rPr>
        <w:t xml:space="preserve">wpisanym pod  numerem 0000001580 do Krajowego Rejestru  Sądowego przez Sąd Rejonowy w Kielcach Wydział X Gospodarczy, NIP 959-12-91-292, Regon   000289785 </w:t>
      </w:r>
    </w:p>
    <w:p w14:paraId="7C22A397" w14:textId="77777777" w:rsidR="00A276F7" w:rsidRDefault="00A276F7" w:rsidP="00A276F7">
      <w:pPr>
        <w:tabs>
          <w:tab w:val="left" w:pos="851"/>
        </w:tabs>
        <w:ind w:left="284"/>
        <w:jc w:val="both"/>
        <w:rPr>
          <w:sz w:val="22"/>
          <w:szCs w:val="22"/>
        </w:rPr>
      </w:pPr>
      <w:r w:rsidRPr="008A43DA">
        <w:rPr>
          <w:sz w:val="22"/>
          <w:szCs w:val="22"/>
        </w:rPr>
        <w:t>reprezentowanym przez:</w:t>
      </w:r>
    </w:p>
    <w:p w14:paraId="66E4C316" w14:textId="77777777" w:rsidR="00CB1469" w:rsidRPr="009F2C49" w:rsidRDefault="00CB1469" w:rsidP="00B179E6">
      <w:pPr>
        <w:ind w:left="284"/>
        <w:rPr>
          <w:b/>
          <w:sz w:val="22"/>
          <w:szCs w:val="22"/>
        </w:rPr>
      </w:pPr>
      <w:bookmarkStart w:id="0" w:name="OLE_LINK1"/>
    </w:p>
    <w:bookmarkEnd w:id="0"/>
    <w:p w14:paraId="711D0D50" w14:textId="1D047B3F" w:rsidR="00CB1469" w:rsidRPr="009F2C49" w:rsidRDefault="00B179E6" w:rsidP="00B179E6">
      <w:pPr>
        <w:ind w:left="284"/>
        <w:rPr>
          <w:sz w:val="22"/>
          <w:szCs w:val="22"/>
        </w:rPr>
      </w:pPr>
      <w:r w:rsidRPr="009F2C49">
        <w:rPr>
          <w:b/>
          <w:bCs/>
          <w:sz w:val="22"/>
          <w:szCs w:val="22"/>
        </w:rPr>
        <w:t>……………………………..</w:t>
      </w:r>
      <w:r w:rsidR="00B84C6A" w:rsidRPr="009F2C49">
        <w:rPr>
          <w:b/>
          <w:bCs/>
          <w:sz w:val="22"/>
          <w:szCs w:val="22"/>
        </w:rPr>
        <w:t xml:space="preserve"> </w:t>
      </w:r>
      <w:r w:rsidR="00CB1469" w:rsidRPr="009F2C49">
        <w:rPr>
          <w:b/>
          <w:bCs/>
          <w:sz w:val="22"/>
          <w:szCs w:val="22"/>
        </w:rPr>
        <w:t>-</w:t>
      </w:r>
      <w:r w:rsidR="00BC25F2">
        <w:rPr>
          <w:b/>
          <w:bCs/>
          <w:sz w:val="22"/>
          <w:szCs w:val="22"/>
        </w:rPr>
        <w:t xml:space="preserve"> </w:t>
      </w:r>
      <w:r w:rsidR="00CB1469" w:rsidRPr="009F2C49">
        <w:rPr>
          <w:b/>
          <w:bCs/>
          <w:sz w:val="22"/>
          <w:szCs w:val="22"/>
        </w:rPr>
        <w:t>Dyrektor</w:t>
      </w:r>
    </w:p>
    <w:p w14:paraId="0294AC9A" w14:textId="77777777" w:rsidR="00CB1469" w:rsidRPr="009F2C49" w:rsidRDefault="00CB1469" w:rsidP="00B179E6">
      <w:pPr>
        <w:ind w:left="284"/>
        <w:rPr>
          <w:sz w:val="22"/>
          <w:szCs w:val="22"/>
        </w:rPr>
      </w:pPr>
    </w:p>
    <w:p w14:paraId="1CAE5136" w14:textId="77777777" w:rsidR="00CB1469" w:rsidRPr="009F2C49" w:rsidRDefault="00CB1469" w:rsidP="00B179E6">
      <w:pPr>
        <w:ind w:left="284"/>
        <w:rPr>
          <w:b/>
          <w:sz w:val="22"/>
          <w:szCs w:val="22"/>
        </w:rPr>
      </w:pPr>
      <w:r w:rsidRPr="009F2C49">
        <w:rPr>
          <w:sz w:val="22"/>
          <w:szCs w:val="22"/>
        </w:rPr>
        <w:t xml:space="preserve">zwanym w dalszej treści umowy </w:t>
      </w:r>
      <w:r w:rsidRPr="009F2C49">
        <w:rPr>
          <w:b/>
          <w:sz w:val="22"/>
          <w:szCs w:val="22"/>
        </w:rPr>
        <w:t>„Zamawiającym”</w:t>
      </w:r>
    </w:p>
    <w:p w14:paraId="666E401C" w14:textId="77777777" w:rsidR="00CB1469" w:rsidRPr="009F2C49" w:rsidRDefault="00CB1469" w:rsidP="00B179E6">
      <w:pPr>
        <w:ind w:left="284"/>
        <w:rPr>
          <w:sz w:val="22"/>
          <w:szCs w:val="22"/>
        </w:rPr>
      </w:pPr>
      <w:r w:rsidRPr="009F2C49">
        <w:rPr>
          <w:sz w:val="22"/>
          <w:szCs w:val="22"/>
        </w:rPr>
        <w:t>a</w:t>
      </w:r>
    </w:p>
    <w:p w14:paraId="2E9E6B8F" w14:textId="77777777" w:rsidR="00CB1469" w:rsidRPr="009F2C49" w:rsidRDefault="00CB1469" w:rsidP="00B179E6">
      <w:pPr>
        <w:ind w:left="284"/>
        <w:rPr>
          <w:b/>
          <w:sz w:val="22"/>
          <w:szCs w:val="22"/>
        </w:rPr>
      </w:pPr>
      <w:r w:rsidRPr="009F2C49">
        <w:rPr>
          <w:b/>
          <w:sz w:val="22"/>
          <w:szCs w:val="22"/>
        </w:rPr>
        <w:t>…………………………</w:t>
      </w:r>
    </w:p>
    <w:p w14:paraId="0E910A52" w14:textId="77777777" w:rsidR="00CB1469" w:rsidRPr="009F2C49" w:rsidRDefault="00CB1469" w:rsidP="00B179E6">
      <w:pPr>
        <w:pStyle w:val="Sowowa"/>
        <w:widowControl/>
        <w:tabs>
          <w:tab w:val="left" w:pos="851"/>
        </w:tabs>
        <w:spacing w:line="240" w:lineRule="auto"/>
        <w:ind w:left="284"/>
        <w:rPr>
          <w:sz w:val="22"/>
          <w:szCs w:val="22"/>
        </w:rPr>
      </w:pPr>
      <w:r w:rsidRPr="009F2C49">
        <w:rPr>
          <w:sz w:val="22"/>
          <w:szCs w:val="22"/>
        </w:rPr>
        <w:t xml:space="preserve">reprezentowanym przez: </w:t>
      </w:r>
    </w:p>
    <w:p w14:paraId="6D459632" w14:textId="77777777" w:rsidR="00CB1469" w:rsidRPr="009F2C49" w:rsidRDefault="00CB1469" w:rsidP="00B179E6">
      <w:pPr>
        <w:ind w:left="284"/>
        <w:rPr>
          <w:sz w:val="22"/>
          <w:szCs w:val="22"/>
        </w:rPr>
      </w:pPr>
      <w:r w:rsidRPr="009F2C49">
        <w:rPr>
          <w:sz w:val="22"/>
          <w:szCs w:val="22"/>
        </w:rPr>
        <w:t xml:space="preserve">zwanym w dalszej treści umowy </w:t>
      </w:r>
      <w:r w:rsidRPr="009F2C49">
        <w:rPr>
          <w:b/>
          <w:sz w:val="22"/>
          <w:szCs w:val="22"/>
        </w:rPr>
        <w:t>„Wykonawcą”</w:t>
      </w:r>
      <w:r w:rsidRPr="009F2C49">
        <w:rPr>
          <w:sz w:val="22"/>
          <w:szCs w:val="22"/>
        </w:rPr>
        <w:t>.</w:t>
      </w:r>
    </w:p>
    <w:p w14:paraId="219FF507" w14:textId="77777777" w:rsidR="00CB1469" w:rsidRDefault="00CB1469" w:rsidP="00B179E6">
      <w:pPr>
        <w:pStyle w:val="Sowowa"/>
        <w:widowControl/>
        <w:spacing w:line="240" w:lineRule="auto"/>
        <w:ind w:left="284"/>
        <w:jc w:val="both"/>
        <w:rPr>
          <w:sz w:val="22"/>
          <w:szCs w:val="22"/>
        </w:rPr>
      </w:pPr>
    </w:p>
    <w:p w14:paraId="7C58E585" w14:textId="77777777" w:rsidR="00565830" w:rsidRPr="009F2C49" w:rsidRDefault="00565830" w:rsidP="00B179E6">
      <w:pPr>
        <w:pStyle w:val="Sowowa"/>
        <w:widowControl/>
        <w:spacing w:line="240" w:lineRule="auto"/>
        <w:ind w:left="284"/>
        <w:jc w:val="both"/>
        <w:rPr>
          <w:sz w:val="22"/>
          <w:szCs w:val="22"/>
        </w:rPr>
      </w:pPr>
    </w:p>
    <w:p w14:paraId="1087C093" w14:textId="7030C58B" w:rsidR="00A13FEA" w:rsidRPr="009F2C49" w:rsidRDefault="00A13FEA" w:rsidP="00B179E6">
      <w:pPr>
        <w:ind w:left="284"/>
        <w:jc w:val="both"/>
        <w:rPr>
          <w:rFonts w:eastAsia="Times New Roman"/>
          <w:kern w:val="22"/>
          <w:sz w:val="22"/>
          <w:szCs w:val="22"/>
        </w:rPr>
      </w:pPr>
      <w:r w:rsidRPr="009F2C49">
        <w:rPr>
          <w:rFonts w:eastAsia="Times New Roman"/>
          <w:iCs/>
          <w:spacing w:val="-8"/>
          <w:kern w:val="22"/>
          <w:sz w:val="22"/>
          <w:szCs w:val="22"/>
        </w:rPr>
        <w:t>Niniejsza umowa zostaje zawarta w rezultacie dokonania przez Zamawiaj</w:t>
      </w:r>
      <w:r w:rsidRPr="009F2C49">
        <w:rPr>
          <w:rFonts w:eastAsia="Times New Roman"/>
          <w:spacing w:val="-8"/>
          <w:kern w:val="22"/>
          <w:sz w:val="22"/>
          <w:szCs w:val="22"/>
        </w:rPr>
        <w:t>ą</w:t>
      </w:r>
      <w:r w:rsidRPr="009F2C49">
        <w:rPr>
          <w:rFonts w:eastAsia="Times New Roman"/>
          <w:iCs/>
          <w:spacing w:val="-8"/>
          <w:kern w:val="22"/>
          <w:sz w:val="22"/>
          <w:szCs w:val="22"/>
        </w:rPr>
        <w:t>cego wyboru oferty Wykonawcy</w:t>
      </w:r>
      <w:r w:rsidRPr="009F2C49">
        <w:rPr>
          <w:rFonts w:eastAsia="Times New Roman"/>
          <w:iCs/>
          <w:kern w:val="22"/>
          <w:sz w:val="22"/>
          <w:szCs w:val="22"/>
        </w:rPr>
        <w:t xml:space="preserve"> </w:t>
      </w:r>
      <w:r w:rsidR="00D142A8">
        <w:rPr>
          <w:rFonts w:eastAsia="Times New Roman"/>
          <w:iCs/>
          <w:kern w:val="22"/>
          <w:sz w:val="22"/>
          <w:szCs w:val="22"/>
        </w:rPr>
        <w:br/>
      </w:r>
      <w:r w:rsidRPr="009F2C49">
        <w:rPr>
          <w:rFonts w:eastAsia="Times New Roman"/>
          <w:iCs/>
          <w:spacing w:val="-4"/>
          <w:kern w:val="22"/>
          <w:sz w:val="22"/>
          <w:szCs w:val="22"/>
        </w:rPr>
        <w:t xml:space="preserve">w wyniku przeprowadzonego postępowania nr </w:t>
      </w:r>
      <w:r w:rsidRPr="009F2C49">
        <w:rPr>
          <w:rFonts w:eastAsia="Times New Roman"/>
          <w:b/>
          <w:bCs/>
          <w:iCs/>
          <w:spacing w:val="-4"/>
          <w:kern w:val="22"/>
          <w:sz w:val="22"/>
          <w:szCs w:val="22"/>
        </w:rPr>
        <w:t>EZ/</w:t>
      </w:r>
      <w:r w:rsidR="00202697">
        <w:rPr>
          <w:rFonts w:eastAsia="Times New Roman"/>
          <w:b/>
          <w:bCs/>
          <w:iCs/>
          <w:spacing w:val="-4"/>
          <w:kern w:val="22"/>
          <w:sz w:val="22"/>
          <w:szCs w:val="22"/>
        </w:rPr>
        <w:t>2</w:t>
      </w:r>
      <w:r w:rsidR="00BC25F2">
        <w:rPr>
          <w:rFonts w:eastAsia="Times New Roman"/>
          <w:b/>
          <w:bCs/>
          <w:iCs/>
          <w:spacing w:val="-4"/>
          <w:kern w:val="22"/>
          <w:sz w:val="22"/>
          <w:szCs w:val="22"/>
        </w:rPr>
        <w:t>14</w:t>
      </w:r>
      <w:r w:rsidRPr="009F2C49">
        <w:rPr>
          <w:rFonts w:eastAsia="Times New Roman"/>
          <w:b/>
          <w:bCs/>
          <w:iCs/>
          <w:spacing w:val="-4"/>
          <w:kern w:val="22"/>
          <w:sz w:val="22"/>
          <w:szCs w:val="22"/>
        </w:rPr>
        <w:t>/202</w:t>
      </w:r>
      <w:r w:rsidR="00BC25F2">
        <w:rPr>
          <w:rFonts w:eastAsia="Times New Roman"/>
          <w:b/>
          <w:bCs/>
          <w:iCs/>
          <w:spacing w:val="-4"/>
          <w:kern w:val="22"/>
          <w:sz w:val="22"/>
          <w:szCs w:val="22"/>
        </w:rPr>
        <w:t>5</w:t>
      </w:r>
      <w:r w:rsidRPr="009F2C49">
        <w:rPr>
          <w:rFonts w:eastAsia="Times New Roman"/>
          <w:b/>
          <w:bCs/>
          <w:iCs/>
          <w:spacing w:val="-4"/>
          <w:kern w:val="22"/>
          <w:sz w:val="22"/>
          <w:szCs w:val="22"/>
        </w:rPr>
        <w:t>/</w:t>
      </w:r>
      <w:r w:rsidR="00BC25F2">
        <w:rPr>
          <w:rFonts w:eastAsia="Times New Roman"/>
          <w:b/>
          <w:bCs/>
          <w:iCs/>
          <w:spacing w:val="-4"/>
          <w:kern w:val="22"/>
          <w:sz w:val="22"/>
          <w:szCs w:val="22"/>
        </w:rPr>
        <w:t>RŁ</w:t>
      </w:r>
      <w:r w:rsidRPr="009F2C49">
        <w:rPr>
          <w:rFonts w:eastAsia="Times New Roman"/>
          <w:iCs/>
          <w:spacing w:val="-4"/>
          <w:kern w:val="22"/>
          <w:sz w:val="22"/>
          <w:szCs w:val="22"/>
        </w:rPr>
        <w:t xml:space="preserve"> w oparciu o delegację wskazaną w art. 2 ust. 1 pkt. 1  ustaw</w:t>
      </w:r>
      <w:r w:rsidRPr="009F2C49">
        <w:rPr>
          <w:rFonts w:eastAsia="Times New Roman"/>
          <w:spacing w:val="-4"/>
          <w:kern w:val="22"/>
          <w:sz w:val="22"/>
          <w:szCs w:val="22"/>
        </w:rPr>
        <w:t xml:space="preserve">y z dnia 11 września 2019 r. </w:t>
      </w:r>
      <w:r w:rsidRPr="009F2C49">
        <w:rPr>
          <w:rFonts w:eastAsia="Times New Roman"/>
          <w:iCs/>
          <w:spacing w:val="-4"/>
          <w:kern w:val="22"/>
          <w:sz w:val="22"/>
          <w:szCs w:val="22"/>
        </w:rPr>
        <w:t>Prawo Zamówie</w:t>
      </w:r>
      <w:r w:rsidRPr="009F2C49">
        <w:rPr>
          <w:rFonts w:eastAsia="Times New Roman"/>
          <w:spacing w:val="-4"/>
          <w:kern w:val="22"/>
          <w:sz w:val="22"/>
          <w:szCs w:val="22"/>
        </w:rPr>
        <w:t>ń</w:t>
      </w:r>
      <w:r w:rsidRPr="009F2C49">
        <w:rPr>
          <w:rFonts w:eastAsia="Times New Roman"/>
          <w:kern w:val="22"/>
          <w:sz w:val="22"/>
          <w:szCs w:val="22"/>
        </w:rPr>
        <w:t xml:space="preserve"> P</w:t>
      </w:r>
      <w:r w:rsidRPr="009F2C49">
        <w:rPr>
          <w:rFonts w:eastAsia="Times New Roman"/>
          <w:iCs/>
          <w:kern w:val="22"/>
          <w:sz w:val="22"/>
          <w:szCs w:val="22"/>
        </w:rPr>
        <w:t>ublicznych (</w:t>
      </w:r>
      <w:r w:rsidR="00BC25F2">
        <w:rPr>
          <w:rFonts w:eastAsia="Times New Roman"/>
          <w:iCs/>
          <w:kern w:val="22"/>
          <w:sz w:val="22"/>
          <w:szCs w:val="22"/>
        </w:rPr>
        <w:t xml:space="preserve">t.j. </w:t>
      </w:r>
      <w:r w:rsidRPr="009F2C49">
        <w:rPr>
          <w:rFonts w:eastAsia="Times New Roman"/>
          <w:iCs/>
          <w:kern w:val="22"/>
          <w:sz w:val="22"/>
          <w:szCs w:val="22"/>
        </w:rPr>
        <w:t>Dz. U. z 202</w:t>
      </w:r>
      <w:r w:rsidR="00202697">
        <w:rPr>
          <w:rFonts w:eastAsia="Times New Roman"/>
          <w:iCs/>
          <w:kern w:val="22"/>
          <w:sz w:val="22"/>
          <w:szCs w:val="22"/>
        </w:rPr>
        <w:t>4</w:t>
      </w:r>
      <w:r w:rsidRPr="009F2C49">
        <w:rPr>
          <w:rFonts w:eastAsia="Times New Roman"/>
          <w:iCs/>
          <w:kern w:val="22"/>
          <w:sz w:val="22"/>
          <w:szCs w:val="22"/>
        </w:rPr>
        <w:t xml:space="preserve"> r.</w:t>
      </w:r>
      <w:r w:rsidRPr="009F2C49">
        <w:rPr>
          <w:rFonts w:eastAsia="Times New Roman"/>
          <w:bCs/>
          <w:spacing w:val="-6"/>
          <w:kern w:val="22"/>
          <w:sz w:val="22"/>
          <w:szCs w:val="22"/>
        </w:rPr>
        <w:t xml:space="preserve"> poz. </w:t>
      </w:r>
      <w:r w:rsidR="00202697">
        <w:rPr>
          <w:rFonts w:eastAsia="Times New Roman"/>
          <w:bCs/>
          <w:spacing w:val="-6"/>
          <w:kern w:val="22"/>
          <w:sz w:val="22"/>
          <w:szCs w:val="22"/>
        </w:rPr>
        <w:t>1320</w:t>
      </w:r>
      <w:r w:rsidR="00787194" w:rsidRPr="009F2C49">
        <w:rPr>
          <w:rFonts w:eastAsia="Times New Roman"/>
          <w:bCs/>
          <w:spacing w:val="-6"/>
          <w:kern w:val="22"/>
          <w:sz w:val="22"/>
          <w:szCs w:val="22"/>
        </w:rPr>
        <w:t xml:space="preserve"> </w:t>
      </w:r>
      <w:r w:rsidR="00100438" w:rsidRPr="009F2C49">
        <w:rPr>
          <w:rFonts w:eastAsia="Times New Roman"/>
          <w:bCs/>
          <w:spacing w:val="-6"/>
          <w:kern w:val="22"/>
          <w:sz w:val="22"/>
          <w:szCs w:val="22"/>
        </w:rPr>
        <w:t>)</w:t>
      </w:r>
    </w:p>
    <w:p w14:paraId="42F36F44" w14:textId="77777777" w:rsidR="006057F5" w:rsidRPr="009F2C49" w:rsidRDefault="006057F5" w:rsidP="00B179E6">
      <w:pPr>
        <w:jc w:val="center"/>
        <w:rPr>
          <w:b/>
          <w:sz w:val="22"/>
          <w:szCs w:val="22"/>
        </w:rPr>
      </w:pPr>
    </w:p>
    <w:p w14:paraId="10004F75" w14:textId="77777777" w:rsidR="00CB1469" w:rsidRPr="009F2C49" w:rsidRDefault="00CB1469" w:rsidP="00B179E6">
      <w:pPr>
        <w:jc w:val="center"/>
        <w:rPr>
          <w:b/>
          <w:sz w:val="22"/>
          <w:szCs w:val="22"/>
        </w:rPr>
      </w:pPr>
      <w:r w:rsidRPr="009F2C49">
        <w:rPr>
          <w:b/>
          <w:sz w:val="22"/>
          <w:szCs w:val="22"/>
        </w:rPr>
        <w:t xml:space="preserve">§ </w:t>
      </w:r>
      <w:r w:rsidR="00767AB9" w:rsidRPr="009F2C49">
        <w:rPr>
          <w:b/>
          <w:sz w:val="22"/>
          <w:szCs w:val="22"/>
        </w:rPr>
        <w:t>1</w:t>
      </w:r>
    </w:p>
    <w:p w14:paraId="76F5077A" w14:textId="77777777" w:rsidR="00CB1469" w:rsidRPr="009F2C49" w:rsidRDefault="00205965" w:rsidP="00B179E6">
      <w:pPr>
        <w:ind w:left="284"/>
        <w:jc w:val="center"/>
        <w:rPr>
          <w:b/>
          <w:sz w:val="22"/>
          <w:szCs w:val="22"/>
        </w:rPr>
      </w:pPr>
      <w:r w:rsidRPr="009F2C49">
        <w:rPr>
          <w:b/>
          <w:sz w:val="22"/>
          <w:szCs w:val="22"/>
        </w:rPr>
        <w:t>T</w:t>
      </w:r>
      <w:r w:rsidR="00CB1469" w:rsidRPr="009F2C49">
        <w:rPr>
          <w:b/>
          <w:sz w:val="22"/>
          <w:szCs w:val="22"/>
        </w:rPr>
        <w:t>ermin realizacji</w:t>
      </w:r>
    </w:p>
    <w:p w14:paraId="312CDA91" w14:textId="494DE229" w:rsidR="00393ADE" w:rsidRPr="009F2C49" w:rsidRDefault="00393ADE" w:rsidP="009773A9">
      <w:pPr>
        <w:tabs>
          <w:tab w:val="left" w:pos="1143"/>
        </w:tabs>
        <w:ind w:left="284"/>
        <w:jc w:val="both"/>
        <w:rPr>
          <w:sz w:val="22"/>
          <w:szCs w:val="22"/>
        </w:rPr>
      </w:pPr>
      <w:r w:rsidRPr="009F2C49">
        <w:rPr>
          <w:sz w:val="22"/>
          <w:szCs w:val="22"/>
        </w:rPr>
        <w:t>Wykonawca zobowiązuje się wykonywać usługę se</w:t>
      </w:r>
      <w:r w:rsidR="00787194" w:rsidRPr="009F2C49">
        <w:rPr>
          <w:sz w:val="22"/>
          <w:szCs w:val="22"/>
        </w:rPr>
        <w:t xml:space="preserve">rwisową przez okres 12 miesięcy, to jest </w:t>
      </w:r>
      <w:r w:rsidRPr="009F2C49">
        <w:rPr>
          <w:sz w:val="22"/>
          <w:szCs w:val="22"/>
        </w:rPr>
        <w:t xml:space="preserve">od </w:t>
      </w:r>
      <w:r w:rsidR="00480213" w:rsidRPr="009F2C49">
        <w:rPr>
          <w:sz w:val="22"/>
          <w:szCs w:val="22"/>
        </w:rPr>
        <w:t xml:space="preserve">dnia </w:t>
      </w:r>
      <w:r w:rsidR="009773A9" w:rsidRPr="009F2C49">
        <w:rPr>
          <w:sz w:val="22"/>
          <w:szCs w:val="22"/>
        </w:rPr>
        <w:t>…………</w:t>
      </w:r>
      <w:r w:rsidR="00480213" w:rsidRPr="009F2C49">
        <w:rPr>
          <w:sz w:val="22"/>
          <w:szCs w:val="22"/>
        </w:rPr>
        <w:t>.202</w:t>
      </w:r>
      <w:r w:rsidR="00BC25F2">
        <w:rPr>
          <w:sz w:val="22"/>
          <w:szCs w:val="22"/>
        </w:rPr>
        <w:t>6</w:t>
      </w:r>
      <w:r w:rsidR="00480213" w:rsidRPr="009F2C49">
        <w:rPr>
          <w:sz w:val="22"/>
          <w:szCs w:val="22"/>
        </w:rPr>
        <w:t xml:space="preserve"> r. do dnia </w:t>
      </w:r>
      <w:r w:rsidR="009773A9" w:rsidRPr="009F2C49">
        <w:rPr>
          <w:sz w:val="22"/>
          <w:szCs w:val="22"/>
        </w:rPr>
        <w:t>………</w:t>
      </w:r>
      <w:r w:rsidR="00480213" w:rsidRPr="009F2C49">
        <w:rPr>
          <w:sz w:val="22"/>
          <w:szCs w:val="22"/>
        </w:rPr>
        <w:t>.202</w:t>
      </w:r>
      <w:r w:rsidR="00BC25F2">
        <w:rPr>
          <w:sz w:val="22"/>
          <w:szCs w:val="22"/>
        </w:rPr>
        <w:t>7</w:t>
      </w:r>
      <w:r w:rsidR="00480213" w:rsidRPr="009F2C49">
        <w:rPr>
          <w:sz w:val="22"/>
          <w:szCs w:val="22"/>
        </w:rPr>
        <w:t xml:space="preserve"> r.</w:t>
      </w:r>
    </w:p>
    <w:p w14:paraId="20C9C146" w14:textId="77777777" w:rsidR="00205965" w:rsidRPr="009F2C49" w:rsidRDefault="00205965" w:rsidP="00B179E6">
      <w:pPr>
        <w:pStyle w:val="Sowowa"/>
        <w:widowControl/>
        <w:tabs>
          <w:tab w:val="left" w:pos="284"/>
        </w:tabs>
        <w:spacing w:line="240" w:lineRule="auto"/>
        <w:jc w:val="center"/>
        <w:rPr>
          <w:b/>
          <w:sz w:val="22"/>
          <w:szCs w:val="22"/>
        </w:rPr>
      </w:pPr>
      <w:r w:rsidRPr="009F2C49">
        <w:rPr>
          <w:b/>
          <w:sz w:val="22"/>
          <w:szCs w:val="22"/>
        </w:rPr>
        <w:t xml:space="preserve">§ </w:t>
      </w:r>
      <w:r w:rsidR="00767AB9" w:rsidRPr="009F2C49">
        <w:rPr>
          <w:b/>
          <w:sz w:val="22"/>
          <w:szCs w:val="22"/>
        </w:rPr>
        <w:t>2</w:t>
      </w:r>
    </w:p>
    <w:p w14:paraId="770850AD" w14:textId="77777777" w:rsidR="00205965" w:rsidRPr="009F2C49" w:rsidRDefault="00205965" w:rsidP="00B179E6">
      <w:pPr>
        <w:pStyle w:val="Sowowa"/>
        <w:widowControl/>
        <w:tabs>
          <w:tab w:val="left" w:pos="284"/>
        </w:tabs>
        <w:spacing w:line="240" w:lineRule="auto"/>
        <w:jc w:val="center"/>
        <w:rPr>
          <w:b/>
          <w:sz w:val="22"/>
          <w:szCs w:val="22"/>
        </w:rPr>
      </w:pPr>
      <w:r w:rsidRPr="009F2C49">
        <w:rPr>
          <w:b/>
          <w:sz w:val="22"/>
          <w:szCs w:val="22"/>
        </w:rPr>
        <w:t>Przedmiot umowy</w:t>
      </w:r>
    </w:p>
    <w:p w14:paraId="150BEA2C" w14:textId="41368E58" w:rsidR="003A6623" w:rsidRPr="009F2C49" w:rsidRDefault="003A6623" w:rsidP="006B1A75">
      <w:pPr>
        <w:pStyle w:val="Sowowa"/>
        <w:widowControl/>
        <w:numPr>
          <w:ilvl w:val="0"/>
          <w:numId w:val="6"/>
        </w:numPr>
        <w:tabs>
          <w:tab w:val="left" w:pos="284"/>
        </w:tabs>
        <w:spacing w:line="240" w:lineRule="auto"/>
        <w:ind w:left="284" w:hanging="284"/>
        <w:jc w:val="both"/>
        <w:rPr>
          <w:bCs/>
          <w:iCs/>
          <w:sz w:val="22"/>
          <w:szCs w:val="22"/>
        </w:rPr>
      </w:pPr>
      <w:r w:rsidRPr="009F2C49">
        <w:rPr>
          <w:bCs/>
          <w:iCs/>
          <w:sz w:val="22"/>
          <w:szCs w:val="22"/>
        </w:rPr>
        <w:t xml:space="preserve">Przedmiotem umowy jest </w:t>
      </w:r>
      <w:r w:rsidR="00BC25F2">
        <w:rPr>
          <w:bCs/>
          <w:iCs/>
          <w:sz w:val="22"/>
          <w:szCs w:val="22"/>
        </w:rPr>
        <w:t xml:space="preserve">świadczenie usługi serwisowej wraz z nadzorem autorskim </w:t>
      </w:r>
      <w:r w:rsidR="009773A9" w:rsidRPr="009F2C49">
        <w:rPr>
          <w:sz w:val="22"/>
          <w:szCs w:val="22"/>
        </w:rPr>
        <w:t xml:space="preserve">w zakresie określonym </w:t>
      </w:r>
      <w:r w:rsidR="009773A9" w:rsidRPr="009F2C49">
        <w:rPr>
          <w:color w:val="000000"/>
          <w:sz w:val="22"/>
          <w:szCs w:val="22"/>
        </w:rPr>
        <w:t>w § 3 umowy</w:t>
      </w:r>
      <w:r w:rsidR="00BC25F2">
        <w:rPr>
          <w:color w:val="000000"/>
          <w:sz w:val="22"/>
          <w:szCs w:val="22"/>
        </w:rPr>
        <w:t xml:space="preserve"> dla </w:t>
      </w:r>
      <w:r w:rsidR="009773A9" w:rsidRPr="009F2C49">
        <w:rPr>
          <w:bCs/>
          <w:i/>
          <w:iCs/>
          <w:sz w:val="22"/>
          <w:szCs w:val="22"/>
        </w:rPr>
        <w:t xml:space="preserve"> </w:t>
      </w:r>
      <w:r w:rsidR="006B7235" w:rsidRPr="00BC25F2">
        <w:rPr>
          <w:b/>
          <w:bCs/>
          <w:sz w:val="22"/>
          <w:szCs w:val="22"/>
        </w:rPr>
        <w:t>oprogramowania MEDOK</w:t>
      </w:r>
      <w:r w:rsidR="006B7235" w:rsidRPr="009F2C49">
        <w:rPr>
          <w:bCs/>
          <w:iCs/>
          <w:sz w:val="22"/>
          <w:szCs w:val="22"/>
        </w:rPr>
        <w:t xml:space="preserve"> </w:t>
      </w:r>
      <w:r w:rsidR="00321418" w:rsidRPr="009F2C49">
        <w:rPr>
          <w:bCs/>
          <w:i/>
          <w:iCs/>
          <w:sz w:val="22"/>
          <w:szCs w:val="22"/>
        </w:rPr>
        <w:t xml:space="preserve">(tzw. Systemu) </w:t>
      </w:r>
      <w:r w:rsidR="006B7235" w:rsidRPr="009F2C49">
        <w:rPr>
          <w:bCs/>
          <w:iCs/>
          <w:sz w:val="22"/>
          <w:szCs w:val="22"/>
        </w:rPr>
        <w:t>zainstalowanego w Centralnej Sterylizatorni Wojewódzkiego Szpitala Zespolonego w Kielcach</w:t>
      </w:r>
      <w:r w:rsidRPr="009F2C49">
        <w:rPr>
          <w:bCs/>
          <w:iCs/>
          <w:sz w:val="22"/>
          <w:szCs w:val="22"/>
        </w:rPr>
        <w:t xml:space="preserve">. </w:t>
      </w:r>
    </w:p>
    <w:p w14:paraId="05234E10" w14:textId="77777777" w:rsidR="00767AB9" w:rsidRPr="009F2C49" w:rsidRDefault="003A6623" w:rsidP="006B1A75">
      <w:pPr>
        <w:pStyle w:val="Sowowa"/>
        <w:widowControl/>
        <w:numPr>
          <w:ilvl w:val="0"/>
          <w:numId w:val="6"/>
        </w:numPr>
        <w:spacing w:line="240" w:lineRule="auto"/>
        <w:ind w:left="284" w:hanging="284"/>
        <w:jc w:val="both"/>
        <w:rPr>
          <w:sz w:val="22"/>
          <w:szCs w:val="22"/>
        </w:rPr>
      </w:pPr>
      <w:r w:rsidRPr="009F2C49">
        <w:rPr>
          <w:sz w:val="22"/>
          <w:szCs w:val="22"/>
        </w:rPr>
        <w:t xml:space="preserve">Świadczenie opieki serwisowej wspomoże Zamawiającego w zapewnieniu prawidłowego funkcjonowania </w:t>
      </w:r>
      <w:r w:rsidR="009F2C49">
        <w:rPr>
          <w:sz w:val="22"/>
          <w:szCs w:val="22"/>
        </w:rPr>
        <w:t xml:space="preserve">Systemu objętego nadzorem autorskim </w:t>
      </w:r>
      <w:r w:rsidRPr="009F2C49">
        <w:rPr>
          <w:sz w:val="22"/>
          <w:szCs w:val="22"/>
        </w:rPr>
        <w:t xml:space="preserve">w przypadku zmian przepisów prawnych, zmian struktury organizacyjnej, infrastruktury informatycznej Zamawiającego oraz w rozwiązywaniu sytuacji awaryjnych. </w:t>
      </w:r>
    </w:p>
    <w:p w14:paraId="36767881" w14:textId="77777777" w:rsidR="009E43F0" w:rsidRDefault="009E43F0" w:rsidP="006B1A75">
      <w:pPr>
        <w:pStyle w:val="Sowowa"/>
        <w:widowControl/>
        <w:numPr>
          <w:ilvl w:val="0"/>
          <w:numId w:val="6"/>
        </w:numPr>
        <w:spacing w:line="240" w:lineRule="auto"/>
        <w:ind w:left="284" w:hanging="284"/>
        <w:jc w:val="both"/>
        <w:rPr>
          <w:sz w:val="22"/>
          <w:szCs w:val="22"/>
        </w:rPr>
      </w:pPr>
      <w:r w:rsidRPr="009F2C49">
        <w:rPr>
          <w:sz w:val="22"/>
          <w:szCs w:val="22"/>
        </w:rPr>
        <w:t xml:space="preserve">Zasady udzielania zdalnego dostępu do zasobów </w:t>
      </w:r>
      <w:r w:rsidR="00F74BE0">
        <w:rPr>
          <w:sz w:val="22"/>
          <w:szCs w:val="22"/>
        </w:rPr>
        <w:t xml:space="preserve">zawiera </w:t>
      </w:r>
      <w:r w:rsidRPr="005456B1">
        <w:rPr>
          <w:sz w:val="22"/>
          <w:szCs w:val="22"/>
        </w:rPr>
        <w:t xml:space="preserve">Załącznik nr </w:t>
      </w:r>
      <w:r w:rsidR="00FE1560" w:rsidRPr="005456B1">
        <w:rPr>
          <w:sz w:val="22"/>
          <w:szCs w:val="22"/>
        </w:rPr>
        <w:t>1</w:t>
      </w:r>
      <w:r w:rsidRPr="005456B1">
        <w:rPr>
          <w:sz w:val="22"/>
          <w:szCs w:val="22"/>
        </w:rPr>
        <w:t xml:space="preserve"> do Umowy</w:t>
      </w:r>
      <w:r w:rsidR="005456B1">
        <w:rPr>
          <w:sz w:val="22"/>
          <w:szCs w:val="22"/>
        </w:rPr>
        <w:t>.</w:t>
      </w:r>
    </w:p>
    <w:p w14:paraId="79F9CBA5" w14:textId="77777777" w:rsidR="0086147F" w:rsidRPr="009F2C49" w:rsidRDefault="0086147F" w:rsidP="0086147F">
      <w:pPr>
        <w:pStyle w:val="Sowowa"/>
        <w:widowControl/>
        <w:spacing w:line="240" w:lineRule="auto"/>
        <w:ind w:left="284"/>
        <w:jc w:val="both"/>
        <w:rPr>
          <w:sz w:val="22"/>
          <w:szCs w:val="22"/>
        </w:rPr>
      </w:pPr>
    </w:p>
    <w:p w14:paraId="7F067086" w14:textId="77777777" w:rsidR="00767AB9" w:rsidRPr="009F2C49" w:rsidRDefault="00767AB9" w:rsidP="00B179E6">
      <w:pPr>
        <w:pStyle w:val="Sowowa"/>
        <w:widowControl/>
        <w:tabs>
          <w:tab w:val="left" w:pos="284"/>
        </w:tabs>
        <w:spacing w:line="240" w:lineRule="auto"/>
        <w:jc w:val="center"/>
        <w:rPr>
          <w:b/>
          <w:bCs/>
          <w:sz w:val="22"/>
          <w:szCs w:val="22"/>
        </w:rPr>
      </w:pPr>
      <w:r w:rsidRPr="009F2C49">
        <w:rPr>
          <w:b/>
          <w:bCs/>
          <w:sz w:val="22"/>
          <w:szCs w:val="22"/>
        </w:rPr>
        <w:t>§ 3</w:t>
      </w:r>
    </w:p>
    <w:p w14:paraId="3517C0FD" w14:textId="77777777" w:rsidR="00767AB9" w:rsidRPr="009F2C49" w:rsidRDefault="00767AB9" w:rsidP="00B179E6">
      <w:pPr>
        <w:pStyle w:val="Sowowa"/>
        <w:widowControl/>
        <w:tabs>
          <w:tab w:val="left" w:pos="284"/>
        </w:tabs>
        <w:spacing w:line="240" w:lineRule="auto"/>
        <w:jc w:val="center"/>
        <w:rPr>
          <w:b/>
          <w:bCs/>
          <w:sz w:val="22"/>
          <w:szCs w:val="22"/>
        </w:rPr>
      </w:pPr>
      <w:r w:rsidRPr="009F2C49">
        <w:rPr>
          <w:b/>
          <w:bCs/>
          <w:sz w:val="22"/>
          <w:szCs w:val="22"/>
        </w:rPr>
        <w:t>Zakres usług wykonywanych w ramach niniejszej umowy</w:t>
      </w:r>
    </w:p>
    <w:p w14:paraId="6B536A92" w14:textId="77777777" w:rsidR="009E43F0" w:rsidRPr="009F2C49" w:rsidRDefault="009E43F0" w:rsidP="006B1A75">
      <w:pPr>
        <w:pStyle w:val="Akapitzlist"/>
        <w:numPr>
          <w:ilvl w:val="0"/>
          <w:numId w:val="17"/>
        </w:numPr>
        <w:tabs>
          <w:tab w:val="left" w:pos="284"/>
        </w:tabs>
        <w:suppressAutoHyphens/>
        <w:spacing w:after="0" w:line="240" w:lineRule="auto"/>
        <w:ind w:left="284" w:hanging="284"/>
        <w:jc w:val="both"/>
        <w:rPr>
          <w:rFonts w:ascii="Times New Roman" w:hAnsi="Times New Roman"/>
          <w:bCs/>
          <w:kern w:val="0"/>
          <w:lang w:eastAsia="ar-SA"/>
        </w:rPr>
      </w:pPr>
      <w:r w:rsidRPr="009F2C49">
        <w:rPr>
          <w:rFonts w:ascii="Times New Roman" w:hAnsi="Times New Roman"/>
        </w:rPr>
        <w:t>W ramach nadzoru autorskiego Wykonawca zapewnia:</w:t>
      </w:r>
    </w:p>
    <w:p w14:paraId="7A2C59DF" w14:textId="77777777" w:rsidR="009E43F0" w:rsidRPr="009F2C49" w:rsidRDefault="009E43F0" w:rsidP="006B1A75">
      <w:pPr>
        <w:widowControl w:val="0"/>
        <w:numPr>
          <w:ilvl w:val="1"/>
          <w:numId w:val="17"/>
        </w:numPr>
        <w:suppressAutoHyphens w:val="0"/>
        <w:ind w:left="709" w:hanging="425"/>
        <w:jc w:val="both"/>
        <w:rPr>
          <w:sz w:val="22"/>
          <w:szCs w:val="22"/>
        </w:rPr>
      </w:pPr>
      <w:r w:rsidRPr="009F2C49">
        <w:rPr>
          <w:sz w:val="22"/>
          <w:szCs w:val="22"/>
        </w:rPr>
        <w:t xml:space="preserve">wprowadzanie zmian w użytkowanej wersji Sytemu w zakresie wymaganym zmianami powszechnie obowiązujących przepisów prawa wraz z aktualizacją dokumentacji użytkowej, </w:t>
      </w:r>
    </w:p>
    <w:p w14:paraId="1280C384" w14:textId="77777777" w:rsidR="009E43F0" w:rsidRPr="009F2C49" w:rsidRDefault="009E43F0" w:rsidP="006B1A75">
      <w:pPr>
        <w:widowControl w:val="0"/>
        <w:numPr>
          <w:ilvl w:val="1"/>
          <w:numId w:val="17"/>
        </w:numPr>
        <w:tabs>
          <w:tab w:val="left" w:pos="709"/>
        </w:tabs>
        <w:suppressAutoHyphens w:val="0"/>
        <w:ind w:left="709" w:hanging="425"/>
        <w:jc w:val="both"/>
        <w:rPr>
          <w:sz w:val="22"/>
          <w:szCs w:val="22"/>
        </w:rPr>
      </w:pPr>
      <w:r w:rsidRPr="009F2C49">
        <w:rPr>
          <w:sz w:val="22"/>
          <w:szCs w:val="22"/>
        </w:rPr>
        <w:t>rekonfigurację nie udostępnionych Użytkownikowi, niezbędnych do prawidłowej pracy Systemu ustawień sterujących jego pracą tj. nowe funkcjonalności, ulepszenia wynikające z rozwoju systemu</w:t>
      </w:r>
      <w:r w:rsidR="00321418" w:rsidRPr="009F2C49">
        <w:rPr>
          <w:sz w:val="22"/>
          <w:szCs w:val="22"/>
        </w:rPr>
        <w:t>,</w:t>
      </w:r>
    </w:p>
    <w:p w14:paraId="70D94A09" w14:textId="77777777" w:rsidR="00456D6C" w:rsidRPr="009F2C49" w:rsidRDefault="00321418" w:rsidP="006B1A75">
      <w:pPr>
        <w:widowControl w:val="0"/>
        <w:numPr>
          <w:ilvl w:val="1"/>
          <w:numId w:val="17"/>
        </w:numPr>
        <w:tabs>
          <w:tab w:val="left" w:pos="709"/>
        </w:tabs>
        <w:suppressAutoHyphens w:val="0"/>
        <w:ind w:left="709" w:hanging="425"/>
        <w:jc w:val="both"/>
        <w:rPr>
          <w:sz w:val="22"/>
          <w:szCs w:val="22"/>
        </w:rPr>
      </w:pPr>
      <w:r w:rsidRPr="009F2C49">
        <w:rPr>
          <w:sz w:val="22"/>
          <w:szCs w:val="22"/>
        </w:rPr>
        <w:t>wprowadzanie zmian wg. s</w:t>
      </w:r>
      <w:r w:rsidR="00456D6C" w:rsidRPr="009F2C49">
        <w:rPr>
          <w:sz w:val="22"/>
          <w:szCs w:val="22"/>
        </w:rPr>
        <w:t>ugestii zgłaszanych przez użytkownika, które są możliwe do wprowadzenia bez zmian w strukturze systemu,</w:t>
      </w:r>
    </w:p>
    <w:p w14:paraId="5AFA261E" w14:textId="77777777" w:rsidR="009E43F0" w:rsidRPr="009F2C49" w:rsidRDefault="00456D6C" w:rsidP="006B1A75">
      <w:pPr>
        <w:widowControl w:val="0"/>
        <w:numPr>
          <w:ilvl w:val="1"/>
          <w:numId w:val="17"/>
        </w:numPr>
        <w:tabs>
          <w:tab w:val="left" w:pos="709"/>
        </w:tabs>
        <w:suppressAutoHyphens w:val="0"/>
        <w:ind w:left="709" w:hanging="425"/>
        <w:jc w:val="both"/>
        <w:rPr>
          <w:sz w:val="22"/>
          <w:szCs w:val="22"/>
        </w:rPr>
      </w:pPr>
      <w:r w:rsidRPr="009F2C49">
        <w:rPr>
          <w:sz w:val="22"/>
          <w:szCs w:val="22"/>
        </w:rPr>
        <w:t xml:space="preserve">nadzór autorski nad podłączonymi istniejącymi urządzeniami do rejestracji, aktualizacja </w:t>
      </w:r>
      <w:r w:rsidR="00D142A8">
        <w:rPr>
          <w:sz w:val="22"/>
          <w:szCs w:val="22"/>
        </w:rPr>
        <w:br/>
      </w:r>
      <w:r w:rsidRPr="009F2C49">
        <w:rPr>
          <w:sz w:val="22"/>
          <w:szCs w:val="22"/>
        </w:rPr>
        <w:t xml:space="preserve">o wprowadzone przez producenta zmiany, korekty działającego oprogramowania, przy założeniu otrzymania dokumentacji protokołu komunikacyjnego producenta </w:t>
      </w:r>
      <w:r w:rsidR="00321418" w:rsidRPr="009F2C49">
        <w:rPr>
          <w:sz w:val="22"/>
          <w:szCs w:val="22"/>
        </w:rPr>
        <w:t>urządzenia,</w:t>
      </w:r>
    </w:p>
    <w:p w14:paraId="499527A3" w14:textId="77777777" w:rsidR="009E43F0" w:rsidRPr="009F2C49" w:rsidRDefault="009E43F0" w:rsidP="006B1A75">
      <w:pPr>
        <w:widowControl w:val="0"/>
        <w:numPr>
          <w:ilvl w:val="1"/>
          <w:numId w:val="17"/>
        </w:numPr>
        <w:tabs>
          <w:tab w:val="left" w:pos="709"/>
        </w:tabs>
        <w:suppressAutoHyphens w:val="0"/>
        <w:ind w:left="993" w:hanging="709"/>
        <w:jc w:val="both"/>
        <w:rPr>
          <w:sz w:val="22"/>
          <w:szCs w:val="22"/>
        </w:rPr>
      </w:pPr>
      <w:r w:rsidRPr="009F2C49">
        <w:rPr>
          <w:sz w:val="22"/>
          <w:szCs w:val="22"/>
        </w:rPr>
        <w:t xml:space="preserve">udzielanie konsultacji w zakresie : </w:t>
      </w:r>
    </w:p>
    <w:p w14:paraId="7A1E70C7" w14:textId="77777777" w:rsidR="009E43F0" w:rsidRPr="009F2C49" w:rsidRDefault="009E43F0" w:rsidP="00C61F5A">
      <w:pPr>
        <w:pStyle w:val="Akapitzlist"/>
        <w:widowControl w:val="0"/>
        <w:numPr>
          <w:ilvl w:val="0"/>
          <w:numId w:val="18"/>
        </w:numPr>
        <w:spacing w:after="60" w:line="240" w:lineRule="auto"/>
        <w:ind w:left="993" w:hanging="273"/>
        <w:jc w:val="both"/>
        <w:rPr>
          <w:rFonts w:ascii="Times New Roman" w:hAnsi="Times New Roman"/>
        </w:rPr>
      </w:pPr>
      <w:r w:rsidRPr="009F2C49">
        <w:rPr>
          <w:rFonts w:ascii="Times New Roman" w:hAnsi="Times New Roman"/>
        </w:rPr>
        <w:t>trudności w wykonywaniu czynności operatorskich,</w:t>
      </w:r>
    </w:p>
    <w:p w14:paraId="7CD976F4" w14:textId="77777777" w:rsidR="009E43F0" w:rsidRPr="009F2C49" w:rsidRDefault="009E43F0" w:rsidP="00C61F5A">
      <w:pPr>
        <w:pStyle w:val="Akapitzlist"/>
        <w:widowControl w:val="0"/>
        <w:numPr>
          <w:ilvl w:val="0"/>
          <w:numId w:val="18"/>
        </w:numPr>
        <w:spacing w:after="60" w:line="240" w:lineRule="auto"/>
        <w:ind w:left="993" w:hanging="284"/>
        <w:jc w:val="both"/>
        <w:rPr>
          <w:rFonts w:ascii="Times New Roman" w:hAnsi="Times New Roman"/>
        </w:rPr>
      </w:pPr>
      <w:r w:rsidRPr="009F2C49">
        <w:rPr>
          <w:rFonts w:ascii="Times New Roman" w:hAnsi="Times New Roman"/>
        </w:rPr>
        <w:t>diagnostyki problemów zwianych z oprogramowaniem Systemu,</w:t>
      </w:r>
    </w:p>
    <w:p w14:paraId="3DB567CD" w14:textId="77777777" w:rsidR="009E43F0" w:rsidRPr="009F2C49" w:rsidRDefault="009E43F0" w:rsidP="00C61F5A">
      <w:pPr>
        <w:pStyle w:val="Akapitzlist"/>
        <w:widowControl w:val="0"/>
        <w:numPr>
          <w:ilvl w:val="0"/>
          <w:numId w:val="18"/>
        </w:numPr>
        <w:spacing w:after="60" w:line="240" w:lineRule="auto"/>
        <w:ind w:left="993" w:hanging="273"/>
        <w:jc w:val="both"/>
        <w:rPr>
          <w:rFonts w:ascii="Times New Roman" w:hAnsi="Times New Roman"/>
        </w:rPr>
      </w:pPr>
      <w:proofErr w:type="spellStart"/>
      <w:r w:rsidRPr="009F2C49">
        <w:rPr>
          <w:rFonts w:ascii="Times New Roman" w:hAnsi="Times New Roman"/>
        </w:rPr>
        <w:t>implemantacji</w:t>
      </w:r>
      <w:proofErr w:type="spellEnd"/>
      <w:r w:rsidRPr="009F2C49">
        <w:rPr>
          <w:rFonts w:ascii="Times New Roman" w:hAnsi="Times New Roman"/>
        </w:rPr>
        <w:t xml:space="preserve"> i konfiguracji Systemu ,</w:t>
      </w:r>
    </w:p>
    <w:p w14:paraId="735BF25F" w14:textId="77777777" w:rsidR="009E43F0" w:rsidRPr="009F2C49" w:rsidRDefault="009E43F0" w:rsidP="006B1A75">
      <w:pPr>
        <w:pStyle w:val="Akapitzlist"/>
        <w:widowControl w:val="0"/>
        <w:numPr>
          <w:ilvl w:val="0"/>
          <w:numId w:val="17"/>
        </w:numPr>
        <w:spacing w:after="60" w:line="240" w:lineRule="auto"/>
        <w:ind w:left="284" w:hanging="284"/>
        <w:jc w:val="both"/>
        <w:rPr>
          <w:rFonts w:ascii="Times New Roman" w:hAnsi="Times New Roman"/>
        </w:rPr>
      </w:pPr>
      <w:r w:rsidRPr="009F2C49">
        <w:rPr>
          <w:rFonts w:ascii="Times New Roman" w:hAnsi="Times New Roman"/>
        </w:rPr>
        <w:t>Objęcie Systemu opieką serwisową w okresie obowiązywania umowy:</w:t>
      </w:r>
    </w:p>
    <w:p w14:paraId="296E0A9E" w14:textId="77777777" w:rsidR="009E43F0" w:rsidRPr="009F2C49" w:rsidRDefault="009E43F0" w:rsidP="006B1A75">
      <w:pPr>
        <w:pStyle w:val="Akapitzlist"/>
        <w:widowControl w:val="0"/>
        <w:numPr>
          <w:ilvl w:val="0"/>
          <w:numId w:val="19"/>
        </w:numPr>
        <w:spacing w:after="60" w:line="240" w:lineRule="auto"/>
        <w:ind w:left="709" w:hanging="425"/>
        <w:jc w:val="both"/>
        <w:rPr>
          <w:rFonts w:ascii="Times New Roman" w:hAnsi="Times New Roman"/>
        </w:rPr>
      </w:pPr>
      <w:r w:rsidRPr="009F2C49">
        <w:rPr>
          <w:rFonts w:ascii="Times New Roman" w:hAnsi="Times New Roman"/>
          <w:kern w:val="0"/>
        </w:rPr>
        <w:t xml:space="preserve">reakcja na zgłaszane przez Użytkownika (pracownik Zamawiającego obsługujący System) awarie </w:t>
      </w:r>
      <w:r w:rsidRPr="009F2C49">
        <w:rPr>
          <w:rFonts w:ascii="Times New Roman" w:hAnsi="Times New Roman"/>
          <w:kern w:val="0"/>
        </w:rPr>
        <w:br/>
      </w:r>
      <w:r w:rsidRPr="009F2C49">
        <w:rPr>
          <w:rFonts w:ascii="Times New Roman" w:hAnsi="Times New Roman"/>
          <w:kern w:val="0"/>
        </w:rPr>
        <w:lastRenderedPageBreak/>
        <w:t>i usuwanie możliwych do usunięcia ich skutków, z wyłączeniem awarii spowodowanych działaniem niezgodnym z instrukcjami użytkowania Systemu lub postanowieniami Umowy,</w:t>
      </w:r>
    </w:p>
    <w:p w14:paraId="7D9A1CA5" w14:textId="77777777" w:rsidR="009E43F0" w:rsidRPr="00F8252D" w:rsidRDefault="009E43F0" w:rsidP="00F8252D">
      <w:pPr>
        <w:pStyle w:val="Akapitzlist"/>
        <w:widowControl w:val="0"/>
        <w:numPr>
          <w:ilvl w:val="0"/>
          <w:numId w:val="19"/>
        </w:numPr>
        <w:spacing w:after="60" w:line="240" w:lineRule="auto"/>
        <w:ind w:left="709" w:hanging="425"/>
        <w:jc w:val="both"/>
        <w:rPr>
          <w:rFonts w:ascii="Times New Roman" w:hAnsi="Times New Roman"/>
        </w:rPr>
      </w:pPr>
      <w:r w:rsidRPr="009F2C49">
        <w:rPr>
          <w:rFonts w:ascii="Times New Roman" w:hAnsi="Times New Roman"/>
          <w:kern w:val="0"/>
        </w:rPr>
        <w:t>usuwanie błędów oprogramowania</w:t>
      </w:r>
      <w:r w:rsidR="00F8252D">
        <w:rPr>
          <w:rFonts w:ascii="Times New Roman" w:hAnsi="Times New Roman"/>
          <w:kern w:val="0"/>
        </w:rPr>
        <w:t xml:space="preserve"> </w:t>
      </w:r>
      <w:r w:rsidRPr="00F8252D">
        <w:rPr>
          <w:rFonts w:ascii="Times New Roman" w:hAnsi="Times New Roman"/>
          <w:kern w:val="0"/>
        </w:rPr>
        <w:t xml:space="preserve">uniemożliwiających pracę w trybie i na warunkach </w:t>
      </w:r>
      <w:r w:rsidR="00F8252D">
        <w:rPr>
          <w:rFonts w:ascii="Times New Roman" w:hAnsi="Times New Roman"/>
          <w:kern w:val="0"/>
        </w:rPr>
        <w:t>określonych w umowie</w:t>
      </w:r>
      <w:r w:rsidRPr="00F8252D">
        <w:rPr>
          <w:rFonts w:ascii="Times New Roman" w:hAnsi="Times New Roman"/>
          <w:kern w:val="0"/>
        </w:rPr>
        <w:t>,</w:t>
      </w:r>
    </w:p>
    <w:p w14:paraId="1C49F090" w14:textId="77777777" w:rsidR="00F8252D" w:rsidRPr="00F8252D" w:rsidRDefault="009E43F0" w:rsidP="00A27959">
      <w:pPr>
        <w:pStyle w:val="Akapitzlist"/>
        <w:widowControl w:val="0"/>
        <w:numPr>
          <w:ilvl w:val="0"/>
          <w:numId w:val="19"/>
        </w:numPr>
        <w:spacing w:after="60" w:line="240" w:lineRule="auto"/>
        <w:ind w:left="709" w:hanging="425"/>
        <w:jc w:val="both"/>
        <w:rPr>
          <w:rFonts w:ascii="Times New Roman" w:hAnsi="Times New Roman"/>
        </w:rPr>
      </w:pPr>
      <w:r w:rsidRPr="00F8252D">
        <w:rPr>
          <w:rFonts w:ascii="Times New Roman" w:hAnsi="Times New Roman"/>
          <w:kern w:val="0"/>
        </w:rPr>
        <w:t>analiza potrzeb i przekazywanie Zamawiającemu zaleceń w za</w:t>
      </w:r>
      <w:r w:rsidR="00F8252D" w:rsidRPr="00F8252D">
        <w:rPr>
          <w:rFonts w:ascii="Times New Roman" w:hAnsi="Times New Roman"/>
          <w:kern w:val="0"/>
        </w:rPr>
        <w:t>kresie modernizacji</w:t>
      </w:r>
      <w:r w:rsidRPr="00F8252D">
        <w:rPr>
          <w:rFonts w:ascii="Times New Roman" w:hAnsi="Times New Roman"/>
          <w:kern w:val="0"/>
        </w:rPr>
        <w:t xml:space="preserve"> </w:t>
      </w:r>
      <w:r w:rsidR="00F8252D" w:rsidRPr="00F8252D">
        <w:rPr>
          <w:rFonts w:ascii="Times New Roman" w:hAnsi="Times New Roman"/>
          <w:kern w:val="0"/>
        </w:rPr>
        <w:t>Systemu</w:t>
      </w:r>
      <w:r w:rsidR="00F8252D">
        <w:rPr>
          <w:rFonts w:ascii="Times New Roman" w:hAnsi="Times New Roman"/>
          <w:kern w:val="0"/>
        </w:rPr>
        <w:t>,</w:t>
      </w:r>
      <w:r w:rsidRPr="00F8252D">
        <w:rPr>
          <w:rFonts w:ascii="Times New Roman" w:hAnsi="Times New Roman"/>
          <w:kern w:val="0"/>
        </w:rPr>
        <w:t xml:space="preserve"> </w:t>
      </w:r>
    </w:p>
    <w:p w14:paraId="5B9E7949" w14:textId="77777777" w:rsidR="00014DB9" w:rsidRPr="00F8252D" w:rsidRDefault="00014DB9" w:rsidP="00A27959">
      <w:pPr>
        <w:pStyle w:val="Akapitzlist"/>
        <w:widowControl w:val="0"/>
        <w:numPr>
          <w:ilvl w:val="0"/>
          <w:numId w:val="19"/>
        </w:numPr>
        <w:spacing w:after="60" w:line="240" w:lineRule="auto"/>
        <w:ind w:left="709" w:hanging="425"/>
        <w:jc w:val="both"/>
        <w:rPr>
          <w:rFonts w:ascii="Times New Roman" w:hAnsi="Times New Roman"/>
        </w:rPr>
      </w:pPr>
      <w:r w:rsidRPr="00F8252D">
        <w:rPr>
          <w:rFonts w:ascii="Times New Roman" w:hAnsi="Times New Roman"/>
        </w:rPr>
        <w:t>z</w:t>
      </w:r>
      <w:r w:rsidR="00321418" w:rsidRPr="00F8252D">
        <w:rPr>
          <w:rFonts w:ascii="Times New Roman" w:hAnsi="Times New Roman"/>
        </w:rPr>
        <w:t>dalny nadzór nad bazą danych S</w:t>
      </w:r>
      <w:r w:rsidRPr="00F8252D">
        <w:rPr>
          <w:rFonts w:ascii="Times New Roman" w:hAnsi="Times New Roman"/>
        </w:rPr>
        <w:t>ystemu wraz z rejestracją wszystkich zdarzeń,</w:t>
      </w:r>
    </w:p>
    <w:p w14:paraId="699FCF77" w14:textId="77777777" w:rsidR="00014DB9" w:rsidRPr="009F2C49" w:rsidRDefault="00014DB9" w:rsidP="006B1A75">
      <w:pPr>
        <w:pStyle w:val="Akapitzlist"/>
        <w:widowControl w:val="0"/>
        <w:numPr>
          <w:ilvl w:val="0"/>
          <w:numId w:val="19"/>
        </w:numPr>
        <w:spacing w:after="60" w:line="240" w:lineRule="auto"/>
        <w:ind w:left="709" w:hanging="425"/>
        <w:jc w:val="both"/>
        <w:rPr>
          <w:rFonts w:ascii="Times New Roman" w:hAnsi="Times New Roman"/>
        </w:rPr>
      </w:pPr>
      <w:r w:rsidRPr="009F2C49">
        <w:rPr>
          <w:rFonts w:ascii="Times New Roman" w:hAnsi="Times New Roman"/>
        </w:rPr>
        <w:t>zdalna konfiguracja urządzeń sprzętowych Systemu oraz rozwiazywanie problemów sieciowych związanych z funkcjonowaniem Systemu</w:t>
      </w:r>
    </w:p>
    <w:p w14:paraId="634FA699" w14:textId="7217A531" w:rsidR="00767AB9" w:rsidRDefault="00014DB9" w:rsidP="0039573B">
      <w:pPr>
        <w:pStyle w:val="Akapitzlist"/>
        <w:widowControl w:val="0"/>
        <w:numPr>
          <w:ilvl w:val="0"/>
          <w:numId w:val="19"/>
        </w:numPr>
        <w:spacing w:after="60" w:line="240" w:lineRule="auto"/>
        <w:ind w:left="709" w:hanging="425"/>
        <w:jc w:val="both"/>
        <w:rPr>
          <w:rFonts w:ascii="Times New Roman" w:hAnsi="Times New Roman"/>
        </w:rPr>
      </w:pPr>
      <w:r w:rsidRPr="009F2C49">
        <w:rPr>
          <w:rFonts w:ascii="Times New Roman" w:hAnsi="Times New Roman"/>
        </w:rPr>
        <w:t>gotowość do świadczenia usługi pomocy technicznej i eksploatacyjnej w odniesieniu do wszystkich elementów Systemu</w:t>
      </w:r>
    </w:p>
    <w:p w14:paraId="16B52D39" w14:textId="77777777" w:rsidR="0039573B" w:rsidRPr="0039573B" w:rsidRDefault="0039573B" w:rsidP="0039573B">
      <w:pPr>
        <w:pStyle w:val="Akapitzlist"/>
        <w:widowControl w:val="0"/>
        <w:spacing w:after="60" w:line="240" w:lineRule="auto"/>
        <w:ind w:left="709"/>
        <w:jc w:val="both"/>
        <w:rPr>
          <w:rFonts w:ascii="Times New Roman" w:hAnsi="Times New Roman"/>
        </w:rPr>
      </w:pPr>
    </w:p>
    <w:p w14:paraId="01B733FF" w14:textId="77777777" w:rsidR="00393ADE" w:rsidRPr="009F2C49" w:rsidRDefault="00393ADE" w:rsidP="00B179E6">
      <w:pPr>
        <w:tabs>
          <w:tab w:val="left" w:pos="1143"/>
        </w:tabs>
        <w:jc w:val="center"/>
        <w:rPr>
          <w:b/>
          <w:sz w:val="22"/>
          <w:szCs w:val="22"/>
        </w:rPr>
      </w:pPr>
      <w:r w:rsidRPr="009F2C49">
        <w:rPr>
          <w:b/>
          <w:sz w:val="22"/>
          <w:szCs w:val="22"/>
        </w:rPr>
        <w:t xml:space="preserve">§ </w:t>
      </w:r>
      <w:r w:rsidR="00652546" w:rsidRPr="009F2C49">
        <w:rPr>
          <w:b/>
          <w:sz w:val="22"/>
          <w:szCs w:val="22"/>
        </w:rPr>
        <w:t>4</w:t>
      </w:r>
    </w:p>
    <w:p w14:paraId="6C526D24" w14:textId="77777777" w:rsidR="00393ADE" w:rsidRPr="009F2C49" w:rsidRDefault="00393ADE" w:rsidP="00B179E6">
      <w:pPr>
        <w:tabs>
          <w:tab w:val="left" w:pos="1143"/>
        </w:tabs>
        <w:jc w:val="center"/>
        <w:rPr>
          <w:b/>
          <w:sz w:val="22"/>
          <w:szCs w:val="22"/>
        </w:rPr>
      </w:pPr>
      <w:r w:rsidRPr="009F2C49">
        <w:rPr>
          <w:b/>
          <w:sz w:val="22"/>
          <w:szCs w:val="22"/>
        </w:rPr>
        <w:t>Sposób realizacji umowy</w:t>
      </w:r>
    </w:p>
    <w:p w14:paraId="3131DE11" w14:textId="77777777" w:rsidR="007D3128" w:rsidRPr="009F2C49" w:rsidRDefault="00767AB9" w:rsidP="006B1A75">
      <w:pPr>
        <w:numPr>
          <w:ilvl w:val="0"/>
          <w:numId w:val="7"/>
        </w:numPr>
        <w:suppressAutoHyphens w:val="0"/>
        <w:ind w:left="284" w:hanging="283"/>
        <w:jc w:val="both"/>
        <w:rPr>
          <w:sz w:val="22"/>
          <w:szCs w:val="22"/>
          <w:lang w:eastAsia="en-US"/>
        </w:rPr>
      </w:pPr>
      <w:r w:rsidRPr="009F2C49">
        <w:rPr>
          <w:sz w:val="22"/>
          <w:szCs w:val="22"/>
          <w:lang w:eastAsia="en-US"/>
        </w:rPr>
        <w:t xml:space="preserve">O ile Strony nie postanowią inaczej, </w:t>
      </w:r>
      <w:bookmarkStart w:id="1" w:name="_Hlk57025017"/>
      <w:r w:rsidR="007D3128" w:rsidRPr="009F2C49">
        <w:rPr>
          <w:sz w:val="22"/>
          <w:szCs w:val="22"/>
          <w:lang w:eastAsia="en-US"/>
        </w:rPr>
        <w:t>warunkiem poprawnej realizacji usług serwisowych</w:t>
      </w:r>
      <w:r w:rsidR="002A7D0B" w:rsidRPr="009F2C49">
        <w:rPr>
          <w:sz w:val="22"/>
          <w:szCs w:val="22"/>
          <w:lang w:eastAsia="en-US"/>
        </w:rPr>
        <w:t xml:space="preserve"> dla Zamawiającego jest ustanowienie łączności sieciowej pomiędzy Zamawiającym a Wykonawcą.</w:t>
      </w:r>
    </w:p>
    <w:bookmarkEnd w:id="1"/>
    <w:p w14:paraId="6120F071" w14:textId="77777777" w:rsidR="00767AB9" w:rsidRPr="009F2C49" w:rsidRDefault="00767AB9" w:rsidP="006B1A75">
      <w:pPr>
        <w:numPr>
          <w:ilvl w:val="0"/>
          <w:numId w:val="7"/>
        </w:numPr>
        <w:suppressAutoHyphens w:val="0"/>
        <w:ind w:left="284" w:hanging="283"/>
        <w:jc w:val="both"/>
        <w:rPr>
          <w:sz w:val="22"/>
          <w:szCs w:val="22"/>
          <w:lang w:eastAsia="en-US"/>
        </w:rPr>
      </w:pPr>
      <w:r w:rsidRPr="009F2C49">
        <w:rPr>
          <w:sz w:val="22"/>
          <w:szCs w:val="22"/>
          <w:lang w:eastAsia="en-US"/>
        </w:rPr>
        <w:t xml:space="preserve">Kontakty Użytkownika z Wykonawcą dokonywane są za pośrednictwem wyznaczonego przez Użytkownika Administratora Systemu; W wyjątkowych wypadkach (w przypadku zgłoszenia awarii), dopuszcza się kontakt innej osoby. </w:t>
      </w:r>
    </w:p>
    <w:p w14:paraId="47B4F6B7" w14:textId="77777777" w:rsidR="00FA29AA" w:rsidRPr="009F2C49" w:rsidRDefault="00767AB9" w:rsidP="006B1A75">
      <w:pPr>
        <w:numPr>
          <w:ilvl w:val="0"/>
          <w:numId w:val="7"/>
        </w:numPr>
        <w:suppressAutoHyphens w:val="0"/>
        <w:ind w:left="284" w:hanging="283"/>
        <w:jc w:val="both"/>
        <w:rPr>
          <w:sz w:val="22"/>
          <w:szCs w:val="22"/>
          <w:lang w:eastAsia="en-US"/>
        </w:rPr>
      </w:pPr>
      <w:r w:rsidRPr="009F2C49">
        <w:rPr>
          <w:sz w:val="22"/>
          <w:szCs w:val="22"/>
          <w:lang w:eastAsia="en-US"/>
        </w:rPr>
        <w:t xml:space="preserve">Użytkownik, korzystając z Systemu, zobowiązany jest do przestrzegania zasad zawartych </w:t>
      </w:r>
      <w:r w:rsidR="00D142A8">
        <w:rPr>
          <w:sz w:val="22"/>
          <w:szCs w:val="22"/>
          <w:lang w:eastAsia="en-US"/>
        </w:rPr>
        <w:br/>
      </w:r>
      <w:r w:rsidRPr="009F2C49">
        <w:rPr>
          <w:sz w:val="22"/>
          <w:szCs w:val="22"/>
          <w:lang w:eastAsia="en-US"/>
        </w:rPr>
        <w:t xml:space="preserve">w przekazanych instrukcjach, wskazówkach eksploatacyjnych, zaleceniach i warunkach prowadzenia serwisu, w tym zasad zapewniających unifikację i jednolitą identyfikację danych wykorzystywanych </w:t>
      </w:r>
      <w:r w:rsidR="00D142A8">
        <w:rPr>
          <w:sz w:val="22"/>
          <w:szCs w:val="22"/>
          <w:lang w:eastAsia="en-US"/>
        </w:rPr>
        <w:br/>
      </w:r>
      <w:r w:rsidRPr="009F2C49">
        <w:rPr>
          <w:sz w:val="22"/>
          <w:szCs w:val="22"/>
          <w:lang w:eastAsia="en-US"/>
        </w:rPr>
        <w:t xml:space="preserve">w wymianie informacji z otoczeniem. </w:t>
      </w:r>
    </w:p>
    <w:p w14:paraId="0469B841" w14:textId="77777777" w:rsidR="00C16F51" w:rsidRPr="009F2C49" w:rsidRDefault="00C16F51" w:rsidP="006B1A75">
      <w:pPr>
        <w:numPr>
          <w:ilvl w:val="0"/>
          <w:numId w:val="7"/>
        </w:numPr>
        <w:suppressAutoHyphens w:val="0"/>
        <w:ind w:left="284" w:hanging="283"/>
        <w:jc w:val="both"/>
        <w:rPr>
          <w:sz w:val="22"/>
          <w:szCs w:val="22"/>
          <w:lang w:eastAsia="en-US"/>
        </w:rPr>
      </w:pPr>
      <w:r w:rsidRPr="009F2C49">
        <w:rPr>
          <w:sz w:val="22"/>
          <w:szCs w:val="22"/>
          <w:lang w:eastAsia="en-US"/>
        </w:rPr>
        <w:t>Definicje kryteriów zgłoszeń usług serwisowych:</w:t>
      </w:r>
    </w:p>
    <w:p w14:paraId="66CE4D0F" w14:textId="77777777" w:rsidR="00FA29AA" w:rsidRPr="009F2C49" w:rsidRDefault="00C16F51" w:rsidP="006B1A75">
      <w:pPr>
        <w:numPr>
          <w:ilvl w:val="1"/>
          <w:numId w:val="8"/>
        </w:numPr>
        <w:suppressAutoHyphens w:val="0"/>
        <w:ind w:left="709" w:hanging="425"/>
        <w:jc w:val="both"/>
        <w:rPr>
          <w:sz w:val="22"/>
          <w:szCs w:val="22"/>
          <w:lang w:eastAsia="en-US"/>
        </w:rPr>
      </w:pPr>
      <w:r w:rsidRPr="009F2C49">
        <w:rPr>
          <w:sz w:val="22"/>
          <w:szCs w:val="22"/>
          <w:lang w:eastAsia="en-US"/>
        </w:rPr>
        <w:t>awaria krytyczna – incydent uniemożliwiający wykonywanie funkcji Systemu na rzecz wszystkich lub większości funkcji, jak również uniemożliwiających wykonywanie kluczowych funkcjonalności realizowanych przez system,</w:t>
      </w:r>
    </w:p>
    <w:p w14:paraId="136F222D" w14:textId="77777777" w:rsidR="00FA29AA" w:rsidRPr="009F2C49" w:rsidRDefault="00C16F51" w:rsidP="006B1A75">
      <w:pPr>
        <w:numPr>
          <w:ilvl w:val="1"/>
          <w:numId w:val="8"/>
        </w:numPr>
        <w:suppressAutoHyphens w:val="0"/>
        <w:ind w:left="709" w:hanging="425"/>
        <w:jc w:val="both"/>
        <w:rPr>
          <w:sz w:val="22"/>
          <w:szCs w:val="22"/>
          <w:lang w:eastAsia="en-US"/>
        </w:rPr>
      </w:pPr>
      <w:r w:rsidRPr="009F2C49">
        <w:rPr>
          <w:sz w:val="22"/>
          <w:szCs w:val="22"/>
          <w:lang w:eastAsia="en-US"/>
        </w:rPr>
        <w:t>awaria – incydent powodujący zakłócenie wykonywania fun</w:t>
      </w:r>
      <w:r w:rsidR="00480213" w:rsidRPr="009F2C49">
        <w:rPr>
          <w:sz w:val="22"/>
          <w:szCs w:val="22"/>
          <w:lang w:eastAsia="en-US"/>
        </w:rPr>
        <w:t>k</w:t>
      </w:r>
      <w:r w:rsidR="00B20E52" w:rsidRPr="009F2C49">
        <w:rPr>
          <w:sz w:val="22"/>
          <w:szCs w:val="22"/>
          <w:lang w:eastAsia="en-US"/>
        </w:rPr>
        <w:t>c</w:t>
      </w:r>
      <w:r w:rsidRPr="009F2C49">
        <w:rPr>
          <w:sz w:val="22"/>
          <w:szCs w:val="22"/>
          <w:lang w:eastAsia="en-US"/>
        </w:rPr>
        <w:t>ji Systemu lub uniemożliwiający wykonywanie takich funkcji na rzecz części u</w:t>
      </w:r>
      <w:r w:rsidR="007D3128" w:rsidRPr="009F2C49">
        <w:rPr>
          <w:sz w:val="22"/>
          <w:szCs w:val="22"/>
          <w:lang w:eastAsia="en-US"/>
        </w:rPr>
        <w:t>ży</w:t>
      </w:r>
      <w:r w:rsidRPr="009F2C49">
        <w:rPr>
          <w:sz w:val="22"/>
          <w:szCs w:val="22"/>
          <w:lang w:eastAsia="en-US"/>
        </w:rPr>
        <w:t>tkowników</w:t>
      </w:r>
      <w:r w:rsidR="007D3128" w:rsidRPr="009F2C49">
        <w:rPr>
          <w:sz w:val="22"/>
          <w:szCs w:val="22"/>
          <w:lang w:eastAsia="en-US"/>
        </w:rPr>
        <w:t>,</w:t>
      </w:r>
    </w:p>
    <w:p w14:paraId="297ED724" w14:textId="77777777" w:rsidR="00FA29AA" w:rsidRPr="009F2C49" w:rsidRDefault="007D3128" w:rsidP="006B1A75">
      <w:pPr>
        <w:numPr>
          <w:ilvl w:val="1"/>
          <w:numId w:val="8"/>
        </w:numPr>
        <w:suppressAutoHyphens w:val="0"/>
        <w:ind w:left="709" w:hanging="425"/>
        <w:jc w:val="both"/>
        <w:rPr>
          <w:sz w:val="22"/>
          <w:szCs w:val="22"/>
          <w:lang w:eastAsia="en-US"/>
        </w:rPr>
      </w:pPr>
      <w:r w:rsidRPr="009F2C49">
        <w:rPr>
          <w:sz w:val="22"/>
          <w:szCs w:val="22"/>
          <w:lang w:eastAsia="en-US"/>
        </w:rPr>
        <w:t>wada – nieprawidłowość w pracy oprogramowania uniemożliwiająca lub znacznie utrudniająca wykonanie poszczególnych funkcji, za sprawą której eksploatacja Systemu staje się dalece nie ergonomiczna, nie uniemożliwia jednak poprawnego zapisu oraz odczytu danych,</w:t>
      </w:r>
    </w:p>
    <w:p w14:paraId="02103BCD" w14:textId="77777777" w:rsidR="00FA29AA" w:rsidRPr="009F2C49" w:rsidRDefault="007D3128" w:rsidP="006B1A75">
      <w:pPr>
        <w:numPr>
          <w:ilvl w:val="1"/>
          <w:numId w:val="8"/>
        </w:numPr>
        <w:suppressAutoHyphens w:val="0"/>
        <w:ind w:left="709" w:hanging="425"/>
        <w:jc w:val="both"/>
        <w:rPr>
          <w:sz w:val="22"/>
          <w:szCs w:val="22"/>
          <w:lang w:eastAsia="en-US"/>
        </w:rPr>
      </w:pPr>
      <w:r w:rsidRPr="009F2C49">
        <w:rPr>
          <w:sz w:val="22"/>
          <w:szCs w:val="22"/>
          <w:lang w:eastAsia="en-US"/>
        </w:rPr>
        <w:t>usterka – nieprawidłowość w pracy oprogramowania, bez usunięcia której oprogramowanie może normalnie</w:t>
      </w:r>
      <w:r w:rsidR="00FA29AA" w:rsidRPr="009F2C49">
        <w:rPr>
          <w:sz w:val="22"/>
          <w:szCs w:val="22"/>
          <w:lang w:eastAsia="en-US"/>
        </w:rPr>
        <w:t xml:space="preserve"> </w:t>
      </w:r>
      <w:r w:rsidRPr="009F2C49">
        <w:rPr>
          <w:sz w:val="22"/>
          <w:szCs w:val="22"/>
          <w:lang w:eastAsia="en-US"/>
        </w:rPr>
        <w:t>funkcjonować, lecz jego użytkowanie jest uciążliwe,</w:t>
      </w:r>
    </w:p>
    <w:p w14:paraId="43D2D208" w14:textId="77777777" w:rsidR="007D3128" w:rsidRPr="009F2C49" w:rsidRDefault="007D3128" w:rsidP="006B1A75">
      <w:pPr>
        <w:numPr>
          <w:ilvl w:val="1"/>
          <w:numId w:val="8"/>
        </w:numPr>
        <w:suppressAutoHyphens w:val="0"/>
        <w:ind w:left="709" w:hanging="425"/>
        <w:jc w:val="both"/>
        <w:rPr>
          <w:sz w:val="22"/>
          <w:szCs w:val="22"/>
          <w:lang w:eastAsia="en-US"/>
        </w:rPr>
      </w:pPr>
      <w:r w:rsidRPr="009F2C49">
        <w:rPr>
          <w:sz w:val="22"/>
          <w:szCs w:val="22"/>
          <w:lang w:eastAsia="en-US"/>
        </w:rPr>
        <w:t>konsultacja – wsparcie użytkownika w zakresie zgłoszonego przez niego problemu, którego źródłem jest błąd użytkownika oprogramowania lub brak wystarczającej wiedzy na temat jego działania.</w:t>
      </w:r>
    </w:p>
    <w:p w14:paraId="09D05D58" w14:textId="77777777" w:rsidR="00E64E5B" w:rsidRPr="009F2C49" w:rsidRDefault="00767AB9" w:rsidP="006B1A75">
      <w:pPr>
        <w:numPr>
          <w:ilvl w:val="0"/>
          <w:numId w:val="7"/>
        </w:numPr>
        <w:suppressAutoHyphens w:val="0"/>
        <w:ind w:left="284" w:hanging="283"/>
        <w:jc w:val="both"/>
        <w:rPr>
          <w:sz w:val="22"/>
          <w:szCs w:val="22"/>
          <w:lang w:eastAsia="en-US"/>
        </w:rPr>
      </w:pPr>
      <w:r w:rsidRPr="009F2C49">
        <w:rPr>
          <w:sz w:val="22"/>
          <w:szCs w:val="22"/>
          <w:lang w:eastAsia="en-US"/>
        </w:rPr>
        <w:t xml:space="preserve">Przyjmowanie zgłoszeń przez Wykonawcę: </w:t>
      </w:r>
    </w:p>
    <w:p w14:paraId="1999BAAF" w14:textId="77777777" w:rsidR="00E64E5B" w:rsidRPr="009F2C49" w:rsidRDefault="00767AB9" w:rsidP="008926C2">
      <w:pPr>
        <w:numPr>
          <w:ilvl w:val="0"/>
          <w:numId w:val="9"/>
        </w:numPr>
        <w:suppressAutoHyphens w:val="0"/>
        <w:ind w:left="709" w:hanging="425"/>
        <w:jc w:val="both"/>
        <w:rPr>
          <w:sz w:val="22"/>
          <w:szCs w:val="22"/>
          <w:lang w:eastAsia="en-US"/>
        </w:rPr>
      </w:pPr>
      <w:r w:rsidRPr="009F2C49">
        <w:rPr>
          <w:sz w:val="22"/>
          <w:szCs w:val="22"/>
          <w:lang w:eastAsia="en-US"/>
        </w:rPr>
        <w:t>w dni robocze w godzinach 8</w:t>
      </w:r>
      <w:r w:rsidR="00785C9B" w:rsidRPr="009F2C49">
        <w:rPr>
          <w:sz w:val="22"/>
          <w:szCs w:val="22"/>
          <w:lang w:eastAsia="en-US"/>
        </w:rPr>
        <w:t>:</w:t>
      </w:r>
      <w:r w:rsidRPr="009F2C49">
        <w:rPr>
          <w:sz w:val="22"/>
          <w:szCs w:val="22"/>
          <w:lang w:eastAsia="en-US"/>
        </w:rPr>
        <w:t>00 – 16</w:t>
      </w:r>
      <w:r w:rsidR="00785C9B" w:rsidRPr="009F2C49">
        <w:rPr>
          <w:sz w:val="22"/>
          <w:szCs w:val="22"/>
          <w:lang w:eastAsia="en-US"/>
        </w:rPr>
        <w:t>:</w:t>
      </w:r>
      <w:r w:rsidRPr="009F2C49">
        <w:rPr>
          <w:sz w:val="22"/>
          <w:szCs w:val="22"/>
          <w:lang w:eastAsia="en-US"/>
        </w:rPr>
        <w:t>00</w:t>
      </w:r>
      <w:r w:rsidR="00785C9B" w:rsidRPr="009F2C49">
        <w:rPr>
          <w:sz w:val="22"/>
          <w:szCs w:val="22"/>
          <w:lang w:eastAsia="en-US"/>
        </w:rPr>
        <w:t xml:space="preserve"> </w:t>
      </w:r>
    </w:p>
    <w:p w14:paraId="399B8A84" w14:textId="77777777" w:rsidR="00FA29AA" w:rsidRPr="009F2C49" w:rsidRDefault="00767AB9" w:rsidP="006B1A75">
      <w:pPr>
        <w:numPr>
          <w:ilvl w:val="1"/>
          <w:numId w:val="10"/>
        </w:numPr>
        <w:suppressAutoHyphens w:val="0"/>
        <w:ind w:left="1134" w:hanging="425"/>
        <w:jc w:val="both"/>
        <w:rPr>
          <w:sz w:val="22"/>
          <w:szCs w:val="22"/>
          <w:lang w:eastAsia="en-US"/>
        </w:rPr>
      </w:pPr>
      <w:r w:rsidRPr="009F2C49">
        <w:rPr>
          <w:sz w:val="22"/>
          <w:szCs w:val="22"/>
          <w:lang w:eastAsia="en-US"/>
        </w:rPr>
        <w:t xml:space="preserve">telefonicznie pod nr </w:t>
      </w:r>
      <w:r w:rsidR="00E64E5B" w:rsidRPr="009F2C49">
        <w:rPr>
          <w:sz w:val="22"/>
          <w:szCs w:val="22"/>
          <w:lang w:eastAsia="en-US"/>
        </w:rPr>
        <w:t>……………</w:t>
      </w:r>
      <w:r w:rsidRPr="009F2C49">
        <w:rPr>
          <w:sz w:val="22"/>
          <w:szCs w:val="22"/>
          <w:lang w:eastAsia="en-US"/>
        </w:rPr>
        <w:t xml:space="preserve">, </w:t>
      </w:r>
    </w:p>
    <w:p w14:paraId="5180305A" w14:textId="77777777" w:rsidR="00767AB9" w:rsidRPr="009F2C49" w:rsidRDefault="00767AB9" w:rsidP="006B1A75">
      <w:pPr>
        <w:numPr>
          <w:ilvl w:val="1"/>
          <w:numId w:val="10"/>
        </w:numPr>
        <w:suppressAutoHyphens w:val="0"/>
        <w:ind w:left="1134" w:hanging="425"/>
        <w:jc w:val="both"/>
        <w:rPr>
          <w:sz w:val="22"/>
          <w:szCs w:val="22"/>
          <w:lang w:eastAsia="en-US"/>
        </w:rPr>
      </w:pPr>
      <w:r w:rsidRPr="009F2C49">
        <w:rPr>
          <w:sz w:val="22"/>
          <w:szCs w:val="22"/>
          <w:lang w:eastAsia="en-US"/>
        </w:rPr>
        <w:t xml:space="preserve">pocztą elektroniczną na adres: </w:t>
      </w:r>
      <w:r w:rsidR="00E64E5B" w:rsidRPr="009F2C49">
        <w:rPr>
          <w:sz w:val="22"/>
          <w:szCs w:val="22"/>
          <w:lang w:eastAsia="en-US"/>
        </w:rPr>
        <w:t>………………………</w:t>
      </w:r>
    </w:p>
    <w:p w14:paraId="3DCBCDE1" w14:textId="77777777" w:rsidR="00C16F51" w:rsidRPr="009F2C49" w:rsidRDefault="00C16F51" w:rsidP="00196A7C">
      <w:pPr>
        <w:numPr>
          <w:ilvl w:val="0"/>
          <w:numId w:val="9"/>
        </w:numPr>
        <w:suppressAutoHyphens w:val="0"/>
        <w:ind w:left="709" w:hanging="425"/>
        <w:jc w:val="both"/>
        <w:rPr>
          <w:sz w:val="22"/>
          <w:szCs w:val="22"/>
          <w:lang w:eastAsia="en-US"/>
        </w:rPr>
      </w:pPr>
      <w:r w:rsidRPr="009F2C49">
        <w:rPr>
          <w:sz w:val="22"/>
          <w:szCs w:val="22"/>
          <w:lang w:eastAsia="en-US"/>
        </w:rPr>
        <w:t>każde zgłoszenie, wymagające reakcji serwisu zawierać będzie:</w:t>
      </w:r>
    </w:p>
    <w:p w14:paraId="4EA5FAC4" w14:textId="77777777" w:rsidR="00FA29AA" w:rsidRPr="009F2C49" w:rsidRDefault="00C16F51" w:rsidP="006B1A75">
      <w:pPr>
        <w:numPr>
          <w:ilvl w:val="0"/>
          <w:numId w:val="11"/>
        </w:numPr>
        <w:suppressAutoHyphens w:val="0"/>
        <w:ind w:left="1134" w:hanging="425"/>
        <w:jc w:val="both"/>
        <w:rPr>
          <w:sz w:val="22"/>
          <w:szCs w:val="22"/>
          <w:lang w:eastAsia="en-US"/>
        </w:rPr>
      </w:pPr>
      <w:r w:rsidRPr="009F2C49">
        <w:rPr>
          <w:sz w:val="22"/>
          <w:szCs w:val="22"/>
          <w:lang w:eastAsia="en-US"/>
        </w:rPr>
        <w:t>datę i godzinę zgłoszenia,</w:t>
      </w:r>
    </w:p>
    <w:p w14:paraId="50921CB9" w14:textId="77777777" w:rsidR="00FA29AA" w:rsidRPr="009F2C49" w:rsidRDefault="00C16F51" w:rsidP="006B1A75">
      <w:pPr>
        <w:numPr>
          <w:ilvl w:val="0"/>
          <w:numId w:val="11"/>
        </w:numPr>
        <w:suppressAutoHyphens w:val="0"/>
        <w:ind w:left="1134" w:hanging="425"/>
        <w:jc w:val="both"/>
        <w:rPr>
          <w:sz w:val="22"/>
          <w:szCs w:val="22"/>
          <w:lang w:eastAsia="en-US"/>
        </w:rPr>
      </w:pPr>
      <w:r w:rsidRPr="009F2C49">
        <w:rPr>
          <w:sz w:val="22"/>
          <w:szCs w:val="22"/>
          <w:lang w:eastAsia="en-US"/>
        </w:rPr>
        <w:t>sposób zgłoszenia,</w:t>
      </w:r>
    </w:p>
    <w:p w14:paraId="1064D826" w14:textId="77777777" w:rsidR="00FA29AA" w:rsidRPr="009F2C49" w:rsidRDefault="00C16F51" w:rsidP="006B1A75">
      <w:pPr>
        <w:numPr>
          <w:ilvl w:val="0"/>
          <w:numId w:val="11"/>
        </w:numPr>
        <w:suppressAutoHyphens w:val="0"/>
        <w:ind w:left="1134" w:hanging="425"/>
        <w:jc w:val="both"/>
        <w:rPr>
          <w:sz w:val="22"/>
          <w:szCs w:val="22"/>
          <w:lang w:eastAsia="en-US"/>
        </w:rPr>
      </w:pPr>
      <w:r w:rsidRPr="009F2C49">
        <w:rPr>
          <w:sz w:val="22"/>
          <w:szCs w:val="22"/>
          <w:lang w:eastAsia="en-US"/>
        </w:rPr>
        <w:t>imię i nazwisko osoby zgłaszającej, kontakt telefoniczny</w:t>
      </w:r>
    </w:p>
    <w:p w14:paraId="07C4F5B6" w14:textId="77777777" w:rsidR="00FA29AA" w:rsidRPr="009F2C49" w:rsidRDefault="00C16F51" w:rsidP="006B1A75">
      <w:pPr>
        <w:numPr>
          <w:ilvl w:val="0"/>
          <w:numId w:val="11"/>
        </w:numPr>
        <w:suppressAutoHyphens w:val="0"/>
        <w:ind w:left="1134" w:hanging="425"/>
        <w:jc w:val="both"/>
        <w:rPr>
          <w:sz w:val="22"/>
          <w:szCs w:val="22"/>
          <w:lang w:eastAsia="en-US"/>
        </w:rPr>
      </w:pPr>
      <w:r w:rsidRPr="009F2C49">
        <w:rPr>
          <w:sz w:val="22"/>
          <w:szCs w:val="22"/>
          <w:lang w:eastAsia="en-US"/>
        </w:rPr>
        <w:t>kategorię zgłoszenia</w:t>
      </w:r>
      <w:r w:rsidR="007D3128" w:rsidRPr="009F2C49">
        <w:rPr>
          <w:sz w:val="22"/>
          <w:szCs w:val="22"/>
          <w:lang w:eastAsia="en-US"/>
        </w:rPr>
        <w:t xml:space="preserve"> (awaria/wada/konsultacja itd.) </w:t>
      </w:r>
    </w:p>
    <w:p w14:paraId="2A12FAAB" w14:textId="77777777" w:rsidR="007D3128" w:rsidRPr="009F2C49" w:rsidRDefault="007D3128" w:rsidP="006B1A75">
      <w:pPr>
        <w:numPr>
          <w:ilvl w:val="0"/>
          <w:numId w:val="11"/>
        </w:numPr>
        <w:suppressAutoHyphens w:val="0"/>
        <w:ind w:left="1134" w:hanging="425"/>
        <w:jc w:val="both"/>
        <w:rPr>
          <w:sz w:val="22"/>
          <w:szCs w:val="22"/>
          <w:lang w:eastAsia="en-US"/>
        </w:rPr>
      </w:pPr>
      <w:r w:rsidRPr="009F2C49">
        <w:rPr>
          <w:sz w:val="22"/>
          <w:szCs w:val="22"/>
          <w:lang w:eastAsia="en-US"/>
        </w:rPr>
        <w:t>opis zgłoszenia</w:t>
      </w:r>
    </w:p>
    <w:p w14:paraId="35274AC3" w14:textId="30EEA622" w:rsidR="00FF502A" w:rsidRPr="009F2C49" w:rsidRDefault="002A7D0B" w:rsidP="006B1A75">
      <w:pPr>
        <w:numPr>
          <w:ilvl w:val="0"/>
          <w:numId w:val="7"/>
        </w:numPr>
        <w:suppressAutoHyphens w:val="0"/>
        <w:ind w:left="284" w:hanging="283"/>
        <w:jc w:val="both"/>
        <w:rPr>
          <w:sz w:val="22"/>
          <w:szCs w:val="22"/>
          <w:lang w:eastAsia="en-US"/>
        </w:rPr>
      </w:pPr>
      <w:r w:rsidRPr="009F2C49">
        <w:rPr>
          <w:sz w:val="22"/>
          <w:szCs w:val="22"/>
          <w:lang w:eastAsia="en-US"/>
        </w:rPr>
        <w:t>Obsługa serwisowa zgłoszeń i usuwania uszkodzeń następuje w dniach roboczych od poniedziałku do piątku w</w:t>
      </w:r>
      <w:r w:rsidR="00FA29AA" w:rsidRPr="009F2C49">
        <w:rPr>
          <w:sz w:val="22"/>
          <w:szCs w:val="22"/>
          <w:lang w:eastAsia="en-US"/>
        </w:rPr>
        <w:t xml:space="preserve"> </w:t>
      </w:r>
      <w:r w:rsidRPr="009F2C49">
        <w:rPr>
          <w:sz w:val="22"/>
          <w:szCs w:val="22"/>
          <w:lang w:eastAsia="en-US"/>
        </w:rPr>
        <w:t xml:space="preserve">godzinach 8.00-16.00, poza dniami ustawowo wolnymi od pracy (ustawa </w:t>
      </w:r>
      <w:r w:rsidR="007A6CF8" w:rsidRPr="009F2C49">
        <w:rPr>
          <w:sz w:val="22"/>
          <w:szCs w:val="22"/>
          <w:lang w:eastAsia="en-US"/>
        </w:rPr>
        <w:t xml:space="preserve">z dnia 18 stycznia 1951 r. </w:t>
      </w:r>
      <w:r w:rsidRPr="009F2C49">
        <w:rPr>
          <w:sz w:val="22"/>
          <w:szCs w:val="22"/>
          <w:lang w:eastAsia="en-US"/>
        </w:rPr>
        <w:t>o dniach wolnych od pracy Dz. U. z 202</w:t>
      </w:r>
      <w:r w:rsidR="00D45844">
        <w:rPr>
          <w:sz w:val="22"/>
          <w:szCs w:val="22"/>
          <w:lang w:eastAsia="en-US"/>
        </w:rPr>
        <w:t>5</w:t>
      </w:r>
      <w:r w:rsidRPr="009F2C49">
        <w:rPr>
          <w:sz w:val="22"/>
          <w:szCs w:val="22"/>
          <w:lang w:eastAsia="en-US"/>
        </w:rPr>
        <w:t xml:space="preserve"> r. poz. </w:t>
      </w:r>
      <w:r w:rsidR="00D45844">
        <w:rPr>
          <w:sz w:val="22"/>
          <w:szCs w:val="22"/>
          <w:lang w:eastAsia="en-US"/>
        </w:rPr>
        <w:t>296</w:t>
      </w:r>
      <w:r w:rsidRPr="009F2C49">
        <w:rPr>
          <w:sz w:val="22"/>
          <w:szCs w:val="22"/>
          <w:lang w:eastAsia="en-US"/>
        </w:rPr>
        <w:t xml:space="preserve">). </w:t>
      </w:r>
    </w:p>
    <w:p w14:paraId="3F6BF01C" w14:textId="77777777" w:rsidR="002A7D0B" w:rsidRPr="009F2C49" w:rsidRDefault="002A7D0B" w:rsidP="006B1A75">
      <w:pPr>
        <w:numPr>
          <w:ilvl w:val="0"/>
          <w:numId w:val="7"/>
        </w:numPr>
        <w:suppressAutoHyphens w:val="0"/>
        <w:ind w:left="284" w:hanging="283"/>
        <w:jc w:val="both"/>
        <w:rPr>
          <w:sz w:val="22"/>
          <w:szCs w:val="22"/>
          <w:lang w:eastAsia="en-US"/>
        </w:rPr>
      </w:pPr>
      <w:r w:rsidRPr="009F2C49">
        <w:rPr>
          <w:sz w:val="22"/>
          <w:szCs w:val="22"/>
          <w:lang w:eastAsia="en-US"/>
        </w:rPr>
        <w:t xml:space="preserve"> </w:t>
      </w:r>
      <w:r w:rsidR="005114DF" w:rsidRPr="009F2C49">
        <w:rPr>
          <w:sz w:val="22"/>
          <w:szCs w:val="22"/>
          <w:lang w:eastAsia="en-US"/>
        </w:rPr>
        <w:t>Czas reakcji serwisu na zgłoszenie i usuwanie awarii/wady/usterki/konsultacji:</w:t>
      </w:r>
    </w:p>
    <w:p w14:paraId="2AE730C6" w14:textId="77777777" w:rsidR="005114DF" w:rsidRPr="009F2C49" w:rsidRDefault="005114DF" w:rsidP="006B1A75">
      <w:pPr>
        <w:numPr>
          <w:ilvl w:val="0"/>
          <w:numId w:val="12"/>
        </w:numPr>
        <w:suppressAutoHyphens w:val="0"/>
        <w:ind w:left="709" w:hanging="425"/>
        <w:jc w:val="both"/>
        <w:rPr>
          <w:sz w:val="22"/>
          <w:szCs w:val="22"/>
          <w:lang w:eastAsia="en-US"/>
        </w:rPr>
      </w:pPr>
      <w:r w:rsidRPr="009F2C49">
        <w:rPr>
          <w:sz w:val="22"/>
          <w:szCs w:val="22"/>
          <w:lang w:eastAsia="en-US"/>
        </w:rPr>
        <w:t xml:space="preserve">czas reakcji serwisu – </w:t>
      </w:r>
      <w:r w:rsidR="00E54AF7" w:rsidRPr="009F2C49">
        <w:rPr>
          <w:sz w:val="22"/>
          <w:szCs w:val="22"/>
          <w:lang w:eastAsia="en-US"/>
        </w:rPr>
        <w:t>4</w:t>
      </w:r>
      <w:r w:rsidRPr="009F2C49">
        <w:rPr>
          <w:sz w:val="22"/>
          <w:szCs w:val="22"/>
          <w:lang w:eastAsia="en-US"/>
        </w:rPr>
        <w:t xml:space="preserve"> godzin</w:t>
      </w:r>
      <w:r w:rsidR="00E54AF7" w:rsidRPr="009F2C49">
        <w:rPr>
          <w:sz w:val="22"/>
          <w:szCs w:val="22"/>
          <w:lang w:eastAsia="en-US"/>
        </w:rPr>
        <w:t>y</w:t>
      </w:r>
      <w:r w:rsidRPr="009F2C49">
        <w:rPr>
          <w:sz w:val="22"/>
          <w:szCs w:val="22"/>
          <w:lang w:eastAsia="en-US"/>
        </w:rPr>
        <w:t xml:space="preserve"> w godzinach roboczych, liczony od chwili zaewidencjonowania </w:t>
      </w:r>
      <w:r w:rsidR="00D142A8">
        <w:rPr>
          <w:sz w:val="22"/>
          <w:szCs w:val="22"/>
          <w:lang w:eastAsia="en-US"/>
        </w:rPr>
        <w:br/>
      </w:r>
      <w:r w:rsidRPr="009F2C49">
        <w:rPr>
          <w:sz w:val="22"/>
          <w:szCs w:val="22"/>
          <w:lang w:eastAsia="en-US"/>
        </w:rPr>
        <w:t>w serwisie</w:t>
      </w:r>
      <w:r w:rsidR="001E0E09" w:rsidRPr="009F2C49">
        <w:rPr>
          <w:sz w:val="22"/>
          <w:szCs w:val="22"/>
          <w:lang w:eastAsia="en-US"/>
        </w:rPr>
        <w:t xml:space="preserve"> </w:t>
      </w:r>
      <w:r w:rsidRPr="009F2C49">
        <w:rPr>
          <w:sz w:val="22"/>
          <w:szCs w:val="22"/>
          <w:lang w:eastAsia="en-US"/>
        </w:rPr>
        <w:t>(w godzinach pracy serwisu)</w:t>
      </w:r>
    </w:p>
    <w:p w14:paraId="0246E42A" w14:textId="77777777" w:rsidR="005114DF" w:rsidRPr="009F2C49" w:rsidRDefault="005114DF" w:rsidP="00014DB9">
      <w:pPr>
        <w:numPr>
          <w:ilvl w:val="0"/>
          <w:numId w:val="12"/>
        </w:numPr>
        <w:suppressAutoHyphens w:val="0"/>
        <w:ind w:left="709" w:hanging="425"/>
        <w:jc w:val="both"/>
        <w:rPr>
          <w:sz w:val="22"/>
          <w:szCs w:val="22"/>
          <w:lang w:eastAsia="en-US"/>
        </w:rPr>
      </w:pPr>
      <w:r w:rsidRPr="009F2C49">
        <w:rPr>
          <w:sz w:val="22"/>
          <w:szCs w:val="22"/>
          <w:lang w:eastAsia="en-US"/>
        </w:rPr>
        <w:t xml:space="preserve">czas usunięcia awarii krytycznej – 24 godziny, liczony w </w:t>
      </w:r>
      <w:r w:rsidR="00E54AF7" w:rsidRPr="009F2C49">
        <w:rPr>
          <w:sz w:val="22"/>
          <w:szCs w:val="22"/>
          <w:lang w:eastAsia="en-US"/>
        </w:rPr>
        <w:t>godzinach</w:t>
      </w:r>
      <w:r w:rsidRPr="009F2C49">
        <w:rPr>
          <w:sz w:val="22"/>
          <w:szCs w:val="22"/>
          <w:lang w:eastAsia="en-US"/>
        </w:rPr>
        <w:t xml:space="preserve"> roboczych od upłynięcia czasu reakcji,</w:t>
      </w:r>
    </w:p>
    <w:p w14:paraId="74ABD6A0" w14:textId="77777777" w:rsidR="005114DF" w:rsidRPr="009F2C49" w:rsidRDefault="005114DF" w:rsidP="006B1A75">
      <w:pPr>
        <w:numPr>
          <w:ilvl w:val="0"/>
          <w:numId w:val="12"/>
        </w:numPr>
        <w:suppressAutoHyphens w:val="0"/>
        <w:ind w:left="284" w:firstLine="0"/>
        <w:jc w:val="both"/>
        <w:rPr>
          <w:sz w:val="22"/>
          <w:szCs w:val="22"/>
          <w:lang w:eastAsia="en-US"/>
        </w:rPr>
      </w:pPr>
      <w:r w:rsidRPr="009F2C49">
        <w:rPr>
          <w:sz w:val="22"/>
          <w:szCs w:val="22"/>
          <w:lang w:eastAsia="en-US"/>
        </w:rPr>
        <w:t xml:space="preserve">czas usunięcia awarii </w:t>
      </w:r>
      <w:r w:rsidR="00141662" w:rsidRPr="009F2C49">
        <w:rPr>
          <w:sz w:val="22"/>
          <w:szCs w:val="22"/>
          <w:lang w:eastAsia="en-US"/>
        </w:rPr>
        <w:t>–</w:t>
      </w:r>
      <w:r w:rsidRPr="009F2C49">
        <w:rPr>
          <w:sz w:val="22"/>
          <w:szCs w:val="22"/>
          <w:lang w:eastAsia="en-US"/>
        </w:rPr>
        <w:t xml:space="preserve"> </w:t>
      </w:r>
      <w:r w:rsidR="00141662" w:rsidRPr="009F2C49">
        <w:rPr>
          <w:sz w:val="22"/>
          <w:szCs w:val="22"/>
          <w:lang w:eastAsia="en-US"/>
        </w:rPr>
        <w:t>4 dni, liczony w dniach roboczych od upłynięcia czasu reakcji,</w:t>
      </w:r>
    </w:p>
    <w:p w14:paraId="7F55C13E" w14:textId="77777777" w:rsidR="00141662" w:rsidRPr="009F2C49" w:rsidRDefault="00141662" w:rsidP="006B1A75">
      <w:pPr>
        <w:numPr>
          <w:ilvl w:val="0"/>
          <w:numId w:val="12"/>
        </w:numPr>
        <w:suppressAutoHyphens w:val="0"/>
        <w:ind w:left="284" w:firstLine="0"/>
        <w:jc w:val="both"/>
        <w:rPr>
          <w:sz w:val="22"/>
          <w:szCs w:val="22"/>
          <w:lang w:eastAsia="en-US"/>
        </w:rPr>
      </w:pPr>
      <w:r w:rsidRPr="009F2C49">
        <w:rPr>
          <w:sz w:val="22"/>
          <w:szCs w:val="22"/>
          <w:lang w:eastAsia="en-US"/>
        </w:rPr>
        <w:t>czas usunięcia wady – 7 dni, liczony w dniach roboczych od upłynięcia czasu reakcji,</w:t>
      </w:r>
    </w:p>
    <w:p w14:paraId="17E367E1" w14:textId="77777777" w:rsidR="00141662" w:rsidRPr="009F2C49" w:rsidRDefault="00141662" w:rsidP="006B1A75">
      <w:pPr>
        <w:numPr>
          <w:ilvl w:val="0"/>
          <w:numId w:val="12"/>
        </w:numPr>
        <w:suppressAutoHyphens w:val="0"/>
        <w:ind w:left="284" w:firstLine="0"/>
        <w:jc w:val="both"/>
        <w:rPr>
          <w:sz w:val="22"/>
          <w:szCs w:val="22"/>
          <w:lang w:eastAsia="en-US"/>
        </w:rPr>
      </w:pPr>
      <w:r w:rsidRPr="009F2C49">
        <w:rPr>
          <w:sz w:val="22"/>
          <w:szCs w:val="22"/>
          <w:lang w:eastAsia="en-US"/>
        </w:rPr>
        <w:t>czas usunięcia usterki – 30 dni, liczony w dniach roboczych od upłynięcia czasu reakcji</w:t>
      </w:r>
    </w:p>
    <w:p w14:paraId="0A14DC10" w14:textId="77777777" w:rsidR="00796C83" w:rsidRDefault="00796C83" w:rsidP="00796C83">
      <w:pPr>
        <w:numPr>
          <w:ilvl w:val="0"/>
          <w:numId w:val="7"/>
        </w:numPr>
        <w:suppressAutoHyphens w:val="0"/>
        <w:ind w:left="284" w:hanging="283"/>
        <w:jc w:val="both"/>
        <w:rPr>
          <w:rStyle w:val="EquationCaption"/>
          <w:sz w:val="22"/>
          <w:szCs w:val="22"/>
          <w:lang w:eastAsia="en-US"/>
        </w:rPr>
      </w:pPr>
      <w:r>
        <w:rPr>
          <w:rStyle w:val="EquationCaption"/>
          <w:sz w:val="22"/>
          <w:szCs w:val="22"/>
        </w:rPr>
        <w:lastRenderedPageBreak/>
        <w:t>Wykonawca zobowiązany jest do:</w:t>
      </w:r>
    </w:p>
    <w:p w14:paraId="5D4B0390" w14:textId="77777777" w:rsidR="00796C83" w:rsidRDefault="00796C83" w:rsidP="00796C83">
      <w:pPr>
        <w:numPr>
          <w:ilvl w:val="0"/>
          <w:numId w:val="41"/>
        </w:numPr>
        <w:suppressAutoHyphens w:val="0"/>
        <w:ind w:left="709" w:hanging="425"/>
        <w:jc w:val="both"/>
        <w:rPr>
          <w:rStyle w:val="EquationCaption"/>
          <w:sz w:val="22"/>
          <w:szCs w:val="22"/>
          <w:lang w:eastAsia="en-US"/>
        </w:rPr>
      </w:pPr>
      <w:r w:rsidRPr="00796C83">
        <w:rPr>
          <w:rStyle w:val="EquationCaption"/>
          <w:sz w:val="22"/>
          <w:szCs w:val="22"/>
        </w:rPr>
        <w:t xml:space="preserve">prowadzenia rejestru zgłoszeń z </w:t>
      </w:r>
      <w:r>
        <w:rPr>
          <w:rStyle w:val="EquationCaption"/>
          <w:sz w:val="22"/>
          <w:szCs w:val="22"/>
        </w:rPr>
        <w:t>odnotowaniem wszelkich zgłoszeń</w:t>
      </w:r>
      <w:r w:rsidRPr="00796C83">
        <w:rPr>
          <w:rStyle w:val="EquationCaption"/>
          <w:sz w:val="22"/>
          <w:szCs w:val="22"/>
        </w:rPr>
        <w:t xml:space="preserve">, przebiegu realizacji </w:t>
      </w:r>
      <w:r w:rsidR="00D142A8">
        <w:rPr>
          <w:rStyle w:val="EquationCaption"/>
          <w:sz w:val="22"/>
          <w:szCs w:val="22"/>
        </w:rPr>
        <w:br/>
      </w:r>
      <w:r w:rsidRPr="00796C83">
        <w:rPr>
          <w:rStyle w:val="EquationCaption"/>
          <w:sz w:val="22"/>
          <w:szCs w:val="22"/>
        </w:rPr>
        <w:t>i zakończenia realizacji zgłoszeń,</w:t>
      </w:r>
    </w:p>
    <w:p w14:paraId="21D49C88" w14:textId="77777777" w:rsidR="00796C83" w:rsidRDefault="00796C83" w:rsidP="00796C83">
      <w:pPr>
        <w:numPr>
          <w:ilvl w:val="0"/>
          <w:numId w:val="41"/>
        </w:numPr>
        <w:suppressAutoHyphens w:val="0"/>
        <w:ind w:left="709" w:hanging="425"/>
        <w:jc w:val="both"/>
        <w:rPr>
          <w:rStyle w:val="EquationCaption"/>
          <w:sz w:val="22"/>
          <w:szCs w:val="22"/>
          <w:lang w:eastAsia="en-US"/>
        </w:rPr>
      </w:pPr>
      <w:r w:rsidRPr="00796C83">
        <w:rPr>
          <w:rStyle w:val="EquationCaption"/>
          <w:sz w:val="22"/>
          <w:szCs w:val="22"/>
        </w:rPr>
        <w:t>przekazania informacji zgłaszającemu o zakończeniu realizacji zgłoszenia wraz z weryfikacją kategorii zgłoszenia,</w:t>
      </w:r>
    </w:p>
    <w:p w14:paraId="7485D27D" w14:textId="77777777" w:rsidR="00796C83" w:rsidRPr="00796C83" w:rsidRDefault="00796C83" w:rsidP="00796C83">
      <w:pPr>
        <w:numPr>
          <w:ilvl w:val="0"/>
          <w:numId w:val="41"/>
        </w:numPr>
        <w:suppressAutoHyphens w:val="0"/>
        <w:ind w:left="709" w:hanging="425"/>
        <w:jc w:val="both"/>
        <w:rPr>
          <w:sz w:val="22"/>
          <w:szCs w:val="22"/>
          <w:lang w:eastAsia="en-US"/>
        </w:rPr>
      </w:pPr>
      <w:r w:rsidRPr="00796C83">
        <w:rPr>
          <w:rStyle w:val="EquationCaption"/>
          <w:sz w:val="22"/>
          <w:szCs w:val="22"/>
        </w:rPr>
        <w:t>dołożenia starań, aby usunięcie awarii krytycznej nastąpiło w jak najkrótszym czasie, tak aby uciążliwość spowodowana jej zaistnieniem była dla Zamawiającego jak najmniej uciążliwa.</w:t>
      </w:r>
    </w:p>
    <w:p w14:paraId="4CE8F162" w14:textId="77777777" w:rsidR="00820827" w:rsidRDefault="00767AB9" w:rsidP="00820827">
      <w:pPr>
        <w:numPr>
          <w:ilvl w:val="0"/>
          <w:numId w:val="7"/>
        </w:numPr>
        <w:suppressAutoHyphens w:val="0"/>
        <w:ind w:left="284" w:hanging="283"/>
        <w:jc w:val="both"/>
        <w:rPr>
          <w:sz w:val="22"/>
          <w:szCs w:val="22"/>
          <w:lang w:eastAsia="en-US"/>
        </w:rPr>
      </w:pPr>
      <w:r w:rsidRPr="00FE1560">
        <w:rPr>
          <w:sz w:val="22"/>
          <w:szCs w:val="22"/>
          <w:lang w:eastAsia="en-US"/>
        </w:rPr>
        <w:t xml:space="preserve">Aktualizacje Systemu wykonywane są automatycznie przez Wykonawcę, z powiadomieniem Użytkownika. Wyjątkiem są aktualizacje (wynikające z przepisów prawa) znacząco zmieniające funkcjonalność Systemu lub organizację pracy, których termin i tryb przeprowadzenia jest </w:t>
      </w:r>
      <w:r w:rsidR="00D142A8">
        <w:rPr>
          <w:sz w:val="22"/>
          <w:szCs w:val="22"/>
          <w:lang w:eastAsia="en-US"/>
        </w:rPr>
        <w:br/>
      </w:r>
      <w:r w:rsidRPr="00FE1560">
        <w:rPr>
          <w:sz w:val="22"/>
          <w:szCs w:val="22"/>
          <w:lang w:eastAsia="en-US"/>
        </w:rPr>
        <w:t xml:space="preserve">z Użytkownikiem indywidualnie uzgadniany. </w:t>
      </w:r>
    </w:p>
    <w:p w14:paraId="1F810CB4" w14:textId="77777777" w:rsidR="00820827" w:rsidRDefault="00767AB9" w:rsidP="00820827">
      <w:pPr>
        <w:numPr>
          <w:ilvl w:val="0"/>
          <w:numId w:val="42"/>
        </w:numPr>
        <w:suppressAutoHyphens w:val="0"/>
        <w:ind w:left="284" w:hanging="426"/>
        <w:jc w:val="both"/>
        <w:rPr>
          <w:sz w:val="22"/>
          <w:szCs w:val="22"/>
          <w:lang w:eastAsia="en-US"/>
        </w:rPr>
      </w:pPr>
      <w:r w:rsidRPr="00820827">
        <w:rPr>
          <w:sz w:val="22"/>
          <w:szCs w:val="22"/>
          <w:lang w:eastAsia="en-US"/>
        </w:rPr>
        <w:t xml:space="preserve">Usługi serwisowe realizowane są w miarę możliwości w sposób zdalny, z wykorzystaniem udostępnionego przez Użytkownika łącza serwisowego. Na miejscu u Użytkownika wykonywane są jedynie czynności, których uwarunkowania techniczne uniemożliwiają wykonanie zdalne. </w:t>
      </w:r>
    </w:p>
    <w:p w14:paraId="34D10F89" w14:textId="77777777" w:rsidR="000056D2" w:rsidRPr="00820827" w:rsidRDefault="00767AB9" w:rsidP="00820827">
      <w:pPr>
        <w:numPr>
          <w:ilvl w:val="0"/>
          <w:numId w:val="42"/>
        </w:numPr>
        <w:suppressAutoHyphens w:val="0"/>
        <w:ind w:left="284" w:hanging="426"/>
        <w:jc w:val="both"/>
        <w:rPr>
          <w:sz w:val="22"/>
          <w:szCs w:val="22"/>
          <w:lang w:eastAsia="en-US"/>
        </w:rPr>
      </w:pPr>
      <w:r w:rsidRPr="00820827">
        <w:rPr>
          <w:sz w:val="22"/>
          <w:szCs w:val="22"/>
          <w:lang w:eastAsia="en-US"/>
        </w:rPr>
        <w:t>Usługi serwisowe nie obejmują usuwania skutków ani napraw wynikających z:</w:t>
      </w:r>
    </w:p>
    <w:p w14:paraId="534DD2CF" w14:textId="77777777" w:rsidR="00FF502A" w:rsidRPr="009F2C49" w:rsidRDefault="00767AB9" w:rsidP="006B1A75">
      <w:pPr>
        <w:numPr>
          <w:ilvl w:val="0"/>
          <w:numId w:val="13"/>
        </w:numPr>
        <w:suppressAutoHyphens w:val="0"/>
        <w:ind w:left="567" w:hanging="283"/>
        <w:jc w:val="both"/>
        <w:rPr>
          <w:sz w:val="22"/>
          <w:szCs w:val="22"/>
          <w:lang w:eastAsia="en-US"/>
        </w:rPr>
      </w:pPr>
      <w:r w:rsidRPr="009F2C49">
        <w:rPr>
          <w:sz w:val="22"/>
          <w:szCs w:val="22"/>
          <w:lang w:eastAsia="en-US"/>
        </w:rPr>
        <w:t xml:space="preserve">nieprzestrzegania zasad i zaleceń eksploatacji systemu, błędów, braków lub pomyłek powstałych przy korzystaniu przez Użytkownika z systemu, w tym nieprzestrzegania zasad zapewniających unifikację </w:t>
      </w:r>
      <w:r w:rsidR="00D142A8">
        <w:rPr>
          <w:sz w:val="22"/>
          <w:szCs w:val="22"/>
          <w:lang w:eastAsia="en-US"/>
        </w:rPr>
        <w:br/>
      </w:r>
      <w:r w:rsidRPr="009F2C49">
        <w:rPr>
          <w:sz w:val="22"/>
          <w:szCs w:val="22"/>
          <w:lang w:eastAsia="en-US"/>
        </w:rPr>
        <w:t xml:space="preserve">i jednolitą identyfikację danych wykorzystywanych w wymianie informacji z otoczeniem, </w:t>
      </w:r>
    </w:p>
    <w:p w14:paraId="6B9D3972" w14:textId="77777777" w:rsidR="000056D2" w:rsidRPr="009F2C49" w:rsidRDefault="00767AB9" w:rsidP="006B1A75">
      <w:pPr>
        <w:numPr>
          <w:ilvl w:val="0"/>
          <w:numId w:val="13"/>
        </w:numPr>
        <w:suppressAutoHyphens w:val="0"/>
        <w:ind w:left="567" w:hanging="283"/>
        <w:jc w:val="both"/>
        <w:rPr>
          <w:sz w:val="22"/>
          <w:szCs w:val="22"/>
          <w:lang w:eastAsia="en-US"/>
        </w:rPr>
      </w:pPr>
      <w:r w:rsidRPr="009F2C49">
        <w:rPr>
          <w:sz w:val="22"/>
          <w:szCs w:val="22"/>
          <w:lang w:eastAsia="en-US"/>
        </w:rPr>
        <w:t xml:space="preserve">instalacji czy wymiany części lub akcesoriów komputerowych bez wcześniejszego uzgodnienia </w:t>
      </w:r>
      <w:r w:rsidR="00D142A8">
        <w:rPr>
          <w:sz w:val="22"/>
          <w:szCs w:val="22"/>
          <w:lang w:eastAsia="en-US"/>
        </w:rPr>
        <w:br/>
      </w:r>
      <w:r w:rsidRPr="009F2C49">
        <w:rPr>
          <w:sz w:val="22"/>
          <w:szCs w:val="22"/>
          <w:lang w:eastAsia="en-US"/>
        </w:rPr>
        <w:t>z Wykonawcą,</w:t>
      </w:r>
      <w:r w:rsidR="00FF502A" w:rsidRPr="009F2C49">
        <w:rPr>
          <w:sz w:val="22"/>
          <w:szCs w:val="22"/>
          <w:lang w:eastAsia="en-US"/>
        </w:rPr>
        <w:t xml:space="preserve"> </w:t>
      </w:r>
      <w:r w:rsidR="00141662" w:rsidRPr="009F2C49">
        <w:rPr>
          <w:sz w:val="22"/>
          <w:szCs w:val="22"/>
          <w:lang w:eastAsia="en-US"/>
        </w:rPr>
        <w:t xml:space="preserve">niewłaściwej parametryzacji oprogramowania aplikacyjnego, systemowego oraz bazy danych, z którym ta </w:t>
      </w:r>
      <w:r w:rsidR="00FF502A" w:rsidRPr="009F2C49">
        <w:rPr>
          <w:sz w:val="22"/>
          <w:szCs w:val="22"/>
          <w:lang w:eastAsia="en-US"/>
        </w:rPr>
        <w:t>ws</w:t>
      </w:r>
      <w:r w:rsidR="00141662" w:rsidRPr="009F2C49">
        <w:rPr>
          <w:sz w:val="22"/>
          <w:szCs w:val="22"/>
          <w:lang w:eastAsia="en-US"/>
        </w:rPr>
        <w:t>półpracuje</w:t>
      </w:r>
      <w:r w:rsidR="0033247C" w:rsidRPr="009F2C49">
        <w:rPr>
          <w:sz w:val="22"/>
          <w:szCs w:val="22"/>
          <w:lang w:eastAsia="en-US"/>
        </w:rPr>
        <w:t>, z wyłączeniem sytuacji, w której zostało to wykonane przez Wykonawcę</w:t>
      </w:r>
      <w:r w:rsidR="0055739B">
        <w:rPr>
          <w:sz w:val="22"/>
          <w:szCs w:val="22"/>
          <w:lang w:eastAsia="en-US"/>
        </w:rPr>
        <w:t>,</w:t>
      </w:r>
    </w:p>
    <w:p w14:paraId="09B1B9FC" w14:textId="77777777" w:rsidR="000056D2" w:rsidRPr="009F2C49" w:rsidRDefault="00DC0B28" w:rsidP="006B1A75">
      <w:pPr>
        <w:numPr>
          <w:ilvl w:val="0"/>
          <w:numId w:val="13"/>
        </w:numPr>
        <w:suppressAutoHyphens w:val="0"/>
        <w:ind w:left="567" w:hanging="283"/>
        <w:jc w:val="both"/>
        <w:rPr>
          <w:sz w:val="22"/>
          <w:szCs w:val="22"/>
          <w:lang w:eastAsia="en-US"/>
        </w:rPr>
      </w:pPr>
      <w:r w:rsidRPr="009F2C49">
        <w:rPr>
          <w:sz w:val="22"/>
          <w:szCs w:val="22"/>
          <w:lang w:eastAsia="en-US"/>
        </w:rPr>
        <w:t xml:space="preserve"> </w:t>
      </w:r>
      <w:r w:rsidR="00767AB9" w:rsidRPr="009F2C49">
        <w:rPr>
          <w:sz w:val="22"/>
          <w:szCs w:val="22"/>
          <w:lang w:eastAsia="en-US"/>
        </w:rPr>
        <w:t>ingerencji (przez osoby nieuprawnione) w oprogramowanie lub bazy danych, w tym z braku zabezpieczenia</w:t>
      </w:r>
      <w:r w:rsidR="007718F3" w:rsidRPr="009F2C49">
        <w:rPr>
          <w:sz w:val="22"/>
          <w:szCs w:val="22"/>
          <w:lang w:eastAsia="en-US"/>
        </w:rPr>
        <w:t xml:space="preserve"> </w:t>
      </w:r>
      <w:r w:rsidR="00767AB9" w:rsidRPr="009F2C49">
        <w:rPr>
          <w:sz w:val="22"/>
          <w:szCs w:val="22"/>
          <w:lang w:eastAsia="en-US"/>
        </w:rPr>
        <w:t>przed dostępem osób nieuprawnionych oraz utratą danych spowodowaną w/w działaniami</w:t>
      </w:r>
      <w:r w:rsidR="0055739B">
        <w:rPr>
          <w:sz w:val="22"/>
          <w:szCs w:val="22"/>
          <w:lang w:eastAsia="en-US"/>
        </w:rPr>
        <w:t>,</w:t>
      </w:r>
    </w:p>
    <w:p w14:paraId="0238BDDC" w14:textId="77777777" w:rsidR="00FF502A" w:rsidRPr="009F2C49" w:rsidRDefault="00DC0B28" w:rsidP="006B1A75">
      <w:pPr>
        <w:numPr>
          <w:ilvl w:val="0"/>
          <w:numId w:val="13"/>
        </w:numPr>
        <w:suppressAutoHyphens w:val="0"/>
        <w:ind w:left="567" w:hanging="283"/>
        <w:jc w:val="both"/>
        <w:rPr>
          <w:sz w:val="22"/>
          <w:szCs w:val="22"/>
          <w:lang w:eastAsia="en-US"/>
        </w:rPr>
      </w:pPr>
      <w:r w:rsidRPr="009F2C49">
        <w:rPr>
          <w:sz w:val="22"/>
          <w:szCs w:val="22"/>
          <w:lang w:eastAsia="en-US"/>
        </w:rPr>
        <w:t xml:space="preserve"> </w:t>
      </w:r>
      <w:r w:rsidR="00767AB9" w:rsidRPr="009F2C49">
        <w:rPr>
          <w:sz w:val="22"/>
          <w:szCs w:val="22"/>
          <w:lang w:eastAsia="en-US"/>
        </w:rPr>
        <w:t>nieprawidłowej pracy systemu spowodowanej wadami urządzeń, sprzętu komputerowego, niewłaściwą instalacją działaniem systemów operacyjnych bądź sieciowych, awarii sieci energetycznej lub zaistnienia okoliczności siły wyższej, jak również odtwarzania danych uszkodzonych w wyniku awarii oraz usuwania skutków awarii innych niż niezbędne do uruchomienia systemu, za wyjątkiem odtwarzania z ostatniej nieuszkodzonej kopii bezpieczeństwa</w:t>
      </w:r>
      <w:r w:rsidR="0033247C" w:rsidRPr="009F2C49">
        <w:rPr>
          <w:sz w:val="22"/>
          <w:szCs w:val="22"/>
          <w:lang w:eastAsia="en-US"/>
        </w:rPr>
        <w:t>,</w:t>
      </w:r>
    </w:p>
    <w:p w14:paraId="55D85512" w14:textId="77777777" w:rsidR="0033247C" w:rsidRPr="009F2C49" w:rsidRDefault="0033247C" w:rsidP="006B1A75">
      <w:pPr>
        <w:numPr>
          <w:ilvl w:val="0"/>
          <w:numId w:val="13"/>
        </w:numPr>
        <w:suppressAutoHyphens w:val="0"/>
        <w:ind w:left="567" w:hanging="283"/>
        <w:jc w:val="both"/>
        <w:rPr>
          <w:sz w:val="22"/>
          <w:szCs w:val="22"/>
          <w:lang w:eastAsia="en-US"/>
        </w:rPr>
      </w:pPr>
      <w:r w:rsidRPr="009F2C49">
        <w:rPr>
          <w:sz w:val="22"/>
          <w:szCs w:val="22"/>
          <w:lang w:eastAsia="en-US"/>
        </w:rPr>
        <w:t xml:space="preserve"> niewykonanie przez Użytkownika uaktualnień oprogramowania systemowego i aplikacyjnego zalecanego przez producenta</w:t>
      </w:r>
      <w:r w:rsidR="0055739B">
        <w:rPr>
          <w:sz w:val="22"/>
          <w:szCs w:val="22"/>
          <w:lang w:eastAsia="en-US"/>
        </w:rPr>
        <w:t>,</w:t>
      </w:r>
    </w:p>
    <w:p w14:paraId="67447D90" w14:textId="77777777" w:rsidR="0033247C" w:rsidRPr="009F2C49" w:rsidRDefault="0033247C" w:rsidP="006B1A75">
      <w:pPr>
        <w:numPr>
          <w:ilvl w:val="0"/>
          <w:numId w:val="13"/>
        </w:numPr>
        <w:suppressAutoHyphens w:val="0"/>
        <w:ind w:left="567" w:hanging="283"/>
        <w:jc w:val="both"/>
        <w:rPr>
          <w:sz w:val="22"/>
          <w:szCs w:val="22"/>
          <w:lang w:eastAsia="en-US"/>
        </w:rPr>
      </w:pPr>
      <w:r w:rsidRPr="009F2C49">
        <w:rPr>
          <w:sz w:val="22"/>
          <w:szCs w:val="22"/>
          <w:lang w:eastAsia="en-US"/>
        </w:rPr>
        <w:t xml:space="preserve"> brak zgłoszenia niepomyślnego wykonania aktualizacji oprogramowania przez Zamawiającego </w:t>
      </w:r>
      <w:r w:rsidR="00D142A8">
        <w:rPr>
          <w:sz w:val="22"/>
          <w:szCs w:val="22"/>
          <w:lang w:eastAsia="en-US"/>
        </w:rPr>
        <w:br/>
      </w:r>
      <w:r w:rsidRPr="009F2C49">
        <w:rPr>
          <w:sz w:val="22"/>
          <w:szCs w:val="22"/>
          <w:lang w:eastAsia="en-US"/>
        </w:rPr>
        <w:t>i dalsza</w:t>
      </w:r>
      <w:r w:rsidR="008D3AA3" w:rsidRPr="009F2C49">
        <w:rPr>
          <w:sz w:val="22"/>
          <w:szCs w:val="22"/>
          <w:lang w:eastAsia="en-US"/>
        </w:rPr>
        <w:t xml:space="preserve"> </w:t>
      </w:r>
      <w:r w:rsidRPr="009F2C49">
        <w:rPr>
          <w:sz w:val="22"/>
          <w:szCs w:val="22"/>
          <w:lang w:eastAsia="en-US"/>
        </w:rPr>
        <w:t>eksploatacja mimo pojawiania się błędów,</w:t>
      </w:r>
    </w:p>
    <w:p w14:paraId="4991EEFA" w14:textId="77777777" w:rsidR="00820827" w:rsidRDefault="00767AB9" w:rsidP="00820827">
      <w:pPr>
        <w:numPr>
          <w:ilvl w:val="0"/>
          <w:numId w:val="42"/>
        </w:numPr>
        <w:suppressAutoHyphens w:val="0"/>
        <w:ind w:left="284" w:hanging="426"/>
        <w:jc w:val="both"/>
        <w:rPr>
          <w:sz w:val="22"/>
          <w:szCs w:val="22"/>
          <w:lang w:eastAsia="en-US"/>
        </w:rPr>
      </w:pPr>
      <w:r w:rsidRPr="009F2C49">
        <w:rPr>
          <w:sz w:val="22"/>
          <w:szCs w:val="22"/>
          <w:lang w:eastAsia="en-US"/>
        </w:rPr>
        <w:t xml:space="preserve">Czynności nie objęte </w:t>
      </w:r>
      <w:r w:rsidR="008243CA" w:rsidRPr="009F2C49">
        <w:rPr>
          <w:sz w:val="22"/>
          <w:szCs w:val="22"/>
          <w:lang w:eastAsia="en-US"/>
        </w:rPr>
        <w:t xml:space="preserve">niniejszą umową </w:t>
      </w:r>
      <w:r w:rsidRPr="009F2C49">
        <w:rPr>
          <w:sz w:val="22"/>
          <w:szCs w:val="22"/>
          <w:lang w:eastAsia="en-US"/>
        </w:rPr>
        <w:t xml:space="preserve">lub wymagające nakładów przekraczających określone w </w:t>
      </w:r>
      <w:r w:rsidR="008243CA" w:rsidRPr="009F2C49">
        <w:rPr>
          <w:sz w:val="22"/>
          <w:szCs w:val="22"/>
          <w:lang w:eastAsia="en-US"/>
        </w:rPr>
        <w:t>umowie</w:t>
      </w:r>
      <w:r w:rsidRPr="009F2C49">
        <w:rPr>
          <w:sz w:val="22"/>
          <w:szCs w:val="22"/>
          <w:lang w:eastAsia="en-US"/>
        </w:rPr>
        <w:t xml:space="preserve"> mog</w:t>
      </w:r>
      <w:r w:rsidR="006F775F" w:rsidRPr="009F2C49">
        <w:rPr>
          <w:sz w:val="22"/>
          <w:szCs w:val="22"/>
          <w:lang w:eastAsia="en-US"/>
        </w:rPr>
        <w:t xml:space="preserve">ą </w:t>
      </w:r>
      <w:r w:rsidRPr="009F2C49">
        <w:rPr>
          <w:sz w:val="22"/>
          <w:szCs w:val="22"/>
          <w:lang w:eastAsia="en-US"/>
        </w:rPr>
        <w:t>by</w:t>
      </w:r>
      <w:r w:rsidR="006F775F" w:rsidRPr="009F2C49">
        <w:rPr>
          <w:sz w:val="22"/>
          <w:szCs w:val="22"/>
          <w:lang w:eastAsia="en-US"/>
        </w:rPr>
        <w:t xml:space="preserve">ć </w:t>
      </w:r>
      <w:r w:rsidRPr="009F2C49">
        <w:rPr>
          <w:sz w:val="22"/>
          <w:szCs w:val="22"/>
          <w:lang w:eastAsia="en-US"/>
        </w:rPr>
        <w:t>realizowane przez Wykonawcę na osobno uzgodnionych warunkach.</w:t>
      </w:r>
    </w:p>
    <w:p w14:paraId="7E89DBB6" w14:textId="77777777" w:rsidR="00393ADE" w:rsidRPr="00820827" w:rsidRDefault="00393ADE" w:rsidP="00820827">
      <w:pPr>
        <w:numPr>
          <w:ilvl w:val="0"/>
          <w:numId w:val="42"/>
        </w:numPr>
        <w:suppressAutoHyphens w:val="0"/>
        <w:ind w:left="284" w:hanging="426"/>
        <w:jc w:val="both"/>
        <w:rPr>
          <w:sz w:val="22"/>
          <w:szCs w:val="22"/>
          <w:lang w:eastAsia="en-US"/>
        </w:rPr>
      </w:pPr>
      <w:r w:rsidRPr="00820827">
        <w:rPr>
          <w:sz w:val="22"/>
          <w:szCs w:val="22"/>
        </w:rPr>
        <w:t>Osobami odpowiedzialnymi za realizację niniejszej umowy po stronie:</w:t>
      </w:r>
    </w:p>
    <w:p w14:paraId="09BECEBB" w14:textId="77777777" w:rsidR="00393ADE" w:rsidRPr="009F2C49" w:rsidRDefault="00393ADE" w:rsidP="008F6BB4">
      <w:pPr>
        <w:numPr>
          <w:ilvl w:val="0"/>
          <w:numId w:val="14"/>
        </w:numPr>
        <w:suppressAutoHyphens w:val="0"/>
        <w:ind w:left="709" w:hanging="425"/>
        <w:jc w:val="both"/>
        <w:rPr>
          <w:sz w:val="22"/>
          <w:szCs w:val="22"/>
        </w:rPr>
      </w:pPr>
      <w:r w:rsidRPr="009F2C49">
        <w:rPr>
          <w:sz w:val="22"/>
          <w:szCs w:val="22"/>
        </w:rPr>
        <w:t>Zamawiającego jest pan</w:t>
      </w:r>
      <w:r w:rsidR="00295AB3" w:rsidRPr="009F2C49">
        <w:rPr>
          <w:sz w:val="22"/>
          <w:szCs w:val="22"/>
        </w:rPr>
        <w:t>/pani</w:t>
      </w:r>
      <w:r w:rsidRPr="009F2C49">
        <w:rPr>
          <w:sz w:val="22"/>
          <w:szCs w:val="22"/>
        </w:rPr>
        <w:t xml:space="preserve"> </w:t>
      </w:r>
      <w:r w:rsidR="00295AB3" w:rsidRPr="009F2C49">
        <w:rPr>
          <w:sz w:val="22"/>
          <w:szCs w:val="22"/>
        </w:rPr>
        <w:t xml:space="preserve">…………………… </w:t>
      </w:r>
      <w:r w:rsidRPr="009F2C49">
        <w:rPr>
          <w:sz w:val="22"/>
          <w:szCs w:val="22"/>
        </w:rPr>
        <w:t xml:space="preserve">tel.  </w:t>
      </w:r>
      <w:r w:rsidR="00295AB3" w:rsidRPr="009F2C49">
        <w:rPr>
          <w:sz w:val="22"/>
          <w:szCs w:val="22"/>
        </w:rPr>
        <w:t>………………</w:t>
      </w:r>
      <w:r w:rsidRPr="009F2C49">
        <w:rPr>
          <w:sz w:val="22"/>
          <w:szCs w:val="22"/>
        </w:rPr>
        <w:t xml:space="preserve">, mail </w:t>
      </w:r>
      <w:r w:rsidR="00295AB3" w:rsidRPr="009F2C49">
        <w:rPr>
          <w:sz w:val="22"/>
          <w:szCs w:val="22"/>
        </w:rPr>
        <w:t>………………………</w:t>
      </w:r>
    </w:p>
    <w:p w14:paraId="780D87EA" w14:textId="77777777" w:rsidR="00393ADE" w:rsidRPr="009F2C49" w:rsidRDefault="00393ADE" w:rsidP="008F6BB4">
      <w:pPr>
        <w:numPr>
          <w:ilvl w:val="0"/>
          <w:numId w:val="14"/>
        </w:numPr>
        <w:suppressAutoHyphens w:val="0"/>
        <w:ind w:left="709" w:hanging="425"/>
        <w:jc w:val="both"/>
        <w:rPr>
          <w:sz w:val="22"/>
          <w:szCs w:val="22"/>
        </w:rPr>
      </w:pPr>
      <w:r w:rsidRPr="009F2C49">
        <w:rPr>
          <w:sz w:val="22"/>
          <w:szCs w:val="22"/>
        </w:rPr>
        <w:t>Wykonawcy jest pan</w:t>
      </w:r>
      <w:r w:rsidR="00295AB3" w:rsidRPr="009F2C49">
        <w:rPr>
          <w:sz w:val="22"/>
          <w:szCs w:val="22"/>
        </w:rPr>
        <w:t>/pani</w:t>
      </w:r>
      <w:r w:rsidRPr="009F2C49">
        <w:rPr>
          <w:sz w:val="22"/>
          <w:szCs w:val="22"/>
        </w:rPr>
        <w:t xml:space="preserve"> </w:t>
      </w:r>
      <w:r w:rsidR="00295AB3" w:rsidRPr="009F2C49">
        <w:rPr>
          <w:sz w:val="22"/>
          <w:szCs w:val="22"/>
        </w:rPr>
        <w:t>……………………</w:t>
      </w:r>
      <w:r w:rsidR="00D142A8">
        <w:rPr>
          <w:sz w:val="22"/>
          <w:szCs w:val="22"/>
        </w:rPr>
        <w:t>.</w:t>
      </w:r>
      <w:r w:rsidR="00295AB3" w:rsidRPr="009F2C49">
        <w:rPr>
          <w:sz w:val="22"/>
          <w:szCs w:val="22"/>
        </w:rPr>
        <w:t>…</w:t>
      </w:r>
      <w:r w:rsidRPr="009F2C49">
        <w:rPr>
          <w:sz w:val="22"/>
          <w:szCs w:val="22"/>
        </w:rPr>
        <w:t xml:space="preserve"> tel.</w:t>
      </w:r>
      <w:r w:rsidR="00295AB3" w:rsidRPr="009F2C49">
        <w:rPr>
          <w:sz w:val="22"/>
          <w:szCs w:val="22"/>
        </w:rPr>
        <w:t>………</w:t>
      </w:r>
      <w:r w:rsidR="00D142A8">
        <w:rPr>
          <w:sz w:val="22"/>
          <w:szCs w:val="22"/>
        </w:rPr>
        <w:t>…..</w:t>
      </w:r>
      <w:r w:rsidR="00295AB3" w:rsidRPr="009F2C49">
        <w:rPr>
          <w:sz w:val="22"/>
          <w:szCs w:val="22"/>
        </w:rPr>
        <w:t>……,</w:t>
      </w:r>
      <w:r w:rsidRPr="009F2C49">
        <w:rPr>
          <w:sz w:val="22"/>
          <w:szCs w:val="22"/>
        </w:rPr>
        <w:t xml:space="preserve"> mail </w:t>
      </w:r>
      <w:r w:rsidR="00295AB3" w:rsidRPr="009F2C49">
        <w:rPr>
          <w:sz w:val="22"/>
          <w:szCs w:val="22"/>
        </w:rPr>
        <w:t>………………………</w:t>
      </w:r>
    </w:p>
    <w:p w14:paraId="3A240DC0" w14:textId="77777777" w:rsidR="006057F5" w:rsidRPr="009F2C49" w:rsidRDefault="006057F5" w:rsidP="00B179E6">
      <w:pPr>
        <w:pStyle w:val="Akapitzlist1"/>
        <w:autoSpaceDE w:val="0"/>
        <w:autoSpaceDN w:val="0"/>
        <w:adjustRightInd w:val="0"/>
        <w:ind w:left="0"/>
        <w:jc w:val="center"/>
        <w:rPr>
          <w:rStyle w:val="EquationCaption"/>
          <w:b/>
          <w:bCs/>
          <w:sz w:val="22"/>
          <w:szCs w:val="22"/>
        </w:rPr>
      </w:pPr>
    </w:p>
    <w:p w14:paraId="14304E67" w14:textId="77777777" w:rsidR="00CB1469" w:rsidRPr="009F2C49" w:rsidRDefault="00CB1469" w:rsidP="00B179E6">
      <w:pPr>
        <w:jc w:val="center"/>
        <w:rPr>
          <w:b/>
          <w:sz w:val="22"/>
          <w:szCs w:val="22"/>
        </w:rPr>
      </w:pPr>
      <w:r w:rsidRPr="009F2C49">
        <w:rPr>
          <w:b/>
          <w:sz w:val="22"/>
          <w:szCs w:val="22"/>
        </w:rPr>
        <w:t xml:space="preserve">§ </w:t>
      </w:r>
      <w:r w:rsidR="00796C83">
        <w:rPr>
          <w:b/>
          <w:sz w:val="22"/>
          <w:szCs w:val="22"/>
        </w:rPr>
        <w:t>5</w:t>
      </w:r>
    </w:p>
    <w:p w14:paraId="1C3C7C1E" w14:textId="77777777" w:rsidR="00CB1469" w:rsidRPr="009F2C49" w:rsidRDefault="00CB1469" w:rsidP="00B179E6">
      <w:pPr>
        <w:jc w:val="center"/>
        <w:rPr>
          <w:b/>
          <w:sz w:val="22"/>
          <w:szCs w:val="22"/>
        </w:rPr>
      </w:pPr>
      <w:r w:rsidRPr="009F2C49">
        <w:rPr>
          <w:b/>
          <w:sz w:val="22"/>
          <w:szCs w:val="22"/>
        </w:rPr>
        <w:t>Obowiązki Zamawiającego</w:t>
      </w:r>
    </w:p>
    <w:p w14:paraId="5772554D" w14:textId="77777777" w:rsidR="00602AA6" w:rsidRPr="009F2C49" w:rsidRDefault="00602AA6" w:rsidP="00B179E6">
      <w:pPr>
        <w:tabs>
          <w:tab w:val="left" w:pos="720"/>
        </w:tabs>
        <w:suppressAutoHyphens w:val="0"/>
        <w:autoSpaceDN w:val="0"/>
        <w:jc w:val="both"/>
        <w:textAlignment w:val="baseline"/>
        <w:rPr>
          <w:rFonts w:eastAsia="Times New Roman"/>
          <w:color w:val="000000"/>
          <w:kern w:val="3"/>
          <w:sz w:val="22"/>
          <w:szCs w:val="22"/>
        </w:rPr>
      </w:pPr>
      <w:r w:rsidRPr="009F2C49">
        <w:rPr>
          <w:rFonts w:eastAsia="Times New Roman"/>
          <w:color w:val="000000"/>
          <w:kern w:val="3"/>
          <w:sz w:val="22"/>
          <w:szCs w:val="22"/>
        </w:rPr>
        <w:t>Użytkownik zobowiązany jest do:</w:t>
      </w:r>
    </w:p>
    <w:p w14:paraId="583F52F9" w14:textId="77777777" w:rsidR="00602AA6" w:rsidRPr="009F2C49" w:rsidRDefault="0055739B" w:rsidP="0075717D">
      <w:pPr>
        <w:numPr>
          <w:ilvl w:val="0"/>
          <w:numId w:val="21"/>
        </w:numPr>
        <w:tabs>
          <w:tab w:val="left" w:pos="284"/>
        </w:tabs>
        <w:suppressAutoHyphens w:val="0"/>
        <w:autoSpaceDN w:val="0"/>
        <w:ind w:left="426" w:hanging="426"/>
        <w:jc w:val="both"/>
        <w:textAlignment w:val="baseline"/>
        <w:rPr>
          <w:rFonts w:eastAsia="Times New Roman"/>
          <w:color w:val="000000"/>
          <w:kern w:val="3"/>
          <w:sz w:val="22"/>
          <w:szCs w:val="22"/>
        </w:rPr>
      </w:pPr>
      <w:r>
        <w:rPr>
          <w:rFonts w:eastAsia="Times New Roman"/>
          <w:color w:val="000000"/>
          <w:kern w:val="3"/>
          <w:sz w:val="22"/>
          <w:szCs w:val="22"/>
        </w:rPr>
        <w:t>P</w:t>
      </w:r>
      <w:r w:rsidR="00602AA6" w:rsidRPr="009F2C49">
        <w:rPr>
          <w:rFonts w:eastAsia="Times New Roman"/>
          <w:color w:val="000000"/>
          <w:kern w:val="3"/>
          <w:sz w:val="22"/>
          <w:szCs w:val="22"/>
        </w:rPr>
        <w:t>rzestrzegania zaleceń Wykonawcy w zakresie bieżącej eksploatacji Systemu,</w:t>
      </w:r>
    </w:p>
    <w:p w14:paraId="105EF8CC" w14:textId="77777777" w:rsidR="00602AA6" w:rsidRPr="009F2C49" w:rsidRDefault="0055739B" w:rsidP="0075717D">
      <w:pPr>
        <w:numPr>
          <w:ilvl w:val="0"/>
          <w:numId w:val="21"/>
        </w:numPr>
        <w:tabs>
          <w:tab w:val="left" w:pos="284"/>
        </w:tabs>
        <w:suppressAutoHyphens w:val="0"/>
        <w:autoSpaceDN w:val="0"/>
        <w:ind w:left="284" w:hanging="284"/>
        <w:jc w:val="both"/>
        <w:textAlignment w:val="baseline"/>
        <w:rPr>
          <w:rFonts w:eastAsia="Times New Roman"/>
          <w:color w:val="000000"/>
          <w:kern w:val="3"/>
          <w:sz w:val="22"/>
          <w:szCs w:val="22"/>
        </w:rPr>
      </w:pPr>
      <w:r>
        <w:rPr>
          <w:rFonts w:eastAsia="Times New Roman"/>
          <w:color w:val="000000"/>
          <w:kern w:val="3"/>
          <w:sz w:val="22"/>
          <w:szCs w:val="22"/>
        </w:rPr>
        <w:t>Z</w:t>
      </w:r>
      <w:r w:rsidR="00602AA6" w:rsidRPr="009F2C49">
        <w:rPr>
          <w:rFonts w:eastAsia="Times New Roman"/>
          <w:color w:val="000000"/>
          <w:kern w:val="3"/>
          <w:sz w:val="22"/>
          <w:szCs w:val="22"/>
        </w:rPr>
        <w:t>abezpieczenia danych systemowych i konfiguracyjnych oraz związanych z nimi materiałów informacyjnych przed dostępem osób trzecich,</w:t>
      </w:r>
    </w:p>
    <w:p w14:paraId="267B5186" w14:textId="77777777" w:rsidR="00602AA6" w:rsidRPr="009F2C49" w:rsidRDefault="0055739B" w:rsidP="0075717D">
      <w:pPr>
        <w:numPr>
          <w:ilvl w:val="0"/>
          <w:numId w:val="21"/>
        </w:numPr>
        <w:tabs>
          <w:tab w:val="left" w:pos="284"/>
        </w:tabs>
        <w:suppressAutoHyphens w:val="0"/>
        <w:autoSpaceDN w:val="0"/>
        <w:ind w:left="426" w:hanging="426"/>
        <w:jc w:val="both"/>
        <w:textAlignment w:val="baseline"/>
        <w:rPr>
          <w:rFonts w:eastAsia="Times New Roman"/>
          <w:color w:val="000000"/>
          <w:kern w:val="3"/>
          <w:sz w:val="22"/>
          <w:szCs w:val="22"/>
        </w:rPr>
      </w:pPr>
      <w:r>
        <w:rPr>
          <w:rFonts w:eastAsia="Times New Roman"/>
          <w:color w:val="000000"/>
          <w:kern w:val="3"/>
          <w:sz w:val="22"/>
          <w:szCs w:val="22"/>
        </w:rPr>
        <w:t>Z</w:t>
      </w:r>
      <w:r w:rsidR="00602AA6" w:rsidRPr="009F2C49">
        <w:rPr>
          <w:rFonts w:eastAsia="Times New Roman"/>
          <w:color w:val="000000"/>
          <w:kern w:val="3"/>
          <w:sz w:val="22"/>
          <w:szCs w:val="22"/>
        </w:rPr>
        <w:t>abezpieczenia i zapewnienia sprawności technicznej urządzeń komputerowych,</w:t>
      </w:r>
    </w:p>
    <w:p w14:paraId="63F349FC" w14:textId="77777777" w:rsidR="00602AA6" w:rsidRPr="009F2C49" w:rsidRDefault="0055739B" w:rsidP="0075717D">
      <w:pPr>
        <w:numPr>
          <w:ilvl w:val="0"/>
          <w:numId w:val="21"/>
        </w:numPr>
        <w:tabs>
          <w:tab w:val="left" w:pos="284"/>
        </w:tabs>
        <w:suppressAutoHyphens w:val="0"/>
        <w:autoSpaceDN w:val="0"/>
        <w:ind w:left="284" w:hanging="284"/>
        <w:jc w:val="both"/>
        <w:textAlignment w:val="baseline"/>
        <w:rPr>
          <w:rFonts w:eastAsia="Times New Roman"/>
          <w:color w:val="000000"/>
          <w:kern w:val="3"/>
          <w:sz w:val="22"/>
          <w:szCs w:val="22"/>
        </w:rPr>
      </w:pPr>
      <w:r>
        <w:rPr>
          <w:rFonts w:eastAsia="Times New Roman"/>
          <w:color w:val="000000"/>
          <w:kern w:val="3"/>
          <w:sz w:val="22"/>
          <w:szCs w:val="22"/>
        </w:rPr>
        <w:t>Z</w:t>
      </w:r>
      <w:r w:rsidR="00602AA6" w:rsidRPr="009F2C49">
        <w:rPr>
          <w:rFonts w:eastAsia="Times New Roman"/>
          <w:color w:val="000000"/>
          <w:kern w:val="3"/>
          <w:sz w:val="22"/>
          <w:szCs w:val="22"/>
        </w:rPr>
        <w:t>apewnienia zdalnego dostępu do Systemu dla serwisu i umożliwienia mu fizycznego dostępu do oprogramowania zgodnie z warunkami serwisu,</w:t>
      </w:r>
    </w:p>
    <w:p w14:paraId="076A2D41" w14:textId="77777777" w:rsidR="00602AA6" w:rsidRPr="009F2C49" w:rsidRDefault="0055739B" w:rsidP="0075717D">
      <w:pPr>
        <w:numPr>
          <w:ilvl w:val="0"/>
          <w:numId w:val="21"/>
        </w:numPr>
        <w:tabs>
          <w:tab w:val="left" w:pos="284"/>
        </w:tabs>
        <w:suppressAutoHyphens w:val="0"/>
        <w:autoSpaceDN w:val="0"/>
        <w:ind w:left="426" w:hanging="426"/>
        <w:jc w:val="both"/>
        <w:textAlignment w:val="baseline"/>
        <w:rPr>
          <w:rFonts w:eastAsia="Times New Roman"/>
          <w:color w:val="000000"/>
          <w:kern w:val="3"/>
          <w:sz w:val="22"/>
          <w:szCs w:val="22"/>
        </w:rPr>
      </w:pPr>
      <w:r>
        <w:rPr>
          <w:rFonts w:eastAsia="Times New Roman"/>
          <w:color w:val="000000"/>
          <w:kern w:val="3"/>
          <w:sz w:val="22"/>
          <w:szCs w:val="22"/>
        </w:rPr>
        <w:t>Z</w:t>
      </w:r>
      <w:r w:rsidR="00602AA6" w:rsidRPr="009F2C49">
        <w:rPr>
          <w:rFonts w:eastAsia="Times New Roman"/>
          <w:color w:val="000000"/>
          <w:kern w:val="3"/>
          <w:sz w:val="22"/>
          <w:szCs w:val="22"/>
        </w:rPr>
        <w:t>głaszania Wykonawcy nieprawidłowości wykrytych w działaniu Systemu.</w:t>
      </w:r>
    </w:p>
    <w:p w14:paraId="0F56CEE3" w14:textId="77777777" w:rsidR="00602AA6" w:rsidRPr="009F2C49" w:rsidRDefault="00602AA6" w:rsidP="00B179E6">
      <w:pPr>
        <w:rPr>
          <w:bCs/>
          <w:sz w:val="22"/>
          <w:szCs w:val="22"/>
        </w:rPr>
      </w:pPr>
    </w:p>
    <w:p w14:paraId="104B9DC1" w14:textId="77777777" w:rsidR="003166AA" w:rsidRPr="009F2C49" w:rsidRDefault="00CB1469" w:rsidP="003166AA">
      <w:pPr>
        <w:jc w:val="center"/>
        <w:rPr>
          <w:b/>
          <w:sz w:val="22"/>
          <w:szCs w:val="22"/>
        </w:rPr>
      </w:pPr>
      <w:r w:rsidRPr="009F2C49">
        <w:rPr>
          <w:b/>
          <w:sz w:val="22"/>
          <w:szCs w:val="22"/>
        </w:rPr>
        <w:t xml:space="preserve">§ </w:t>
      </w:r>
      <w:r w:rsidR="00796C83">
        <w:rPr>
          <w:b/>
          <w:sz w:val="22"/>
          <w:szCs w:val="22"/>
        </w:rPr>
        <w:t>6</w:t>
      </w:r>
      <w:r w:rsidRPr="009F2C49">
        <w:rPr>
          <w:b/>
          <w:sz w:val="22"/>
          <w:szCs w:val="22"/>
        </w:rPr>
        <w:t xml:space="preserve"> </w:t>
      </w:r>
    </w:p>
    <w:p w14:paraId="3FEFACEF" w14:textId="77777777" w:rsidR="003166AA" w:rsidRPr="009F2C49" w:rsidRDefault="003166AA" w:rsidP="003166AA">
      <w:pPr>
        <w:jc w:val="center"/>
        <w:rPr>
          <w:b/>
          <w:sz w:val="22"/>
          <w:szCs w:val="22"/>
        </w:rPr>
      </w:pPr>
      <w:r w:rsidRPr="009F2C49">
        <w:rPr>
          <w:b/>
          <w:sz w:val="22"/>
          <w:szCs w:val="22"/>
        </w:rPr>
        <w:t>Podwykonawcy</w:t>
      </w:r>
    </w:p>
    <w:p w14:paraId="747EE0CF" w14:textId="77777777" w:rsidR="00BE1A18" w:rsidRDefault="003166AA" w:rsidP="003166AA">
      <w:pPr>
        <w:pStyle w:val="Akapitzlist"/>
        <w:numPr>
          <w:ilvl w:val="0"/>
          <w:numId w:val="22"/>
        </w:numPr>
        <w:spacing w:after="0" w:line="240" w:lineRule="auto"/>
        <w:jc w:val="both"/>
        <w:rPr>
          <w:rFonts w:ascii="Times New Roman" w:eastAsia="Times New Roman" w:hAnsi="Times New Roman"/>
          <w:kern w:val="0"/>
          <w:lang w:eastAsia="zh-CN"/>
        </w:rPr>
      </w:pPr>
      <w:r w:rsidRPr="009F2C49">
        <w:rPr>
          <w:rFonts w:ascii="Times New Roman" w:eastAsia="Times New Roman" w:hAnsi="Times New Roman"/>
          <w:kern w:val="0"/>
          <w:lang w:eastAsia="zh-CN"/>
        </w:rPr>
        <w:t xml:space="preserve">Wykonawca powierza podwykonawcom wykonanie następującej części przedmiotu umowy tj. </w:t>
      </w:r>
    </w:p>
    <w:p w14:paraId="68CA3306" w14:textId="6A6B1F2A" w:rsidR="003166AA" w:rsidRPr="009F2C49" w:rsidRDefault="003166AA" w:rsidP="00BE1A18">
      <w:pPr>
        <w:pStyle w:val="Akapitzlist"/>
        <w:spacing w:after="0" w:line="240" w:lineRule="auto"/>
        <w:ind w:left="567" w:hanging="283"/>
        <w:jc w:val="both"/>
        <w:rPr>
          <w:rFonts w:ascii="Times New Roman" w:eastAsia="Times New Roman" w:hAnsi="Times New Roman"/>
          <w:kern w:val="0"/>
          <w:lang w:eastAsia="zh-CN"/>
        </w:rPr>
      </w:pPr>
      <w:r w:rsidRPr="009F2C49">
        <w:rPr>
          <w:rFonts w:ascii="Times New Roman" w:eastAsia="Times New Roman" w:hAnsi="Times New Roman"/>
          <w:iCs/>
          <w:kern w:val="0"/>
          <w:lang w:eastAsia="zh-CN"/>
        </w:rPr>
        <w:t xml:space="preserve">1) </w:t>
      </w:r>
      <w:r w:rsidRPr="00BE1A18">
        <w:rPr>
          <w:rFonts w:ascii="Times New Roman" w:eastAsia="Times New Roman" w:hAnsi="Times New Roman"/>
          <w:i/>
          <w:kern w:val="0"/>
          <w:lang w:eastAsia="zh-CN"/>
        </w:rPr>
        <w:t>(należy wstawić nazwę (firma) adres (siedziba) podwykonawcy oraz zakres zamówienia realizowany przez podwykonawcę) …………………………………………</w:t>
      </w:r>
    </w:p>
    <w:p w14:paraId="30146418" w14:textId="77777777" w:rsidR="003166AA" w:rsidRPr="009F2C49" w:rsidRDefault="003166AA" w:rsidP="003166AA">
      <w:pPr>
        <w:pStyle w:val="Akapitzlist"/>
        <w:numPr>
          <w:ilvl w:val="0"/>
          <w:numId w:val="22"/>
        </w:numPr>
        <w:spacing w:after="0" w:line="240" w:lineRule="auto"/>
        <w:jc w:val="both"/>
        <w:rPr>
          <w:rFonts w:ascii="Times New Roman" w:eastAsia="Times New Roman" w:hAnsi="Times New Roman"/>
          <w:kern w:val="0"/>
          <w:lang w:eastAsia="zh-CN"/>
        </w:rPr>
      </w:pPr>
      <w:r w:rsidRPr="009F2C49">
        <w:rPr>
          <w:rFonts w:ascii="Times New Roman" w:eastAsia="Times New Roman" w:hAnsi="Times New Roman"/>
          <w:kern w:val="0"/>
          <w:lang w:eastAsia="zh-CN"/>
        </w:rPr>
        <w:lastRenderedPageBreak/>
        <w:t xml:space="preserve">Wykonawca na co najmniej 5 dni roboczych przed powierzeniem wykonania części umowy podwykonawcy zobowiązany jest do przekazania Zamawiającemu informacji zawierających: imię </w:t>
      </w:r>
      <w:r w:rsidR="00D142A8">
        <w:rPr>
          <w:rFonts w:ascii="Times New Roman" w:eastAsia="Times New Roman" w:hAnsi="Times New Roman"/>
          <w:kern w:val="0"/>
          <w:lang w:eastAsia="zh-CN"/>
        </w:rPr>
        <w:br/>
      </w:r>
      <w:r w:rsidRPr="009F2C49">
        <w:rPr>
          <w:rFonts w:ascii="Times New Roman" w:eastAsia="Times New Roman" w:hAnsi="Times New Roman"/>
          <w:kern w:val="0"/>
          <w:lang w:eastAsia="zh-CN"/>
        </w:rPr>
        <w:t>i nazwisko / firmę / nazwę podwykonawcy oraz adres zamieszkania lub siedziby oraz dane osób uprawnionych do kontaktu ze strony podwykonawcy.</w:t>
      </w:r>
    </w:p>
    <w:p w14:paraId="1950AA50" w14:textId="77777777" w:rsidR="003166AA" w:rsidRPr="009F2C49" w:rsidRDefault="003166AA" w:rsidP="003166AA">
      <w:pPr>
        <w:pStyle w:val="Akapitzlist"/>
        <w:numPr>
          <w:ilvl w:val="0"/>
          <w:numId w:val="22"/>
        </w:numPr>
        <w:spacing w:after="0" w:line="240" w:lineRule="auto"/>
        <w:jc w:val="both"/>
        <w:rPr>
          <w:rFonts w:ascii="Times New Roman" w:eastAsia="Times New Roman" w:hAnsi="Times New Roman"/>
          <w:kern w:val="0"/>
          <w:lang w:eastAsia="zh-CN"/>
        </w:rPr>
      </w:pPr>
      <w:r w:rsidRPr="009F2C49">
        <w:rPr>
          <w:rFonts w:ascii="Times New Roman" w:eastAsia="Times New Roman" w:hAnsi="Times New Roman"/>
          <w:kern w:val="0"/>
          <w:lang w:eastAsia="zh-CN"/>
        </w:rPr>
        <w:t>Wykonawca ponosi pełną odpowiedzialność za realizację części przedmiotu umowy, którą wykonuje przy pomocy podwykonawcy.</w:t>
      </w:r>
    </w:p>
    <w:p w14:paraId="46A27E60" w14:textId="77777777" w:rsidR="003166AA" w:rsidRPr="009F2C49" w:rsidRDefault="003166AA" w:rsidP="003166AA">
      <w:pPr>
        <w:pStyle w:val="Akapitzlist"/>
        <w:numPr>
          <w:ilvl w:val="0"/>
          <w:numId w:val="22"/>
        </w:numPr>
        <w:spacing w:after="0" w:line="240" w:lineRule="auto"/>
        <w:jc w:val="both"/>
        <w:rPr>
          <w:rFonts w:ascii="Times New Roman" w:eastAsia="Times New Roman" w:hAnsi="Times New Roman"/>
          <w:kern w:val="0"/>
          <w:lang w:eastAsia="zh-CN"/>
        </w:rPr>
      </w:pPr>
      <w:r w:rsidRPr="009F2C49">
        <w:rPr>
          <w:rFonts w:ascii="Times New Roman" w:eastAsia="Times New Roman" w:hAnsi="Times New Roman"/>
          <w:kern w:val="0"/>
          <w:lang w:eastAsia="zh-CN"/>
        </w:rPr>
        <w:t>Wykonawca, na żądanie Zamawiającego, zobowiązany jest do zmiany podwykonawcy, jeżeli ten wykonuje usługę w sposób wadliwy, niestaranny, niezgodny z umową lub właściwymi przepisami.</w:t>
      </w:r>
    </w:p>
    <w:p w14:paraId="62D7155F" w14:textId="77777777" w:rsidR="00CB1469" w:rsidRPr="009F2C49" w:rsidRDefault="00CB1469" w:rsidP="00B179E6">
      <w:pPr>
        <w:pStyle w:val="Tekstpodstawowy"/>
        <w:ind w:left="360"/>
        <w:rPr>
          <w:sz w:val="22"/>
          <w:szCs w:val="22"/>
        </w:rPr>
      </w:pPr>
    </w:p>
    <w:p w14:paraId="705BB7F3" w14:textId="77777777" w:rsidR="00CB1469" w:rsidRPr="009F2C49" w:rsidRDefault="00652546" w:rsidP="00B179E6">
      <w:pPr>
        <w:jc w:val="center"/>
        <w:rPr>
          <w:b/>
          <w:sz w:val="22"/>
          <w:szCs w:val="22"/>
        </w:rPr>
      </w:pPr>
      <w:r w:rsidRPr="009F2C49">
        <w:rPr>
          <w:b/>
          <w:sz w:val="22"/>
          <w:szCs w:val="22"/>
        </w:rPr>
        <w:t xml:space="preserve">§ </w:t>
      </w:r>
      <w:r w:rsidR="00796C83">
        <w:rPr>
          <w:b/>
          <w:sz w:val="22"/>
          <w:szCs w:val="22"/>
        </w:rPr>
        <w:t>7</w:t>
      </w:r>
    </w:p>
    <w:p w14:paraId="09ACC856" w14:textId="77777777" w:rsidR="003166AA" w:rsidRPr="009F2C49" w:rsidRDefault="003166AA" w:rsidP="003166AA">
      <w:pPr>
        <w:jc w:val="center"/>
        <w:rPr>
          <w:b/>
          <w:sz w:val="22"/>
          <w:szCs w:val="22"/>
        </w:rPr>
      </w:pPr>
      <w:r w:rsidRPr="009F2C49">
        <w:rPr>
          <w:b/>
          <w:sz w:val="22"/>
          <w:szCs w:val="22"/>
        </w:rPr>
        <w:t>Wynagrodzenie</w:t>
      </w:r>
    </w:p>
    <w:p w14:paraId="448E43D0" w14:textId="77777777" w:rsidR="003166AA" w:rsidRPr="009F2C49" w:rsidRDefault="003166AA" w:rsidP="003166AA">
      <w:pPr>
        <w:pStyle w:val="Akapitzlist"/>
        <w:numPr>
          <w:ilvl w:val="0"/>
          <w:numId w:val="23"/>
        </w:numPr>
        <w:spacing w:after="0" w:line="240" w:lineRule="auto"/>
        <w:jc w:val="both"/>
        <w:rPr>
          <w:rFonts w:ascii="Times New Roman" w:hAnsi="Times New Roman"/>
          <w:kern w:val="0"/>
          <w:lang w:eastAsia="ar-SA"/>
        </w:rPr>
      </w:pPr>
      <w:r w:rsidRPr="009F2C49">
        <w:rPr>
          <w:rFonts w:ascii="Times New Roman" w:hAnsi="Times New Roman"/>
          <w:kern w:val="0"/>
          <w:lang w:eastAsia="ar-SA"/>
        </w:rPr>
        <w:t>Z tytułu realizacji przedmiotu umowy Wykonawca będzie otrzymywał wynagrodzenie ryczałtowe, płatne</w:t>
      </w:r>
      <w:r w:rsidR="00782B54">
        <w:rPr>
          <w:rFonts w:ascii="Times New Roman" w:hAnsi="Times New Roman"/>
          <w:kern w:val="0"/>
          <w:lang w:eastAsia="ar-SA"/>
        </w:rPr>
        <w:t xml:space="preserve"> </w:t>
      </w:r>
      <w:r w:rsidRPr="009F2C49">
        <w:rPr>
          <w:rFonts w:ascii="Times New Roman" w:hAnsi="Times New Roman"/>
          <w:kern w:val="0"/>
          <w:lang w:eastAsia="ar-SA"/>
        </w:rPr>
        <w:t xml:space="preserve">w </w:t>
      </w:r>
      <w:bookmarkStart w:id="2" w:name="_Hlk151979492"/>
      <w:r w:rsidRPr="009F2C49">
        <w:rPr>
          <w:rFonts w:ascii="Times New Roman" w:hAnsi="Times New Roman"/>
          <w:kern w:val="0"/>
          <w:lang w:eastAsia="ar-SA"/>
        </w:rPr>
        <w:t xml:space="preserve">systemie rat miesięcznych </w:t>
      </w:r>
      <w:bookmarkEnd w:id="2"/>
      <w:r w:rsidRPr="009F2C49">
        <w:rPr>
          <w:rFonts w:ascii="Times New Roman" w:hAnsi="Times New Roman"/>
          <w:kern w:val="0"/>
          <w:lang w:eastAsia="ar-SA"/>
        </w:rPr>
        <w:t>w wysokości…………………………. zł brutto (słownie: ............................) w tym podatek VAT, zgodnie z ofertą cenową.</w:t>
      </w:r>
    </w:p>
    <w:p w14:paraId="20CC61B9" w14:textId="77777777" w:rsidR="003166AA" w:rsidRPr="009F2C49" w:rsidRDefault="003166AA" w:rsidP="003166AA">
      <w:pPr>
        <w:pStyle w:val="Akapitzlist"/>
        <w:numPr>
          <w:ilvl w:val="0"/>
          <w:numId w:val="23"/>
        </w:numPr>
        <w:spacing w:after="0" w:line="240" w:lineRule="auto"/>
        <w:jc w:val="both"/>
        <w:rPr>
          <w:rFonts w:ascii="Times New Roman" w:hAnsi="Times New Roman"/>
          <w:kern w:val="0"/>
          <w:lang w:eastAsia="ar-SA"/>
        </w:rPr>
      </w:pPr>
      <w:r w:rsidRPr="009F2C49">
        <w:rPr>
          <w:rFonts w:ascii="Times New Roman" w:hAnsi="Times New Roman"/>
          <w:kern w:val="0"/>
          <w:lang w:eastAsia="ar-SA"/>
        </w:rPr>
        <w:t xml:space="preserve">Wynagrodzenie, o którym mowa w ust. 1 niniejszego §, zgodnie z art. 3 ust. 2 ustawy z dnia 9 maja 2014 r. o informowaniu o cenach towarów i usług (Dz. U. z 2023 </w:t>
      </w:r>
      <w:r w:rsidRPr="009F2C49">
        <w:rPr>
          <w:rFonts w:ascii="Times New Roman" w:hAnsi="Times New Roman"/>
          <w:bCs/>
          <w:kern w:val="0"/>
          <w:lang w:eastAsia="ar-SA"/>
        </w:rPr>
        <w:t>r. poz. 168</w:t>
      </w:r>
      <w:r w:rsidRPr="009F2C49">
        <w:rPr>
          <w:rFonts w:ascii="Times New Roman" w:hAnsi="Times New Roman"/>
          <w:kern w:val="0"/>
          <w:lang w:eastAsia="ar-SA"/>
        </w:rPr>
        <w:t>), uwzględnia podatek od towarów i usług oraz podatek akcyzowy, jeżeli na podstawie odrębnych przepisów sprzedaż towaru (usługi) podlega w/w podatkom.</w:t>
      </w:r>
    </w:p>
    <w:p w14:paraId="5BCDC3E8" w14:textId="77777777" w:rsidR="003166AA" w:rsidRPr="009F2C49" w:rsidRDefault="003166AA" w:rsidP="003166AA">
      <w:pPr>
        <w:pStyle w:val="Akapitzlist"/>
        <w:numPr>
          <w:ilvl w:val="0"/>
          <w:numId w:val="23"/>
        </w:numPr>
        <w:spacing w:after="0" w:line="240" w:lineRule="auto"/>
        <w:jc w:val="both"/>
        <w:rPr>
          <w:rFonts w:ascii="Times New Roman" w:hAnsi="Times New Roman"/>
          <w:kern w:val="0"/>
          <w:lang w:eastAsia="ar-SA"/>
        </w:rPr>
      </w:pPr>
      <w:r w:rsidRPr="009F2C49">
        <w:rPr>
          <w:rFonts w:ascii="Times New Roman" w:hAnsi="Times New Roman"/>
          <w:kern w:val="0"/>
          <w:lang w:eastAsia="ar-SA"/>
        </w:rPr>
        <w:t xml:space="preserve">Usługi objęte niniejszą umową, będą rozliczane w okresach obejmujących miesiące kalendarzowe, </w:t>
      </w:r>
      <w:r w:rsidR="00D142A8">
        <w:rPr>
          <w:rFonts w:ascii="Times New Roman" w:hAnsi="Times New Roman"/>
          <w:kern w:val="0"/>
          <w:lang w:eastAsia="ar-SA"/>
        </w:rPr>
        <w:br/>
      </w:r>
      <w:r w:rsidRPr="009F2C49">
        <w:rPr>
          <w:rFonts w:ascii="Times New Roman" w:hAnsi="Times New Roman"/>
          <w:kern w:val="0"/>
          <w:lang w:eastAsia="ar-SA"/>
        </w:rPr>
        <w:t xml:space="preserve">z zastrzeżeniem, iż za pierwszy i ostatni okres rozliczeniowy Zamawiający zapłaci </w:t>
      </w:r>
      <w:r w:rsidRPr="009F2C49">
        <w:rPr>
          <w:rFonts w:ascii="Times New Roman" w:hAnsi="Times New Roman"/>
          <w:bCs/>
          <w:kern w:val="0"/>
          <w:lang w:eastAsia="ar-SA"/>
        </w:rPr>
        <w:t>Wykonawcy wynagrodzenie</w:t>
      </w:r>
      <w:r w:rsidRPr="009F2C49">
        <w:rPr>
          <w:rFonts w:ascii="Times New Roman" w:hAnsi="Times New Roman"/>
          <w:kern w:val="0"/>
          <w:lang w:eastAsia="ar-SA"/>
        </w:rPr>
        <w:t>, proporcjonalnie obliczone do ilości dni obowiązywania umowy w danym miesiącu.</w:t>
      </w:r>
    </w:p>
    <w:p w14:paraId="7FE182FA" w14:textId="77777777" w:rsidR="003166AA" w:rsidRPr="009F2C49" w:rsidRDefault="003166AA" w:rsidP="003166AA">
      <w:pPr>
        <w:pStyle w:val="Akapitzlist"/>
        <w:numPr>
          <w:ilvl w:val="0"/>
          <w:numId w:val="23"/>
        </w:numPr>
        <w:spacing w:after="0" w:line="240" w:lineRule="auto"/>
        <w:jc w:val="both"/>
        <w:rPr>
          <w:rFonts w:ascii="Times New Roman" w:hAnsi="Times New Roman"/>
          <w:kern w:val="0"/>
          <w:lang w:eastAsia="ar-SA"/>
        </w:rPr>
      </w:pPr>
      <w:r w:rsidRPr="009F2C49">
        <w:rPr>
          <w:rFonts w:ascii="Times New Roman" w:hAnsi="Times New Roman"/>
          <w:kern w:val="0"/>
          <w:lang w:eastAsia="ar-SA"/>
        </w:rPr>
        <w:t xml:space="preserve">Wykonawca zobowiązany jest wystawiać faktury najpóźniej do 10 dnia następnego miesiąca po zakończeniu danego miesiąca rozliczeniowego. </w:t>
      </w:r>
    </w:p>
    <w:p w14:paraId="096AC003" w14:textId="77777777" w:rsidR="003166AA" w:rsidRPr="009F2C49" w:rsidRDefault="003166AA" w:rsidP="003166AA">
      <w:pPr>
        <w:pStyle w:val="Akapitzlist"/>
        <w:numPr>
          <w:ilvl w:val="0"/>
          <w:numId w:val="23"/>
        </w:numPr>
        <w:spacing w:after="0" w:line="240" w:lineRule="auto"/>
        <w:jc w:val="both"/>
        <w:rPr>
          <w:rFonts w:ascii="Times New Roman" w:hAnsi="Times New Roman"/>
          <w:kern w:val="0"/>
          <w:lang w:eastAsia="ar-SA"/>
        </w:rPr>
      </w:pPr>
      <w:r w:rsidRPr="009F2C49">
        <w:rPr>
          <w:rFonts w:ascii="Times New Roman" w:hAnsi="Times New Roman"/>
          <w:kern w:val="0"/>
          <w:lang w:eastAsia="ar-SA"/>
        </w:rPr>
        <w:t>Łączna wysokość zobowiązań Zamawiającego z tytułu wykonania niniejszej umowy nie przekroczy kwoty brutto ..................... zł (słownie: ...............................................................)</w:t>
      </w:r>
    </w:p>
    <w:p w14:paraId="5F54EB0F" w14:textId="77777777" w:rsidR="003166AA" w:rsidRPr="009F2C49" w:rsidRDefault="003166AA" w:rsidP="003166AA">
      <w:pPr>
        <w:tabs>
          <w:tab w:val="left" w:pos="926"/>
          <w:tab w:val="right" w:pos="9313"/>
        </w:tabs>
        <w:autoSpaceDN w:val="0"/>
        <w:jc w:val="both"/>
        <w:rPr>
          <w:sz w:val="22"/>
          <w:szCs w:val="22"/>
        </w:rPr>
      </w:pPr>
    </w:p>
    <w:p w14:paraId="57CA9296" w14:textId="77777777" w:rsidR="00CB1469" w:rsidRPr="009F2C49" w:rsidRDefault="00652546" w:rsidP="00B179E6">
      <w:pPr>
        <w:ind w:left="284"/>
        <w:jc w:val="center"/>
        <w:rPr>
          <w:b/>
          <w:sz w:val="22"/>
          <w:szCs w:val="22"/>
        </w:rPr>
      </w:pPr>
      <w:r w:rsidRPr="009F2C49">
        <w:rPr>
          <w:b/>
          <w:sz w:val="22"/>
          <w:szCs w:val="22"/>
        </w:rPr>
        <w:t xml:space="preserve">§ </w:t>
      </w:r>
      <w:r w:rsidR="00796C83">
        <w:rPr>
          <w:b/>
          <w:sz w:val="22"/>
          <w:szCs w:val="22"/>
        </w:rPr>
        <w:t>8</w:t>
      </w:r>
    </w:p>
    <w:p w14:paraId="1166732A" w14:textId="77777777" w:rsidR="003166AA" w:rsidRPr="009F2C49" w:rsidRDefault="003166AA" w:rsidP="003166AA">
      <w:pPr>
        <w:jc w:val="center"/>
        <w:rPr>
          <w:b/>
          <w:sz w:val="22"/>
          <w:szCs w:val="22"/>
        </w:rPr>
      </w:pPr>
      <w:r w:rsidRPr="009F2C49">
        <w:rPr>
          <w:b/>
          <w:sz w:val="22"/>
          <w:szCs w:val="22"/>
        </w:rPr>
        <w:t>Płatności</w:t>
      </w:r>
    </w:p>
    <w:p w14:paraId="225CD09A" w14:textId="77777777" w:rsidR="003166AA" w:rsidRPr="009F2C49" w:rsidRDefault="003166AA" w:rsidP="003166AA">
      <w:pPr>
        <w:pStyle w:val="Akapitzlist"/>
        <w:widowControl w:val="0"/>
        <w:numPr>
          <w:ilvl w:val="0"/>
          <w:numId w:val="24"/>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ar-SA"/>
        </w:rPr>
        <w:t xml:space="preserve">Zapłata należności dokonywana będzie przelewem na konto bankowe Wykonawcy wskazane w fakturze VAT w terminie  </w:t>
      </w:r>
      <w:r w:rsidRPr="009F2C49">
        <w:rPr>
          <w:rFonts w:ascii="Times New Roman" w:hAnsi="Times New Roman"/>
          <w:b/>
          <w:bCs/>
          <w:kern w:val="0"/>
          <w:lang w:eastAsia="ar-SA"/>
        </w:rPr>
        <w:t>30 dni kalendarzowych</w:t>
      </w:r>
      <w:r w:rsidRPr="009F2C49">
        <w:rPr>
          <w:rFonts w:ascii="Times New Roman" w:hAnsi="Times New Roman"/>
          <w:kern w:val="0"/>
          <w:lang w:eastAsia="ar-SA"/>
        </w:rPr>
        <w:t xml:space="preserve"> od daty doręczenia prawidłowo wystawionej faktury VAT do siedziby Zamawiającego pod warunkiem przedłożenia dokumentów potwierdzających zapłatę wynagrodzenia podwykonawcy. Za datę doręczenia uważa się datę wpływu faktury w formie elektronicznej na adres e-mail Zamawiającego: </w:t>
      </w:r>
      <w:hyperlink r:id="rId8" w:history="1">
        <w:r w:rsidRPr="009F2C49">
          <w:rPr>
            <w:rFonts w:ascii="Times New Roman" w:hAnsi="Times New Roman"/>
            <w:color w:val="0000FF"/>
            <w:kern w:val="0"/>
            <w:u w:val="single"/>
            <w:lang w:eastAsia="ar-SA"/>
          </w:rPr>
          <w:t>faktura@wszzkielce.pl</w:t>
        </w:r>
      </w:hyperlink>
      <w:r w:rsidRPr="009F2C49">
        <w:rPr>
          <w:rFonts w:ascii="Times New Roman" w:hAnsi="Times New Roman"/>
          <w:kern w:val="0"/>
          <w:u w:val="single"/>
          <w:lang w:eastAsia="ar-SA"/>
        </w:rPr>
        <w:t xml:space="preserve"> </w:t>
      </w:r>
    </w:p>
    <w:p w14:paraId="5DBB5C37" w14:textId="77777777" w:rsidR="003166AA" w:rsidRPr="009F2C49" w:rsidRDefault="003166AA" w:rsidP="003166AA">
      <w:pPr>
        <w:pStyle w:val="Akapitzlist"/>
        <w:widowControl w:val="0"/>
        <w:numPr>
          <w:ilvl w:val="0"/>
          <w:numId w:val="24"/>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ar-SA"/>
        </w:rPr>
        <w:t>Za dzień zapłaty przyjmuje się datę obciążenia rachunku bankowego Zamawiającego. Wykonawcy przysługują odsetki ustawowe za opóźnienia w spełnieniu świadczenia pieniężnego przez Zamawiającego.</w:t>
      </w:r>
    </w:p>
    <w:p w14:paraId="77CD93A0" w14:textId="77777777" w:rsidR="003166AA" w:rsidRPr="009F2C49" w:rsidRDefault="003166AA" w:rsidP="003166AA">
      <w:pPr>
        <w:pStyle w:val="Akapitzlist"/>
        <w:widowControl w:val="0"/>
        <w:numPr>
          <w:ilvl w:val="0"/>
          <w:numId w:val="24"/>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ar-SA"/>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 r. o działalności leczniczej.</w:t>
      </w:r>
    </w:p>
    <w:p w14:paraId="24A565AD" w14:textId="17749534" w:rsidR="003166AA" w:rsidRPr="009F2C49" w:rsidRDefault="003166AA" w:rsidP="003166AA">
      <w:pPr>
        <w:pStyle w:val="Akapitzlist"/>
        <w:widowControl w:val="0"/>
        <w:numPr>
          <w:ilvl w:val="0"/>
          <w:numId w:val="24"/>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ar-SA"/>
        </w:rPr>
        <w:t>W wystawionych fakturach Zamawiający oznaczony będzie jako: Wojewódzki Szpital Zespolony, 25-735  Kielce ul. Grunwaldzka 45 NIP 959-12-91-292</w:t>
      </w:r>
      <w:r w:rsidR="00E84F6E">
        <w:rPr>
          <w:rFonts w:ascii="Times New Roman" w:hAnsi="Times New Roman"/>
          <w:kern w:val="0"/>
          <w:lang w:eastAsia="ar-SA"/>
        </w:rPr>
        <w:t xml:space="preserve">, </w:t>
      </w:r>
      <w:r w:rsidR="00E84F6E" w:rsidRPr="00E84F6E">
        <w:rPr>
          <w:rFonts w:ascii="Times New Roman" w:hAnsi="Times New Roman"/>
          <w:b/>
          <w:bCs/>
          <w:kern w:val="0"/>
          <w:lang w:eastAsia="ar-SA"/>
        </w:rPr>
        <w:t>nr umowy</w:t>
      </w:r>
      <w:r w:rsidR="00E84F6E">
        <w:rPr>
          <w:rFonts w:ascii="Times New Roman" w:hAnsi="Times New Roman"/>
          <w:kern w:val="0"/>
          <w:lang w:eastAsia="ar-SA"/>
        </w:rPr>
        <w:t>.</w:t>
      </w:r>
    </w:p>
    <w:p w14:paraId="783A5DC2" w14:textId="77777777" w:rsidR="003166AA" w:rsidRPr="009F2C49" w:rsidRDefault="003166AA" w:rsidP="003166AA">
      <w:pPr>
        <w:widowControl w:val="0"/>
        <w:jc w:val="both"/>
        <w:rPr>
          <w:sz w:val="22"/>
          <w:szCs w:val="22"/>
        </w:rPr>
      </w:pPr>
    </w:p>
    <w:p w14:paraId="722BD95A" w14:textId="77777777" w:rsidR="00CB1469" w:rsidRPr="009F2C49" w:rsidRDefault="00CB1469" w:rsidP="00B179E6">
      <w:pPr>
        <w:ind w:left="284"/>
        <w:jc w:val="center"/>
        <w:rPr>
          <w:b/>
          <w:sz w:val="22"/>
          <w:szCs w:val="22"/>
        </w:rPr>
      </w:pPr>
      <w:r w:rsidRPr="009F2C49">
        <w:rPr>
          <w:b/>
          <w:sz w:val="22"/>
          <w:szCs w:val="22"/>
        </w:rPr>
        <w:t xml:space="preserve">§ </w:t>
      </w:r>
      <w:r w:rsidR="00796C83">
        <w:rPr>
          <w:b/>
          <w:sz w:val="22"/>
          <w:szCs w:val="22"/>
        </w:rPr>
        <w:t>9</w:t>
      </w:r>
    </w:p>
    <w:p w14:paraId="173E57E5" w14:textId="77777777" w:rsidR="00CB1469" w:rsidRPr="00F74BE0" w:rsidRDefault="00CB1469" w:rsidP="00B179E6">
      <w:pPr>
        <w:ind w:left="284"/>
        <w:jc w:val="center"/>
        <w:rPr>
          <w:b/>
          <w:sz w:val="22"/>
          <w:szCs w:val="22"/>
        </w:rPr>
      </w:pPr>
      <w:r w:rsidRPr="00F74BE0">
        <w:rPr>
          <w:b/>
          <w:sz w:val="22"/>
          <w:szCs w:val="22"/>
        </w:rPr>
        <w:t>Kary umowne</w:t>
      </w:r>
    </w:p>
    <w:p w14:paraId="4DBEABF4" w14:textId="731775A4" w:rsidR="0083557E" w:rsidRPr="00F74BE0" w:rsidRDefault="0083557E" w:rsidP="003166AA">
      <w:pPr>
        <w:numPr>
          <w:ilvl w:val="6"/>
          <w:numId w:val="26"/>
        </w:numPr>
        <w:ind w:left="426" w:hanging="426"/>
        <w:jc w:val="both"/>
        <w:rPr>
          <w:sz w:val="22"/>
          <w:szCs w:val="22"/>
        </w:rPr>
      </w:pPr>
      <w:r w:rsidRPr="00F74BE0">
        <w:rPr>
          <w:sz w:val="22"/>
          <w:szCs w:val="22"/>
        </w:rPr>
        <w:t>Strony ustalają odpowiedzialność za niewykonanie lub nienależyte wykonanie zobowiązań umownyc</w:t>
      </w:r>
      <w:r w:rsidR="004220B1" w:rsidRPr="00F74BE0">
        <w:rPr>
          <w:sz w:val="22"/>
          <w:szCs w:val="22"/>
        </w:rPr>
        <w:t>h</w:t>
      </w:r>
      <w:r w:rsidRPr="00F74BE0">
        <w:rPr>
          <w:sz w:val="22"/>
          <w:szCs w:val="22"/>
        </w:rPr>
        <w:t xml:space="preserve"> </w:t>
      </w:r>
      <w:r w:rsidR="000D2924">
        <w:rPr>
          <w:sz w:val="22"/>
          <w:szCs w:val="22"/>
        </w:rPr>
        <w:br/>
      </w:r>
      <w:r w:rsidRPr="00F74BE0">
        <w:rPr>
          <w:sz w:val="22"/>
          <w:szCs w:val="22"/>
        </w:rPr>
        <w:t>w formie kar umownych w następujących przypadkach i wysokościach:</w:t>
      </w:r>
    </w:p>
    <w:p w14:paraId="26D79F96" w14:textId="77777777" w:rsidR="0083557E" w:rsidRPr="00F74BE0" w:rsidRDefault="0083557E" w:rsidP="000D2924">
      <w:pPr>
        <w:numPr>
          <w:ilvl w:val="0"/>
          <w:numId w:val="43"/>
        </w:numPr>
        <w:suppressAutoHyphens w:val="0"/>
        <w:ind w:left="426" w:firstLine="0"/>
        <w:jc w:val="both"/>
        <w:rPr>
          <w:sz w:val="22"/>
          <w:szCs w:val="22"/>
        </w:rPr>
      </w:pPr>
      <w:r w:rsidRPr="00F74BE0">
        <w:rPr>
          <w:sz w:val="22"/>
          <w:szCs w:val="22"/>
        </w:rPr>
        <w:t xml:space="preserve"> Zamawiający zapłaci kary umowne Wykonawcy:</w:t>
      </w:r>
    </w:p>
    <w:p w14:paraId="3911FF34" w14:textId="77777777" w:rsidR="00820827" w:rsidRPr="00F74BE0" w:rsidRDefault="0083557E" w:rsidP="00820827">
      <w:pPr>
        <w:numPr>
          <w:ilvl w:val="1"/>
          <w:numId w:val="44"/>
        </w:numPr>
        <w:tabs>
          <w:tab w:val="left" w:pos="993"/>
        </w:tabs>
        <w:ind w:left="1134" w:hanging="425"/>
        <w:jc w:val="both"/>
        <w:rPr>
          <w:sz w:val="22"/>
          <w:szCs w:val="22"/>
        </w:rPr>
      </w:pPr>
      <w:r w:rsidRPr="00F74BE0">
        <w:rPr>
          <w:sz w:val="22"/>
          <w:szCs w:val="22"/>
        </w:rPr>
        <w:t>za odstąpienie od umowy przez którąkolwiek ze Stron z przyczyn leżących po stronie</w:t>
      </w:r>
    </w:p>
    <w:p w14:paraId="18304350" w14:textId="77777777" w:rsidR="000D2924" w:rsidRDefault="0083557E" w:rsidP="000D2924">
      <w:pPr>
        <w:tabs>
          <w:tab w:val="left" w:pos="993"/>
        </w:tabs>
        <w:ind w:left="1134" w:hanging="141"/>
        <w:jc w:val="both"/>
        <w:rPr>
          <w:sz w:val="22"/>
          <w:szCs w:val="22"/>
        </w:rPr>
      </w:pPr>
      <w:r w:rsidRPr="00F74BE0">
        <w:rPr>
          <w:sz w:val="22"/>
          <w:szCs w:val="22"/>
        </w:rPr>
        <w:t>Zamawiającego</w:t>
      </w:r>
      <w:r w:rsidR="006F2728" w:rsidRPr="00F74BE0">
        <w:rPr>
          <w:sz w:val="22"/>
          <w:szCs w:val="22"/>
        </w:rPr>
        <w:t xml:space="preserve"> </w:t>
      </w:r>
      <w:r w:rsidRPr="00F74BE0">
        <w:rPr>
          <w:sz w:val="22"/>
          <w:szCs w:val="22"/>
        </w:rPr>
        <w:t xml:space="preserve">w wysokości </w:t>
      </w:r>
      <w:r w:rsidRPr="00F74BE0">
        <w:rPr>
          <w:b/>
          <w:sz w:val="22"/>
          <w:szCs w:val="22"/>
        </w:rPr>
        <w:t>10%</w:t>
      </w:r>
      <w:r w:rsidRPr="00F74BE0">
        <w:rPr>
          <w:sz w:val="22"/>
          <w:szCs w:val="22"/>
        </w:rPr>
        <w:t xml:space="preserve"> wynagrodzenia brutto, o którym mowa </w:t>
      </w:r>
      <w:r w:rsidRPr="0075717D">
        <w:rPr>
          <w:sz w:val="22"/>
          <w:szCs w:val="22"/>
        </w:rPr>
        <w:t xml:space="preserve">w § </w:t>
      </w:r>
      <w:r w:rsidR="0075717D" w:rsidRPr="0075717D">
        <w:rPr>
          <w:sz w:val="22"/>
          <w:szCs w:val="22"/>
        </w:rPr>
        <w:t>7</w:t>
      </w:r>
      <w:r w:rsidRPr="0075717D">
        <w:rPr>
          <w:sz w:val="22"/>
          <w:szCs w:val="22"/>
        </w:rPr>
        <w:t xml:space="preserve"> ust. </w:t>
      </w:r>
      <w:r w:rsidR="00602AA6" w:rsidRPr="0075717D">
        <w:rPr>
          <w:sz w:val="22"/>
          <w:szCs w:val="22"/>
        </w:rPr>
        <w:t>5</w:t>
      </w:r>
      <w:r w:rsidRPr="00F74BE0">
        <w:rPr>
          <w:sz w:val="22"/>
          <w:szCs w:val="22"/>
        </w:rPr>
        <w:t xml:space="preserve"> </w:t>
      </w:r>
    </w:p>
    <w:p w14:paraId="5D1C6ED1" w14:textId="7D253A08" w:rsidR="0083557E" w:rsidRPr="00F74BE0" w:rsidRDefault="0083557E" w:rsidP="000D2924">
      <w:pPr>
        <w:numPr>
          <w:ilvl w:val="0"/>
          <w:numId w:val="43"/>
        </w:numPr>
        <w:suppressAutoHyphens w:val="0"/>
        <w:ind w:left="426" w:firstLine="0"/>
        <w:jc w:val="both"/>
        <w:rPr>
          <w:sz w:val="22"/>
          <w:szCs w:val="22"/>
        </w:rPr>
      </w:pPr>
      <w:r w:rsidRPr="00F74BE0">
        <w:rPr>
          <w:sz w:val="22"/>
          <w:szCs w:val="22"/>
        </w:rPr>
        <w:t>Wykonawca zapłaci kary umowne Zamawiającemu:</w:t>
      </w:r>
    </w:p>
    <w:p w14:paraId="26D436F9" w14:textId="77777777" w:rsidR="00820827" w:rsidRPr="00F74BE0" w:rsidRDefault="00820827" w:rsidP="00820827">
      <w:pPr>
        <w:numPr>
          <w:ilvl w:val="1"/>
          <w:numId w:val="45"/>
        </w:numPr>
        <w:tabs>
          <w:tab w:val="left" w:pos="993"/>
        </w:tabs>
        <w:ind w:left="993" w:hanging="284"/>
        <w:jc w:val="both"/>
        <w:rPr>
          <w:sz w:val="22"/>
          <w:szCs w:val="22"/>
        </w:rPr>
      </w:pPr>
      <w:r w:rsidRPr="00F74BE0">
        <w:rPr>
          <w:sz w:val="22"/>
          <w:szCs w:val="22"/>
        </w:rPr>
        <w:t>z</w:t>
      </w:r>
      <w:r w:rsidR="0083557E" w:rsidRPr="00F74BE0">
        <w:rPr>
          <w:sz w:val="22"/>
          <w:szCs w:val="22"/>
        </w:rPr>
        <w:t>a</w:t>
      </w:r>
      <w:r w:rsidRPr="00F74BE0">
        <w:rPr>
          <w:sz w:val="22"/>
          <w:szCs w:val="22"/>
        </w:rPr>
        <w:t xml:space="preserve"> </w:t>
      </w:r>
      <w:r w:rsidR="0083557E" w:rsidRPr="00F74BE0">
        <w:rPr>
          <w:sz w:val="22"/>
          <w:szCs w:val="22"/>
        </w:rPr>
        <w:t xml:space="preserve">odstąpienie od umowy przez którąkolwiek ze Stron z przyczyn leżących po stronie Wykonawcy wysokości </w:t>
      </w:r>
      <w:r w:rsidR="0083557E" w:rsidRPr="00F74BE0">
        <w:rPr>
          <w:b/>
          <w:sz w:val="22"/>
          <w:szCs w:val="22"/>
        </w:rPr>
        <w:t>10%</w:t>
      </w:r>
      <w:r w:rsidR="0083557E" w:rsidRPr="00F74BE0">
        <w:rPr>
          <w:sz w:val="22"/>
          <w:szCs w:val="22"/>
        </w:rPr>
        <w:t xml:space="preserve"> wynagrodzenia brutto, o którym mowa w </w:t>
      </w:r>
      <w:r w:rsidR="0083557E" w:rsidRPr="0075717D">
        <w:rPr>
          <w:sz w:val="22"/>
          <w:szCs w:val="22"/>
        </w:rPr>
        <w:t xml:space="preserve">§ </w:t>
      </w:r>
      <w:r w:rsidR="0075717D" w:rsidRPr="0075717D">
        <w:rPr>
          <w:sz w:val="22"/>
          <w:szCs w:val="22"/>
        </w:rPr>
        <w:t>7</w:t>
      </w:r>
      <w:r w:rsidR="0083557E" w:rsidRPr="0075717D">
        <w:rPr>
          <w:sz w:val="22"/>
          <w:szCs w:val="22"/>
        </w:rPr>
        <w:t xml:space="preserve"> ust. </w:t>
      </w:r>
      <w:r w:rsidR="00602AA6" w:rsidRPr="0075717D">
        <w:rPr>
          <w:sz w:val="22"/>
          <w:szCs w:val="22"/>
        </w:rPr>
        <w:t>5</w:t>
      </w:r>
      <w:r w:rsidR="0083557E" w:rsidRPr="0075717D">
        <w:rPr>
          <w:sz w:val="22"/>
          <w:szCs w:val="22"/>
        </w:rPr>
        <w:t>,</w:t>
      </w:r>
    </w:p>
    <w:p w14:paraId="364DC048" w14:textId="77777777" w:rsidR="0083557E" w:rsidRPr="00F74BE0" w:rsidRDefault="0083557E" w:rsidP="00820827">
      <w:pPr>
        <w:numPr>
          <w:ilvl w:val="1"/>
          <w:numId w:val="45"/>
        </w:numPr>
        <w:tabs>
          <w:tab w:val="left" w:pos="709"/>
        </w:tabs>
        <w:ind w:left="993" w:hanging="284"/>
        <w:jc w:val="both"/>
        <w:rPr>
          <w:sz w:val="22"/>
          <w:szCs w:val="22"/>
        </w:rPr>
      </w:pPr>
      <w:r w:rsidRPr="00F74BE0">
        <w:rPr>
          <w:sz w:val="22"/>
          <w:szCs w:val="22"/>
        </w:rPr>
        <w:t xml:space="preserve">za zwłokę w </w:t>
      </w:r>
      <w:r w:rsidR="00FD6773" w:rsidRPr="00F74BE0">
        <w:rPr>
          <w:sz w:val="22"/>
          <w:szCs w:val="22"/>
        </w:rPr>
        <w:t xml:space="preserve">podjęciu czynności </w:t>
      </w:r>
      <w:r w:rsidR="009D2E5A" w:rsidRPr="00F74BE0">
        <w:rPr>
          <w:sz w:val="22"/>
          <w:szCs w:val="22"/>
        </w:rPr>
        <w:t>związanych z reakcją serwisu</w:t>
      </w:r>
      <w:r w:rsidR="00FD6773" w:rsidRPr="00F74BE0">
        <w:rPr>
          <w:sz w:val="22"/>
          <w:szCs w:val="22"/>
        </w:rPr>
        <w:t xml:space="preserve"> </w:t>
      </w:r>
      <w:r w:rsidR="009D2E5A" w:rsidRPr="00F74BE0">
        <w:rPr>
          <w:sz w:val="22"/>
          <w:szCs w:val="22"/>
        </w:rPr>
        <w:t xml:space="preserve">lub w celu usunięcia awarii krytycznej </w:t>
      </w:r>
      <w:r w:rsidR="00FD6773" w:rsidRPr="00F74BE0">
        <w:rPr>
          <w:sz w:val="22"/>
          <w:szCs w:val="22"/>
        </w:rPr>
        <w:t>ponad termin określon</w:t>
      </w:r>
      <w:r w:rsidR="009D2E5A" w:rsidRPr="00F74BE0">
        <w:rPr>
          <w:sz w:val="22"/>
          <w:szCs w:val="22"/>
        </w:rPr>
        <w:t>y</w:t>
      </w:r>
      <w:r w:rsidRPr="00F74BE0">
        <w:rPr>
          <w:sz w:val="22"/>
          <w:szCs w:val="22"/>
        </w:rPr>
        <w:t xml:space="preserve"> w</w:t>
      </w:r>
      <w:r w:rsidR="00FD6773" w:rsidRPr="00F74BE0">
        <w:rPr>
          <w:sz w:val="22"/>
          <w:szCs w:val="22"/>
        </w:rPr>
        <w:t xml:space="preserve"> </w:t>
      </w:r>
      <w:r w:rsidR="00FD6773" w:rsidRPr="00795051">
        <w:rPr>
          <w:sz w:val="22"/>
          <w:szCs w:val="22"/>
        </w:rPr>
        <w:t>§</w:t>
      </w:r>
      <w:r w:rsidR="00602AA6" w:rsidRPr="00795051">
        <w:rPr>
          <w:sz w:val="22"/>
          <w:szCs w:val="22"/>
        </w:rPr>
        <w:t xml:space="preserve"> 4</w:t>
      </w:r>
      <w:r w:rsidR="009D2E5A" w:rsidRPr="00795051">
        <w:rPr>
          <w:sz w:val="22"/>
          <w:szCs w:val="22"/>
        </w:rPr>
        <w:t xml:space="preserve"> ust. 7 pkt. 1) i 2)</w:t>
      </w:r>
      <w:r w:rsidR="009D2E5A" w:rsidRPr="00F74BE0">
        <w:rPr>
          <w:sz w:val="22"/>
          <w:szCs w:val="22"/>
        </w:rPr>
        <w:t xml:space="preserve"> </w:t>
      </w:r>
      <w:r w:rsidRPr="00F74BE0">
        <w:rPr>
          <w:sz w:val="22"/>
          <w:szCs w:val="22"/>
        </w:rPr>
        <w:t xml:space="preserve">- w wysokości </w:t>
      </w:r>
      <w:r w:rsidRPr="00F74BE0">
        <w:rPr>
          <w:b/>
          <w:sz w:val="22"/>
          <w:szCs w:val="22"/>
        </w:rPr>
        <w:t>100,00 zł</w:t>
      </w:r>
      <w:r w:rsidR="00FD6773" w:rsidRPr="00F74BE0">
        <w:rPr>
          <w:sz w:val="22"/>
          <w:szCs w:val="22"/>
        </w:rPr>
        <w:t>, za każdą</w:t>
      </w:r>
      <w:r w:rsidRPr="00F74BE0">
        <w:rPr>
          <w:sz w:val="22"/>
          <w:szCs w:val="22"/>
        </w:rPr>
        <w:t xml:space="preserve"> ro</w:t>
      </w:r>
      <w:r w:rsidR="00FD6773" w:rsidRPr="00F74BE0">
        <w:rPr>
          <w:sz w:val="22"/>
          <w:szCs w:val="22"/>
        </w:rPr>
        <w:t>zpoczętą</w:t>
      </w:r>
      <w:r w:rsidRPr="00F74BE0">
        <w:rPr>
          <w:sz w:val="22"/>
          <w:szCs w:val="22"/>
        </w:rPr>
        <w:t xml:space="preserve"> </w:t>
      </w:r>
      <w:r w:rsidR="00FD6773" w:rsidRPr="00F74BE0">
        <w:rPr>
          <w:sz w:val="22"/>
          <w:szCs w:val="22"/>
        </w:rPr>
        <w:t>godzinę</w:t>
      </w:r>
      <w:r w:rsidRPr="00F74BE0">
        <w:rPr>
          <w:sz w:val="22"/>
          <w:szCs w:val="22"/>
        </w:rPr>
        <w:t xml:space="preserve"> zwłoki,</w:t>
      </w:r>
    </w:p>
    <w:p w14:paraId="5FD64B1E" w14:textId="77777777" w:rsidR="009D2E5A" w:rsidRPr="009F2C49" w:rsidRDefault="009D2E5A" w:rsidP="00820827">
      <w:pPr>
        <w:numPr>
          <w:ilvl w:val="1"/>
          <w:numId w:val="45"/>
        </w:numPr>
        <w:tabs>
          <w:tab w:val="left" w:pos="993"/>
        </w:tabs>
        <w:ind w:left="993" w:hanging="295"/>
        <w:jc w:val="both"/>
        <w:rPr>
          <w:sz w:val="22"/>
          <w:szCs w:val="22"/>
        </w:rPr>
      </w:pPr>
      <w:r w:rsidRPr="00F74BE0">
        <w:rPr>
          <w:sz w:val="22"/>
          <w:szCs w:val="22"/>
        </w:rPr>
        <w:lastRenderedPageBreak/>
        <w:t xml:space="preserve">za zwłokę w podjęciu czynności w celu usunięcia awarii/wady/usterki ponad terminy określone </w:t>
      </w:r>
      <w:r w:rsidR="00D142A8" w:rsidRPr="00F74BE0">
        <w:rPr>
          <w:sz w:val="22"/>
          <w:szCs w:val="22"/>
        </w:rPr>
        <w:br/>
      </w:r>
      <w:r w:rsidRPr="00F74BE0">
        <w:rPr>
          <w:sz w:val="22"/>
          <w:szCs w:val="22"/>
        </w:rPr>
        <w:t>w § 4 ust.</w:t>
      </w:r>
      <w:r w:rsidRPr="009F2C49">
        <w:rPr>
          <w:sz w:val="22"/>
          <w:szCs w:val="22"/>
        </w:rPr>
        <w:t xml:space="preserve"> 7 pkt. 3), 4), 5) - w wysokości </w:t>
      </w:r>
      <w:r w:rsidR="0007759B" w:rsidRPr="00891E2E">
        <w:rPr>
          <w:b/>
          <w:bCs/>
          <w:sz w:val="22"/>
          <w:szCs w:val="22"/>
        </w:rPr>
        <w:t>3</w:t>
      </w:r>
      <w:r w:rsidRPr="009F2C49">
        <w:rPr>
          <w:b/>
          <w:sz w:val="22"/>
          <w:szCs w:val="22"/>
        </w:rPr>
        <w:t>00,00 zł</w:t>
      </w:r>
      <w:r w:rsidRPr="009F2C49">
        <w:rPr>
          <w:sz w:val="22"/>
          <w:szCs w:val="22"/>
        </w:rPr>
        <w:t>, za każdy rozpoczęty dzień roboczy zwłoki.</w:t>
      </w:r>
    </w:p>
    <w:p w14:paraId="3B0CAA3F" w14:textId="77777777" w:rsidR="003166AA" w:rsidRPr="009F2C49" w:rsidRDefault="003166AA" w:rsidP="003166AA">
      <w:pPr>
        <w:pStyle w:val="Akapitzlist"/>
        <w:widowControl w:val="0"/>
        <w:numPr>
          <w:ilvl w:val="0"/>
          <w:numId w:val="27"/>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pl-PL"/>
        </w:rPr>
        <w:t xml:space="preserve">Zamawiający zastrzega sobie prawo potrącenia kar umownych, oraz kosztów, o których mowa </w:t>
      </w:r>
      <w:r w:rsidR="00D142A8">
        <w:rPr>
          <w:rFonts w:ascii="Times New Roman" w:hAnsi="Times New Roman"/>
          <w:kern w:val="0"/>
          <w:lang w:eastAsia="pl-PL"/>
        </w:rPr>
        <w:br/>
      </w:r>
      <w:r w:rsidRPr="009F2C49">
        <w:rPr>
          <w:rFonts w:ascii="Times New Roman" w:hAnsi="Times New Roman"/>
          <w:spacing w:val="-6"/>
          <w:kern w:val="0"/>
          <w:lang w:eastAsia="pl-PL"/>
        </w:rPr>
        <w:t>w umowie, z wynagrodzenia</w:t>
      </w:r>
      <w:r w:rsidRPr="009F2C49">
        <w:rPr>
          <w:rFonts w:ascii="Times New Roman" w:hAnsi="Times New Roman"/>
          <w:kern w:val="0"/>
          <w:lang w:eastAsia="pl-PL"/>
        </w:rPr>
        <w:t xml:space="preserve"> należnego Wykonawcy. O potrąceniu Zamawiający zawiadomi Wykonawcę w formie pisemnej wraz z podaniem uzasadnienia.</w:t>
      </w:r>
    </w:p>
    <w:p w14:paraId="6FEBFF63" w14:textId="77777777" w:rsidR="003166AA" w:rsidRPr="009F2C49" w:rsidRDefault="003166AA" w:rsidP="003166AA">
      <w:pPr>
        <w:pStyle w:val="Akapitzlist"/>
        <w:widowControl w:val="0"/>
        <w:numPr>
          <w:ilvl w:val="0"/>
          <w:numId w:val="27"/>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zh-CN"/>
        </w:rPr>
        <w:t xml:space="preserve">Łączna maksymalna wysokość kar umownych nie może przekraczać 30 % wartości umowy. </w:t>
      </w:r>
    </w:p>
    <w:p w14:paraId="4BB16443" w14:textId="77777777" w:rsidR="003166AA" w:rsidRPr="009F2C49" w:rsidRDefault="003166AA" w:rsidP="003166AA">
      <w:pPr>
        <w:pStyle w:val="Akapitzlist"/>
        <w:widowControl w:val="0"/>
        <w:numPr>
          <w:ilvl w:val="0"/>
          <w:numId w:val="27"/>
        </w:numPr>
        <w:suppressAutoHyphens/>
        <w:spacing w:after="0" w:line="240" w:lineRule="auto"/>
        <w:jc w:val="both"/>
        <w:rPr>
          <w:rFonts w:ascii="Times New Roman" w:hAnsi="Times New Roman"/>
          <w:kern w:val="0"/>
          <w:lang w:eastAsia="ar-SA"/>
        </w:rPr>
      </w:pPr>
      <w:r w:rsidRPr="009F2C49">
        <w:rPr>
          <w:rFonts w:ascii="Times New Roman" w:hAnsi="Times New Roman"/>
          <w:spacing w:val="-4"/>
          <w:kern w:val="0"/>
          <w:lang w:eastAsia="pl-PL"/>
        </w:rPr>
        <w:t>Jeżeli kara umowna nie pokryje poniesionej szkody, Zamawiający może dochodzić odszkodowania</w:t>
      </w:r>
      <w:r w:rsidRPr="009F2C49">
        <w:rPr>
          <w:rFonts w:ascii="Times New Roman" w:hAnsi="Times New Roman"/>
          <w:kern w:val="0"/>
          <w:lang w:eastAsia="pl-PL"/>
        </w:rPr>
        <w:t xml:space="preserve"> uzupełniającego na zasadach ogólnych.</w:t>
      </w:r>
    </w:p>
    <w:p w14:paraId="6F603C5F" w14:textId="77777777" w:rsidR="003166AA" w:rsidRPr="009F2C49" w:rsidRDefault="003166AA" w:rsidP="003166AA">
      <w:pPr>
        <w:pStyle w:val="Akapitzlist"/>
        <w:widowControl w:val="0"/>
        <w:numPr>
          <w:ilvl w:val="0"/>
          <w:numId w:val="27"/>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pl-PL"/>
        </w:rPr>
        <w:t>Postanowienia umowy dotyczące kar umownych pozostają wiążące dla stron w przypadku odstąpienia od umowy przez którąkolwiek ze stron.</w:t>
      </w:r>
    </w:p>
    <w:p w14:paraId="59F90724" w14:textId="77777777" w:rsidR="00016894" w:rsidRPr="009F2C49" w:rsidRDefault="00016894" w:rsidP="00B179E6">
      <w:pPr>
        <w:jc w:val="both"/>
        <w:rPr>
          <w:sz w:val="22"/>
          <w:szCs w:val="22"/>
        </w:rPr>
      </w:pPr>
    </w:p>
    <w:p w14:paraId="4193C905" w14:textId="77777777" w:rsidR="00D50DCC" w:rsidRPr="009F2C49" w:rsidRDefault="00D50DCC" w:rsidP="005F1D3D">
      <w:pPr>
        <w:jc w:val="center"/>
        <w:rPr>
          <w:b/>
          <w:sz w:val="22"/>
          <w:szCs w:val="22"/>
        </w:rPr>
      </w:pPr>
      <w:r w:rsidRPr="009F2C49">
        <w:rPr>
          <w:b/>
          <w:sz w:val="22"/>
          <w:szCs w:val="22"/>
        </w:rPr>
        <w:t>§ 1</w:t>
      </w:r>
      <w:r w:rsidR="00796C83">
        <w:rPr>
          <w:b/>
          <w:sz w:val="22"/>
          <w:szCs w:val="22"/>
        </w:rPr>
        <w:t>0</w:t>
      </w:r>
    </w:p>
    <w:p w14:paraId="5D938F98" w14:textId="77777777" w:rsidR="00D50DCC" w:rsidRPr="009F2C49" w:rsidRDefault="00D50DCC" w:rsidP="005F1D3D">
      <w:pPr>
        <w:jc w:val="center"/>
        <w:rPr>
          <w:b/>
          <w:sz w:val="22"/>
          <w:szCs w:val="22"/>
        </w:rPr>
      </w:pPr>
      <w:r w:rsidRPr="009F2C49">
        <w:rPr>
          <w:b/>
          <w:sz w:val="22"/>
          <w:szCs w:val="22"/>
        </w:rPr>
        <w:t>Poufność</w:t>
      </w:r>
    </w:p>
    <w:p w14:paraId="00F89EB4" w14:textId="29544996" w:rsidR="003166AA" w:rsidRPr="009F2C49" w:rsidRDefault="003166AA" w:rsidP="003166AA">
      <w:pPr>
        <w:pStyle w:val="Akapitzlist"/>
        <w:widowControl w:val="0"/>
        <w:numPr>
          <w:ilvl w:val="0"/>
          <w:numId w:val="28"/>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ar-SA"/>
        </w:rPr>
        <w:t>Strony zobowiązują się do utrzymania w tajemnicy i nie ujawniania, nie publikowania, nie przekazywania</w:t>
      </w:r>
      <w:r w:rsidR="005269B3">
        <w:rPr>
          <w:rFonts w:ascii="Times New Roman" w:hAnsi="Times New Roman"/>
          <w:kern w:val="0"/>
          <w:lang w:eastAsia="ar-SA"/>
        </w:rPr>
        <w:t xml:space="preserve"> </w:t>
      </w:r>
      <w:r w:rsidRPr="009F2C49">
        <w:rPr>
          <w:rFonts w:ascii="Times New Roman" w:hAnsi="Times New Roman"/>
          <w:kern w:val="0"/>
          <w:lang w:eastAsia="ar-SA"/>
        </w:rPr>
        <w:t>i nie udostępniania w żaden inny sposób osobom trzecim, jakichkolwiek danych o</w:t>
      </w:r>
      <w:r w:rsidR="00B2128A">
        <w:rPr>
          <w:rFonts w:ascii="Times New Roman" w:hAnsi="Times New Roman"/>
          <w:kern w:val="0"/>
          <w:lang w:eastAsia="ar-SA"/>
        </w:rPr>
        <w:t xml:space="preserve"> </w:t>
      </w:r>
      <w:r w:rsidRPr="009F2C49">
        <w:rPr>
          <w:rFonts w:ascii="Times New Roman" w:hAnsi="Times New Roman"/>
          <w:kern w:val="0"/>
          <w:lang w:eastAsia="ar-SA"/>
        </w:rPr>
        <w:t>przedsiębiorstwach, transakcjach i klientach Stron, jak również:</w:t>
      </w:r>
    </w:p>
    <w:p w14:paraId="5CED02C1" w14:textId="77777777" w:rsidR="003166AA" w:rsidRPr="009F2C49" w:rsidRDefault="003166AA" w:rsidP="003166AA">
      <w:pPr>
        <w:pStyle w:val="Akapitzlist"/>
        <w:numPr>
          <w:ilvl w:val="1"/>
          <w:numId w:val="29"/>
        </w:numPr>
        <w:tabs>
          <w:tab w:val="left" w:pos="993"/>
        </w:tabs>
        <w:suppressAutoHyphens/>
        <w:spacing w:after="0" w:line="240" w:lineRule="auto"/>
        <w:ind w:hanging="11"/>
        <w:jc w:val="both"/>
        <w:rPr>
          <w:rFonts w:ascii="Times New Roman" w:hAnsi="Times New Roman"/>
          <w:kern w:val="0"/>
          <w:lang w:eastAsia="ar-SA"/>
        </w:rPr>
      </w:pPr>
      <w:r w:rsidRPr="009F2C49">
        <w:rPr>
          <w:rFonts w:ascii="Times New Roman" w:hAnsi="Times New Roman"/>
          <w:kern w:val="0"/>
          <w:lang w:eastAsia="ar-SA"/>
        </w:rPr>
        <w:t>informacji i danych dotyczących podejmowanych przez jedną ze Stron czynności w</w:t>
      </w:r>
      <w:r w:rsidR="00AC3EBE">
        <w:rPr>
          <w:rFonts w:ascii="Times New Roman" w:hAnsi="Times New Roman"/>
          <w:kern w:val="0"/>
          <w:lang w:eastAsia="ar-SA"/>
        </w:rPr>
        <w:t xml:space="preserve"> </w:t>
      </w:r>
      <w:r w:rsidRPr="009F2C49">
        <w:rPr>
          <w:rFonts w:ascii="Times New Roman" w:hAnsi="Times New Roman"/>
          <w:kern w:val="0"/>
          <w:lang w:eastAsia="ar-SA"/>
        </w:rPr>
        <w:t>toku realizacji niniejszej Umowy;</w:t>
      </w:r>
    </w:p>
    <w:p w14:paraId="0B8F9C21" w14:textId="77777777" w:rsidR="003166AA" w:rsidRPr="009F2C49" w:rsidRDefault="003166AA" w:rsidP="003166AA">
      <w:pPr>
        <w:pStyle w:val="Akapitzlist"/>
        <w:numPr>
          <w:ilvl w:val="1"/>
          <w:numId w:val="29"/>
        </w:numPr>
        <w:tabs>
          <w:tab w:val="left" w:pos="993"/>
        </w:tabs>
        <w:suppressAutoHyphens/>
        <w:spacing w:after="0" w:line="240" w:lineRule="auto"/>
        <w:ind w:hanging="11"/>
        <w:jc w:val="both"/>
        <w:rPr>
          <w:rFonts w:ascii="Times New Roman" w:hAnsi="Times New Roman"/>
          <w:kern w:val="0"/>
          <w:lang w:eastAsia="ar-SA"/>
        </w:rPr>
      </w:pPr>
      <w:r w:rsidRPr="009F2C49">
        <w:rPr>
          <w:rFonts w:ascii="Times New Roman" w:hAnsi="Times New Roman"/>
          <w:kern w:val="0"/>
          <w:lang w:eastAsia="ar-SA"/>
        </w:rPr>
        <w:t>informacji i danych stanowiących tajemnicę Stron w rozumieniu przepisów ustawy o zwalczaniu nieuczciwej konkurencji (Dz. U. z 2022 r. , poz. 1233);</w:t>
      </w:r>
    </w:p>
    <w:p w14:paraId="1F656027" w14:textId="10CA8C46" w:rsidR="003166AA" w:rsidRPr="009F2C49" w:rsidRDefault="003166AA" w:rsidP="003166AA">
      <w:pPr>
        <w:pStyle w:val="Akapitzlist"/>
        <w:numPr>
          <w:ilvl w:val="1"/>
          <w:numId w:val="29"/>
        </w:numPr>
        <w:tabs>
          <w:tab w:val="left" w:pos="993"/>
        </w:tabs>
        <w:suppressAutoHyphens/>
        <w:spacing w:after="0" w:line="240" w:lineRule="auto"/>
        <w:ind w:hanging="11"/>
        <w:jc w:val="both"/>
        <w:rPr>
          <w:rFonts w:ascii="Times New Roman" w:hAnsi="Times New Roman"/>
          <w:kern w:val="0"/>
          <w:lang w:eastAsia="ar-SA"/>
        </w:rPr>
      </w:pPr>
      <w:r w:rsidRPr="009F2C49">
        <w:rPr>
          <w:rFonts w:ascii="Times New Roman" w:hAnsi="Times New Roman"/>
          <w:kern w:val="0"/>
          <w:lang w:eastAsia="ar-SA"/>
        </w:rPr>
        <w:t xml:space="preserve">innych informacji prawnie chronionych; które to informacje uzyskają w trakcie lub w związku </w:t>
      </w:r>
      <w:r w:rsidR="00D142A8">
        <w:rPr>
          <w:rFonts w:ascii="Times New Roman" w:hAnsi="Times New Roman"/>
          <w:kern w:val="0"/>
          <w:lang w:eastAsia="ar-SA"/>
        </w:rPr>
        <w:br/>
      </w:r>
      <w:r w:rsidRPr="009F2C49">
        <w:rPr>
          <w:rFonts w:ascii="Times New Roman" w:hAnsi="Times New Roman"/>
          <w:kern w:val="0"/>
          <w:lang w:eastAsia="ar-SA"/>
        </w:rPr>
        <w:t xml:space="preserve">z realizacją niniejszej Umowy, bez względu na sposób i formę ich utrwalenia lub przekazania, </w:t>
      </w:r>
      <w:r w:rsidR="00D142A8">
        <w:rPr>
          <w:rFonts w:ascii="Times New Roman" w:hAnsi="Times New Roman"/>
          <w:kern w:val="0"/>
          <w:lang w:eastAsia="ar-SA"/>
        </w:rPr>
        <w:br/>
      </w:r>
      <w:r w:rsidRPr="009F2C49">
        <w:rPr>
          <w:rFonts w:ascii="Times New Roman" w:hAnsi="Times New Roman"/>
          <w:kern w:val="0"/>
          <w:lang w:eastAsia="ar-SA"/>
        </w:rPr>
        <w:t>w szczególności w formie pisemnej, kserokopii</w:t>
      </w:r>
      <w:r w:rsidR="00D83CBE">
        <w:rPr>
          <w:rFonts w:ascii="Times New Roman" w:hAnsi="Times New Roman"/>
          <w:kern w:val="0"/>
          <w:lang w:eastAsia="ar-SA"/>
        </w:rPr>
        <w:t xml:space="preserve"> </w:t>
      </w:r>
      <w:r w:rsidRPr="009F2C49">
        <w:rPr>
          <w:rFonts w:ascii="Times New Roman" w:hAnsi="Times New Roman"/>
          <w:kern w:val="0"/>
          <w:lang w:eastAsia="ar-SA"/>
        </w:rPr>
        <w:t>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 co nie uchybia przepisom w zakresie dostępu do informacji publicznej oraz przypadkom, gdy ujawnienie informacji jest konieczne z uwagi na wymagania stosownych organów w oparciu o właściwe przepisy prawa.</w:t>
      </w:r>
    </w:p>
    <w:p w14:paraId="0F267A8F" w14:textId="77777777" w:rsidR="003166AA" w:rsidRPr="009F2C49" w:rsidRDefault="003166AA" w:rsidP="003166AA">
      <w:pPr>
        <w:pStyle w:val="Akapitzlist"/>
        <w:widowControl w:val="0"/>
        <w:numPr>
          <w:ilvl w:val="0"/>
          <w:numId w:val="28"/>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ar-SA"/>
        </w:rPr>
        <w:t xml:space="preserve">Każdej ze Stron wolno ujawnić informacje poufne z ograniczeniami wynikającymi z przepisów prawa, </w:t>
      </w:r>
      <w:r w:rsidR="00D142A8">
        <w:rPr>
          <w:rFonts w:ascii="Times New Roman" w:hAnsi="Times New Roman"/>
          <w:kern w:val="0"/>
          <w:lang w:eastAsia="ar-SA"/>
        </w:rPr>
        <w:br/>
      </w:r>
      <w:r w:rsidRPr="009F2C49">
        <w:rPr>
          <w:rFonts w:ascii="Times New Roman" w:hAnsi="Times New Roman"/>
          <w:kern w:val="0"/>
          <w:lang w:eastAsia="ar-SA"/>
        </w:rPr>
        <w:t xml:space="preserve">o których mowa w niniejszym paragrafie członkom swoich władz, podwykonawcom i pracownikom oraz członkom władz, podwykonawcom i pracownikom podmiotów powiązanych lub zależnych, kancelariom prawnym, firmom audytorskim, pracownikom organów nadzoru, itp. w takim zakresie, </w:t>
      </w:r>
      <w:r w:rsidR="00D142A8">
        <w:rPr>
          <w:rFonts w:ascii="Times New Roman" w:hAnsi="Times New Roman"/>
          <w:kern w:val="0"/>
          <w:lang w:eastAsia="ar-SA"/>
        </w:rPr>
        <w:br/>
      </w:r>
      <w:r w:rsidRPr="009F2C49">
        <w:rPr>
          <w:rFonts w:ascii="Times New Roman" w:hAnsi="Times New Roman"/>
          <w:kern w:val="0"/>
          <w:lang w:eastAsia="ar-SA"/>
        </w:rPr>
        <w:t>w jakim będzie to niezbędne do wypełnienia przez nią zobowiązań i obowiązków na podstawie Umowy.</w:t>
      </w:r>
    </w:p>
    <w:p w14:paraId="523870E0" w14:textId="77777777" w:rsidR="003166AA" w:rsidRPr="009F2C49" w:rsidRDefault="003166AA" w:rsidP="003166AA">
      <w:pPr>
        <w:pStyle w:val="Akapitzlist"/>
        <w:widowControl w:val="0"/>
        <w:numPr>
          <w:ilvl w:val="0"/>
          <w:numId w:val="28"/>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ar-SA"/>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w:t>
      </w:r>
    </w:p>
    <w:p w14:paraId="5A4F32AA" w14:textId="77777777" w:rsidR="00D50DCC" w:rsidRPr="009F2C49" w:rsidRDefault="00D50DCC" w:rsidP="00B179E6">
      <w:pPr>
        <w:spacing w:after="60"/>
        <w:ind w:left="284"/>
        <w:jc w:val="both"/>
        <w:rPr>
          <w:sz w:val="22"/>
          <w:szCs w:val="22"/>
        </w:rPr>
      </w:pPr>
    </w:p>
    <w:p w14:paraId="2B57962D" w14:textId="77777777" w:rsidR="00D50DCC" w:rsidRPr="009F2C49" w:rsidRDefault="00D50DCC" w:rsidP="00B179E6">
      <w:pPr>
        <w:ind w:left="284"/>
        <w:jc w:val="center"/>
        <w:rPr>
          <w:b/>
          <w:sz w:val="22"/>
          <w:szCs w:val="22"/>
        </w:rPr>
      </w:pPr>
      <w:r w:rsidRPr="009F2C49">
        <w:rPr>
          <w:b/>
          <w:sz w:val="22"/>
          <w:szCs w:val="22"/>
        </w:rPr>
        <w:t>§ 1</w:t>
      </w:r>
      <w:r w:rsidR="00796C83">
        <w:rPr>
          <w:b/>
          <w:sz w:val="22"/>
          <w:szCs w:val="22"/>
        </w:rPr>
        <w:t>1</w:t>
      </w:r>
    </w:p>
    <w:p w14:paraId="5A28FDD5" w14:textId="77777777" w:rsidR="00883670" w:rsidRPr="009F2C49" w:rsidRDefault="006A63F7" w:rsidP="00B179E6">
      <w:pPr>
        <w:ind w:left="284"/>
        <w:jc w:val="center"/>
        <w:rPr>
          <w:rFonts w:eastAsia="Times New Roman"/>
          <w:b/>
          <w:sz w:val="22"/>
          <w:szCs w:val="22"/>
        </w:rPr>
      </w:pPr>
      <w:r w:rsidRPr="009F2C49">
        <w:rPr>
          <w:b/>
          <w:sz w:val="22"/>
          <w:szCs w:val="22"/>
        </w:rPr>
        <w:t>Prawa autorskie</w:t>
      </w:r>
    </w:p>
    <w:p w14:paraId="719ECB23" w14:textId="77777777" w:rsidR="006A63F7" w:rsidRPr="009F2C49" w:rsidRDefault="006A63F7" w:rsidP="006A63F7">
      <w:pPr>
        <w:numPr>
          <w:ilvl w:val="0"/>
          <w:numId w:val="30"/>
        </w:numPr>
        <w:suppressAutoHyphens w:val="0"/>
        <w:ind w:left="357" w:hanging="357"/>
        <w:jc w:val="both"/>
        <w:rPr>
          <w:sz w:val="22"/>
          <w:szCs w:val="22"/>
        </w:rPr>
      </w:pPr>
      <w:r w:rsidRPr="009F2C49">
        <w:rPr>
          <w:sz w:val="22"/>
          <w:szCs w:val="22"/>
        </w:rPr>
        <w:t xml:space="preserve">Wykonawca oświadcza, że dysponuje autorskimi prawami majątkowymi do </w:t>
      </w:r>
      <w:r w:rsidR="00796C83" w:rsidRPr="00796C83">
        <w:rPr>
          <w:b/>
          <w:bCs/>
          <w:iCs/>
          <w:sz w:val="22"/>
          <w:szCs w:val="22"/>
        </w:rPr>
        <w:t>oprogramowania MEDOK</w:t>
      </w:r>
      <w:r w:rsidRPr="00796C83">
        <w:rPr>
          <w:b/>
          <w:sz w:val="22"/>
          <w:szCs w:val="22"/>
        </w:rPr>
        <w:t>,</w:t>
      </w:r>
      <w:r w:rsidRPr="009F2C49">
        <w:rPr>
          <w:sz w:val="22"/>
          <w:szCs w:val="22"/>
        </w:rPr>
        <w:t xml:space="preserve"> którego dotyczy niniejsza umowa oraz posiada prawo do czerpania wynagrodzenia za korzystanie z nich przez osoby trzecie. </w:t>
      </w:r>
    </w:p>
    <w:p w14:paraId="73E3FA18" w14:textId="4FF64344" w:rsidR="006A63F7" w:rsidRPr="009F2C49" w:rsidRDefault="006A63F7" w:rsidP="006A63F7">
      <w:pPr>
        <w:numPr>
          <w:ilvl w:val="0"/>
          <w:numId w:val="30"/>
        </w:numPr>
        <w:suppressAutoHyphens w:val="0"/>
        <w:ind w:left="357" w:hanging="357"/>
        <w:jc w:val="both"/>
        <w:rPr>
          <w:sz w:val="22"/>
          <w:szCs w:val="22"/>
        </w:rPr>
      </w:pPr>
      <w:r w:rsidRPr="009F2C49">
        <w:rPr>
          <w:sz w:val="22"/>
          <w:szCs w:val="22"/>
        </w:rPr>
        <w:t>System, którego dotyczy niniejsza umowa jest chroniony prawem autorskim wynikającym z przepisów Ustawy z dnia 4 lutego 1994 roku o prawie autorskim i prawach pokrewnych (Dz. U. 202</w:t>
      </w:r>
      <w:r w:rsidR="00A54CBF">
        <w:rPr>
          <w:sz w:val="22"/>
          <w:szCs w:val="22"/>
        </w:rPr>
        <w:t>5</w:t>
      </w:r>
      <w:r w:rsidRPr="009F2C49">
        <w:rPr>
          <w:sz w:val="22"/>
          <w:szCs w:val="22"/>
        </w:rPr>
        <w:t xml:space="preserve"> r. poz. 2</w:t>
      </w:r>
      <w:r w:rsidR="00A54CBF">
        <w:rPr>
          <w:sz w:val="22"/>
          <w:szCs w:val="22"/>
        </w:rPr>
        <w:t>4</w:t>
      </w:r>
      <w:r w:rsidRPr="009F2C49">
        <w:rPr>
          <w:sz w:val="22"/>
          <w:szCs w:val="22"/>
        </w:rPr>
        <w:t xml:space="preserve"> ze zm.) Zamawiający i Wykonawca zobowiązują się do respektowania tych praw niezależnie od powstałych okoliczności.</w:t>
      </w:r>
    </w:p>
    <w:p w14:paraId="0BFE58A4" w14:textId="77777777" w:rsidR="006A63F7" w:rsidRPr="009F2C49" w:rsidRDefault="006A63F7" w:rsidP="006A63F7">
      <w:pPr>
        <w:pStyle w:val="WW-Domylnie"/>
        <w:numPr>
          <w:ilvl w:val="0"/>
          <w:numId w:val="30"/>
        </w:numPr>
        <w:ind w:left="357" w:hanging="357"/>
        <w:jc w:val="both"/>
        <w:rPr>
          <w:sz w:val="22"/>
          <w:szCs w:val="22"/>
        </w:rPr>
      </w:pPr>
      <w:r w:rsidRPr="009F2C49">
        <w:rPr>
          <w:sz w:val="22"/>
          <w:szCs w:val="22"/>
        </w:rPr>
        <w:t xml:space="preserve">Wykonawca oświadcza, że posiada prawo do udzielenia Zamawiającemu licencji/sublicencji niezbędnych do prawidłowej realizacji przedmiotu Umowy </w:t>
      </w:r>
      <w:r w:rsidRPr="009F2C49">
        <w:rPr>
          <w:sz w:val="22"/>
          <w:szCs w:val="22"/>
          <w:lang w:eastAsia="pl-PL"/>
        </w:rPr>
        <w:t>oraz gwarantuje, że udzielone Zamawiającemu licencje/sublicencje są wolne od wad prawnych oraz nie są obciążone prawami osób trzecich.</w:t>
      </w:r>
    </w:p>
    <w:p w14:paraId="379B510A" w14:textId="77777777" w:rsidR="006A63F7" w:rsidRPr="009F2C49" w:rsidRDefault="006A63F7" w:rsidP="006A63F7">
      <w:pPr>
        <w:numPr>
          <w:ilvl w:val="0"/>
          <w:numId w:val="30"/>
        </w:numPr>
        <w:autoSpaceDE w:val="0"/>
        <w:autoSpaceDN w:val="0"/>
        <w:adjustRightInd w:val="0"/>
        <w:ind w:left="357" w:hanging="357"/>
        <w:jc w:val="both"/>
        <w:rPr>
          <w:sz w:val="22"/>
          <w:szCs w:val="22"/>
        </w:rPr>
      </w:pPr>
      <w:r w:rsidRPr="009F2C49">
        <w:rPr>
          <w:sz w:val="22"/>
          <w:szCs w:val="22"/>
        </w:rPr>
        <w:t>Zamawiający nie może wykonywać samowolnie żadnych zmian w Aplikacjach, jak również zobowiązany jest do ich ochrony przed nieuprawnionym rozpowszechnianiem.</w:t>
      </w:r>
    </w:p>
    <w:p w14:paraId="5C80AEB8" w14:textId="77777777" w:rsidR="006A63F7" w:rsidRPr="009F2C49" w:rsidRDefault="006A63F7" w:rsidP="006A63F7">
      <w:pPr>
        <w:numPr>
          <w:ilvl w:val="0"/>
          <w:numId w:val="30"/>
        </w:numPr>
        <w:suppressAutoHyphens w:val="0"/>
        <w:ind w:left="357" w:hanging="357"/>
        <w:jc w:val="both"/>
        <w:rPr>
          <w:sz w:val="22"/>
          <w:szCs w:val="22"/>
        </w:rPr>
      </w:pPr>
      <w:r w:rsidRPr="009F2C49">
        <w:rPr>
          <w:sz w:val="22"/>
          <w:szCs w:val="22"/>
        </w:rPr>
        <w:t>Zobowiązania w stosunku do właściciela praw autorskich do Systemu precyzuje odrębne porozumienie pomiędzy Wykonawcą, a Autorem.</w:t>
      </w:r>
    </w:p>
    <w:p w14:paraId="4FBBAAA0" w14:textId="77777777" w:rsidR="006A63F7" w:rsidRPr="009F2C49" w:rsidRDefault="006A63F7" w:rsidP="006A63F7">
      <w:pPr>
        <w:numPr>
          <w:ilvl w:val="0"/>
          <w:numId w:val="30"/>
        </w:numPr>
        <w:suppressAutoHyphens w:val="0"/>
        <w:ind w:left="357" w:hanging="357"/>
        <w:jc w:val="both"/>
        <w:rPr>
          <w:sz w:val="22"/>
          <w:szCs w:val="22"/>
        </w:rPr>
      </w:pPr>
      <w:r w:rsidRPr="009F2C49">
        <w:rPr>
          <w:sz w:val="22"/>
          <w:szCs w:val="22"/>
        </w:rPr>
        <w:lastRenderedPageBreak/>
        <w:t xml:space="preserve">Zamawiający oświadcza, iż posiada licencje lub sublicencje niezbędne do wykorzystywania </w:t>
      </w:r>
      <w:r w:rsidR="00796C83" w:rsidRPr="00796C83">
        <w:rPr>
          <w:b/>
          <w:bCs/>
          <w:iCs/>
          <w:sz w:val="22"/>
          <w:szCs w:val="22"/>
        </w:rPr>
        <w:t>oprogramowania MEDOK</w:t>
      </w:r>
      <w:r w:rsidR="00796C83" w:rsidRPr="009F2C49">
        <w:rPr>
          <w:sz w:val="22"/>
          <w:szCs w:val="22"/>
        </w:rPr>
        <w:t xml:space="preserve"> </w:t>
      </w:r>
      <w:r w:rsidRPr="009F2C49">
        <w:rPr>
          <w:sz w:val="22"/>
          <w:szCs w:val="22"/>
        </w:rPr>
        <w:t>w zakresie obowiązującym na dzień zawarcia umowy.</w:t>
      </w:r>
    </w:p>
    <w:p w14:paraId="6D8D9789" w14:textId="77777777" w:rsidR="00D50DCC" w:rsidRPr="009F2C49" w:rsidRDefault="00D50DCC" w:rsidP="006A63F7">
      <w:pPr>
        <w:autoSpaceDE w:val="0"/>
        <w:autoSpaceDN w:val="0"/>
        <w:adjustRightInd w:val="0"/>
        <w:jc w:val="both"/>
        <w:rPr>
          <w:b/>
          <w:sz w:val="22"/>
          <w:szCs w:val="22"/>
        </w:rPr>
      </w:pPr>
    </w:p>
    <w:p w14:paraId="6BFB53AF" w14:textId="77777777" w:rsidR="006A63F7" w:rsidRPr="009F2C49" w:rsidRDefault="006A63F7" w:rsidP="006A63F7">
      <w:pPr>
        <w:jc w:val="center"/>
        <w:rPr>
          <w:rFonts w:eastAsia="Times New Roman"/>
          <w:b/>
          <w:sz w:val="22"/>
          <w:szCs w:val="22"/>
        </w:rPr>
      </w:pPr>
      <w:r w:rsidRPr="009F2C49">
        <w:rPr>
          <w:rFonts w:eastAsia="Times New Roman"/>
          <w:b/>
          <w:sz w:val="22"/>
          <w:szCs w:val="22"/>
        </w:rPr>
        <w:t>§ 1</w:t>
      </w:r>
      <w:r w:rsidR="00796C83">
        <w:rPr>
          <w:rFonts w:eastAsia="Times New Roman"/>
          <w:b/>
          <w:sz w:val="22"/>
          <w:szCs w:val="22"/>
        </w:rPr>
        <w:t>2</w:t>
      </w:r>
    </w:p>
    <w:p w14:paraId="23C65697" w14:textId="77777777" w:rsidR="006A63F7" w:rsidRPr="009F2C49" w:rsidRDefault="006A63F7" w:rsidP="006A63F7">
      <w:pPr>
        <w:jc w:val="center"/>
        <w:rPr>
          <w:rFonts w:eastAsia="Times New Roman"/>
          <w:b/>
          <w:sz w:val="22"/>
          <w:szCs w:val="22"/>
          <w:lang w:eastAsia="zh-CN"/>
        </w:rPr>
      </w:pPr>
      <w:r w:rsidRPr="009F2C49">
        <w:rPr>
          <w:rFonts w:eastAsia="Times New Roman"/>
          <w:b/>
          <w:sz w:val="22"/>
          <w:szCs w:val="22"/>
          <w:lang w:eastAsia="zh-CN"/>
        </w:rPr>
        <w:t>Odstąpienie od umowy</w:t>
      </w:r>
    </w:p>
    <w:p w14:paraId="0AF495A2" w14:textId="76BCA2DA" w:rsidR="006A63F7" w:rsidRPr="009F2C49" w:rsidRDefault="006A63F7" w:rsidP="006A63F7">
      <w:pPr>
        <w:pStyle w:val="Akapitzlist"/>
        <w:widowControl w:val="0"/>
        <w:numPr>
          <w:ilvl w:val="0"/>
          <w:numId w:val="32"/>
        </w:numPr>
        <w:suppressAutoHyphens/>
        <w:spacing w:after="0" w:line="240" w:lineRule="auto"/>
        <w:jc w:val="both"/>
        <w:rPr>
          <w:rFonts w:ascii="Times New Roman" w:hAnsi="Times New Roman"/>
          <w:kern w:val="0"/>
          <w:lang w:eastAsia="zh-CN"/>
        </w:rPr>
      </w:pPr>
      <w:r w:rsidRPr="009F2C49">
        <w:rPr>
          <w:rFonts w:ascii="Times New Roman" w:hAnsi="Times New Roman"/>
          <w:spacing w:val="-4"/>
          <w:kern w:val="0"/>
          <w:lang w:eastAsia="zh-CN"/>
        </w:rPr>
        <w:t xml:space="preserve">Strony postanawiają, że oprócz przypadków wymienionych w ustawie </w:t>
      </w:r>
      <w:r w:rsidR="00E67EDA">
        <w:rPr>
          <w:rFonts w:ascii="Times New Roman" w:hAnsi="Times New Roman"/>
          <w:spacing w:val="-4"/>
          <w:kern w:val="0"/>
          <w:lang w:eastAsia="zh-CN"/>
        </w:rPr>
        <w:t xml:space="preserve">z dnia 23 kwietnia 1964 r. </w:t>
      </w:r>
      <w:r w:rsidRPr="009F2C49">
        <w:rPr>
          <w:rFonts w:ascii="Times New Roman" w:hAnsi="Times New Roman"/>
          <w:spacing w:val="-4"/>
          <w:kern w:val="0"/>
          <w:lang w:eastAsia="zh-CN"/>
        </w:rPr>
        <w:t>Kodeks Cywilny przysługuje im prawo</w:t>
      </w:r>
      <w:r w:rsidRPr="009F2C49">
        <w:rPr>
          <w:rFonts w:ascii="Times New Roman" w:hAnsi="Times New Roman"/>
          <w:kern w:val="0"/>
          <w:lang w:eastAsia="zh-CN"/>
        </w:rPr>
        <w:t xml:space="preserve"> do odstąpienia od umowy w terminie 30 dni od powzięcia wiadomości </w:t>
      </w:r>
      <w:r w:rsidR="00E67EDA">
        <w:rPr>
          <w:rFonts w:ascii="Times New Roman" w:hAnsi="Times New Roman"/>
          <w:kern w:val="0"/>
          <w:lang w:eastAsia="zh-CN"/>
        </w:rPr>
        <w:br/>
      </w:r>
      <w:r w:rsidRPr="009F2C49">
        <w:rPr>
          <w:rFonts w:ascii="Times New Roman" w:hAnsi="Times New Roman"/>
          <w:kern w:val="0"/>
          <w:lang w:eastAsia="zh-CN"/>
        </w:rPr>
        <w:t>o opisanych poniżej okolicznościach:</w:t>
      </w:r>
    </w:p>
    <w:p w14:paraId="641D12DC" w14:textId="77777777" w:rsidR="006A63F7" w:rsidRPr="009F2C49" w:rsidRDefault="006A63F7" w:rsidP="006A63F7">
      <w:pPr>
        <w:pStyle w:val="Akapitzlist"/>
        <w:numPr>
          <w:ilvl w:val="0"/>
          <w:numId w:val="33"/>
        </w:numPr>
        <w:suppressAutoHyphens/>
        <w:spacing w:after="0" w:line="240" w:lineRule="auto"/>
        <w:jc w:val="both"/>
        <w:rPr>
          <w:rFonts w:ascii="Times New Roman" w:eastAsia="Times New Roman" w:hAnsi="Times New Roman"/>
          <w:kern w:val="0"/>
          <w:lang w:eastAsia="zh-CN"/>
        </w:rPr>
      </w:pPr>
      <w:r w:rsidRPr="009F2C49">
        <w:rPr>
          <w:rFonts w:ascii="Times New Roman" w:eastAsia="Times New Roman" w:hAnsi="Times New Roman"/>
          <w:kern w:val="0"/>
          <w:lang w:eastAsia="zh-CN"/>
        </w:rPr>
        <w:t xml:space="preserve"> Zamawiający może odstąpić od umowy:</w:t>
      </w:r>
    </w:p>
    <w:p w14:paraId="4A6965CD" w14:textId="3DC06FBE" w:rsidR="006A63F7" w:rsidRPr="009F2C49" w:rsidRDefault="006A63F7" w:rsidP="006A63F7">
      <w:pPr>
        <w:pStyle w:val="Akapitzlist"/>
        <w:numPr>
          <w:ilvl w:val="1"/>
          <w:numId w:val="28"/>
        </w:numPr>
        <w:tabs>
          <w:tab w:val="left" w:pos="993"/>
        </w:tabs>
        <w:suppressAutoHyphens/>
        <w:spacing w:after="0" w:line="240" w:lineRule="auto"/>
        <w:ind w:left="993" w:hanging="284"/>
        <w:jc w:val="both"/>
        <w:rPr>
          <w:rFonts w:ascii="Times New Roman" w:eastAsia="Times New Roman" w:hAnsi="Times New Roman"/>
          <w:kern w:val="0"/>
          <w:lang w:eastAsia="zh-CN"/>
        </w:rPr>
      </w:pPr>
      <w:r w:rsidRPr="009F2C49">
        <w:rPr>
          <w:rFonts w:ascii="Times New Roman" w:eastAsia="Times New Roman" w:hAnsi="Times New Roman"/>
          <w:kern w:val="0"/>
          <w:lang w:eastAsia="zh-CN"/>
        </w:rPr>
        <w:t xml:space="preserve">w razie wystąpienia istotnej zmiany okoliczności powodującej, że wykonanie umowy nie leży </w:t>
      </w:r>
      <w:r w:rsidR="00E67EDA">
        <w:rPr>
          <w:rFonts w:ascii="Times New Roman" w:eastAsia="Times New Roman" w:hAnsi="Times New Roman"/>
          <w:kern w:val="0"/>
          <w:lang w:eastAsia="zh-CN"/>
        </w:rPr>
        <w:br/>
      </w:r>
      <w:r w:rsidRPr="009F2C49">
        <w:rPr>
          <w:rFonts w:ascii="Times New Roman" w:eastAsia="Times New Roman" w:hAnsi="Times New Roman"/>
          <w:kern w:val="0"/>
          <w:lang w:eastAsia="zh-CN"/>
        </w:rPr>
        <w:t>w interesie publicznym, czego nie można było przewidzieć w chwili zawarcia umowy, lub dalsze wykonywanie umowy może zagrozić istotnemu bezpieczeństwu państwa lub bezpieczeństwu publicznemu,</w:t>
      </w:r>
    </w:p>
    <w:p w14:paraId="4873482F" w14:textId="77777777" w:rsidR="006A63F7" w:rsidRPr="009F2C49" w:rsidRDefault="006A63F7" w:rsidP="006A63F7">
      <w:pPr>
        <w:pStyle w:val="Akapitzlist"/>
        <w:numPr>
          <w:ilvl w:val="1"/>
          <w:numId w:val="28"/>
        </w:numPr>
        <w:tabs>
          <w:tab w:val="left" w:pos="993"/>
        </w:tabs>
        <w:suppressAutoHyphens/>
        <w:spacing w:after="0" w:line="240" w:lineRule="auto"/>
        <w:ind w:left="993" w:hanging="284"/>
        <w:jc w:val="both"/>
        <w:rPr>
          <w:rFonts w:ascii="Times New Roman" w:eastAsia="Times New Roman" w:hAnsi="Times New Roman"/>
          <w:kern w:val="0"/>
          <w:lang w:eastAsia="zh-CN"/>
        </w:rPr>
      </w:pPr>
      <w:r w:rsidRPr="009F2C49">
        <w:rPr>
          <w:rFonts w:ascii="Times New Roman" w:eastAsia="Times New Roman" w:hAnsi="Times New Roman"/>
          <w:spacing w:val="-8"/>
          <w:kern w:val="0"/>
          <w:lang w:eastAsia="zh-CN"/>
        </w:rPr>
        <w:t>Wykonawca rozwiązał firmę lub utracił uprawnienia do prowadzenia działalności gospodarczej</w:t>
      </w:r>
      <w:r w:rsidRPr="009F2C49">
        <w:rPr>
          <w:rFonts w:ascii="Times New Roman" w:eastAsia="Times New Roman" w:hAnsi="Times New Roman"/>
          <w:kern w:val="0"/>
          <w:lang w:eastAsia="zh-CN"/>
        </w:rPr>
        <w:t xml:space="preserve"> </w:t>
      </w:r>
      <w:r w:rsidR="00D142A8">
        <w:rPr>
          <w:rFonts w:ascii="Times New Roman" w:eastAsia="Times New Roman" w:hAnsi="Times New Roman"/>
          <w:kern w:val="0"/>
          <w:lang w:eastAsia="zh-CN"/>
        </w:rPr>
        <w:br/>
      </w:r>
      <w:r w:rsidRPr="009F2C49">
        <w:rPr>
          <w:rFonts w:ascii="Times New Roman" w:eastAsia="Times New Roman" w:hAnsi="Times New Roman"/>
          <w:kern w:val="0"/>
          <w:lang w:eastAsia="zh-CN"/>
        </w:rPr>
        <w:t>w zakresie objętym zamówieniem,</w:t>
      </w:r>
    </w:p>
    <w:p w14:paraId="09A4FD55" w14:textId="77777777" w:rsidR="006A63F7" w:rsidRPr="009F2C49" w:rsidRDefault="006A63F7" w:rsidP="00D142A8">
      <w:pPr>
        <w:pStyle w:val="Akapitzlist"/>
        <w:numPr>
          <w:ilvl w:val="1"/>
          <w:numId w:val="28"/>
        </w:numPr>
        <w:tabs>
          <w:tab w:val="left" w:pos="993"/>
        </w:tabs>
        <w:suppressAutoHyphens/>
        <w:spacing w:after="0" w:line="240" w:lineRule="auto"/>
        <w:ind w:left="993" w:hanging="284"/>
        <w:jc w:val="both"/>
        <w:rPr>
          <w:rFonts w:ascii="Times New Roman" w:eastAsia="Times New Roman" w:hAnsi="Times New Roman"/>
          <w:kern w:val="0"/>
          <w:lang w:eastAsia="zh-CN"/>
        </w:rPr>
      </w:pPr>
      <w:r w:rsidRPr="009F2C49">
        <w:rPr>
          <w:rFonts w:ascii="Times New Roman" w:eastAsia="Times New Roman" w:hAnsi="Times New Roman"/>
          <w:spacing w:val="-4"/>
          <w:kern w:val="0"/>
          <w:lang w:eastAsia="zh-CN"/>
        </w:rPr>
        <w:t>Wykonawca trzykrotnie został ukarany za naruszenie tożsamych obowiązków określonych</w:t>
      </w:r>
      <w:r w:rsidRPr="009F2C49">
        <w:rPr>
          <w:rFonts w:ascii="Times New Roman" w:eastAsia="Times New Roman" w:hAnsi="Times New Roman"/>
          <w:kern w:val="0"/>
          <w:lang w:eastAsia="zh-CN"/>
        </w:rPr>
        <w:t xml:space="preserve"> </w:t>
      </w:r>
      <w:r w:rsidR="00D142A8">
        <w:rPr>
          <w:rFonts w:ascii="Times New Roman" w:eastAsia="Times New Roman" w:hAnsi="Times New Roman"/>
          <w:kern w:val="0"/>
          <w:lang w:eastAsia="zh-CN"/>
        </w:rPr>
        <w:br/>
      </w:r>
      <w:r w:rsidRPr="009F2C49">
        <w:rPr>
          <w:rFonts w:ascii="Times New Roman" w:eastAsia="Times New Roman" w:hAnsi="Times New Roman"/>
          <w:kern w:val="0"/>
          <w:lang w:eastAsia="zh-CN"/>
        </w:rPr>
        <w:t xml:space="preserve">w umowie, </w:t>
      </w:r>
    </w:p>
    <w:p w14:paraId="19975995" w14:textId="77777777" w:rsidR="006A63F7" w:rsidRPr="009F2C49" w:rsidRDefault="006A63F7" w:rsidP="006A63F7">
      <w:pPr>
        <w:pStyle w:val="Akapitzlist"/>
        <w:numPr>
          <w:ilvl w:val="0"/>
          <w:numId w:val="33"/>
        </w:numPr>
        <w:suppressAutoHyphens/>
        <w:spacing w:after="0" w:line="240" w:lineRule="auto"/>
        <w:jc w:val="both"/>
        <w:rPr>
          <w:rFonts w:ascii="Times New Roman" w:eastAsia="Times New Roman" w:hAnsi="Times New Roman"/>
          <w:kern w:val="0"/>
          <w:lang w:eastAsia="zh-CN"/>
        </w:rPr>
      </w:pPr>
      <w:r w:rsidRPr="009F2C49">
        <w:rPr>
          <w:rFonts w:ascii="Times New Roman" w:eastAsia="Times New Roman" w:hAnsi="Times New Roman"/>
          <w:kern w:val="0"/>
          <w:lang w:eastAsia="zh-CN"/>
        </w:rPr>
        <w:t>Wykonawca może odstąpić od umowy jeżeli:</w:t>
      </w:r>
    </w:p>
    <w:p w14:paraId="5E546957" w14:textId="207DD887" w:rsidR="006A63F7" w:rsidRPr="00914288" w:rsidRDefault="006A63F7" w:rsidP="00E67EDA">
      <w:pPr>
        <w:pStyle w:val="Akapitzlist"/>
        <w:numPr>
          <w:ilvl w:val="1"/>
          <w:numId w:val="34"/>
        </w:numPr>
        <w:tabs>
          <w:tab w:val="left" w:pos="993"/>
        </w:tabs>
        <w:suppressAutoHyphens/>
        <w:spacing w:after="0" w:line="240" w:lineRule="auto"/>
        <w:ind w:left="993" w:hanging="284"/>
        <w:jc w:val="both"/>
        <w:rPr>
          <w:rFonts w:ascii="Times New Roman" w:eastAsia="Times New Roman" w:hAnsi="Times New Roman"/>
          <w:kern w:val="0"/>
          <w:lang w:eastAsia="zh-CN"/>
        </w:rPr>
      </w:pPr>
      <w:r w:rsidRPr="009F2C49">
        <w:rPr>
          <w:rFonts w:ascii="Times New Roman" w:eastAsia="Times New Roman" w:hAnsi="Times New Roman"/>
          <w:kern w:val="0"/>
          <w:lang w:eastAsia="zh-CN"/>
        </w:rPr>
        <w:t xml:space="preserve">Zamawiający jest w zwłoce z uiszczeniem należności na rzecz </w:t>
      </w:r>
      <w:r w:rsidRPr="009F2C49">
        <w:rPr>
          <w:rFonts w:ascii="Times New Roman" w:eastAsia="Times New Roman" w:hAnsi="Times New Roman"/>
          <w:spacing w:val="-4"/>
          <w:kern w:val="0"/>
          <w:lang w:eastAsia="zh-CN"/>
        </w:rPr>
        <w:t>Wykonawcy 2 miesiące ponad termin płatności faktury i pomimo dodatkowego wezwania</w:t>
      </w:r>
      <w:r w:rsidRPr="009F2C49">
        <w:rPr>
          <w:rFonts w:ascii="Times New Roman" w:eastAsia="Times New Roman" w:hAnsi="Times New Roman"/>
          <w:kern w:val="0"/>
          <w:lang w:eastAsia="zh-CN"/>
        </w:rPr>
        <w:t xml:space="preserve"> listem poleconym odmawia </w:t>
      </w:r>
      <w:r w:rsidRPr="00914288">
        <w:rPr>
          <w:rFonts w:ascii="Times New Roman" w:eastAsia="Times New Roman" w:hAnsi="Times New Roman"/>
          <w:lang w:eastAsia="zh-CN"/>
        </w:rPr>
        <w:t>uiszczenia należności.</w:t>
      </w:r>
    </w:p>
    <w:p w14:paraId="675A21FE" w14:textId="77777777" w:rsidR="006A63F7" w:rsidRPr="009F2C49" w:rsidRDefault="006A63F7" w:rsidP="006A63F7">
      <w:pPr>
        <w:pStyle w:val="Akapitzlist"/>
        <w:widowControl w:val="0"/>
        <w:numPr>
          <w:ilvl w:val="0"/>
          <w:numId w:val="32"/>
        </w:numPr>
        <w:suppressAutoHyphens/>
        <w:spacing w:after="0" w:line="240" w:lineRule="auto"/>
        <w:jc w:val="both"/>
        <w:rPr>
          <w:rFonts w:ascii="Times New Roman" w:hAnsi="Times New Roman"/>
          <w:kern w:val="0"/>
          <w:lang w:eastAsia="zh-CN"/>
        </w:rPr>
      </w:pPr>
      <w:r w:rsidRPr="009F2C49">
        <w:rPr>
          <w:rFonts w:ascii="Times New Roman" w:hAnsi="Times New Roman"/>
          <w:kern w:val="0"/>
          <w:lang w:eastAsia="zh-CN"/>
        </w:rPr>
        <w:t>Odstąpienie od umowy powinno nastąpić w formie pisemnej pod rygorem nieważności i powinno zawierać uzasadnienie</w:t>
      </w:r>
      <w:r w:rsidRPr="009F2C49">
        <w:rPr>
          <w:rFonts w:ascii="Times New Roman" w:hAnsi="Times New Roman"/>
          <w:spacing w:val="-4"/>
          <w:kern w:val="0"/>
          <w:lang w:eastAsia="zh-CN"/>
        </w:rPr>
        <w:t xml:space="preserve">. </w:t>
      </w:r>
      <w:r w:rsidRPr="009F2C49">
        <w:rPr>
          <w:rFonts w:ascii="Times New Roman" w:hAnsi="Times New Roman"/>
          <w:kern w:val="0"/>
          <w:lang w:eastAsia="zh-CN"/>
        </w:rPr>
        <w:t>Uprawnienie do odstąpienia nie pozbawia prawa do naliczenia kar umownych przewidzianych umową.</w:t>
      </w:r>
    </w:p>
    <w:p w14:paraId="07D702FD" w14:textId="77777777" w:rsidR="006A63F7" w:rsidRPr="009F2C49" w:rsidRDefault="006A63F7" w:rsidP="006A63F7">
      <w:pPr>
        <w:pStyle w:val="Akapitzlist"/>
        <w:widowControl w:val="0"/>
        <w:numPr>
          <w:ilvl w:val="0"/>
          <w:numId w:val="32"/>
        </w:numPr>
        <w:suppressAutoHyphens/>
        <w:spacing w:after="0" w:line="240" w:lineRule="auto"/>
        <w:jc w:val="both"/>
        <w:rPr>
          <w:rFonts w:ascii="Times New Roman" w:hAnsi="Times New Roman"/>
          <w:kern w:val="0"/>
          <w:lang w:eastAsia="zh-CN"/>
        </w:rPr>
      </w:pPr>
      <w:r w:rsidRPr="009F2C49">
        <w:rPr>
          <w:rFonts w:ascii="Times New Roman" w:eastAsia="Times New Roman" w:hAnsi="Times New Roman"/>
          <w:kern w:val="0"/>
          <w:lang w:eastAsia="pl-PL"/>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5E9A6519" w14:textId="77777777" w:rsidR="006A63F7" w:rsidRPr="009F2C49" w:rsidRDefault="006A63F7" w:rsidP="006A63F7">
      <w:pPr>
        <w:pStyle w:val="Akapitzlist"/>
        <w:widowControl w:val="0"/>
        <w:numPr>
          <w:ilvl w:val="0"/>
          <w:numId w:val="32"/>
        </w:numPr>
        <w:suppressAutoHyphens/>
        <w:spacing w:after="0" w:line="240" w:lineRule="auto"/>
        <w:jc w:val="both"/>
        <w:rPr>
          <w:rFonts w:ascii="Times New Roman" w:hAnsi="Times New Roman"/>
          <w:kern w:val="0"/>
          <w:lang w:eastAsia="zh-CN"/>
        </w:rPr>
      </w:pPr>
      <w:r w:rsidRPr="009F2C49">
        <w:rPr>
          <w:rFonts w:ascii="Times New Roman" w:hAnsi="Times New Roman"/>
          <w:kern w:val="0"/>
          <w:lang w:eastAsia="ar-SA"/>
        </w:rPr>
        <w:t>W przypadku odstąpienia przez Zamawiającego od umowy zgodnie z niniejszym §, Wykonawca może żądać wyłącznie zapłaty wynagrodzenia za usługi, które zostały zrealizowane do dnia odstąpienia.</w:t>
      </w:r>
    </w:p>
    <w:p w14:paraId="64254AF8" w14:textId="77777777" w:rsidR="00182A75" w:rsidRPr="009F2C49" w:rsidRDefault="00182A75" w:rsidP="00B179E6">
      <w:pPr>
        <w:ind w:left="284"/>
        <w:jc w:val="both"/>
        <w:rPr>
          <w:b/>
          <w:sz w:val="22"/>
          <w:szCs w:val="22"/>
        </w:rPr>
      </w:pPr>
    </w:p>
    <w:p w14:paraId="05B9F299" w14:textId="77777777" w:rsidR="006A63F7" w:rsidRPr="009F2C49" w:rsidRDefault="006A63F7" w:rsidP="006A63F7">
      <w:pPr>
        <w:jc w:val="center"/>
        <w:rPr>
          <w:b/>
          <w:sz w:val="22"/>
          <w:szCs w:val="22"/>
        </w:rPr>
      </w:pPr>
      <w:r w:rsidRPr="009F2C49">
        <w:rPr>
          <w:b/>
          <w:sz w:val="22"/>
          <w:szCs w:val="22"/>
        </w:rPr>
        <w:t>§ 1</w:t>
      </w:r>
      <w:r w:rsidR="00796C83">
        <w:rPr>
          <w:b/>
          <w:sz w:val="22"/>
          <w:szCs w:val="22"/>
        </w:rPr>
        <w:t>3</w:t>
      </w:r>
    </w:p>
    <w:p w14:paraId="499C9DA4" w14:textId="77777777" w:rsidR="006A63F7" w:rsidRPr="009F2C49" w:rsidRDefault="006A63F7" w:rsidP="006A63F7">
      <w:pPr>
        <w:jc w:val="center"/>
        <w:rPr>
          <w:b/>
          <w:sz w:val="22"/>
          <w:szCs w:val="22"/>
        </w:rPr>
      </w:pPr>
      <w:r w:rsidRPr="009F2C49">
        <w:rPr>
          <w:b/>
          <w:sz w:val="22"/>
          <w:szCs w:val="22"/>
        </w:rPr>
        <w:t>Siła wyższa</w:t>
      </w:r>
    </w:p>
    <w:p w14:paraId="1858700D" w14:textId="77777777" w:rsidR="006A63F7" w:rsidRPr="009F2C49" w:rsidRDefault="006A63F7" w:rsidP="006A63F7">
      <w:pPr>
        <w:pStyle w:val="Akapitzlist"/>
        <w:widowControl w:val="0"/>
        <w:numPr>
          <w:ilvl w:val="0"/>
          <w:numId w:val="35"/>
        </w:numPr>
        <w:suppressAutoHyphens/>
        <w:spacing w:after="0" w:line="240" w:lineRule="auto"/>
        <w:jc w:val="both"/>
        <w:rPr>
          <w:rFonts w:ascii="Times New Roman" w:eastAsia="Times New Roman" w:hAnsi="Times New Roman"/>
          <w:color w:val="000000"/>
          <w:kern w:val="0"/>
          <w:lang w:eastAsia="pl-PL"/>
        </w:rPr>
      </w:pPr>
      <w:r w:rsidRPr="009F2C49">
        <w:rPr>
          <w:rFonts w:ascii="Times New Roman" w:eastAsia="Times New Roman" w:hAnsi="Times New Roman"/>
          <w:color w:val="000000"/>
          <w:spacing w:val="-6"/>
          <w:kern w:val="0"/>
          <w:lang w:eastAsia="pl-PL"/>
        </w:rPr>
        <w:t>Strony niniejszej umowy będą zwolnione z odpowiedzialności za niewypełnienie swoich zobowiązań</w:t>
      </w:r>
      <w:r w:rsidRPr="009F2C49">
        <w:rPr>
          <w:rFonts w:ascii="Times New Roman" w:eastAsia="Times New Roman" w:hAnsi="Times New Roman"/>
          <w:color w:val="000000"/>
          <w:kern w:val="0"/>
          <w:lang w:eastAsia="pl-PL"/>
        </w:rPr>
        <w:t xml:space="preserve"> </w:t>
      </w:r>
      <w:r w:rsidRPr="009F2C49">
        <w:rPr>
          <w:rFonts w:ascii="Times New Roman" w:eastAsia="Times New Roman" w:hAnsi="Times New Roman"/>
          <w:color w:val="000000"/>
          <w:spacing w:val="-6"/>
          <w:kern w:val="0"/>
          <w:lang w:eastAsia="pl-PL"/>
        </w:rPr>
        <w:t xml:space="preserve"> zawartych </w:t>
      </w:r>
      <w:r w:rsidRPr="009F2C49">
        <w:rPr>
          <w:rFonts w:ascii="Times New Roman" w:eastAsia="Times New Roman" w:hAnsi="Times New Roman"/>
          <w:color w:val="000000"/>
          <w:spacing w:val="-6"/>
          <w:kern w:val="0"/>
          <w:lang w:eastAsia="pl-PL"/>
        </w:rPr>
        <w:br/>
        <w:t>w umowie, jeżeli okoliczności siły wyższej będą stanowiły przeszkodę w ich wypełnieniu.</w:t>
      </w:r>
    </w:p>
    <w:p w14:paraId="13CF638A" w14:textId="77777777" w:rsidR="006A63F7" w:rsidRPr="009F2C49" w:rsidRDefault="006A63F7" w:rsidP="006A63F7">
      <w:pPr>
        <w:pStyle w:val="Akapitzlist"/>
        <w:widowControl w:val="0"/>
        <w:numPr>
          <w:ilvl w:val="0"/>
          <w:numId w:val="35"/>
        </w:numPr>
        <w:suppressAutoHyphens/>
        <w:spacing w:after="0" w:line="240" w:lineRule="auto"/>
        <w:jc w:val="both"/>
        <w:rPr>
          <w:rFonts w:ascii="Times New Roman" w:eastAsia="Times New Roman" w:hAnsi="Times New Roman"/>
          <w:color w:val="000000"/>
          <w:kern w:val="0"/>
          <w:lang w:eastAsia="pl-PL"/>
        </w:rPr>
      </w:pPr>
      <w:r w:rsidRPr="009F2C49">
        <w:rPr>
          <w:rFonts w:ascii="Times New Roman" w:eastAsia="Times New Roman" w:hAnsi="Times New Roman"/>
          <w:color w:val="000000"/>
          <w:kern w:val="0"/>
          <w:lang w:eastAsia="pl-PL"/>
        </w:rPr>
        <w:t xml:space="preserve">Strona może powołać się na okoliczności siły wyższej tylko wtedy, gdy poinformuje ona o tym </w:t>
      </w:r>
      <w:r w:rsidRPr="009F2C49">
        <w:rPr>
          <w:rFonts w:ascii="Times New Roman" w:eastAsia="Times New Roman" w:hAnsi="Times New Roman"/>
          <w:color w:val="000000"/>
          <w:spacing w:val="-6"/>
          <w:kern w:val="0"/>
          <w:lang w:eastAsia="pl-PL"/>
        </w:rPr>
        <w:t>pisemnie drugą stronę w ciągu 3 dni roboczych od powstania tych okoliczności, o ile poinformowanie</w:t>
      </w:r>
      <w:r w:rsidRPr="009F2C49">
        <w:rPr>
          <w:rFonts w:ascii="Times New Roman" w:eastAsia="Times New Roman" w:hAnsi="Times New Roman"/>
          <w:color w:val="000000"/>
          <w:kern w:val="0"/>
          <w:lang w:eastAsia="pl-PL"/>
        </w:rPr>
        <w:t xml:space="preserve">  drugiej strony jest w tym terminie możliwe.</w:t>
      </w:r>
    </w:p>
    <w:p w14:paraId="162A5D2F" w14:textId="77777777" w:rsidR="006A63F7" w:rsidRPr="00AC3EBE" w:rsidRDefault="006A63F7" w:rsidP="006A63F7">
      <w:pPr>
        <w:pStyle w:val="Akapitzlist"/>
        <w:widowControl w:val="0"/>
        <w:numPr>
          <w:ilvl w:val="0"/>
          <w:numId w:val="35"/>
        </w:numPr>
        <w:suppressAutoHyphens/>
        <w:spacing w:after="0" w:line="240" w:lineRule="auto"/>
        <w:jc w:val="both"/>
        <w:rPr>
          <w:rFonts w:ascii="Times New Roman" w:eastAsia="Times New Roman" w:hAnsi="Times New Roman"/>
          <w:color w:val="000000"/>
          <w:kern w:val="0"/>
          <w:lang w:eastAsia="pl-PL"/>
        </w:rPr>
      </w:pPr>
      <w:r w:rsidRPr="009F2C49">
        <w:rPr>
          <w:rFonts w:ascii="Times New Roman" w:eastAsia="Times New Roman" w:hAnsi="Times New Roman"/>
          <w:color w:val="000000"/>
          <w:spacing w:val="-10"/>
          <w:kern w:val="0"/>
          <w:lang w:eastAsia="pl-PL"/>
        </w:rPr>
        <w:t>Okoliczności zaistnienia siły wyższej muszą zostać udowodnione przez stronę, która się na nie powołuje.</w:t>
      </w:r>
    </w:p>
    <w:p w14:paraId="72458274" w14:textId="77777777" w:rsidR="00AC3EBE" w:rsidRPr="009F2C49" w:rsidRDefault="00AC3EBE" w:rsidP="00AC3EBE">
      <w:pPr>
        <w:pStyle w:val="Akapitzlist"/>
        <w:widowControl w:val="0"/>
        <w:suppressAutoHyphens/>
        <w:spacing w:after="0" w:line="240" w:lineRule="auto"/>
        <w:ind w:left="360"/>
        <w:jc w:val="both"/>
        <w:rPr>
          <w:rFonts w:ascii="Times New Roman" w:eastAsia="Times New Roman" w:hAnsi="Times New Roman"/>
          <w:color w:val="000000"/>
          <w:kern w:val="0"/>
          <w:lang w:eastAsia="pl-PL"/>
        </w:rPr>
      </w:pPr>
    </w:p>
    <w:p w14:paraId="6FAA86B0" w14:textId="77777777" w:rsidR="006A63F7" w:rsidRPr="009F2C49" w:rsidRDefault="006A63F7" w:rsidP="006A63F7">
      <w:pPr>
        <w:ind w:left="284" w:right="-99"/>
        <w:jc w:val="center"/>
        <w:rPr>
          <w:b/>
          <w:bCs/>
          <w:sz w:val="22"/>
          <w:szCs w:val="22"/>
        </w:rPr>
      </w:pPr>
      <w:r w:rsidRPr="009F2C49">
        <w:rPr>
          <w:b/>
          <w:bCs/>
          <w:sz w:val="22"/>
          <w:szCs w:val="22"/>
        </w:rPr>
        <w:t>§ 1</w:t>
      </w:r>
      <w:r w:rsidR="00796C83">
        <w:rPr>
          <w:b/>
          <w:bCs/>
          <w:sz w:val="22"/>
          <w:szCs w:val="22"/>
        </w:rPr>
        <w:t>4</w:t>
      </w:r>
    </w:p>
    <w:p w14:paraId="7BFDF32A" w14:textId="77777777" w:rsidR="006A63F7" w:rsidRPr="009F2C49" w:rsidRDefault="006A63F7" w:rsidP="006A63F7">
      <w:pPr>
        <w:ind w:left="709" w:right="-99" w:hanging="425"/>
        <w:jc w:val="center"/>
        <w:rPr>
          <w:b/>
          <w:bCs/>
          <w:sz w:val="22"/>
          <w:szCs w:val="22"/>
        </w:rPr>
      </w:pPr>
      <w:r w:rsidRPr="009F2C49">
        <w:rPr>
          <w:b/>
          <w:bCs/>
          <w:sz w:val="22"/>
          <w:szCs w:val="22"/>
        </w:rPr>
        <w:t>Zmiany umowy</w:t>
      </w:r>
    </w:p>
    <w:p w14:paraId="58667B62" w14:textId="77777777" w:rsidR="006A63F7" w:rsidRPr="009F2C49" w:rsidRDefault="006A63F7" w:rsidP="006A63F7">
      <w:pPr>
        <w:pStyle w:val="Akapitzlist"/>
        <w:widowControl w:val="0"/>
        <w:numPr>
          <w:ilvl w:val="0"/>
          <w:numId w:val="36"/>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ar-SA"/>
        </w:rPr>
        <w:t>Strony dopuszczają możliwość zmian umowy w następującym zakresie:</w:t>
      </w:r>
    </w:p>
    <w:p w14:paraId="6E983272" w14:textId="77777777" w:rsidR="006A63F7" w:rsidRPr="009F2C49" w:rsidRDefault="006A63F7" w:rsidP="006A63F7">
      <w:pPr>
        <w:pStyle w:val="Akapitzlist"/>
        <w:numPr>
          <w:ilvl w:val="0"/>
          <w:numId w:val="37"/>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ar-SA"/>
        </w:rPr>
        <w:t>zmiany osób odpowiedzialnych za realizację umowy,</w:t>
      </w:r>
    </w:p>
    <w:p w14:paraId="5FD42311" w14:textId="77777777" w:rsidR="006A63F7" w:rsidRPr="009F2C49" w:rsidRDefault="006A63F7" w:rsidP="006A63F7">
      <w:pPr>
        <w:pStyle w:val="Akapitzlist"/>
        <w:numPr>
          <w:ilvl w:val="0"/>
          <w:numId w:val="37"/>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ar-SA"/>
        </w:rPr>
        <w:t>zmiany danych teleadresowych,</w:t>
      </w:r>
    </w:p>
    <w:p w14:paraId="6852337E" w14:textId="77777777" w:rsidR="006A63F7" w:rsidRPr="009F2C49" w:rsidRDefault="006A63F7" w:rsidP="006A63F7">
      <w:pPr>
        <w:pStyle w:val="Akapitzlist"/>
        <w:numPr>
          <w:ilvl w:val="0"/>
          <w:numId w:val="37"/>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ar-SA"/>
        </w:rPr>
        <w:t>zmiany podwykonawców na zasadach określonych w umowie,</w:t>
      </w:r>
    </w:p>
    <w:p w14:paraId="348E4D54" w14:textId="77777777" w:rsidR="006A63F7" w:rsidRPr="009F2C49" w:rsidRDefault="006A63F7" w:rsidP="006A63F7">
      <w:pPr>
        <w:pStyle w:val="Akapitzlist"/>
        <w:numPr>
          <w:ilvl w:val="0"/>
          <w:numId w:val="37"/>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ar-SA"/>
        </w:rPr>
        <w:t>zmiany przywoływanych w przedmiotowej umowie ustaw oraz rozporządzeń (zmiany przepisów bądź wymogów szczególnych dotyczących przedmiotu zamówienia).</w:t>
      </w:r>
    </w:p>
    <w:p w14:paraId="52396036" w14:textId="77777777" w:rsidR="006A63F7" w:rsidRPr="009F2C49" w:rsidRDefault="006A63F7" w:rsidP="006A63F7">
      <w:pPr>
        <w:pStyle w:val="Akapitzlist"/>
        <w:numPr>
          <w:ilvl w:val="0"/>
          <w:numId w:val="37"/>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ar-SA"/>
        </w:rPr>
        <w:t xml:space="preserve">ustalenia odmiennych zasad rozliczenia wynagrodzenia należnego Wykonawcy, w przypadku zmiany okresów rozliczeniowych </w:t>
      </w:r>
    </w:p>
    <w:p w14:paraId="7E2CE981" w14:textId="77777777" w:rsidR="006A63F7" w:rsidRPr="009F2C49" w:rsidRDefault="006A63F7" w:rsidP="006A63F7">
      <w:pPr>
        <w:pStyle w:val="Akapitzlist"/>
        <w:widowControl w:val="0"/>
        <w:numPr>
          <w:ilvl w:val="0"/>
          <w:numId w:val="36"/>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ar-SA"/>
        </w:rPr>
        <w:t xml:space="preserve">Zmiany wysokości należnego wynagrodzenia w przypadku ustawowej zmiany obowiązujących stawek podatku VAT w odniesieniu do asortymentu objętego umową, jeżeli zmiany te będą miały wpływ na koszty wykonania umowy i Wykonawca w sposób obiektywny udowodni ich wielkość. </w:t>
      </w:r>
    </w:p>
    <w:p w14:paraId="1C06FDAA" w14:textId="77777777" w:rsidR="006A63F7" w:rsidRPr="009F2C49" w:rsidRDefault="006A63F7" w:rsidP="006A63F7">
      <w:pPr>
        <w:pStyle w:val="Akapitzlist"/>
        <w:widowControl w:val="0"/>
        <w:numPr>
          <w:ilvl w:val="0"/>
          <w:numId w:val="36"/>
        </w:numPr>
        <w:suppressAutoHyphens/>
        <w:spacing w:after="0" w:line="240" w:lineRule="auto"/>
        <w:jc w:val="both"/>
        <w:rPr>
          <w:rFonts w:ascii="Times New Roman" w:hAnsi="Times New Roman"/>
          <w:kern w:val="0"/>
          <w:lang w:eastAsia="ar-SA"/>
        </w:rPr>
      </w:pPr>
      <w:r w:rsidRPr="009F2C49">
        <w:rPr>
          <w:rFonts w:ascii="Times New Roman" w:hAnsi="Times New Roman"/>
          <w:kern w:val="0"/>
          <w:lang w:eastAsia="ar-SA"/>
        </w:rPr>
        <w:t>Wszelkie zmiany umowy wymagają uprzedniej (tj. przed ich dokonaniem) pisemnej zgody Zamawiającego i dokonywane będą w formie pisemnej (aneksu) pod rygorem nieważności, za wyjątkiem zmian o których mowa w us.t 1 pkt. 1), 2), 4), dla których skuteczności wystarczające jest jednostronne pisemne oświadczenie strony.</w:t>
      </w:r>
    </w:p>
    <w:p w14:paraId="4A45D98E" w14:textId="77777777" w:rsidR="00AC3EBE" w:rsidRDefault="00AC3EBE" w:rsidP="00EB1CCD">
      <w:pPr>
        <w:rPr>
          <w:b/>
          <w:sz w:val="22"/>
          <w:szCs w:val="22"/>
          <w:lang w:eastAsia="zh-CN"/>
        </w:rPr>
      </w:pPr>
    </w:p>
    <w:p w14:paraId="74B7FF7D" w14:textId="77777777" w:rsidR="009F2C49" w:rsidRPr="009F2C49" w:rsidRDefault="009F2C49" w:rsidP="009F2C49">
      <w:pPr>
        <w:jc w:val="center"/>
        <w:rPr>
          <w:sz w:val="22"/>
          <w:szCs w:val="22"/>
          <w:lang w:eastAsia="zh-CN"/>
        </w:rPr>
      </w:pPr>
      <w:r w:rsidRPr="009F2C49">
        <w:rPr>
          <w:b/>
          <w:sz w:val="22"/>
          <w:szCs w:val="22"/>
          <w:lang w:eastAsia="zh-CN"/>
        </w:rPr>
        <w:t>§ 1</w:t>
      </w:r>
      <w:r w:rsidR="00796C83">
        <w:rPr>
          <w:b/>
          <w:sz w:val="22"/>
          <w:szCs w:val="22"/>
          <w:lang w:eastAsia="zh-CN"/>
        </w:rPr>
        <w:t>5</w:t>
      </w:r>
    </w:p>
    <w:p w14:paraId="51D1559F" w14:textId="77777777" w:rsidR="009F2C49" w:rsidRPr="009F2C49" w:rsidRDefault="009F2C49" w:rsidP="009F2C49">
      <w:pPr>
        <w:jc w:val="center"/>
        <w:rPr>
          <w:sz w:val="22"/>
          <w:szCs w:val="22"/>
          <w:lang w:eastAsia="zh-CN"/>
        </w:rPr>
      </w:pPr>
      <w:r w:rsidRPr="009F2C49">
        <w:rPr>
          <w:b/>
          <w:sz w:val="22"/>
          <w:szCs w:val="22"/>
          <w:lang w:eastAsia="zh-CN"/>
        </w:rPr>
        <w:t>Postanowienia końcowe</w:t>
      </w:r>
    </w:p>
    <w:p w14:paraId="0DC764E5" w14:textId="77777777" w:rsidR="00901567" w:rsidRPr="00901567" w:rsidRDefault="00901567" w:rsidP="00901567">
      <w:pPr>
        <w:pStyle w:val="Akapitzlist"/>
        <w:numPr>
          <w:ilvl w:val="1"/>
          <w:numId w:val="47"/>
        </w:numPr>
        <w:tabs>
          <w:tab w:val="clear" w:pos="1440"/>
          <w:tab w:val="num" w:pos="284"/>
        </w:tabs>
        <w:spacing w:after="0" w:line="240" w:lineRule="auto"/>
        <w:ind w:hanging="1440"/>
        <w:contextualSpacing w:val="0"/>
        <w:jc w:val="both"/>
        <w:rPr>
          <w:rFonts w:ascii="Times New Roman" w:hAnsi="Times New Roman"/>
        </w:rPr>
      </w:pPr>
      <w:r w:rsidRPr="00901567">
        <w:rPr>
          <w:rFonts w:ascii="Times New Roman" w:hAnsi="Times New Roman"/>
          <w:lang w:eastAsia="pl-PL"/>
        </w:rPr>
        <w:t>W sprawach nie uregulowanych w niniejszej umowie mają zastosowanie:</w:t>
      </w:r>
    </w:p>
    <w:p w14:paraId="35764DBB" w14:textId="333703E9" w:rsidR="00901567" w:rsidRPr="00901567" w:rsidRDefault="00901567" w:rsidP="00901567">
      <w:pPr>
        <w:numPr>
          <w:ilvl w:val="0"/>
          <w:numId w:val="48"/>
        </w:numPr>
        <w:tabs>
          <w:tab w:val="clear" w:pos="720"/>
          <w:tab w:val="num" w:pos="284"/>
          <w:tab w:val="left" w:pos="567"/>
        </w:tabs>
        <w:suppressAutoHyphens w:val="0"/>
        <w:ind w:left="284" w:firstLine="0"/>
        <w:jc w:val="both"/>
        <w:rPr>
          <w:sz w:val="22"/>
          <w:szCs w:val="22"/>
        </w:rPr>
      </w:pPr>
      <w:r w:rsidRPr="00901567">
        <w:rPr>
          <w:spacing w:val="-4"/>
          <w:sz w:val="22"/>
          <w:szCs w:val="22"/>
          <w:lang w:eastAsia="pl-PL"/>
        </w:rPr>
        <w:t xml:space="preserve">właściwe przepisy ustawy z 23 kwietnia 1964 r. Kodeks Cywilny (t.j. </w:t>
      </w:r>
      <w:r w:rsidRPr="00901567">
        <w:rPr>
          <w:sz w:val="22"/>
          <w:szCs w:val="22"/>
        </w:rPr>
        <w:t>Dz.U. z 202</w:t>
      </w:r>
      <w:r w:rsidR="00172711">
        <w:rPr>
          <w:sz w:val="22"/>
          <w:szCs w:val="22"/>
        </w:rPr>
        <w:t>5</w:t>
      </w:r>
      <w:r w:rsidRPr="00901567">
        <w:rPr>
          <w:sz w:val="22"/>
          <w:szCs w:val="22"/>
        </w:rPr>
        <w:t xml:space="preserve"> r., poz. </w:t>
      </w:r>
      <w:r w:rsidR="00172711">
        <w:rPr>
          <w:sz w:val="22"/>
          <w:szCs w:val="22"/>
        </w:rPr>
        <w:t>1071</w:t>
      </w:r>
      <w:r w:rsidRPr="00901567">
        <w:rPr>
          <w:sz w:val="22"/>
          <w:szCs w:val="22"/>
        </w:rPr>
        <w:t xml:space="preserve"> ze zm</w:t>
      </w:r>
      <w:r w:rsidRPr="00901567">
        <w:rPr>
          <w:sz w:val="22"/>
          <w:szCs w:val="22"/>
          <w:lang w:eastAsia="pl-PL"/>
        </w:rPr>
        <w:t>).</w:t>
      </w:r>
    </w:p>
    <w:p w14:paraId="1690BCAD" w14:textId="77777777" w:rsidR="00901567" w:rsidRPr="00901567" w:rsidRDefault="00901567" w:rsidP="00901567">
      <w:pPr>
        <w:numPr>
          <w:ilvl w:val="0"/>
          <w:numId w:val="49"/>
        </w:numPr>
        <w:tabs>
          <w:tab w:val="clear" w:pos="360"/>
          <w:tab w:val="num" w:pos="284"/>
        </w:tabs>
        <w:suppressAutoHyphens w:val="0"/>
        <w:ind w:left="284" w:hanging="284"/>
        <w:jc w:val="both"/>
        <w:rPr>
          <w:sz w:val="22"/>
          <w:szCs w:val="22"/>
        </w:rPr>
      </w:pPr>
      <w:r w:rsidRPr="00901567">
        <w:rPr>
          <w:sz w:val="22"/>
          <w:szCs w:val="22"/>
          <w:lang w:eastAsia="pl-PL"/>
        </w:rPr>
        <w:t xml:space="preserve">Wszelkie sprawy sporne wynikłe na tle realizacji niniejszej umowy strony będą starały się </w:t>
      </w:r>
      <w:r w:rsidRPr="00901567">
        <w:rPr>
          <w:spacing w:val="-2"/>
          <w:sz w:val="22"/>
          <w:szCs w:val="22"/>
          <w:lang w:eastAsia="pl-PL"/>
        </w:rPr>
        <w:t>rozstrzygać polubownie. W razie braku porozumienia sprawy sporne rozstrzygać będzie właściwy</w:t>
      </w:r>
      <w:r w:rsidRPr="00901567">
        <w:rPr>
          <w:sz w:val="22"/>
          <w:szCs w:val="22"/>
          <w:lang w:eastAsia="pl-PL"/>
        </w:rPr>
        <w:t xml:space="preserve"> sąd dla siedziby Zamawiającego.</w:t>
      </w:r>
    </w:p>
    <w:p w14:paraId="3E94D76F" w14:textId="77777777" w:rsidR="00D91626" w:rsidRDefault="00D91626" w:rsidP="00D91626">
      <w:pPr>
        <w:numPr>
          <w:ilvl w:val="0"/>
          <w:numId w:val="49"/>
        </w:numPr>
        <w:tabs>
          <w:tab w:val="clear" w:pos="360"/>
        </w:tabs>
        <w:suppressAutoHyphens w:val="0"/>
        <w:ind w:left="284" w:hanging="284"/>
        <w:jc w:val="both"/>
        <w:rPr>
          <w:rFonts w:eastAsia="Times New Roman"/>
          <w:sz w:val="22"/>
          <w:szCs w:val="22"/>
          <w:lang w:eastAsia="pl-PL"/>
        </w:rPr>
      </w:pPr>
      <w:r>
        <w:rPr>
          <w:sz w:val="22"/>
          <w:szCs w:val="22"/>
        </w:rPr>
        <w:t xml:space="preserve">Jeżeli w wyniku zawarcia umowy, w ramach prowadzonego postępowania, będzie mieć miejsce przetwarzanie danych osobowych, strony umowy zgodnie zobowiązują się zawrzeć odrębną umowę powierzenia przetwarzania danych osobowych, stosując w tym celu środki organizacyjno-techniczne, o których mowa w art. 32 Rozporządzenia Parlamentu Europejskiego i Rady (UE) 2016/679 z dnia 27 kwietnia 2016 r. w sprawie ochrony osób fizycznych w związku z przetwarzaniem danych osobowych </w:t>
      </w:r>
      <w:r>
        <w:rPr>
          <w:sz w:val="22"/>
          <w:szCs w:val="22"/>
        </w:rPr>
        <w:br/>
        <w:t>i w sprawie swobodnego przepływu takich danych oraz uchylenia dyrektywy 95/46/WE (ogólne rozporządzenie o ochronie danych) — dalej „RODO"), a także zgodnie z Ustawą z dnia 10 maja 2018 r. o ochronie danych osobowych ( Dz. U. 2023 poz. 1206), a także z innymi powszechnie obowiązującymi przepisami prawa unijnego i krajowego, które chronią prawa osób, których dane te dotyczą</w:t>
      </w:r>
    </w:p>
    <w:p w14:paraId="6F19882D" w14:textId="77777777" w:rsidR="00D91626" w:rsidRDefault="00D91626" w:rsidP="00D91626">
      <w:pPr>
        <w:numPr>
          <w:ilvl w:val="0"/>
          <w:numId w:val="49"/>
        </w:numPr>
        <w:tabs>
          <w:tab w:val="clear" w:pos="360"/>
        </w:tabs>
        <w:suppressAutoHyphens w:val="0"/>
        <w:ind w:left="284" w:hanging="284"/>
        <w:jc w:val="both"/>
        <w:rPr>
          <w:sz w:val="22"/>
          <w:szCs w:val="22"/>
          <w:lang w:eastAsia="zh-CN"/>
        </w:rPr>
      </w:pPr>
      <w:r>
        <w:rPr>
          <w:sz w:val="22"/>
          <w:szCs w:val="22"/>
          <w:lang w:eastAsia="pl-PL"/>
        </w:rPr>
        <w:t>Niniejsza umowa została sporządzona w dwóch jednobrzmiących egzemplarzach, jednym dla Zamawiającego i jednym dla Wykonawcy.</w:t>
      </w:r>
    </w:p>
    <w:p w14:paraId="20620607" w14:textId="77777777" w:rsidR="009F2C49" w:rsidRPr="009F2C49" w:rsidRDefault="009F2C49" w:rsidP="009F2C49">
      <w:pPr>
        <w:ind w:left="709" w:right="-99" w:hanging="425"/>
        <w:jc w:val="both"/>
        <w:rPr>
          <w:b/>
          <w:bCs/>
          <w:sz w:val="22"/>
          <w:szCs w:val="22"/>
        </w:rPr>
      </w:pPr>
    </w:p>
    <w:p w14:paraId="6B8DF489" w14:textId="77777777" w:rsidR="009F2C49" w:rsidRPr="009F2C49" w:rsidRDefault="009F2C49" w:rsidP="009F2C49">
      <w:pPr>
        <w:jc w:val="both"/>
        <w:rPr>
          <w:b/>
          <w:sz w:val="22"/>
          <w:szCs w:val="22"/>
        </w:rPr>
      </w:pPr>
    </w:p>
    <w:p w14:paraId="3FEB1C3D" w14:textId="77777777" w:rsidR="009F2C49" w:rsidRPr="009F2C49" w:rsidRDefault="009F2C49" w:rsidP="009F2C49">
      <w:pPr>
        <w:jc w:val="both"/>
        <w:rPr>
          <w:b/>
          <w:sz w:val="22"/>
          <w:szCs w:val="22"/>
        </w:rPr>
      </w:pPr>
      <w:r w:rsidRPr="009F2C49">
        <w:rPr>
          <w:b/>
          <w:sz w:val="22"/>
          <w:szCs w:val="22"/>
        </w:rPr>
        <w:t xml:space="preserve">                          ZAMAWIAJĄCY: </w:t>
      </w:r>
      <w:r w:rsidRPr="009F2C49">
        <w:rPr>
          <w:b/>
          <w:sz w:val="22"/>
          <w:szCs w:val="22"/>
        </w:rPr>
        <w:tab/>
      </w:r>
      <w:r w:rsidRPr="009F2C49">
        <w:rPr>
          <w:b/>
          <w:sz w:val="22"/>
          <w:szCs w:val="22"/>
        </w:rPr>
        <w:tab/>
      </w:r>
      <w:r w:rsidRPr="009F2C49">
        <w:rPr>
          <w:b/>
          <w:sz w:val="22"/>
          <w:szCs w:val="22"/>
        </w:rPr>
        <w:tab/>
      </w:r>
      <w:r w:rsidRPr="009F2C49">
        <w:rPr>
          <w:b/>
          <w:sz w:val="22"/>
          <w:szCs w:val="22"/>
        </w:rPr>
        <w:tab/>
      </w:r>
      <w:r w:rsidRPr="009F2C49">
        <w:rPr>
          <w:b/>
          <w:sz w:val="22"/>
          <w:szCs w:val="22"/>
        </w:rPr>
        <w:tab/>
        <w:t>WYKONAWCA:</w:t>
      </w:r>
    </w:p>
    <w:p w14:paraId="39A71C5D" w14:textId="77777777" w:rsidR="009F2C49" w:rsidRPr="00E0043F" w:rsidRDefault="009F2C49" w:rsidP="009F2C49">
      <w:pPr>
        <w:jc w:val="both"/>
      </w:pPr>
    </w:p>
    <w:p w14:paraId="5AF7EB35" w14:textId="77777777" w:rsidR="00430301" w:rsidRDefault="00430301" w:rsidP="00430301">
      <w:pPr>
        <w:pStyle w:val="Tekstpodstawowy"/>
        <w:ind w:left="284" w:hanging="284"/>
        <w:rPr>
          <w:spacing w:val="-6"/>
          <w:sz w:val="22"/>
          <w:szCs w:val="22"/>
        </w:rPr>
      </w:pPr>
    </w:p>
    <w:p w14:paraId="74073EC5" w14:textId="77777777" w:rsidR="004A01BF" w:rsidRPr="003166AA" w:rsidRDefault="004A01BF" w:rsidP="00430301">
      <w:pPr>
        <w:rPr>
          <w:sz w:val="22"/>
          <w:szCs w:val="22"/>
        </w:rPr>
      </w:pPr>
    </w:p>
    <w:sectPr w:rsidR="004A01BF" w:rsidRPr="003166AA" w:rsidSect="00DC0120">
      <w:headerReference w:type="default" r:id="rId9"/>
      <w:footerReference w:type="default" r:id="rId10"/>
      <w:pgSz w:w="11906" w:h="16838"/>
      <w:pgMar w:top="1390"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5C043" w14:textId="77777777" w:rsidR="00214BC6" w:rsidRDefault="00214BC6">
      <w:r>
        <w:separator/>
      </w:r>
    </w:p>
  </w:endnote>
  <w:endnote w:type="continuationSeparator" w:id="0">
    <w:p w14:paraId="660ACB1B" w14:textId="77777777" w:rsidR="00214BC6" w:rsidRDefault="0021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5DA1" w14:textId="77777777" w:rsidR="003F0423" w:rsidRDefault="003F0423">
    <w:pPr>
      <w:pStyle w:val="Stopka"/>
      <w:jc w:val="center"/>
    </w:pPr>
    <w:r>
      <w:fldChar w:fldCharType="begin"/>
    </w:r>
    <w:r>
      <w:instrText>PAGE   \* MERGEFORMAT</w:instrText>
    </w:r>
    <w:r>
      <w:fldChar w:fldCharType="separate"/>
    </w:r>
    <w:r w:rsidR="00FE1560">
      <w:rPr>
        <w:noProof/>
      </w:rPr>
      <w:t>7</w:t>
    </w:r>
    <w:r>
      <w:fldChar w:fldCharType="end"/>
    </w:r>
  </w:p>
  <w:p w14:paraId="0F36A728" w14:textId="77777777" w:rsidR="003F0423" w:rsidRDefault="003F0423" w:rsidP="00CB14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126F" w14:textId="77777777" w:rsidR="00214BC6" w:rsidRDefault="00214BC6">
      <w:r>
        <w:separator/>
      </w:r>
    </w:p>
  </w:footnote>
  <w:footnote w:type="continuationSeparator" w:id="0">
    <w:p w14:paraId="33447B9D" w14:textId="77777777" w:rsidR="00214BC6" w:rsidRDefault="00214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7826" w14:textId="77777777" w:rsidR="00D874AB" w:rsidRDefault="00D874AB" w:rsidP="00D874AB">
    <w:pPr>
      <w:pStyle w:val="Nagwek"/>
      <w:jc w:val="right"/>
    </w:pPr>
    <w:r>
      <w:t>Wzór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pStyle w:val="Nagwek8"/>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0DA61564"/>
    <w:name w:val="WW8Num7"/>
    <w:lvl w:ilvl="0">
      <w:start w:val="1"/>
      <w:numFmt w:val="decimal"/>
      <w:lvlText w:val="%1."/>
      <w:lvlJc w:val="left"/>
      <w:pPr>
        <w:tabs>
          <w:tab w:val="num" w:pos="360"/>
        </w:tabs>
        <w:ind w:left="360" w:hanging="360"/>
      </w:pPr>
      <w:rPr>
        <w:rFonts w:cs="Times New Roman"/>
        <w:color w:val="auto"/>
      </w:rPr>
    </w:lvl>
  </w:abstractNum>
  <w:abstractNum w:abstractNumId="2" w15:restartNumberingAfterBreak="0">
    <w:nsid w:val="00000004"/>
    <w:multiLevelType w:val="multilevel"/>
    <w:tmpl w:val="00000004"/>
    <w:name w:val="WW8Num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singleLevel"/>
    <w:tmpl w:val="B9769614"/>
    <w:name w:val="WW8Num14"/>
    <w:lvl w:ilvl="0">
      <w:start w:val="1"/>
      <w:numFmt w:val="decimal"/>
      <w:lvlText w:val="%1."/>
      <w:lvlJc w:val="left"/>
      <w:pPr>
        <w:tabs>
          <w:tab w:val="num" w:pos="360"/>
        </w:tabs>
        <w:ind w:left="360" w:hanging="360"/>
      </w:pPr>
      <w:rPr>
        <w:rFonts w:cs="Times New Roman"/>
        <w:i w:val="0"/>
      </w:rPr>
    </w:lvl>
  </w:abstractNum>
  <w:abstractNum w:abstractNumId="4" w15:restartNumberingAfterBreak="0">
    <w:nsid w:val="00000008"/>
    <w:multiLevelType w:val="singleLevel"/>
    <w:tmpl w:val="7E26DCFA"/>
    <w:name w:val="WW8Num18"/>
    <w:lvl w:ilvl="0">
      <w:start w:val="1"/>
      <w:numFmt w:val="lowerLetter"/>
      <w:lvlText w:val="%1."/>
      <w:lvlJc w:val="left"/>
      <w:pPr>
        <w:tabs>
          <w:tab w:val="num" w:pos="0"/>
        </w:tabs>
        <w:ind w:left="1866" w:hanging="360"/>
      </w:pPr>
      <w:rPr>
        <w:rFonts w:cs="Times New Roman"/>
        <w:color w:val="auto"/>
      </w:rPr>
    </w:lvl>
  </w:abstractNum>
  <w:abstractNum w:abstractNumId="5" w15:restartNumberingAfterBreak="0">
    <w:nsid w:val="00000009"/>
    <w:multiLevelType w:val="singleLevel"/>
    <w:tmpl w:val="00000009"/>
    <w:name w:val="WW8Num19"/>
    <w:lvl w:ilvl="0">
      <w:start w:val="1"/>
      <w:numFmt w:val="decimal"/>
      <w:lvlText w:val="%1)"/>
      <w:lvlJc w:val="left"/>
      <w:pPr>
        <w:tabs>
          <w:tab w:val="num" w:pos="360"/>
        </w:tabs>
        <w:ind w:left="360" w:hanging="360"/>
      </w:pPr>
      <w:rPr>
        <w:rFonts w:cs="Times New Roman"/>
      </w:rPr>
    </w:lvl>
  </w:abstractNum>
  <w:abstractNum w:abstractNumId="6" w15:restartNumberingAfterBreak="0">
    <w:nsid w:val="0000000A"/>
    <w:multiLevelType w:val="singleLevel"/>
    <w:tmpl w:val="0000000A"/>
    <w:name w:val="WW8Num22"/>
    <w:lvl w:ilvl="0">
      <w:start w:val="1"/>
      <w:numFmt w:val="lowerLetter"/>
      <w:lvlText w:val="%1)"/>
      <w:lvlJc w:val="left"/>
      <w:pPr>
        <w:tabs>
          <w:tab w:val="num" w:pos="1658"/>
        </w:tabs>
        <w:ind w:left="1658" w:hanging="600"/>
      </w:pPr>
      <w:rPr>
        <w:rFonts w:cs="Times New Roman"/>
      </w:rPr>
    </w:lvl>
  </w:abstractNum>
  <w:abstractNum w:abstractNumId="7" w15:restartNumberingAfterBreak="0">
    <w:nsid w:val="0000000B"/>
    <w:multiLevelType w:val="multilevel"/>
    <w:tmpl w:val="0000000B"/>
    <w:name w:val="WW8Num21"/>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C"/>
    <w:multiLevelType w:val="singleLevel"/>
    <w:tmpl w:val="0000000C"/>
    <w:name w:val="WW8Num24"/>
    <w:lvl w:ilvl="0">
      <w:start w:val="1"/>
      <w:numFmt w:val="decimal"/>
      <w:lvlText w:val="%1."/>
      <w:lvlJc w:val="left"/>
      <w:pPr>
        <w:tabs>
          <w:tab w:val="num" w:pos="360"/>
        </w:tabs>
        <w:ind w:left="360" w:hanging="360"/>
      </w:pPr>
      <w:rPr>
        <w:rFonts w:cs="Times New Roman"/>
      </w:rPr>
    </w:lvl>
  </w:abstractNum>
  <w:abstractNum w:abstractNumId="9" w15:restartNumberingAfterBreak="0">
    <w:nsid w:val="0000000D"/>
    <w:multiLevelType w:val="multilevel"/>
    <w:tmpl w:val="0000000D"/>
    <w:name w:val="WW8Num2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0E"/>
    <w:multiLevelType w:val="multilevel"/>
    <w:tmpl w:val="0000000E"/>
    <w:name w:val="WW8Num3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1" w15:restartNumberingAfterBreak="0">
    <w:nsid w:val="00000011"/>
    <w:multiLevelType w:val="singleLevel"/>
    <w:tmpl w:val="00000011"/>
    <w:name w:val="WW8Num37"/>
    <w:lvl w:ilvl="0">
      <w:start w:val="1"/>
      <w:numFmt w:val="decimal"/>
      <w:lvlText w:val="%1."/>
      <w:lvlJc w:val="left"/>
      <w:pPr>
        <w:tabs>
          <w:tab w:val="num" w:pos="360"/>
        </w:tabs>
        <w:ind w:left="360" w:hanging="360"/>
      </w:pPr>
      <w:rPr>
        <w:rFonts w:cs="Times New Roman"/>
      </w:rPr>
    </w:lvl>
  </w:abstractNum>
  <w:abstractNum w:abstractNumId="12" w15:restartNumberingAfterBreak="0">
    <w:nsid w:val="00000013"/>
    <w:multiLevelType w:val="singleLevel"/>
    <w:tmpl w:val="00000013"/>
    <w:name w:val="WW8Num33"/>
    <w:lvl w:ilvl="0">
      <w:start w:val="2"/>
      <w:numFmt w:val="decimal"/>
      <w:lvlText w:val="%1."/>
      <w:lvlJc w:val="left"/>
      <w:pPr>
        <w:tabs>
          <w:tab w:val="num" w:pos="360"/>
        </w:tabs>
        <w:ind w:left="360" w:hanging="360"/>
      </w:pPr>
      <w:rPr>
        <w:sz w:val="22"/>
        <w:szCs w:val="22"/>
        <w:lang w:eastAsia="pl-PL"/>
      </w:rPr>
    </w:lvl>
  </w:abstractNum>
  <w:abstractNum w:abstractNumId="13" w15:restartNumberingAfterBreak="0">
    <w:nsid w:val="00000014"/>
    <w:multiLevelType w:val="singleLevel"/>
    <w:tmpl w:val="00000014"/>
    <w:name w:val="WW8Num43"/>
    <w:lvl w:ilvl="0">
      <w:start w:val="1"/>
      <w:numFmt w:val="decimal"/>
      <w:lvlText w:val="%1."/>
      <w:lvlJc w:val="left"/>
      <w:pPr>
        <w:tabs>
          <w:tab w:val="num" w:pos="360"/>
        </w:tabs>
        <w:ind w:left="360" w:hanging="360"/>
      </w:pPr>
      <w:rPr>
        <w:rFonts w:cs="Times New Roman"/>
      </w:rPr>
    </w:lvl>
  </w:abstractNum>
  <w:abstractNum w:abstractNumId="14" w15:restartNumberingAfterBreak="0">
    <w:nsid w:val="00000016"/>
    <w:multiLevelType w:val="singleLevel"/>
    <w:tmpl w:val="00000016"/>
    <w:name w:val="WW8Num47"/>
    <w:lvl w:ilvl="0">
      <w:start w:val="1"/>
      <w:numFmt w:val="decimal"/>
      <w:lvlText w:val="%1)"/>
      <w:lvlJc w:val="left"/>
      <w:pPr>
        <w:tabs>
          <w:tab w:val="num" w:pos="720"/>
        </w:tabs>
        <w:ind w:left="720" w:hanging="360"/>
      </w:pPr>
      <w:rPr>
        <w:rFonts w:cs="Times New Roman"/>
      </w:rPr>
    </w:lvl>
  </w:abstractNum>
  <w:abstractNum w:abstractNumId="15" w15:restartNumberingAfterBreak="0">
    <w:nsid w:val="00000017"/>
    <w:multiLevelType w:val="singleLevel"/>
    <w:tmpl w:val="00000017"/>
    <w:name w:val="WW8Num48"/>
    <w:lvl w:ilvl="0">
      <w:start w:val="2"/>
      <w:numFmt w:val="decimal"/>
      <w:lvlText w:val="%1."/>
      <w:lvlJc w:val="left"/>
      <w:pPr>
        <w:tabs>
          <w:tab w:val="num" w:pos="360"/>
        </w:tabs>
        <w:ind w:left="360" w:hanging="360"/>
      </w:pPr>
      <w:rPr>
        <w:rFonts w:cs="Times New Roman"/>
      </w:rPr>
    </w:lvl>
  </w:abstractNum>
  <w:abstractNum w:abstractNumId="16" w15:restartNumberingAfterBreak="0">
    <w:nsid w:val="00E3435A"/>
    <w:multiLevelType w:val="hybridMultilevel"/>
    <w:tmpl w:val="3E92CED8"/>
    <w:lvl w:ilvl="0" w:tplc="04150019">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7" w15:restartNumberingAfterBreak="0">
    <w:nsid w:val="06743514"/>
    <w:multiLevelType w:val="multilevel"/>
    <w:tmpl w:val="0415001D"/>
    <w:lvl w:ilvl="0">
      <w:start w:val="22"/>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B36520D"/>
    <w:multiLevelType w:val="hybridMultilevel"/>
    <w:tmpl w:val="211A4CE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0C0C626F"/>
    <w:multiLevelType w:val="multilevel"/>
    <w:tmpl w:val="B1EC2DD0"/>
    <w:lvl w:ilvl="0">
      <w:start w:val="2"/>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C5C66A8"/>
    <w:multiLevelType w:val="hybridMultilevel"/>
    <w:tmpl w:val="A4281D6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129342E6"/>
    <w:multiLevelType w:val="multilevel"/>
    <w:tmpl w:val="DE9E07C4"/>
    <w:lvl w:ilvl="0">
      <w:start w:val="1"/>
      <w:numFmt w:val="none"/>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2DC3A93"/>
    <w:multiLevelType w:val="hybridMultilevel"/>
    <w:tmpl w:val="3D4039E0"/>
    <w:lvl w:ilvl="0" w:tplc="7B386F3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13222B3D"/>
    <w:multiLevelType w:val="multilevel"/>
    <w:tmpl w:val="12E88E2A"/>
    <w:styleLink w:val="WW8Num5"/>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13247996"/>
    <w:multiLevelType w:val="multilevel"/>
    <w:tmpl w:val="7C96E936"/>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13901CAB"/>
    <w:multiLevelType w:val="multilevel"/>
    <w:tmpl w:val="A24CEB12"/>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4BF10F5"/>
    <w:multiLevelType w:val="hybridMultilevel"/>
    <w:tmpl w:val="6A860AF0"/>
    <w:lvl w:ilvl="0" w:tplc="C9F415E4">
      <w:start w:val="1"/>
      <w:numFmt w:val="decimal"/>
      <w:lvlText w:val="%1."/>
      <w:lvlJc w:val="left"/>
      <w:pPr>
        <w:ind w:left="644" w:hanging="360"/>
      </w:pPr>
      <w:rPr>
        <w:rFonts w:hint="default"/>
        <w:b w:val="0"/>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15D25BD2"/>
    <w:multiLevelType w:val="multilevel"/>
    <w:tmpl w:val="0FDCE42A"/>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083007"/>
    <w:multiLevelType w:val="hybridMultilevel"/>
    <w:tmpl w:val="945292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FCC040B"/>
    <w:multiLevelType w:val="multilevel"/>
    <w:tmpl w:val="0FDCE42A"/>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1F024B9"/>
    <w:multiLevelType w:val="multilevel"/>
    <w:tmpl w:val="0FDCE42A"/>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6B17DE1"/>
    <w:multiLevelType w:val="hybridMultilevel"/>
    <w:tmpl w:val="7F185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223CB4"/>
    <w:multiLevelType w:val="hybridMultilevel"/>
    <w:tmpl w:val="28103680"/>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3" w15:restartNumberingAfterBreak="0">
    <w:nsid w:val="2949224A"/>
    <w:multiLevelType w:val="hybridMultilevel"/>
    <w:tmpl w:val="0820F0BE"/>
    <w:lvl w:ilvl="0" w:tplc="FFFFFFFF">
      <w:start w:val="1"/>
      <w:numFmt w:val="decimal"/>
      <w:lvlText w:val="%1)"/>
      <w:lvlJc w:val="left"/>
      <w:pPr>
        <w:ind w:left="1724" w:hanging="360"/>
      </w:pPr>
      <w:rPr>
        <w:rFonts w:hint="default"/>
      </w:rPr>
    </w:lvl>
    <w:lvl w:ilvl="1" w:tplc="FFFFFFFF">
      <w:start w:val="1"/>
      <w:numFmt w:val="lowerLetter"/>
      <w:lvlText w:val="%2)"/>
      <w:lvlJc w:val="left"/>
      <w:pPr>
        <w:ind w:left="2444" w:hanging="360"/>
      </w:pPr>
      <w:rPr>
        <w:rFonts w:hint="default"/>
      </w:r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34" w15:restartNumberingAfterBreak="0">
    <w:nsid w:val="29956B21"/>
    <w:multiLevelType w:val="hybridMultilevel"/>
    <w:tmpl w:val="3AC89A8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29E16787"/>
    <w:multiLevelType w:val="multilevel"/>
    <w:tmpl w:val="DE9E07C4"/>
    <w:lvl w:ilvl="0">
      <w:start w:val="1"/>
      <w:numFmt w:val="none"/>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D095B3D"/>
    <w:multiLevelType w:val="hybridMultilevel"/>
    <w:tmpl w:val="0820F0BE"/>
    <w:lvl w:ilvl="0" w:tplc="FFFFFFFF">
      <w:start w:val="1"/>
      <w:numFmt w:val="decimal"/>
      <w:lvlText w:val="%1)"/>
      <w:lvlJc w:val="left"/>
      <w:pPr>
        <w:ind w:left="1724" w:hanging="360"/>
      </w:pPr>
      <w:rPr>
        <w:rFonts w:hint="default"/>
      </w:rPr>
    </w:lvl>
    <w:lvl w:ilvl="1" w:tplc="FFFFFFFF">
      <w:start w:val="1"/>
      <w:numFmt w:val="lowerLetter"/>
      <w:lvlText w:val="%2)"/>
      <w:lvlJc w:val="left"/>
      <w:pPr>
        <w:ind w:left="2444" w:hanging="360"/>
      </w:pPr>
      <w:rPr>
        <w:rFonts w:hint="default"/>
      </w:r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37" w15:restartNumberingAfterBreak="0">
    <w:nsid w:val="2E9D789A"/>
    <w:multiLevelType w:val="hybridMultilevel"/>
    <w:tmpl w:val="FDB6E4EA"/>
    <w:lvl w:ilvl="0" w:tplc="37A8900A">
      <w:start w:val="1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9F4957"/>
    <w:multiLevelType w:val="hybridMultilevel"/>
    <w:tmpl w:val="C52240E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2EB17F8D"/>
    <w:multiLevelType w:val="multilevel"/>
    <w:tmpl w:val="0FDCE42A"/>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29F3081"/>
    <w:multiLevelType w:val="hybridMultilevel"/>
    <w:tmpl w:val="A4281D6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33C24B5D"/>
    <w:multiLevelType w:val="hybridMultilevel"/>
    <w:tmpl w:val="DEC6D798"/>
    <w:lvl w:ilvl="0" w:tplc="C9F415E4">
      <w:start w:val="1"/>
      <w:numFmt w:val="decimal"/>
      <w:lvlText w:val="%1."/>
      <w:lvlJc w:val="left"/>
      <w:pPr>
        <w:ind w:left="1004" w:hanging="360"/>
      </w:pPr>
      <w:rPr>
        <w:rFonts w:hint="default"/>
      </w:rPr>
    </w:lvl>
    <w:lvl w:ilvl="1" w:tplc="8892BCA4">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342535B5"/>
    <w:multiLevelType w:val="hybridMultilevel"/>
    <w:tmpl w:val="944A7E3E"/>
    <w:lvl w:ilvl="0" w:tplc="04150011">
      <w:start w:val="1"/>
      <w:numFmt w:val="decimal"/>
      <w:lvlText w:val="%1)"/>
      <w:lvlJc w:val="left"/>
      <w:pPr>
        <w:ind w:left="1004" w:hanging="360"/>
      </w:pPr>
    </w:lvl>
    <w:lvl w:ilvl="1" w:tplc="8892BCA4">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365E680A"/>
    <w:multiLevelType w:val="hybridMultilevel"/>
    <w:tmpl w:val="B4768CB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8E154A7"/>
    <w:multiLevelType w:val="hybridMultilevel"/>
    <w:tmpl w:val="B12C947A"/>
    <w:lvl w:ilvl="0" w:tplc="32E046A0">
      <w:start w:val="1"/>
      <w:numFmt w:val="lowerLetter"/>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3E6A235D"/>
    <w:multiLevelType w:val="multilevel"/>
    <w:tmpl w:val="0FDCE42A"/>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00E13D7"/>
    <w:multiLevelType w:val="multilevel"/>
    <w:tmpl w:val="0FDCE42A"/>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7321C21"/>
    <w:multiLevelType w:val="multilevel"/>
    <w:tmpl w:val="937EB9D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4E427623"/>
    <w:multiLevelType w:val="multilevel"/>
    <w:tmpl w:val="0FDCE42A"/>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167B02"/>
    <w:multiLevelType w:val="hybridMultilevel"/>
    <w:tmpl w:val="B85AD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404B95"/>
    <w:multiLevelType w:val="hybridMultilevel"/>
    <w:tmpl w:val="0820F0BE"/>
    <w:lvl w:ilvl="0" w:tplc="8892BCA4">
      <w:start w:val="1"/>
      <w:numFmt w:val="decimal"/>
      <w:lvlText w:val="%1)"/>
      <w:lvlJc w:val="left"/>
      <w:pPr>
        <w:ind w:left="1724" w:hanging="360"/>
      </w:pPr>
      <w:rPr>
        <w:rFonts w:hint="default"/>
      </w:rPr>
    </w:lvl>
    <w:lvl w:ilvl="1" w:tplc="3B6E581C">
      <w:start w:val="1"/>
      <w:numFmt w:val="lowerLetter"/>
      <w:lvlText w:val="%2)"/>
      <w:lvlJc w:val="left"/>
      <w:pPr>
        <w:ind w:left="2444" w:hanging="360"/>
      </w:pPr>
      <w:rPr>
        <w:rFonts w:hint="default"/>
      </w:r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1" w15:restartNumberingAfterBreak="0">
    <w:nsid w:val="57423D7B"/>
    <w:multiLevelType w:val="hybridMultilevel"/>
    <w:tmpl w:val="A4281D6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2" w15:restartNumberingAfterBreak="0">
    <w:nsid w:val="5D902AAD"/>
    <w:multiLevelType w:val="hybridMultilevel"/>
    <w:tmpl w:val="21702304"/>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DF60339"/>
    <w:multiLevelType w:val="multilevel"/>
    <w:tmpl w:val="2398E686"/>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1BD496E"/>
    <w:multiLevelType w:val="multilevel"/>
    <w:tmpl w:val="DE9E07C4"/>
    <w:lvl w:ilvl="0">
      <w:start w:val="1"/>
      <w:numFmt w:val="none"/>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A0D53DF"/>
    <w:multiLevelType w:val="hybridMultilevel"/>
    <w:tmpl w:val="7E8417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1B20777"/>
    <w:multiLevelType w:val="multilevel"/>
    <w:tmpl w:val="2B4A0B82"/>
    <w:lvl w:ilvl="0">
      <w:start w:val="2"/>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4135C48"/>
    <w:multiLevelType w:val="hybridMultilevel"/>
    <w:tmpl w:val="0820F0BE"/>
    <w:lvl w:ilvl="0" w:tplc="FFFFFFFF">
      <w:start w:val="1"/>
      <w:numFmt w:val="decimal"/>
      <w:lvlText w:val="%1)"/>
      <w:lvlJc w:val="left"/>
      <w:pPr>
        <w:ind w:left="1724" w:hanging="360"/>
      </w:pPr>
      <w:rPr>
        <w:rFonts w:hint="default"/>
      </w:rPr>
    </w:lvl>
    <w:lvl w:ilvl="1" w:tplc="FFFFFFFF">
      <w:start w:val="1"/>
      <w:numFmt w:val="lowerLetter"/>
      <w:lvlText w:val="%2)"/>
      <w:lvlJc w:val="left"/>
      <w:pPr>
        <w:ind w:left="2444" w:hanging="360"/>
      </w:pPr>
      <w:rPr>
        <w:rFonts w:hint="default"/>
      </w:r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58" w15:restartNumberingAfterBreak="0">
    <w:nsid w:val="7E5276BE"/>
    <w:multiLevelType w:val="hybridMultilevel"/>
    <w:tmpl w:val="0820F0BE"/>
    <w:lvl w:ilvl="0" w:tplc="FFFFFFFF">
      <w:start w:val="1"/>
      <w:numFmt w:val="decimal"/>
      <w:lvlText w:val="%1)"/>
      <w:lvlJc w:val="left"/>
      <w:pPr>
        <w:ind w:left="1724" w:hanging="360"/>
      </w:pPr>
      <w:rPr>
        <w:rFonts w:hint="default"/>
      </w:rPr>
    </w:lvl>
    <w:lvl w:ilvl="1" w:tplc="FFFFFFFF">
      <w:start w:val="1"/>
      <w:numFmt w:val="lowerLetter"/>
      <w:lvlText w:val="%2)"/>
      <w:lvlJc w:val="left"/>
      <w:pPr>
        <w:ind w:left="2444" w:hanging="360"/>
      </w:pPr>
      <w:rPr>
        <w:rFonts w:hint="default"/>
      </w:r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59" w15:restartNumberingAfterBreak="0">
    <w:nsid w:val="7ED5782B"/>
    <w:multiLevelType w:val="hybridMultilevel"/>
    <w:tmpl w:val="0C3A799C"/>
    <w:lvl w:ilvl="0" w:tplc="C9F415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70085332">
    <w:abstractNumId w:val="0"/>
  </w:num>
  <w:num w:numId="2" w16cid:durableId="619146466">
    <w:abstractNumId w:val="23"/>
  </w:num>
  <w:num w:numId="3" w16cid:durableId="1790973291">
    <w:abstractNumId w:val="24"/>
  </w:num>
  <w:num w:numId="4" w16cid:durableId="1850870993">
    <w:abstractNumId w:val="22"/>
  </w:num>
  <w:num w:numId="5" w16cid:durableId="1797677862">
    <w:abstractNumId w:val="59"/>
  </w:num>
  <w:num w:numId="6" w16cid:durableId="2018773342">
    <w:abstractNumId w:val="26"/>
  </w:num>
  <w:num w:numId="7" w16cid:durableId="123430712">
    <w:abstractNumId w:val="41"/>
  </w:num>
  <w:num w:numId="8" w16cid:durableId="401220249">
    <w:abstractNumId w:val="42"/>
  </w:num>
  <w:num w:numId="9" w16cid:durableId="2041123044">
    <w:abstractNumId w:val="50"/>
  </w:num>
  <w:num w:numId="10" w16cid:durableId="898513415">
    <w:abstractNumId w:val="44"/>
  </w:num>
  <w:num w:numId="11" w16cid:durableId="1615793861">
    <w:abstractNumId w:val="16"/>
  </w:num>
  <w:num w:numId="12" w16cid:durableId="1416902103">
    <w:abstractNumId w:val="36"/>
  </w:num>
  <w:num w:numId="13" w16cid:durableId="1040789399">
    <w:abstractNumId w:val="57"/>
  </w:num>
  <w:num w:numId="14" w16cid:durableId="1690838346">
    <w:abstractNumId w:val="58"/>
  </w:num>
  <w:num w:numId="15" w16cid:durableId="1080564444">
    <w:abstractNumId w:val="52"/>
  </w:num>
  <w:num w:numId="16" w16cid:durableId="300504592">
    <w:abstractNumId w:val="28"/>
  </w:num>
  <w:num w:numId="17" w16cid:durableId="2036076768">
    <w:abstractNumId w:val="43"/>
  </w:num>
  <w:num w:numId="18" w16cid:durableId="641731678">
    <w:abstractNumId w:val="34"/>
  </w:num>
  <w:num w:numId="19" w16cid:durableId="439030772">
    <w:abstractNumId w:val="55"/>
  </w:num>
  <w:num w:numId="20" w16cid:durableId="700252629">
    <w:abstractNumId w:val="18"/>
  </w:num>
  <w:num w:numId="21" w16cid:durableId="1745642275">
    <w:abstractNumId w:val="49"/>
  </w:num>
  <w:num w:numId="22" w16cid:durableId="1940025593">
    <w:abstractNumId w:val="53"/>
  </w:num>
  <w:num w:numId="23" w16cid:durableId="1273051893">
    <w:abstractNumId w:val="25"/>
  </w:num>
  <w:num w:numId="24" w16cid:durableId="2007398450">
    <w:abstractNumId w:val="48"/>
  </w:num>
  <w:num w:numId="25" w16cid:durableId="2069647833">
    <w:abstractNumId w:val="30"/>
  </w:num>
  <w:num w:numId="26" w16cid:durableId="981734977">
    <w:abstractNumId w:val="31"/>
  </w:num>
  <w:num w:numId="27" w16cid:durableId="1801219837">
    <w:abstractNumId w:val="56"/>
  </w:num>
  <w:num w:numId="28" w16cid:durableId="933366219">
    <w:abstractNumId w:val="46"/>
  </w:num>
  <w:num w:numId="29" w16cid:durableId="1551069652">
    <w:abstractNumId w:val="17"/>
  </w:num>
  <w:num w:numId="30" w16cid:durableId="779685777">
    <w:abstractNumId w:val="47"/>
  </w:num>
  <w:num w:numId="31" w16cid:durableId="1308582559">
    <w:abstractNumId w:val="32"/>
  </w:num>
  <w:num w:numId="32" w16cid:durableId="658386955">
    <w:abstractNumId w:val="45"/>
  </w:num>
  <w:num w:numId="33" w16cid:durableId="1510414570">
    <w:abstractNumId w:val="20"/>
  </w:num>
  <w:num w:numId="34" w16cid:durableId="1982465060">
    <w:abstractNumId w:val="27"/>
  </w:num>
  <w:num w:numId="35" w16cid:durableId="204761562">
    <w:abstractNumId w:val="39"/>
  </w:num>
  <w:num w:numId="36" w16cid:durableId="300575843">
    <w:abstractNumId w:val="29"/>
  </w:num>
  <w:num w:numId="37" w16cid:durableId="1634016642">
    <w:abstractNumId w:val="40"/>
  </w:num>
  <w:num w:numId="38" w16cid:durableId="1282684130">
    <w:abstractNumId w:val="21"/>
  </w:num>
  <w:num w:numId="39" w16cid:durableId="288054731">
    <w:abstractNumId w:val="51"/>
  </w:num>
  <w:num w:numId="40" w16cid:durableId="162402115">
    <w:abstractNumId w:val="19"/>
  </w:num>
  <w:num w:numId="41" w16cid:durableId="524682852">
    <w:abstractNumId w:val="38"/>
  </w:num>
  <w:num w:numId="42" w16cid:durableId="1713192511">
    <w:abstractNumId w:val="37"/>
  </w:num>
  <w:num w:numId="43" w16cid:durableId="1052536465">
    <w:abstractNumId w:val="33"/>
  </w:num>
  <w:num w:numId="44" w16cid:durableId="2093505238">
    <w:abstractNumId w:val="54"/>
  </w:num>
  <w:num w:numId="45" w16cid:durableId="426779213">
    <w:abstractNumId w:val="35"/>
  </w:num>
  <w:num w:numId="46" w16cid:durableId="225074412">
    <w:abstractNumId w:val="12"/>
    <w:lvlOverride w:ilvl="0">
      <w:startOverride w:val="2"/>
    </w:lvlOverride>
  </w:num>
  <w:num w:numId="47" w16cid:durableId="93984835">
    <w:abstractNumId w:val="7"/>
  </w:num>
  <w:num w:numId="48" w16cid:durableId="517961316">
    <w:abstractNumId w:val="9"/>
  </w:num>
  <w:num w:numId="49" w16cid:durableId="188339426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69"/>
    <w:rsid w:val="000056D2"/>
    <w:rsid w:val="00014DB9"/>
    <w:rsid w:val="000150B7"/>
    <w:rsid w:val="00016894"/>
    <w:rsid w:val="00045B9E"/>
    <w:rsid w:val="0005391B"/>
    <w:rsid w:val="0007759B"/>
    <w:rsid w:val="0009467F"/>
    <w:rsid w:val="000D2924"/>
    <w:rsid w:val="000E1CEB"/>
    <w:rsid w:val="00100438"/>
    <w:rsid w:val="00103BCB"/>
    <w:rsid w:val="0011689A"/>
    <w:rsid w:val="00117CAB"/>
    <w:rsid w:val="00123AF4"/>
    <w:rsid w:val="00127225"/>
    <w:rsid w:val="00137FC1"/>
    <w:rsid w:val="00141662"/>
    <w:rsid w:val="00147AE6"/>
    <w:rsid w:val="00151189"/>
    <w:rsid w:val="001573B5"/>
    <w:rsid w:val="00172711"/>
    <w:rsid w:val="00172982"/>
    <w:rsid w:val="00182A75"/>
    <w:rsid w:val="00196A7C"/>
    <w:rsid w:val="001C06B1"/>
    <w:rsid w:val="001D14BF"/>
    <w:rsid w:val="001E0E09"/>
    <w:rsid w:val="001F227E"/>
    <w:rsid w:val="002013A5"/>
    <w:rsid w:val="00202697"/>
    <w:rsid w:val="00205965"/>
    <w:rsid w:val="0021268E"/>
    <w:rsid w:val="00214BC6"/>
    <w:rsid w:val="00247BE9"/>
    <w:rsid w:val="002502A1"/>
    <w:rsid w:val="0025060D"/>
    <w:rsid w:val="00262928"/>
    <w:rsid w:val="00267486"/>
    <w:rsid w:val="002920FC"/>
    <w:rsid w:val="00295AB3"/>
    <w:rsid w:val="002A0DA9"/>
    <w:rsid w:val="002A7D0B"/>
    <w:rsid w:val="002C0CED"/>
    <w:rsid w:val="002C1035"/>
    <w:rsid w:val="002C164D"/>
    <w:rsid w:val="002D4857"/>
    <w:rsid w:val="002E58D2"/>
    <w:rsid w:val="002E691D"/>
    <w:rsid w:val="002F630B"/>
    <w:rsid w:val="00304002"/>
    <w:rsid w:val="00313C6A"/>
    <w:rsid w:val="003166AA"/>
    <w:rsid w:val="00321418"/>
    <w:rsid w:val="00324E86"/>
    <w:rsid w:val="0033247C"/>
    <w:rsid w:val="00353EA0"/>
    <w:rsid w:val="00366D63"/>
    <w:rsid w:val="00393ADE"/>
    <w:rsid w:val="0039573B"/>
    <w:rsid w:val="003A6623"/>
    <w:rsid w:val="003B4365"/>
    <w:rsid w:val="003C48E9"/>
    <w:rsid w:val="003C787A"/>
    <w:rsid w:val="003C7E29"/>
    <w:rsid w:val="003F0423"/>
    <w:rsid w:val="004220B1"/>
    <w:rsid w:val="00424DA5"/>
    <w:rsid w:val="00430301"/>
    <w:rsid w:val="00456D6C"/>
    <w:rsid w:val="004620D5"/>
    <w:rsid w:val="004630BD"/>
    <w:rsid w:val="00480213"/>
    <w:rsid w:val="00491B0D"/>
    <w:rsid w:val="004A01BF"/>
    <w:rsid w:val="004A623A"/>
    <w:rsid w:val="004B69A1"/>
    <w:rsid w:val="004C58C4"/>
    <w:rsid w:val="004C7359"/>
    <w:rsid w:val="004D3400"/>
    <w:rsid w:val="004E00C3"/>
    <w:rsid w:val="004E2626"/>
    <w:rsid w:val="004E2D54"/>
    <w:rsid w:val="00503930"/>
    <w:rsid w:val="00507558"/>
    <w:rsid w:val="005114DF"/>
    <w:rsid w:val="0052167A"/>
    <w:rsid w:val="0052444A"/>
    <w:rsid w:val="005269B3"/>
    <w:rsid w:val="00534D90"/>
    <w:rsid w:val="005456B1"/>
    <w:rsid w:val="00546F18"/>
    <w:rsid w:val="0055739B"/>
    <w:rsid w:val="00565830"/>
    <w:rsid w:val="00570196"/>
    <w:rsid w:val="00587E98"/>
    <w:rsid w:val="005D2BDF"/>
    <w:rsid w:val="005E50CE"/>
    <w:rsid w:val="005F1D3D"/>
    <w:rsid w:val="005F1D7F"/>
    <w:rsid w:val="00602AA6"/>
    <w:rsid w:val="006057F5"/>
    <w:rsid w:val="00614160"/>
    <w:rsid w:val="00615401"/>
    <w:rsid w:val="006400E2"/>
    <w:rsid w:val="00652546"/>
    <w:rsid w:val="0066174A"/>
    <w:rsid w:val="00665EA3"/>
    <w:rsid w:val="006700D4"/>
    <w:rsid w:val="00675FBD"/>
    <w:rsid w:val="00676B0B"/>
    <w:rsid w:val="00676C41"/>
    <w:rsid w:val="006943C6"/>
    <w:rsid w:val="006A63F7"/>
    <w:rsid w:val="006B10F9"/>
    <w:rsid w:val="006B1A75"/>
    <w:rsid w:val="006B5519"/>
    <w:rsid w:val="006B7235"/>
    <w:rsid w:val="006C2FDA"/>
    <w:rsid w:val="006C388E"/>
    <w:rsid w:val="006C79EB"/>
    <w:rsid w:val="006E1952"/>
    <w:rsid w:val="006E5852"/>
    <w:rsid w:val="006F2728"/>
    <w:rsid w:val="006F3A2B"/>
    <w:rsid w:val="006F548B"/>
    <w:rsid w:val="006F775F"/>
    <w:rsid w:val="00722469"/>
    <w:rsid w:val="00732211"/>
    <w:rsid w:val="007337F1"/>
    <w:rsid w:val="007403B5"/>
    <w:rsid w:val="00742943"/>
    <w:rsid w:val="00743E1D"/>
    <w:rsid w:val="00750AB1"/>
    <w:rsid w:val="00752CDF"/>
    <w:rsid w:val="00756CDC"/>
    <w:rsid w:val="0075717D"/>
    <w:rsid w:val="00767AB9"/>
    <w:rsid w:val="007718F3"/>
    <w:rsid w:val="007739D9"/>
    <w:rsid w:val="00776DA3"/>
    <w:rsid w:val="00782B54"/>
    <w:rsid w:val="00785C9B"/>
    <w:rsid w:val="00787194"/>
    <w:rsid w:val="0079102C"/>
    <w:rsid w:val="00795051"/>
    <w:rsid w:val="00796C83"/>
    <w:rsid w:val="007A6562"/>
    <w:rsid w:val="007A6CF8"/>
    <w:rsid w:val="007C13EC"/>
    <w:rsid w:val="007D3128"/>
    <w:rsid w:val="007F006F"/>
    <w:rsid w:val="007F5F9E"/>
    <w:rsid w:val="007F67E3"/>
    <w:rsid w:val="00800FF3"/>
    <w:rsid w:val="00820827"/>
    <w:rsid w:val="00821577"/>
    <w:rsid w:val="00823B2E"/>
    <w:rsid w:val="008243CA"/>
    <w:rsid w:val="008270D1"/>
    <w:rsid w:val="0083557E"/>
    <w:rsid w:val="00852151"/>
    <w:rsid w:val="00860413"/>
    <w:rsid w:val="0086147F"/>
    <w:rsid w:val="00866269"/>
    <w:rsid w:val="00866B61"/>
    <w:rsid w:val="00871949"/>
    <w:rsid w:val="0088040D"/>
    <w:rsid w:val="00883670"/>
    <w:rsid w:val="00891E2E"/>
    <w:rsid w:val="008926C2"/>
    <w:rsid w:val="008A1893"/>
    <w:rsid w:val="008B16C4"/>
    <w:rsid w:val="008B3B3B"/>
    <w:rsid w:val="008C4FF9"/>
    <w:rsid w:val="008D30C8"/>
    <w:rsid w:val="008D3AA3"/>
    <w:rsid w:val="008D41B2"/>
    <w:rsid w:val="008F41D8"/>
    <w:rsid w:val="008F6BB4"/>
    <w:rsid w:val="00901501"/>
    <w:rsid w:val="00901567"/>
    <w:rsid w:val="00913304"/>
    <w:rsid w:val="00914288"/>
    <w:rsid w:val="00927D7B"/>
    <w:rsid w:val="00931849"/>
    <w:rsid w:val="00932558"/>
    <w:rsid w:val="0093772F"/>
    <w:rsid w:val="00951548"/>
    <w:rsid w:val="00954FAD"/>
    <w:rsid w:val="009650B8"/>
    <w:rsid w:val="00966D59"/>
    <w:rsid w:val="009773A9"/>
    <w:rsid w:val="00992445"/>
    <w:rsid w:val="00992E8F"/>
    <w:rsid w:val="009960FB"/>
    <w:rsid w:val="009D2E5A"/>
    <w:rsid w:val="009D64D5"/>
    <w:rsid w:val="009E3B69"/>
    <w:rsid w:val="009E43F0"/>
    <w:rsid w:val="009E58D8"/>
    <w:rsid w:val="009F2C49"/>
    <w:rsid w:val="009F6009"/>
    <w:rsid w:val="00A13FEA"/>
    <w:rsid w:val="00A276F7"/>
    <w:rsid w:val="00A27959"/>
    <w:rsid w:val="00A3304E"/>
    <w:rsid w:val="00A335B5"/>
    <w:rsid w:val="00A423BE"/>
    <w:rsid w:val="00A44C29"/>
    <w:rsid w:val="00A54CBF"/>
    <w:rsid w:val="00A563BD"/>
    <w:rsid w:val="00A60198"/>
    <w:rsid w:val="00A63DFD"/>
    <w:rsid w:val="00A71C44"/>
    <w:rsid w:val="00A72AB4"/>
    <w:rsid w:val="00A80F23"/>
    <w:rsid w:val="00A866A0"/>
    <w:rsid w:val="00AC3EBE"/>
    <w:rsid w:val="00AE728F"/>
    <w:rsid w:val="00AF36C4"/>
    <w:rsid w:val="00B05F9E"/>
    <w:rsid w:val="00B12907"/>
    <w:rsid w:val="00B179E6"/>
    <w:rsid w:val="00B20E52"/>
    <w:rsid w:val="00B2128A"/>
    <w:rsid w:val="00B320A3"/>
    <w:rsid w:val="00B37A4E"/>
    <w:rsid w:val="00B60BDB"/>
    <w:rsid w:val="00B65F7A"/>
    <w:rsid w:val="00B66082"/>
    <w:rsid w:val="00B84791"/>
    <w:rsid w:val="00B84C6A"/>
    <w:rsid w:val="00BC10DF"/>
    <w:rsid w:val="00BC20B0"/>
    <w:rsid w:val="00BC25F2"/>
    <w:rsid w:val="00BE1A18"/>
    <w:rsid w:val="00BF2183"/>
    <w:rsid w:val="00C10042"/>
    <w:rsid w:val="00C11B98"/>
    <w:rsid w:val="00C16F51"/>
    <w:rsid w:val="00C2038E"/>
    <w:rsid w:val="00C3054D"/>
    <w:rsid w:val="00C31CA0"/>
    <w:rsid w:val="00C503DC"/>
    <w:rsid w:val="00C5513E"/>
    <w:rsid w:val="00C61F5A"/>
    <w:rsid w:val="00C63E41"/>
    <w:rsid w:val="00C676FA"/>
    <w:rsid w:val="00C67819"/>
    <w:rsid w:val="00C9604E"/>
    <w:rsid w:val="00CA68AD"/>
    <w:rsid w:val="00CA6B5F"/>
    <w:rsid w:val="00CB1469"/>
    <w:rsid w:val="00CD55BB"/>
    <w:rsid w:val="00CD66D3"/>
    <w:rsid w:val="00CE3495"/>
    <w:rsid w:val="00CE6ADD"/>
    <w:rsid w:val="00D142A8"/>
    <w:rsid w:val="00D24313"/>
    <w:rsid w:val="00D32B60"/>
    <w:rsid w:val="00D44431"/>
    <w:rsid w:val="00D45844"/>
    <w:rsid w:val="00D50DCC"/>
    <w:rsid w:val="00D544D7"/>
    <w:rsid w:val="00D555FD"/>
    <w:rsid w:val="00D638C4"/>
    <w:rsid w:val="00D73992"/>
    <w:rsid w:val="00D74DF3"/>
    <w:rsid w:val="00D81DE3"/>
    <w:rsid w:val="00D83CBE"/>
    <w:rsid w:val="00D874AB"/>
    <w:rsid w:val="00D87A89"/>
    <w:rsid w:val="00D91626"/>
    <w:rsid w:val="00D95075"/>
    <w:rsid w:val="00D9637A"/>
    <w:rsid w:val="00DB3768"/>
    <w:rsid w:val="00DC0120"/>
    <w:rsid w:val="00DC0B28"/>
    <w:rsid w:val="00DC37A8"/>
    <w:rsid w:val="00DC54DA"/>
    <w:rsid w:val="00DE3CB1"/>
    <w:rsid w:val="00DE6354"/>
    <w:rsid w:val="00DF1ED7"/>
    <w:rsid w:val="00E12998"/>
    <w:rsid w:val="00E22999"/>
    <w:rsid w:val="00E25AEE"/>
    <w:rsid w:val="00E3581A"/>
    <w:rsid w:val="00E358B7"/>
    <w:rsid w:val="00E54AF7"/>
    <w:rsid w:val="00E6404B"/>
    <w:rsid w:val="00E64E5B"/>
    <w:rsid w:val="00E67EDA"/>
    <w:rsid w:val="00E84F6E"/>
    <w:rsid w:val="00E91081"/>
    <w:rsid w:val="00E93F6C"/>
    <w:rsid w:val="00E94443"/>
    <w:rsid w:val="00EB1CCD"/>
    <w:rsid w:val="00F32D6E"/>
    <w:rsid w:val="00F45DA0"/>
    <w:rsid w:val="00F74BE0"/>
    <w:rsid w:val="00F75686"/>
    <w:rsid w:val="00F8252D"/>
    <w:rsid w:val="00F86815"/>
    <w:rsid w:val="00FA29AA"/>
    <w:rsid w:val="00FD0665"/>
    <w:rsid w:val="00FD6773"/>
    <w:rsid w:val="00FE1560"/>
    <w:rsid w:val="00FE2598"/>
    <w:rsid w:val="00FF0DED"/>
    <w:rsid w:val="00FF50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43F88"/>
  <w15:chartTrackingRefBased/>
  <w15:docId w15:val="{5DAC9C7B-CF1E-4DB9-82A3-48C819D3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B1469"/>
    <w:pPr>
      <w:suppressAutoHyphens/>
    </w:pPr>
    <w:rPr>
      <w:rFonts w:eastAsia="Calibri"/>
      <w:lang w:eastAsia="ar-SA"/>
    </w:rPr>
  </w:style>
  <w:style w:type="paragraph" w:styleId="Nagwek4">
    <w:name w:val="heading 4"/>
    <w:basedOn w:val="Normalny"/>
    <w:next w:val="Normalny"/>
    <w:link w:val="Nagwek4Znak"/>
    <w:qFormat/>
    <w:rsid w:val="00CB1469"/>
    <w:pPr>
      <w:keepNext/>
      <w:spacing w:before="240" w:after="60"/>
      <w:outlineLvl w:val="3"/>
    </w:pPr>
    <w:rPr>
      <w:rFonts w:ascii="Calibri" w:hAnsi="Calibri"/>
      <w:b/>
      <w:bCs/>
      <w:sz w:val="28"/>
      <w:szCs w:val="28"/>
    </w:rPr>
  </w:style>
  <w:style w:type="paragraph" w:styleId="Nagwek8">
    <w:name w:val="heading 8"/>
    <w:basedOn w:val="Normalny"/>
    <w:next w:val="Normalny"/>
    <w:link w:val="Nagwek8Znak"/>
    <w:qFormat/>
    <w:rsid w:val="00CB1469"/>
    <w:pPr>
      <w:keepNext/>
      <w:numPr>
        <w:ilvl w:val="7"/>
        <w:numId w:val="1"/>
      </w:numPr>
      <w:jc w:val="center"/>
      <w:outlineLvl w:val="7"/>
    </w:pPr>
    <w:rPr>
      <w:b/>
      <w:smallCap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locked/>
    <w:rsid w:val="00CB1469"/>
    <w:rPr>
      <w:rFonts w:ascii="Calibri" w:eastAsia="Calibri" w:hAnsi="Calibri"/>
      <w:b/>
      <w:bCs/>
      <w:sz w:val="28"/>
      <w:szCs w:val="28"/>
      <w:lang w:val="pl-PL" w:eastAsia="ar-SA" w:bidi="ar-SA"/>
    </w:rPr>
  </w:style>
  <w:style w:type="character" w:customStyle="1" w:styleId="Nagwek8Znak">
    <w:name w:val="Nagłówek 8 Znak"/>
    <w:link w:val="Nagwek8"/>
    <w:locked/>
    <w:rsid w:val="00CB1469"/>
    <w:rPr>
      <w:rFonts w:eastAsia="Calibri"/>
      <w:b/>
      <w:smallCaps/>
      <w:sz w:val="40"/>
      <w:lang w:eastAsia="ar-SA"/>
    </w:rPr>
  </w:style>
  <w:style w:type="character" w:styleId="Hipercze">
    <w:name w:val="Hyperlink"/>
    <w:rsid w:val="00CB1469"/>
    <w:rPr>
      <w:color w:val="0000FF"/>
      <w:u w:val="single"/>
    </w:rPr>
  </w:style>
  <w:style w:type="paragraph" w:styleId="Tekstpodstawowy">
    <w:name w:val="Body Text"/>
    <w:aliases w:val="(F2)"/>
    <w:basedOn w:val="Normalny"/>
    <w:link w:val="TekstpodstawowyZnak"/>
    <w:rsid w:val="00CB1469"/>
    <w:pPr>
      <w:widowControl w:val="0"/>
      <w:jc w:val="both"/>
    </w:pPr>
    <w:rPr>
      <w:sz w:val="24"/>
    </w:rPr>
  </w:style>
  <w:style w:type="paragraph" w:customStyle="1" w:styleId="Sowowa">
    <w:name w:val="Sowowa"/>
    <w:basedOn w:val="Normalny"/>
    <w:rsid w:val="00CB1469"/>
    <w:pPr>
      <w:widowControl w:val="0"/>
      <w:spacing w:line="360" w:lineRule="auto"/>
    </w:pPr>
    <w:rPr>
      <w:sz w:val="24"/>
    </w:rPr>
  </w:style>
  <w:style w:type="paragraph" w:styleId="Stopka">
    <w:name w:val="footer"/>
    <w:basedOn w:val="Normalny"/>
    <w:link w:val="StopkaZnak"/>
    <w:rsid w:val="00CB1469"/>
    <w:pPr>
      <w:tabs>
        <w:tab w:val="center" w:pos="4536"/>
        <w:tab w:val="right" w:pos="9072"/>
      </w:tabs>
    </w:pPr>
    <w:rPr>
      <w:sz w:val="24"/>
    </w:rPr>
  </w:style>
  <w:style w:type="character" w:customStyle="1" w:styleId="StopkaZnak">
    <w:name w:val="Stopka Znak"/>
    <w:link w:val="Stopka"/>
    <w:locked/>
    <w:rsid w:val="00CB1469"/>
    <w:rPr>
      <w:rFonts w:eastAsia="Calibri"/>
      <w:sz w:val="24"/>
      <w:lang w:val="pl-PL" w:eastAsia="ar-SA" w:bidi="ar-SA"/>
    </w:rPr>
  </w:style>
  <w:style w:type="paragraph" w:styleId="Nagwek">
    <w:name w:val="header"/>
    <w:aliases w:val="Nagłówek strony"/>
    <w:basedOn w:val="Normalny"/>
    <w:link w:val="NagwekZnak"/>
    <w:rsid w:val="00CB1469"/>
    <w:pPr>
      <w:tabs>
        <w:tab w:val="center" w:pos="4536"/>
        <w:tab w:val="right" w:pos="9072"/>
      </w:tabs>
    </w:pPr>
    <w:rPr>
      <w:sz w:val="24"/>
    </w:rPr>
  </w:style>
  <w:style w:type="character" w:customStyle="1" w:styleId="NagwekZnak">
    <w:name w:val="Nagłówek Znak"/>
    <w:aliases w:val="Nagłówek strony Znak"/>
    <w:link w:val="Nagwek"/>
    <w:locked/>
    <w:rsid w:val="00CB1469"/>
    <w:rPr>
      <w:rFonts w:eastAsia="Calibri"/>
      <w:sz w:val="24"/>
      <w:lang w:val="pl-PL" w:eastAsia="ar-SA" w:bidi="ar-SA"/>
    </w:rPr>
  </w:style>
  <w:style w:type="paragraph" w:styleId="Tekstpodstawowywcity">
    <w:name w:val="Body Text Indent"/>
    <w:basedOn w:val="Normalny"/>
    <w:link w:val="TekstpodstawowywcityZnak"/>
    <w:rsid w:val="00CB1469"/>
    <w:pPr>
      <w:spacing w:after="120"/>
      <w:ind w:left="283"/>
    </w:pPr>
  </w:style>
  <w:style w:type="paragraph" w:styleId="Tekstkomentarza">
    <w:name w:val="annotation text"/>
    <w:basedOn w:val="Normalny"/>
    <w:link w:val="TekstkomentarzaZnak"/>
    <w:semiHidden/>
    <w:rsid w:val="00CB1469"/>
  </w:style>
  <w:style w:type="character" w:customStyle="1" w:styleId="TekstkomentarzaZnak">
    <w:name w:val="Tekst komentarza Znak"/>
    <w:link w:val="Tekstkomentarza"/>
    <w:locked/>
    <w:rsid w:val="00CB1469"/>
    <w:rPr>
      <w:rFonts w:eastAsia="Calibri"/>
      <w:lang w:val="pl-PL" w:eastAsia="ar-SA" w:bidi="ar-SA"/>
    </w:rPr>
  </w:style>
  <w:style w:type="paragraph" w:customStyle="1" w:styleId="Akapitzlist1">
    <w:name w:val="Akapit z listą1"/>
    <w:basedOn w:val="Normalny"/>
    <w:rsid w:val="00CB1469"/>
    <w:pPr>
      <w:ind w:left="720"/>
    </w:pPr>
  </w:style>
  <w:style w:type="character" w:customStyle="1" w:styleId="EquationCaption">
    <w:name w:val="_Equation Caption"/>
    <w:rsid w:val="00CB1469"/>
  </w:style>
  <w:style w:type="character" w:customStyle="1" w:styleId="TekstpodstawowywcityZnak">
    <w:name w:val="Tekst podstawowy wcięty Znak"/>
    <w:link w:val="Tekstpodstawowywcity"/>
    <w:locked/>
    <w:rsid w:val="00CB1469"/>
    <w:rPr>
      <w:rFonts w:eastAsia="Calibri"/>
      <w:lang w:val="pl-PL" w:eastAsia="ar-SA" w:bidi="ar-SA"/>
    </w:rPr>
  </w:style>
  <w:style w:type="character" w:customStyle="1" w:styleId="TekstpodstawowyZnak">
    <w:name w:val="Tekst podstawowy Znak"/>
    <w:aliases w:val="(F2) Znak"/>
    <w:link w:val="Tekstpodstawowy"/>
    <w:locked/>
    <w:rsid w:val="00CB1469"/>
    <w:rPr>
      <w:rFonts w:eastAsia="Calibri"/>
      <w:sz w:val="24"/>
      <w:lang w:val="pl-PL" w:eastAsia="ar-SA" w:bidi="ar-SA"/>
    </w:rPr>
  </w:style>
  <w:style w:type="paragraph" w:customStyle="1" w:styleId="ZnakZnakZnakZnak">
    <w:name w:val="Znak Znak Znak Znak"/>
    <w:basedOn w:val="Normalny"/>
    <w:rsid w:val="00951548"/>
    <w:pPr>
      <w:suppressAutoHyphens w:val="0"/>
    </w:pPr>
    <w:rPr>
      <w:rFonts w:eastAsia="Times New Roman"/>
      <w:sz w:val="24"/>
      <w:szCs w:val="24"/>
      <w:lang w:eastAsia="pl-PL"/>
    </w:rPr>
  </w:style>
  <w:style w:type="paragraph" w:customStyle="1" w:styleId="ZnakZnakZnakZnak0">
    <w:name w:val="Znak Znak Znak Znak"/>
    <w:basedOn w:val="Normalny"/>
    <w:rsid w:val="00C676FA"/>
    <w:pPr>
      <w:suppressAutoHyphens w:val="0"/>
    </w:pPr>
    <w:rPr>
      <w:rFonts w:eastAsia="Times New Roman"/>
      <w:sz w:val="24"/>
      <w:szCs w:val="24"/>
      <w:lang w:eastAsia="pl-PL"/>
    </w:rPr>
  </w:style>
  <w:style w:type="paragraph" w:styleId="Tekstpodstawowy3">
    <w:name w:val="Body Text 3"/>
    <w:basedOn w:val="Normalny"/>
    <w:rsid w:val="004A01BF"/>
    <w:pPr>
      <w:spacing w:after="120"/>
    </w:pPr>
    <w:rPr>
      <w:sz w:val="16"/>
      <w:szCs w:val="16"/>
    </w:rPr>
  </w:style>
  <w:style w:type="paragraph" w:customStyle="1" w:styleId="Default">
    <w:name w:val="Default"/>
    <w:rsid w:val="00393ADE"/>
    <w:pPr>
      <w:autoSpaceDE w:val="0"/>
      <w:autoSpaceDN w:val="0"/>
      <w:adjustRightInd w:val="0"/>
    </w:pPr>
    <w:rPr>
      <w:rFonts w:ascii="Verdana" w:hAnsi="Verdana" w:cs="Verdana"/>
      <w:color w:val="000000"/>
      <w:sz w:val="24"/>
      <w:szCs w:val="24"/>
    </w:rPr>
  </w:style>
  <w:style w:type="paragraph" w:styleId="Tekstpodstawowy2">
    <w:name w:val="Body Text 2"/>
    <w:basedOn w:val="Normalny"/>
    <w:link w:val="Tekstpodstawowy2Znak"/>
    <w:rsid w:val="00602AA6"/>
    <w:pPr>
      <w:spacing w:after="120" w:line="480" w:lineRule="auto"/>
    </w:pPr>
  </w:style>
  <w:style w:type="character" w:customStyle="1" w:styleId="Tekstpodstawowy2Znak">
    <w:name w:val="Tekst podstawowy 2 Znak"/>
    <w:link w:val="Tekstpodstawowy2"/>
    <w:rsid w:val="00602AA6"/>
    <w:rPr>
      <w:rFonts w:eastAsia="Calibri"/>
      <w:lang w:eastAsia="ar-SA"/>
    </w:rPr>
  </w:style>
  <w:style w:type="numbering" w:customStyle="1" w:styleId="WW8Num5">
    <w:name w:val="WW8Num5"/>
    <w:basedOn w:val="Bezlisty"/>
    <w:rsid w:val="00602AA6"/>
    <w:pPr>
      <w:numPr>
        <w:numId w:val="2"/>
      </w:numPr>
    </w:pPr>
  </w:style>
  <w:style w:type="numbering" w:customStyle="1" w:styleId="WW8Num10">
    <w:name w:val="WW8Num10"/>
    <w:basedOn w:val="Bezlisty"/>
    <w:rsid w:val="00602AA6"/>
    <w:pPr>
      <w:numPr>
        <w:numId w:val="3"/>
      </w:numPr>
    </w:pPr>
  </w:style>
  <w:style w:type="character" w:styleId="Nierozpoznanawzmianka">
    <w:name w:val="Unresolved Mention"/>
    <w:uiPriority w:val="99"/>
    <w:semiHidden/>
    <w:unhideWhenUsed/>
    <w:rsid w:val="00602AA6"/>
    <w:rPr>
      <w:color w:val="605E5C"/>
      <w:shd w:val="clear" w:color="auto" w:fill="E1DFDD"/>
    </w:rPr>
  </w:style>
  <w:style w:type="paragraph" w:customStyle="1" w:styleId="WW-Domylnie">
    <w:name w:val="WW-Domyślnie"/>
    <w:rsid w:val="00D50DCC"/>
    <w:pPr>
      <w:suppressAutoHyphens/>
    </w:pPr>
    <w:rPr>
      <w:sz w:val="24"/>
      <w:lang w:eastAsia="ar-SA"/>
    </w:rPr>
  </w:style>
  <w:style w:type="character" w:customStyle="1" w:styleId="ng-binding">
    <w:name w:val="ng-binding"/>
    <w:rsid w:val="00883670"/>
  </w:style>
  <w:style w:type="paragraph" w:styleId="Tekstdymka">
    <w:name w:val="Balloon Text"/>
    <w:basedOn w:val="Normalny"/>
    <w:link w:val="TekstdymkaZnak"/>
    <w:rsid w:val="00A72AB4"/>
    <w:rPr>
      <w:rFonts w:ascii="Segoe UI" w:hAnsi="Segoe UI" w:cs="Segoe UI"/>
      <w:sz w:val="18"/>
      <w:szCs w:val="18"/>
    </w:rPr>
  </w:style>
  <w:style w:type="character" w:customStyle="1" w:styleId="TekstdymkaZnak">
    <w:name w:val="Tekst dymka Znak"/>
    <w:link w:val="Tekstdymka"/>
    <w:rsid w:val="00A72AB4"/>
    <w:rPr>
      <w:rFonts w:ascii="Segoe UI" w:eastAsia="Calibri" w:hAnsi="Segoe UI" w:cs="Segoe UI"/>
      <w:sz w:val="18"/>
      <w:szCs w:val="18"/>
      <w:lang w:eastAsia="ar-SA"/>
    </w:rPr>
  </w:style>
  <w:style w:type="paragraph" w:styleId="Akapitzlist">
    <w:name w:val="List Paragraph"/>
    <w:basedOn w:val="Normalny"/>
    <w:qFormat/>
    <w:rsid w:val="009E43F0"/>
    <w:pPr>
      <w:suppressAutoHyphens w:val="0"/>
      <w:spacing w:after="160" w:line="259" w:lineRule="auto"/>
      <w:ind w:left="720"/>
      <w:contextualSpacing/>
    </w:pPr>
    <w:rPr>
      <w:rFonts w:ascii="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5285">
      <w:bodyDiv w:val="1"/>
      <w:marLeft w:val="0"/>
      <w:marRight w:val="0"/>
      <w:marTop w:val="0"/>
      <w:marBottom w:val="0"/>
      <w:divBdr>
        <w:top w:val="none" w:sz="0" w:space="0" w:color="auto"/>
        <w:left w:val="none" w:sz="0" w:space="0" w:color="auto"/>
        <w:bottom w:val="none" w:sz="0" w:space="0" w:color="auto"/>
        <w:right w:val="none" w:sz="0" w:space="0" w:color="auto"/>
      </w:divBdr>
    </w:div>
    <w:div w:id="69484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99A52-433C-4973-9D88-4E61DF94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3280</Words>
  <Characters>19685</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WSzZ</Company>
  <LinksUpToDate>false</LinksUpToDate>
  <CharactersWithSpaces>22920</CharactersWithSpaces>
  <SharedDoc>false</SharedDoc>
  <HLinks>
    <vt:vector size="6" baseType="variant">
      <vt:variant>
        <vt:i4>5832820</vt:i4>
      </vt:variant>
      <vt:variant>
        <vt:i4>0</vt:i4>
      </vt:variant>
      <vt:variant>
        <vt:i4>0</vt:i4>
      </vt:variant>
      <vt:variant>
        <vt:i4>5</vt:i4>
      </vt:variant>
      <vt:variant>
        <vt:lpwstr>mailto:faktura@wszzkielce.pl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 pub</dc:creator>
  <cp:keywords/>
  <cp:lastModifiedBy>Renata Łastowska</cp:lastModifiedBy>
  <cp:revision>6</cp:revision>
  <cp:lastPrinted>2023-11-23T10:35:00Z</cp:lastPrinted>
  <dcterms:created xsi:type="dcterms:W3CDTF">2024-12-04T09:42:00Z</dcterms:created>
  <dcterms:modified xsi:type="dcterms:W3CDTF">2025-11-17T09:27:00Z</dcterms:modified>
</cp:coreProperties>
</file>