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0C64" w:rsidRPr="00D678EE" w:rsidRDefault="00B20AA5" w:rsidP="00432474">
      <w:pPr>
        <w:jc w:val="center"/>
        <w:rPr>
          <w:rFonts w:ascii="Times New Roman" w:hAnsi="Times New Roman" w:cs="Times New Roman"/>
          <w:b/>
        </w:rPr>
      </w:pPr>
      <w:r w:rsidRPr="00D678EE">
        <w:rPr>
          <w:rFonts w:ascii="Times New Roman" w:hAnsi="Times New Roman" w:cs="Times New Roman"/>
          <w:b/>
        </w:rPr>
        <w:t xml:space="preserve">WYMAGANE PARAMETRY TECHNICZNO-JAKOŚCIOWE </w:t>
      </w:r>
      <w:r w:rsidR="00432474" w:rsidRPr="00D678EE">
        <w:rPr>
          <w:rFonts w:ascii="Times New Roman" w:hAnsi="Times New Roman" w:cs="Times New Roman"/>
          <w:b/>
        </w:rPr>
        <w:t>ANALIZATORA AUTOMATYCZNEGO DO TECHNIKI ELISA ( 1 SZTUKA</w:t>
      </w:r>
      <w:r w:rsidRPr="00D678EE">
        <w:rPr>
          <w:rFonts w:ascii="Times New Roman" w:hAnsi="Times New Roman" w:cs="Times New Roman"/>
          <w:b/>
        </w:rPr>
        <w:t xml:space="preserve"> W DZIERŻAWIE NA 24 MIESIĄCE)</w:t>
      </w:r>
    </w:p>
    <w:tbl>
      <w:tblPr>
        <w:tblW w:w="14076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"/>
        <w:gridCol w:w="2977"/>
        <w:gridCol w:w="1823"/>
        <w:gridCol w:w="960"/>
        <w:gridCol w:w="2886"/>
        <w:gridCol w:w="845"/>
        <w:gridCol w:w="942"/>
        <w:gridCol w:w="195"/>
        <w:gridCol w:w="480"/>
        <w:gridCol w:w="480"/>
        <w:gridCol w:w="480"/>
        <w:gridCol w:w="480"/>
        <w:gridCol w:w="480"/>
        <w:gridCol w:w="480"/>
      </w:tblGrid>
      <w:tr w:rsidR="00480C64" w:rsidRPr="00D678EE" w:rsidTr="00D678EE">
        <w:trPr>
          <w:gridAfter w:val="9"/>
          <w:wAfter w:w="4862" w:type="dxa"/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0C64" w:rsidRPr="00D678EE" w:rsidRDefault="00480C64" w:rsidP="00480C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D678E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0C64" w:rsidRPr="00D678EE" w:rsidRDefault="00480C64" w:rsidP="00480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D678E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Opis</w:t>
            </w:r>
          </w:p>
        </w:tc>
        <w:tc>
          <w:tcPr>
            <w:tcW w:w="56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0C64" w:rsidRPr="00D678EE" w:rsidRDefault="00480C64" w:rsidP="00480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D678E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Podać</w:t>
            </w:r>
            <w:r w:rsidR="009E5D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*</w:t>
            </w:r>
          </w:p>
        </w:tc>
      </w:tr>
      <w:tr w:rsidR="00480C64" w:rsidRPr="00D678EE" w:rsidTr="00480C64">
        <w:trPr>
          <w:gridAfter w:val="9"/>
          <w:wAfter w:w="4862" w:type="dxa"/>
          <w:trHeight w:val="59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0C64" w:rsidRPr="00D678EE" w:rsidRDefault="00480C64" w:rsidP="00D67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678E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0C64" w:rsidRPr="00D678EE" w:rsidRDefault="00D678EE" w:rsidP="00480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678E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Nazwa aparatury, model, producent</w:t>
            </w:r>
          </w:p>
        </w:tc>
        <w:tc>
          <w:tcPr>
            <w:tcW w:w="56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0C64" w:rsidRPr="00D678EE" w:rsidRDefault="00480C64" w:rsidP="00480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678E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D678EE" w:rsidRPr="00D678EE" w:rsidTr="00480C64">
        <w:trPr>
          <w:gridAfter w:val="9"/>
          <w:wAfter w:w="4862" w:type="dxa"/>
          <w:trHeight w:val="54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78EE" w:rsidRPr="00D678EE" w:rsidRDefault="00D678EE" w:rsidP="00D67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678E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8EE" w:rsidRPr="00D678EE" w:rsidRDefault="00D678EE" w:rsidP="00D678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678E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Kraj pochodzenia</w:t>
            </w:r>
          </w:p>
        </w:tc>
        <w:tc>
          <w:tcPr>
            <w:tcW w:w="56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78EE" w:rsidRPr="00D678EE" w:rsidRDefault="00D678EE" w:rsidP="00D67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678E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D678EE" w:rsidRPr="00D678EE" w:rsidTr="00D678EE">
        <w:trPr>
          <w:gridAfter w:val="9"/>
          <w:wAfter w:w="4862" w:type="dxa"/>
          <w:trHeight w:val="55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78EE" w:rsidRPr="00D678EE" w:rsidRDefault="00D678EE" w:rsidP="00D67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678E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78EE" w:rsidRPr="00D678EE" w:rsidRDefault="00D678EE" w:rsidP="00D678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678E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Rok produkcji </w:t>
            </w:r>
            <w:r w:rsidR="009E5DF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(</w:t>
            </w:r>
            <w:r w:rsidR="009E5DF6" w:rsidRPr="009E5DF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nowy/używany, lecz nie starszy niż 10 lat</w:t>
            </w:r>
            <w:r w:rsidR="009E5DF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)</w:t>
            </w:r>
          </w:p>
        </w:tc>
        <w:tc>
          <w:tcPr>
            <w:tcW w:w="56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78EE" w:rsidRPr="00D678EE" w:rsidRDefault="00D678EE" w:rsidP="00D67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678E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D678EE" w:rsidRPr="00D678EE" w:rsidTr="00D678EE">
        <w:trPr>
          <w:gridAfter w:val="9"/>
          <w:wAfter w:w="4862" w:type="dxa"/>
          <w:trHeight w:val="55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78EE" w:rsidRPr="00D678EE" w:rsidRDefault="00D678EE" w:rsidP="00D67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678E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78EE" w:rsidRPr="00D678EE" w:rsidRDefault="00D678EE" w:rsidP="00D678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678E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Wartość </w:t>
            </w:r>
            <w:r w:rsidR="002E5D6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odtworzeniowa </w:t>
            </w:r>
            <w:r w:rsidRPr="00D678E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brutto 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przedmiotu dzierżawy</w:t>
            </w:r>
          </w:p>
        </w:tc>
        <w:tc>
          <w:tcPr>
            <w:tcW w:w="56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78EE" w:rsidRPr="00D678EE" w:rsidRDefault="00D678EE" w:rsidP="00D67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bookmarkStart w:id="0" w:name="_GoBack"/>
            <w:bookmarkEnd w:id="0"/>
            <w:r w:rsidRPr="00D678E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D678EE" w:rsidRPr="00D678EE" w:rsidTr="00D678EE">
        <w:trPr>
          <w:gridAfter w:val="9"/>
          <w:wAfter w:w="4862" w:type="dxa"/>
          <w:trHeight w:val="60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78EE" w:rsidRPr="00D678EE" w:rsidRDefault="00D678EE" w:rsidP="00D67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678E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78EE" w:rsidRPr="00D678EE" w:rsidRDefault="00D678EE" w:rsidP="00D678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VAT %</w:t>
            </w:r>
          </w:p>
        </w:tc>
        <w:tc>
          <w:tcPr>
            <w:tcW w:w="56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78EE" w:rsidRPr="00D678EE" w:rsidRDefault="00D678EE" w:rsidP="00D67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678E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D678EE" w:rsidRPr="00D678EE" w:rsidTr="00480C64">
        <w:trPr>
          <w:trHeight w:val="30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678EE" w:rsidRPr="00D678EE" w:rsidRDefault="00D678EE" w:rsidP="00D67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678E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4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678EE" w:rsidRPr="00D678EE" w:rsidRDefault="00D678EE" w:rsidP="00D678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678E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678EE" w:rsidRPr="00D678EE" w:rsidRDefault="00D678EE" w:rsidP="00D678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678E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7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678EE" w:rsidRPr="00D678EE" w:rsidRDefault="00D678EE" w:rsidP="00D678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678E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678EE" w:rsidRPr="00D678EE" w:rsidRDefault="00D678EE" w:rsidP="00D678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678E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678EE" w:rsidRPr="00D678EE" w:rsidRDefault="00D678EE" w:rsidP="00D678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678E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678EE" w:rsidRPr="00D678EE" w:rsidRDefault="00D678EE" w:rsidP="00D67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678E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678EE" w:rsidRPr="00D678EE" w:rsidRDefault="00D678EE" w:rsidP="00D67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678E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678EE" w:rsidRPr="00D678EE" w:rsidRDefault="00D678EE" w:rsidP="00D67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678E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678EE" w:rsidRPr="00D678EE" w:rsidRDefault="00D678EE" w:rsidP="00D67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678E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678EE" w:rsidRPr="00D678EE" w:rsidRDefault="00D678EE" w:rsidP="00D67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678E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678EE" w:rsidRPr="00D678EE" w:rsidRDefault="00D678EE" w:rsidP="00D67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678E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</w:tbl>
    <w:p w:rsidR="00480C64" w:rsidRPr="00D678EE" w:rsidRDefault="00480C64" w:rsidP="00D678EE">
      <w:pPr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05"/>
        <w:gridCol w:w="3935"/>
        <w:gridCol w:w="1551"/>
        <w:gridCol w:w="2971"/>
      </w:tblGrid>
      <w:tr w:rsidR="00480C64" w:rsidRPr="00D678EE" w:rsidTr="00480C64">
        <w:tc>
          <w:tcPr>
            <w:tcW w:w="605" w:type="dxa"/>
          </w:tcPr>
          <w:p w:rsidR="00480C64" w:rsidRPr="00D678EE" w:rsidRDefault="00480C64" w:rsidP="00480C6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678EE">
              <w:rPr>
                <w:rFonts w:ascii="Times New Roman" w:hAnsi="Times New Roman" w:cs="Times New Roman"/>
              </w:rPr>
              <w:t>Lp</w:t>
            </w:r>
            <w:proofErr w:type="spellEnd"/>
          </w:p>
        </w:tc>
        <w:tc>
          <w:tcPr>
            <w:tcW w:w="3935" w:type="dxa"/>
          </w:tcPr>
          <w:p w:rsidR="00480C64" w:rsidRPr="00D678EE" w:rsidRDefault="00480C64" w:rsidP="00480C64">
            <w:pPr>
              <w:jc w:val="center"/>
              <w:rPr>
                <w:rFonts w:ascii="Times New Roman" w:hAnsi="Times New Roman" w:cs="Times New Roman"/>
              </w:rPr>
            </w:pPr>
            <w:r w:rsidRPr="00D678EE">
              <w:rPr>
                <w:rFonts w:ascii="Times New Roman" w:hAnsi="Times New Roman" w:cs="Times New Roman"/>
              </w:rPr>
              <w:t>Opis parametru, funkcji</w:t>
            </w:r>
          </w:p>
        </w:tc>
        <w:tc>
          <w:tcPr>
            <w:tcW w:w="1551" w:type="dxa"/>
          </w:tcPr>
          <w:p w:rsidR="00480C64" w:rsidRPr="00D678EE" w:rsidRDefault="00480C64" w:rsidP="00480C64">
            <w:pPr>
              <w:jc w:val="center"/>
              <w:rPr>
                <w:rFonts w:ascii="Times New Roman" w:hAnsi="Times New Roman" w:cs="Times New Roman"/>
              </w:rPr>
            </w:pPr>
            <w:r w:rsidRPr="00D678EE">
              <w:rPr>
                <w:rFonts w:ascii="Times New Roman" w:hAnsi="Times New Roman" w:cs="Times New Roman"/>
              </w:rPr>
              <w:t>Wymagana wartość</w:t>
            </w:r>
          </w:p>
        </w:tc>
        <w:tc>
          <w:tcPr>
            <w:tcW w:w="2971" w:type="dxa"/>
          </w:tcPr>
          <w:p w:rsidR="00480C64" w:rsidRPr="00D678EE" w:rsidRDefault="00480C64" w:rsidP="009D6D2E">
            <w:pPr>
              <w:jc w:val="center"/>
              <w:rPr>
                <w:rFonts w:ascii="Times New Roman" w:hAnsi="Times New Roman" w:cs="Times New Roman"/>
              </w:rPr>
            </w:pPr>
            <w:r w:rsidRPr="00D678EE">
              <w:rPr>
                <w:rFonts w:ascii="Times New Roman" w:hAnsi="Times New Roman" w:cs="Times New Roman"/>
              </w:rPr>
              <w:t>Opis parametru oferowanego</w:t>
            </w:r>
            <w:r w:rsidR="009E5DF6">
              <w:rPr>
                <w:rFonts w:ascii="Times New Roman" w:hAnsi="Times New Roman" w:cs="Times New Roman"/>
              </w:rPr>
              <w:t>*</w:t>
            </w:r>
          </w:p>
        </w:tc>
      </w:tr>
      <w:tr w:rsidR="00B20AA5" w:rsidRPr="00D678EE" w:rsidTr="00480C64">
        <w:tc>
          <w:tcPr>
            <w:tcW w:w="605" w:type="dxa"/>
          </w:tcPr>
          <w:p w:rsidR="00B20AA5" w:rsidRPr="00D678EE" w:rsidRDefault="00B20AA5" w:rsidP="00B20AA5">
            <w:pPr>
              <w:jc w:val="center"/>
              <w:rPr>
                <w:rFonts w:ascii="Times New Roman" w:hAnsi="Times New Roman" w:cs="Times New Roman"/>
              </w:rPr>
            </w:pPr>
            <w:r w:rsidRPr="00D678EE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935" w:type="dxa"/>
          </w:tcPr>
          <w:p w:rsidR="00B20AA5" w:rsidRPr="00D678EE" w:rsidRDefault="00D678EE" w:rsidP="002A5227">
            <w:pPr>
              <w:rPr>
                <w:rFonts w:ascii="Times New Roman" w:hAnsi="Times New Roman" w:cs="Times New Roman"/>
              </w:rPr>
            </w:pPr>
            <w:r w:rsidRPr="00D678EE">
              <w:rPr>
                <w:rFonts w:ascii="Times New Roman" w:hAnsi="Times New Roman" w:cs="Times New Roman"/>
              </w:rPr>
              <w:t>Równoczesne przetwarzanie testów na minimum 4 mikropłytkach</w:t>
            </w:r>
          </w:p>
        </w:tc>
        <w:tc>
          <w:tcPr>
            <w:tcW w:w="1551" w:type="dxa"/>
          </w:tcPr>
          <w:p w:rsidR="00B20AA5" w:rsidRPr="00D678EE" w:rsidRDefault="00B20AA5" w:rsidP="00B20AA5">
            <w:pPr>
              <w:jc w:val="center"/>
              <w:rPr>
                <w:rFonts w:ascii="Times New Roman" w:hAnsi="Times New Roman" w:cs="Times New Roman"/>
              </w:rPr>
            </w:pPr>
            <w:r w:rsidRPr="00D678EE">
              <w:rPr>
                <w:rFonts w:ascii="Times New Roman" w:hAnsi="Times New Roman" w:cs="Times New Roman"/>
              </w:rPr>
              <w:t>Tak, podać</w:t>
            </w:r>
          </w:p>
        </w:tc>
        <w:tc>
          <w:tcPr>
            <w:tcW w:w="2971" w:type="dxa"/>
          </w:tcPr>
          <w:p w:rsidR="00B20AA5" w:rsidRPr="00D678EE" w:rsidRDefault="00B20AA5" w:rsidP="00B20AA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20AA5" w:rsidRPr="00D678EE" w:rsidTr="00480C64">
        <w:tc>
          <w:tcPr>
            <w:tcW w:w="605" w:type="dxa"/>
          </w:tcPr>
          <w:p w:rsidR="00B20AA5" w:rsidRPr="00D678EE" w:rsidRDefault="00B20AA5" w:rsidP="00B20AA5">
            <w:pPr>
              <w:jc w:val="center"/>
              <w:rPr>
                <w:rFonts w:ascii="Times New Roman" w:hAnsi="Times New Roman" w:cs="Times New Roman"/>
              </w:rPr>
            </w:pPr>
            <w:r w:rsidRPr="00D678EE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935" w:type="dxa"/>
          </w:tcPr>
          <w:p w:rsidR="00B20AA5" w:rsidRPr="00D678EE" w:rsidRDefault="00D678EE" w:rsidP="00B20AA5">
            <w:pPr>
              <w:rPr>
                <w:rFonts w:ascii="Times New Roman" w:hAnsi="Times New Roman" w:cs="Times New Roman"/>
              </w:rPr>
            </w:pPr>
            <w:r w:rsidRPr="00D678EE">
              <w:rPr>
                <w:rFonts w:ascii="Times New Roman" w:hAnsi="Times New Roman" w:cs="Times New Roman"/>
              </w:rPr>
              <w:t>Całkowicie zautomatyzowany przebieg inkubacji od momentu załadowania próbki do zakończenia badania</w:t>
            </w:r>
          </w:p>
        </w:tc>
        <w:tc>
          <w:tcPr>
            <w:tcW w:w="1551" w:type="dxa"/>
          </w:tcPr>
          <w:p w:rsidR="008F2069" w:rsidRDefault="008F2069" w:rsidP="00D678EE">
            <w:pPr>
              <w:jc w:val="center"/>
              <w:rPr>
                <w:rFonts w:ascii="Times New Roman" w:hAnsi="Times New Roman" w:cs="Times New Roman"/>
              </w:rPr>
            </w:pPr>
          </w:p>
          <w:p w:rsidR="00B20AA5" w:rsidRPr="00D678EE" w:rsidRDefault="00D678EE" w:rsidP="00D67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971" w:type="dxa"/>
          </w:tcPr>
          <w:p w:rsidR="00B20AA5" w:rsidRPr="00D678EE" w:rsidRDefault="00B20AA5" w:rsidP="00B20AA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20AA5" w:rsidRPr="00D678EE" w:rsidTr="00480C64">
        <w:tc>
          <w:tcPr>
            <w:tcW w:w="605" w:type="dxa"/>
          </w:tcPr>
          <w:p w:rsidR="00B20AA5" w:rsidRPr="00D678EE" w:rsidRDefault="00B20AA5" w:rsidP="00B20AA5">
            <w:pPr>
              <w:jc w:val="center"/>
              <w:rPr>
                <w:rFonts w:ascii="Times New Roman" w:hAnsi="Times New Roman" w:cs="Times New Roman"/>
              </w:rPr>
            </w:pPr>
            <w:r w:rsidRPr="00D678EE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935" w:type="dxa"/>
          </w:tcPr>
          <w:p w:rsidR="00B20AA5" w:rsidRPr="00D678EE" w:rsidRDefault="00D678EE" w:rsidP="00B20AA5">
            <w:pPr>
              <w:rPr>
                <w:rFonts w:ascii="Times New Roman" w:hAnsi="Times New Roman" w:cs="Times New Roman"/>
              </w:rPr>
            </w:pPr>
            <w:r w:rsidRPr="00D678EE">
              <w:rPr>
                <w:rFonts w:ascii="Times New Roman" w:hAnsi="Times New Roman" w:cs="Times New Roman"/>
              </w:rPr>
              <w:t>Zapewnienie wstępnego rozcieńczania próbki, jeżeli wymaga tego procedura badania</w:t>
            </w:r>
          </w:p>
        </w:tc>
        <w:tc>
          <w:tcPr>
            <w:tcW w:w="1551" w:type="dxa"/>
          </w:tcPr>
          <w:p w:rsidR="008F2069" w:rsidRDefault="008F2069" w:rsidP="00D678EE">
            <w:pPr>
              <w:jc w:val="center"/>
              <w:rPr>
                <w:rFonts w:ascii="Times New Roman" w:hAnsi="Times New Roman" w:cs="Times New Roman"/>
              </w:rPr>
            </w:pPr>
          </w:p>
          <w:p w:rsidR="00B20AA5" w:rsidRPr="00D678EE" w:rsidRDefault="00B20AA5" w:rsidP="00D678EE">
            <w:pPr>
              <w:jc w:val="center"/>
              <w:rPr>
                <w:rFonts w:ascii="Times New Roman" w:hAnsi="Times New Roman" w:cs="Times New Roman"/>
              </w:rPr>
            </w:pPr>
            <w:r w:rsidRPr="00D678EE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971" w:type="dxa"/>
          </w:tcPr>
          <w:p w:rsidR="00B20AA5" w:rsidRPr="00D678EE" w:rsidRDefault="00B20AA5" w:rsidP="00B20AA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20AA5" w:rsidRPr="00D678EE" w:rsidTr="00480C64">
        <w:tc>
          <w:tcPr>
            <w:tcW w:w="605" w:type="dxa"/>
          </w:tcPr>
          <w:p w:rsidR="00B20AA5" w:rsidRPr="00D678EE" w:rsidRDefault="00B20AA5" w:rsidP="00B20AA5">
            <w:pPr>
              <w:jc w:val="center"/>
              <w:rPr>
                <w:rFonts w:ascii="Times New Roman" w:hAnsi="Times New Roman" w:cs="Times New Roman"/>
              </w:rPr>
            </w:pPr>
            <w:r w:rsidRPr="00D678EE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935" w:type="dxa"/>
          </w:tcPr>
          <w:p w:rsidR="00B20AA5" w:rsidRPr="00D678EE" w:rsidRDefault="00D678EE" w:rsidP="00B20AA5">
            <w:pPr>
              <w:rPr>
                <w:rFonts w:ascii="Times New Roman" w:hAnsi="Times New Roman" w:cs="Times New Roman"/>
              </w:rPr>
            </w:pPr>
            <w:r w:rsidRPr="00D678EE">
              <w:rPr>
                <w:rFonts w:ascii="Times New Roman" w:hAnsi="Times New Roman" w:cs="Times New Roman"/>
              </w:rPr>
              <w:t>Czujnik skrzepów</w:t>
            </w:r>
          </w:p>
        </w:tc>
        <w:tc>
          <w:tcPr>
            <w:tcW w:w="1551" w:type="dxa"/>
          </w:tcPr>
          <w:p w:rsidR="00B20AA5" w:rsidRPr="00D678EE" w:rsidRDefault="00B20AA5" w:rsidP="00D678EE">
            <w:pPr>
              <w:jc w:val="center"/>
              <w:rPr>
                <w:rFonts w:ascii="Times New Roman" w:hAnsi="Times New Roman" w:cs="Times New Roman"/>
              </w:rPr>
            </w:pPr>
            <w:r w:rsidRPr="00D678EE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971" w:type="dxa"/>
          </w:tcPr>
          <w:p w:rsidR="00B20AA5" w:rsidRPr="00D678EE" w:rsidRDefault="00B20AA5" w:rsidP="00B20AA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20AA5" w:rsidRPr="00D678EE" w:rsidTr="00480C64">
        <w:tc>
          <w:tcPr>
            <w:tcW w:w="605" w:type="dxa"/>
          </w:tcPr>
          <w:p w:rsidR="00B20AA5" w:rsidRPr="00D678EE" w:rsidRDefault="00B20AA5" w:rsidP="00B20AA5">
            <w:pPr>
              <w:jc w:val="center"/>
              <w:rPr>
                <w:rFonts w:ascii="Times New Roman" w:hAnsi="Times New Roman" w:cs="Times New Roman"/>
              </w:rPr>
            </w:pPr>
            <w:r w:rsidRPr="00D678EE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935" w:type="dxa"/>
          </w:tcPr>
          <w:p w:rsidR="00B20AA5" w:rsidRPr="00D678EE" w:rsidRDefault="00D678EE" w:rsidP="00B20AA5">
            <w:pPr>
              <w:rPr>
                <w:rFonts w:ascii="Times New Roman" w:hAnsi="Times New Roman" w:cs="Times New Roman"/>
              </w:rPr>
            </w:pPr>
            <w:r w:rsidRPr="00D678EE">
              <w:rPr>
                <w:rFonts w:ascii="Times New Roman" w:hAnsi="Times New Roman" w:cs="Times New Roman"/>
              </w:rPr>
              <w:t>Dozowanie za pomocą jednorazowych końcówek</w:t>
            </w:r>
          </w:p>
        </w:tc>
        <w:tc>
          <w:tcPr>
            <w:tcW w:w="1551" w:type="dxa"/>
          </w:tcPr>
          <w:p w:rsidR="00B20AA5" w:rsidRPr="00D678EE" w:rsidRDefault="00B20AA5" w:rsidP="00D678EE">
            <w:pPr>
              <w:jc w:val="center"/>
              <w:rPr>
                <w:rFonts w:ascii="Times New Roman" w:hAnsi="Times New Roman" w:cs="Times New Roman"/>
              </w:rPr>
            </w:pPr>
            <w:r w:rsidRPr="00D678EE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971" w:type="dxa"/>
          </w:tcPr>
          <w:p w:rsidR="00B20AA5" w:rsidRPr="00D678EE" w:rsidRDefault="00B20AA5" w:rsidP="00B20AA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20AA5" w:rsidRPr="00D678EE" w:rsidTr="00480C64">
        <w:tc>
          <w:tcPr>
            <w:tcW w:w="605" w:type="dxa"/>
          </w:tcPr>
          <w:p w:rsidR="00B20AA5" w:rsidRPr="00D678EE" w:rsidRDefault="00B20AA5" w:rsidP="00B20AA5">
            <w:pPr>
              <w:jc w:val="center"/>
              <w:rPr>
                <w:rFonts w:ascii="Times New Roman" w:hAnsi="Times New Roman" w:cs="Times New Roman"/>
              </w:rPr>
            </w:pPr>
            <w:r w:rsidRPr="00D678EE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935" w:type="dxa"/>
          </w:tcPr>
          <w:p w:rsidR="00B20AA5" w:rsidRPr="00D678EE" w:rsidRDefault="00D678EE" w:rsidP="00B20AA5">
            <w:pPr>
              <w:rPr>
                <w:rFonts w:ascii="Times New Roman" w:hAnsi="Times New Roman" w:cs="Times New Roman"/>
              </w:rPr>
            </w:pPr>
            <w:r w:rsidRPr="00D678EE">
              <w:rPr>
                <w:rFonts w:ascii="Times New Roman" w:hAnsi="Times New Roman" w:cs="Times New Roman"/>
              </w:rPr>
              <w:t>Identyfikacja próbek badanych poprzez kody kreskowe</w:t>
            </w:r>
          </w:p>
        </w:tc>
        <w:tc>
          <w:tcPr>
            <w:tcW w:w="1551" w:type="dxa"/>
          </w:tcPr>
          <w:p w:rsidR="00B20AA5" w:rsidRPr="00D678EE" w:rsidRDefault="00B20AA5" w:rsidP="00D678EE">
            <w:pPr>
              <w:jc w:val="center"/>
              <w:rPr>
                <w:rFonts w:ascii="Times New Roman" w:hAnsi="Times New Roman" w:cs="Times New Roman"/>
              </w:rPr>
            </w:pPr>
            <w:r w:rsidRPr="00D678EE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971" w:type="dxa"/>
          </w:tcPr>
          <w:p w:rsidR="00B20AA5" w:rsidRPr="00D678EE" w:rsidRDefault="00B20AA5" w:rsidP="00B20AA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20AA5" w:rsidRPr="00D678EE" w:rsidTr="00480C64">
        <w:tc>
          <w:tcPr>
            <w:tcW w:w="605" w:type="dxa"/>
          </w:tcPr>
          <w:p w:rsidR="00B20AA5" w:rsidRPr="00D678EE" w:rsidRDefault="00B20AA5" w:rsidP="00B20AA5">
            <w:pPr>
              <w:jc w:val="center"/>
              <w:rPr>
                <w:rFonts w:ascii="Times New Roman" w:hAnsi="Times New Roman" w:cs="Times New Roman"/>
              </w:rPr>
            </w:pPr>
            <w:r w:rsidRPr="00D678EE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935" w:type="dxa"/>
          </w:tcPr>
          <w:p w:rsidR="00B20AA5" w:rsidRPr="00D678EE" w:rsidRDefault="00D678EE" w:rsidP="005C5B4F">
            <w:pPr>
              <w:rPr>
                <w:rFonts w:ascii="Times New Roman" w:hAnsi="Times New Roman" w:cs="Times New Roman"/>
              </w:rPr>
            </w:pPr>
            <w:r w:rsidRPr="00D678EE">
              <w:rPr>
                <w:rFonts w:ascii="Times New Roman" w:hAnsi="Times New Roman" w:cs="Times New Roman"/>
              </w:rPr>
              <w:t>Wykonawca za</w:t>
            </w:r>
            <w:r w:rsidR="005C5B4F">
              <w:rPr>
                <w:rFonts w:ascii="Times New Roman" w:hAnsi="Times New Roman" w:cs="Times New Roman"/>
              </w:rPr>
              <w:t>pewnia podłączenie dostarczonego analizatora</w:t>
            </w:r>
            <w:r w:rsidRPr="00D678EE">
              <w:rPr>
                <w:rFonts w:ascii="Times New Roman" w:hAnsi="Times New Roman" w:cs="Times New Roman"/>
              </w:rPr>
              <w:t xml:space="preserve"> do posiadanego przez Zamawiaj</w:t>
            </w:r>
            <w:r w:rsidR="005C5B4F">
              <w:rPr>
                <w:rFonts w:ascii="Times New Roman" w:hAnsi="Times New Roman" w:cs="Times New Roman"/>
              </w:rPr>
              <w:t>ącego Laboratoryjnego Systemu (</w:t>
            </w:r>
            <w:r w:rsidRPr="00D678EE">
              <w:rPr>
                <w:rFonts w:ascii="Times New Roman" w:hAnsi="Times New Roman" w:cs="Times New Roman"/>
              </w:rPr>
              <w:t xml:space="preserve"> Marcel) -transmisja dwukierunkowa, w tym wykonanie wszelkich niezbędnych prac wraz z nabyciem licencji w celu prawidłowej pracy aparatu.</w:t>
            </w:r>
          </w:p>
        </w:tc>
        <w:tc>
          <w:tcPr>
            <w:tcW w:w="1551" w:type="dxa"/>
          </w:tcPr>
          <w:p w:rsidR="00D678EE" w:rsidRDefault="00D678EE" w:rsidP="00D678EE">
            <w:pPr>
              <w:jc w:val="center"/>
              <w:rPr>
                <w:rFonts w:ascii="Times New Roman" w:hAnsi="Times New Roman" w:cs="Times New Roman"/>
              </w:rPr>
            </w:pPr>
          </w:p>
          <w:p w:rsidR="00D678EE" w:rsidRDefault="00D678EE" w:rsidP="00D678EE">
            <w:pPr>
              <w:jc w:val="center"/>
              <w:rPr>
                <w:rFonts w:ascii="Times New Roman" w:hAnsi="Times New Roman" w:cs="Times New Roman"/>
              </w:rPr>
            </w:pPr>
          </w:p>
          <w:p w:rsidR="00D678EE" w:rsidRDefault="00D678EE" w:rsidP="00D678EE">
            <w:pPr>
              <w:jc w:val="center"/>
              <w:rPr>
                <w:rFonts w:ascii="Times New Roman" w:hAnsi="Times New Roman" w:cs="Times New Roman"/>
              </w:rPr>
            </w:pPr>
          </w:p>
          <w:p w:rsidR="00B20AA5" w:rsidRPr="00D678EE" w:rsidRDefault="00B20AA5" w:rsidP="00D678EE">
            <w:pPr>
              <w:jc w:val="center"/>
              <w:rPr>
                <w:rFonts w:ascii="Times New Roman" w:hAnsi="Times New Roman" w:cs="Times New Roman"/>
              </w:rPr>
            </w:pPr>
            <w:r w:rsidRPr="00D678EE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971" w:type="dxa"/>
          </w:tcPr>
          <w:p w:rsidR="00B20AA5" w:rsidRPr="00D678EE" w:rsidRDefault="00B20AA5" w:rsidP="00B20AA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D678EE" w:rsidRDefault="00D678EE" w:rsidP="00B20AA5">
      <w:pPr>
        <w:jc w:val="both"/>
        <w:rPr>
          <w:rFonts w:ascii="Times New Roman" w:hAnsi="Times New Roman" w:cs="Times New Roman"/>
        </w:rPr>
      </w:pPr>
    </w:p>
    <w:p w:rsidR="00B20AA5" w:rsidRPr="00D678EE" w:rsidRDefault="00B20AA5" w:rsidP="00B20AA5">
      <w:pPr>
        <w:jc w:val="both"/>
        <w:rPr>
          <w:rFonts w:ascii="Times New Roman" w:hAnsi="Times New Roman" w:cs="Times New Roman"/>
        </w:rPr>
      </w:pPr>
      <w:r w:rsidRPr="00D678EE">
        <w:rPr>
          <w:rFonts w:ascii="Times New Roman" w:hAnsi="Times New Roman" w:cs="Times New Roman"/>
        </w:rPr>
        <w:t xml:space="preserve">Parametry wymagane stanowią parametry graniczne / odcinające – nie spełnienie nawet jednego z ww. parametrów spowoduje odrzucenie oferty. </w:t>
      </w:r>
    </w:p>
    <w:p w:rsidR="00B20AA5" w:rsidRPr="00D678EE" w:rsidRDefault="00B20AA5" w:rsidP="00B20AA5">
      <w:pPr>
        <w:jc w:val="both"/>
        <w:rPr>
          <w:rFonts w:ascii="Times New Roman" w:hAnsi="Times New Roman" w:cs="Times New Roman"/>
        </w:rPr>
      </w:pPr>
      <w:r w:rsidRPr="00D678EE">
        <w:rPr>
          <w:rFonts w:ascii="Times New Roman" w:hAnsi="Times New Roman" w:cs="Times New Roman"/>
        </w:rPr>
        <w:t xml:space="preserve">Brak opisu traktowany </w:t>
      </w:r>
      <w:proofErr w:type="gramStart"/>
      <w:r w:rsidRPr="00D678EE">
        <w:rPr>
          <w:rFonts w:ascii="Times New Roman" w:hAnsi="Times New Roman" w:cs="Times New Roman"/>
        </w:rPr>
        <w:t>będzie jako</w:t>
      </w:r>
      <w:proofErr w:type="gramEnd"/>
      <w:r w:rsidRPr="00D678EE">
        <w:rPr>
          <w:rFonts w:ascii="Times New Roman" w:hAnsi="Times New Roman" w:cs="Times New Roman"/>
        </w:rPr>
        <w:t xml:space="preserve"> brak danego parametru w oferowanej konfiguracji urządzenia.</w:t>
      </w:r>
    </w:p>
    <w:p w:rsidR="00B20AA5" w:rsidRPr="00D678EE" w:rsidRDefault="00B20AA5" w:rsidP="00B20AA5">
      <w:pPr>
        <w:jc w:val="both"/>
        <w:rPr>
          <w:rFonts w:ascii="Times New Roman" w:hAnsi="Times New Roman" w:cs="Times New Roman"/>
        </w:rPr>
      </w:pPr>
      <w:r w:rsidRPr="00D678EE">
        <w:rPr>
          <w:rFonts w:ascii="Times New Roman" w:hAnsi="Times New Roman" w:cs="Times New Roman"/>
        </w:rPr>
        <w:t>Oświadczamy, że oferowane, powyżej wyspecyfikowane, urządzenie jest kompletne i po zainstalowaniu będzie gotowe do pracy zgodnie z przeznaczeniem bez żadnych dodatkowych zakupów inwestycyjnych.</w:t>
      </w:r>
    </w:p>
    <w:p w:rsidR="00FE2963" w:rsidRPr="009E5DF6" w:rsidRDefault="009E5DF6">
      <w:pPr>
        <w:rPr>
          <w:rFonts w:ascii="Times New Roman" w:hAnsi="Times New Roman" w:cs="Times New Roman"/>
          <w:b/>
          <w:i/>
        </w:rPr>
      </w:pPr>
      <w:r w:rsidRPr="009E5DF6">
        <w:rPr>
          <w:rFonts w:ascii="Times New Roman" w:hAnsi="Times New Roman" w:cs="Times New Roman"/>
          <w:b/>
          <w:i/>
        </w:rPr>
        <w:t>*UZUPEŁNIĆ</w:t>
      </w:r>
    </w:p>
    <w:sectPr w:rsidR="00FE2963" w:rsidRPr="009E5DF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7525" w:rsidRDefault="00697525" w:rsidP="00480C64">
      <w:pPr>
        <w:spacing w:after="0" w:line="240" w:lineRule="auto"/>
      </w:pPr>
      <w:r>
        <w:separator/>
      </w:r>
    </w:p>
  </w:endnote>
  <w:endnote w:type="continuationSeparator" w:id="0">
    <w:p w:rsidR="00697525" w:rsidRDefault="00697525" w:rsidP="00480C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790A" w:rsidRDefault="0055790A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790A" w:rsidRDefault="0055790A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790A" w:rsidRDefault="0055790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7525" w:rsidRDefault="00697525" w:rsidP="00480C64">
      <w:pPr>
        <w:spacing w:after="0" w:line="240" w:lineRule="auto"/>
      </w:pPr>
      <w:r>
        <w:separator/>
      </w:r>
    </w:p>
  </w:footnote>
  <w:footnote w:type="continuationSeparator" w:id="0">
    <w:p w:rsidR="00697525" w:rsidRDefault="00697525" w:rsidP="00480C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790A" w:rsidRDefault="0055790A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0C64" w:rsidRPr="00432474" w:rsidRDefault="00432474">
    <w:pPr>
      <w:pStyle w:val="Nagwek"/>
      <w:rPr>
        <w:rFonts w:ascii="Times New Roman" w:hAnsi="Times New Roman" w:cs="Times New Roman"/>
        <w:b/>
        <w:szCs w:val="24"/>
      </w:rPr>
    </w:pPr>
    <w:r w:rsidRPr="00432474">
      <w:rPr>
        <w:rFonts w:ascii="Times New Roman" w:hAnsi="Times New Roman" w:cs="Times New Roman"/>
        <w:b/>
        <w:szCs w:val="24"/>
      </w:rPr>
      <w:t>EZ/206/2025/</w:t>
    </w:r>
    <w:proofErr w:type="gramStart"/>
    <w:r w:rsidRPr="00432474">
      <w:rPr>
        <w:rFonts w:ascii="Times New Roman" w:hAnsi="Times New Roman" w:cs="Times New Roman"/>
        <w:b/>
        <w:szCs w:val="24"/>
      </w:rPr>
      <w:t>MK</w:t>
    </w:r>
    <w:r w:rsidR="00480C64" w:rsidRPr="00432474">
      <w:rPr>
        <w:rFonts w:ascii="Times New Roman" w:hAnsi="Times New Roman" w:cs="Times New Roman"/>
        <w:b/>
        <w:szCs w:val="24"/>
      </w:rPr>
      <w:t xml:space="preserve">                                                  </w:t>
    </w:r>
    <w:proofErr w:type="gramEnd"/>
    <w:r w:rsidR="00480C64" w:rsidRPr="00432474">
      <w:rPr>
        <w:rFonts w:ascii="Times New Roman" w:hAnsi="Times New Roman" w:cs="Times New Roman"/>
        <w:b/>
        <w:szCs w:val="24"/>
      </w:rPr>
      <w:t xml:space="preserve">              </w:t>
    </w:r>
    <w:r w:rsidRPr="00432474">
      <w:rPr>
        <w:rFonts w:ascii="Times New Roman" w:hAnsi="Times New Roman" w:cs="Times New Roman"/>
        <w:b/>
        <w:szCs w:val="24"/>
      </w:rPr>
      <w:t xml:space="preserve">      </w:t>
    </w:r>
    <w:r>
      <w:rPr>
        <w:rFonts w:ascii="Times New Roman" w:hAnsi="Times New Roman" w:cs="Times New Roman"/>
        <w:b/>
        <w:szCs w:val="24"/>
      </w:rPr>
      <w:t xml:space="preserve">                       </w:t>
    </w:r>
    <w:r w:rsidR="00480C64" w:rsidRPr="00432474">
      <w:rPr>
        <w:rFonts w:ascii="Times New Roman" w:hAnsi="Times New Roman" w:cs="Times New Roman"/>
        <w:b/>
        <w:szCs w:val="24"/>
      </w:rPr>
      <w:t>Załącznik nr 2a do SWZ</w:t>
    </w:r>
  </w:p>
  <w:p w:rsidR="00480C64" w:rsidRPr="00432474" w:rsidRDefault="00480C64" w:rsidP="00D678EE">
    <w:pPr>
      <w:pStyle w:val="Nagwek"/>
      <w:jc w:val="right"/>
      <w:rPr>
        <w:rFonts w:ascii="Times New Roman" w:hAnsi="Times New Roman" w:cs="Times New Roman"/>
        <w:b/>
        <w:i/>
        <w:szCs w:val="24"/>
      </w:rPr>
    </w:pPr>
    <w:r w:rsidRPr="00432474">
      <w:rPr>
        <w:rFonts w:ascii="Times New Roman" w:hAnsi="Times New Roman" w:cs="Times New Roman"/>
        <w:b/>
        <w:szCs w:val="24"/>
      </w:rPr>
      <w:t xml:space="preserve">                                                                                     </w:t>
    </w:r>
    <w:r w:rsidR="00432474" w:rsidRPr="00432474">
      <w:rPr>
        <w:rFonts w:ascii="Times New Roman" w:hAnsi="Times New Roman" w:cs="Times New Roman"/>
        <w:b/>
        <w:szCs w:val="24"/>
      </w:rPr>
      <w:t xml:space="preserve">  </w:t>
    </w:r>
    <w:r w:rsidR="00432474">
      <w:rPr>
        <w:rFonts w:ascii="Times New Roman" w:hAnsi="Times New Roman" w:cs="Times New Roman"/>
        <w:b/>
        <w:szCs w:val="24"/>
      </w:rPr>
      <w:t xml:space="preserve">             </w:t>
    </w:r>
    <w:r w:rsidRPr="00432474">
      <w:rPr>
        <w:rFonts w:ascii="Times New Roman" w:hAnsi="Times New Roman" w:cs="Times New Roman"/>
        <w:b/>
        <w:i/>
        <w:szCs w:val="24"/>
      </w:rPr>
      <w:t>Załącznik nr …… do umowy</w:t>
    </w:r>
    <w:r w:rsidR="00432474" w:rsidRPr="00432474">
      <w:rPr>
        <w:rFonts w:ascii="Times New Roman" w:hAnsi="Times New Roman" w:cs="Times New Roman"/>
        <w:b/>
        <w:i/>
        <w:szCs w:val="24"/>
      </w:rPr>
      <w:t xml:space="preserve"> dzierżawy</w:t>
    </w:r>
    <w:r w:rsidR="00D678EE">
      <w:rPr>
        <w:rFonts w:ascii="Times New Roman" w:hAnsi="Times New Roman" w:cs="Times New Roman"/>
        <w:b/>
        <w:i/>
        <w:szCs w:val="24"/>
      </w:rPr>
      <w:t xml:space="preserve"> (Pakiet 1)</w:t>
    </w:r>
  </w:p>
  <w:p w:rsidR="00480C64" w:rsidRDefault="00480C64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790A" w:rsidRDefault="0055790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C64"/>
    <w:rsid w:val="000932F1"/>
    <w:rsid w:val="00272D4A"/>
    <w:rsid w:val="002A5227"/>
    <w:rsid w:val="002E5D68"/>
    <w:rsid w:val="00413C5F"/>
    <w:rsid w:val="00432474"/>
    <w:rsid w:val="00480C64"/>
    <w:rsid w:val="00501AE0"/>
    <w:rsid w:val="00522F7D"/>
    <w:rsid w:val="0055790A"/>
    <w:rsid w:val="005C5B4F"/>
    <w:rsid w:val="00697525"/>
    <w:rsid w:val="008F2069"/>
    <w:rsid w:val="009C1649"/>
    <w:rsid w:val="009D6D2E"/>
    <w:rsid w:val="009E5DF6"/>
    <w:rsid w:val="00B20AA5"/>
    <w:rsid w:val="00BE5B1F"/>
    <w:rsid w:val="00D678EE"/>
    <w:rsid w:val="00D822FC"/>
    <w:rsid w:val="00FE2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D9C6FC-D6B9-49B8-A7C3-E8E5DAEC5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80C6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80C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80C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0C64"/>
  </w:style>
  <w:style w:type="paragraph" w:styleId="Stopka">
    <w:name w:val="footer"/>
    <w:basedOn w:val="Normalny"/>
    <w:link w:val="StopkaZnak"/>
    <w:uiPriority w:val="99"/>
    <w:unhideWhenUsed/>
    <w:rsid w:val="00480C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0C64"/>
  </w:style>
  <w:style w:type="paragraph" w:styleId="Tekstdymka">
    <w:name w:val="Balloon Text"/>
    <w:basedOn w:val="Normalny"/>
    <w:link w:val="TekstdymkaZnak"/>
    <w:uiPriority w:val="99"/>
    <w:semiHidden/>
    <w:unhideWhenUsed/>
    <w:rsid w:val="00D822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22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221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11BB4E-E7F0-4D05-85CB-6A1BD4D0C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221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ugierada</dc:creator>
  <cp:keywords/>
  <dc:description/>
  <cp:lastModifiedBy>RIwan</cp:lastModifiedBy>
  <cp:revision>11</cp:revision>
  <cp:lastPrinted>2025-03-18T07:57:00Z</cp:lastPrinted>
  <dcterms:created xsi:type="dcterms:W3CDTF">2025-03-11T10:57:00Z</dcterms:created>
  <dcterms:modified xsi:type="dcterms:W3CDTF">2025-11-17T07:20:00Z</dcterms:modified>
</cp:coreProperties>
</file>