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07BB183F" w:rsidR="00BD1369" w:rsidRPr="00B9667C" w:rsidRDefault="0084712F" w:rsidP="00847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73914">
        <w:rPr>
          <w:rFonts w:ascii="Times New Roman" w:hAnsi="Times New Roman" w:cs="Times New Roman"/>
          <w:sz w:val="24"/>
          <w:szCs w:val="24"/>
        </w:rPr>
        <w:t xml:space="preserve">Znak sprawy </w:t>
      </w:r>
      <w:r w:rsidRPr="00405985">
        <w:rPr>
          <w:b/>
          <w:bCs/>
          <w:sz w:val="24"/>
          <w:szCs w:val="24"/>
        </w:rPr>
        <w:t>EZ/</w:t>
      </w:r>
      <w:r>
        <w:rPr>
          <w:b/>
          <w:bCs/>
          <w:sz w:val="24"/>
          <w:szCs w:val="24"/>
        </w:rPr>
        <w:t>9/2026</w:t>
      </w:r>
      <w:r w:rsidRPr="00405985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MZ                                                                                   </w:t>
      </w:r>
      <w:r w:rsidR="00BD1369"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="00BD1369"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5782FD4A" w14:textId="77777777" w:rsidR="0084712F" w:rsidRDefault="0084712F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55AC3" w14:textId="77777777" w:rsidR="0084712F" w:rsidRDefault="0084712F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573BEF3A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E051DA1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Prawo zamówień publicznych (Dz. U. </w:t>
      </w:r>
      <w:r w:rsidR="00855E9E">
        <w:rPr>
          <w:rFonts w:ascii="Times New Roman" w:hAnsi="Times New Roman" w:cs="Times New Roman"/>
          <w:b/>
          <w:bCs/>
        </w:rPr>
        <w:t xml:space="preserve">z </w:t>
      </w:r>
      <w:r w:rsidRPr="00B9667C">
        <w:rPr>
          <w:rFonts w:ascii="Times New Roman" w:hAnsi="Times New Roman" w:cs="Times New Roman"/>
          <w:b/>
          <w:bCs/>
        </w:rPr>
        <w:t>202</w:t>
      </w:r>
      <w:r w:rsidR="00855E9E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855E9E">
        <w:rPr>
          <w:rFonts w:ascii="Times New Roman" w:hAnsi="Times New Roman" w:cs="Times New Roman"/>
          <w:b/>
          <w:bCs/>
        </w:rPr>
        <w:t>1320)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0D6158A" w14:textId="23419208" w:rsidR="002C2860" w:rsidRDefault="0099164F" w:rsidP="009F788C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bookmarkStart w:id="0" w:name="_Hlk141872404"/>
      <w:r w:rsidR="009F788C" w:rsidRPr="00823F1E">
        <w:rPr>
          <w:rFonts w:ascii="Times New Roman" w:hAnsi="Times New Roman" w:cs="Times New Roman"/>
          <w:b/>
          <w:bCs/>
          <w:i/>
        </w:rPr>
        <w:t>„</w:t>
      </w:r>
      <w:r w:rsidR="009F788C" w:rsidRPr="00823F1E">
        <w:rPr>
          <w:rFonts w:ascii="Times New Roman" w:hAnsi="Times New Roman" w:cs="Times New Roman"/>
          <w:b/>
          <w:i/>
          <w:spacing w:val="-6"/>
        </w:rPr>
        <w:t>Świadczenie pogwarancyjnej obsługi serwisowej systemów naczyniowych angiografii zabiegowej dla potrzeb Świętokrzyskiego Centrum Kardiologii Wojewódzkiego Szpitala Zespolonego w</w:t>
      </w:r>
      <w:r w:rsidR="009F788C">
        <w:rPr>
          <w:rFonts w:ascii="Times New Roman" w:hAnsi="Times New Roman" w:cs="Times New Roman"/>
          <w:b/>
          <w:i/>
          <w:spacing w:val="-6"/>
        </w:rPr>
        <w:t> </w:t>
      </w:r>
      <w:r w:rsidR="009F788C" w:rsidRPr="00823F1E">
        <w:rPr>
          <w:rFonts w:ascii="Times New Roman" w:hAnsi="Times New Roman" w:cs="Times New Roman"/>
          <w:b/>
          <w:i/>
          <w:spacing w:val="-6"/>
        </w:rPr>
        <w:t>Kielcach</w:t>
      </w:r>
      <w:r w:rsidR="009F788C" w:rsidRPr="009F788C">
        <w:rPr>
          <w:rFonts w:ascii="Times New Roman" w:hAnsi="Times New Roman" w:cs="Times New Roman"/>
          <w:b/>
          <w:bCs/>
          <w:i/>
        </w:rPr>
        <w:t>”</w:t>
      </w:r>
      <w:bookmarkEnd w:id="0"/>
      <w:r w:rsidR="009F788C" w:rsidRPr="009F788C">
        <w:rPr>
          <w:rFonts w:ascii="Times New Roman" w:hAnsi="Times New Roman" w:cs="Times New Roman"/>
          <w:b/>
          <w:bCs/>
          <w:i/>
        </w:rPr>
        <w:t xml:space="preserve">, </w:t>
      </w:r>
      <w:r w:rsidRPr="009F788C">
        <w:rPr>
          <w:rFonts w:ascii="Times New Roman" w:hAnsi="Times New Roman" w:cs="Times New Roman"/>
          <w:b/>
          <w:bCs/>
          <w:iCs/>
        </w:rPr>
        <w:t>n</w:t>
      </w:r>
      <w:r w:rsidR="00BD1369" w:rsidRPr="009F788C">
        <w:rPr>
          <w:rFonts w:ascii="Times New Roman" w:hAnsi="Times New Roman" w:cs="Times New Roman"/>
          <w:b/>
          <w:bCs/>
          <w:iCs/>
        </w:rPr>
        <w:t>r</w:t>
      </w:r>
      <w:r w:rsidR="00CB225F" w:rsidRPr="009F788C">
        <w:rPr>
          <w:rFonts w:ascii="Times New Roman" w:hAnsi="Times New Roman" w:cs="Times New Roman"/>
          <w:b/>
          <w:bCs/>
          <w:iCs/>
        </w:rPr>
        <w:t> </w:t>
      </w:r>
      <w:r w:rsidR="00BD1369" w:rsidRPr="009F788C">
        <w:rPr>
          <w:rFonts w:ascii="Times New Roman" w:hAnsi="Times New Roman" w:cs="Times New Roman"/>
          <w:b/>
          <w:bCs/>
          <w:iCs/>
        </w:rPr>
        <w:t>postępowani</w:t>
      </w:r>
      <w:r w:rsidR="00346648" w:rsidRPr="009F788C">
        <w:rPr>
          <w:rFonts w:ascii="Times New Roman" w:hAnsi="Times New Roman" w:cs="Times New Roman"/>
          <w:b/>
          <w:bCs/>
          <w:iCs/>
        </w:rPr>
        <w:t>a:</w:t>
      </w:r>
      <w:r w:rsidR="00CB225F" w:rsidRPr="009F788C">
        <w:rPr>
          <w:rFonts w:ascii="Times New Roman" w:hAnsi="Times New Roman" w:cs="Times New Roman"/>
          <w:b/>
          <w:bCs/>
          <w:iCs/>
        </w:rPr>
        <w:t> </w:t>
      </w:r>
      <w:bookmarkStart w:id="1" w:name="_Hlk133307761"/>
      <w:r w:rsidR="00AE76F9" w:rsidRPr="009F788C">
        <w:rPr>
          <w:rFonts w:ascii="Times New Roman" w:hAnsi="Times New Roman" w:cs="Times New Roman"/>
          <w:b/>
          <w:bCs/>
        </w:rPr>
        <w:t>EZ/</w:t>
      </w:r>
      <w:r w:rsidR="0084712F" w:rsidRPr="009F788C">
        <w:rPr>
          <w:rFonts w:ascii="Times New Roman" w:hAnsi="Times New Roman" w:cs="Times New Roman"/>
          <w:b/>
          <w:bCs/>
        </w:rPr>
        <w:t>9</w:t>
      </w:r>
      <w:r w:rsidR="00093E54" w:rsidRPr="009F788C">
        <w:rPr>
          <w:rFonts w:ascii="Times New Roman" w:hAnsi="Times New Roman" w:cs="Times New Roman"/>
          <w:b/>
          <w:bCs/>
        </w:rPr>
        <w:t>/202</w:t>
      </w:r>
      <w:r w:rsidR="0084712F" w:rsidRPr="009F788C">
        <w:rPr>
          <w:rFonts w:ascii="Times New Roman" w:hAnsi="Times New Roman" w:cs="Times New Roman"/>
          <w:b/>
          <w:bCs/>
        </w:rPr>
        <w:t>6</w:t>
      </w:r>
      <w:r w:rsidR="00AE76F9" w:rsidRPr="009F788C">
        <w:rPr>
          <w:rFonts w:ascii="Times New Roman" w:hAnsi="Times New Roman" w:cs="Times New Roman"/>
          <w:b/>
          <w:bCs/>
        </w:rPr>
        <w:t>/</w:t>
      </w:r>
      <w:bookmarkEnd w:id="1"/>
      <w:r w:rsidR="006F7CE4" w:rsidRPr="009F788C">
        <w:rPr>
          <w:rFonts w:ascii="Times New Roman" w:hAnsi="Times New Roman" w:cs="Times New Roman"/>
          <w:b/>
          <w:bCs/>
        </w:rPr>
        <w:t>MZ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2E552D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7BFB" w14:textId="77777777" w:rsidR="00ED17A0" w:rsidRDefault="00ED17A0" w:rsidP="00BD1369">
      <w:pPr>
        <w:spacing w:after="0" w:line="240" w:lineRule="auto"/>
      </w:pPr>
      <w:r>
        <w:separator/>
      </w:r>
    </w:p>
  </w:endnote>
  <w:endnote w:type="continuationSeparator" w:id="0">
    <w:p w14:paraId="3223C82E" w14:textId="77777777" w:rsidR="00ED17A0" w:rsidRDefault="00ED17A0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861B" w14:textId="77777777" w:rsidR="00ED17A0" w:rsidRDefault="00ED17A0" w:rsidP="00BD1369">
      <w:pPr>
        <w:spacing w:after="0" w:line="240" w:lineRule="auto"/>
      </w:pPr>
      <w:r>
        <w:separator/>
      </w:r>
    </w:p>
  </w:footnote>
  <w:footnote w:type="continuationSeparator" w:id="0">
    <w:p w14:paraId="51FD0E93" w14:textId="77777777" w:rsidR="00ED17A0" w:rsidRDefault="00ED17A0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3E54"/>
    <w:rsid w:val="00096CB2"/>
    <w:rsid w:val="000A6C2D"/>
    <w:rsid w:val="000B36D6"/>
    <w:rsid w:val="00100DD8"/>
    <w:rsid w:val="001851A2"/>
    <w:rsid w:val="001D0098"/>
    <w:rsid w:val="00232384"/>
    <w:rsid w:val="0024282B"/>
    <w:rsid w:val="0025215F"/>
    <w:rsid w:val="002C2860"/>
    <w:rsid w:val="002E552D"/>
    <w:rsid w:val="00346648"/>
    <w:rsid w:val="003543F5"/>
    <w:rsid w:val="003815A5"/>
    <w:rsid w:val="003B050F"/>
    <w:rsid w:val="003F6EBD"/>
    <w:rsid w:val="00411138"/>
    <w:rsid w:val="00412F8D"/>
    <w:rsid w:val="00461731"/>
    <w:rsid w:val="004D7A71"/>
    <w:rsid w:val="004E6746"/>
    <w:rsid w:val="004F1398"/>
    <w:rsid w:val="005C4D72"/>
    <w:rsid w:val="00627EB9"/>
    <w:rsid w:val="00694167"/>
    <w:rsid w:val="006F7CE4"/>
    <w:rsid w:val="00716DC2"/>
    <w:rsid w:val="007350ED"/>
    <w:rsid w:val="0079008A"/>
    <w:rsid w:val="007B5B75"/>
    <w:rsid w:val="007E4909"/>
    <w:rsid w:val="007F3387"/>
    <w:rsid w:val="007F59FD"/>
    <w:rsid w:val="00816B2C"/>
    <w:rsid w:val="0084483C"/>
    <w:rsid w:val="0084712F"/>
    <w:rsid w:val="00855E9E"/>
    <w:rsid w:val="008E008C"/>
    <w:rsid w:val="008E6E7B"/>
    <w:rsid w:val="0091676C"/>
    <w:rsid w:val="0096380E"/>
    <w:rsid w:val="0097329A"/>
    <w:rsid w:val="0099164F"/>
    <w:rsid w:val="009B0380"/>
    <w:rsid w:val="009B2B0D"/>
    <w:rsid w:val="009E2C6F"/>
    <w:rsid w:val="009E6A7A"/>
    <w:rsid w:val="009F788C"/>
    <w:rsid w:val="00A14359"/>
    <w:rsid w:val="00A1483C"/>
    <w:rsid w:val="00A4510A"/>
    <w:rsid w:val="00A80C21"/>
    <w:rsid w:val="00A963CE"/>
    <w:rsid w:val="00A97ED4"/>
    <w:rsid w:val="00AE596E"/>
    <w:rsid w:val="00AE76F9"/>
    <w:rsid w:val="00B919E8"/>
    <w:rsid w:val="00B9667C"/>
    <w:rsid w:val="00BD1369"/>
    <w:rsid w:val="00C11CE9"/>
    <w:rsid w:val="00C20406"/>
    <w:rsid w:val="00CB225F"/>
    <w:rsid w:val="00CC2083"/>
    <w:rsid w:val="00CE7FAA"/>
    <w:rsid w:val="00D4529C"/>
    <w:rsid w:val="00E21C1F"/>
    <w:rsid w:val="00E76F54"/>
    <w:rsid w:val="00E814FD"/>
    <w:rsid w:val="00E81D96"/>
    <w:rsid w:val="00E86EB3"/>
    <w:rsid w:val="00ED0536"/>
    <w:rsid w:val="00ED17A0"/>
    <w:rsid w:val="00F04B63"/>
    <w:rsid w:val="00F329EC"/>
    <w:rsid w:val="00F6536D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6</cp:revision>
  <cp:lastPrinted>2023-06-14T08:28:00Z</cp:lastPrinted>
  <dcterms:created xsi:type="dcterms:W3CDTF">2026-01-02T07:39:00Z</dcterms:created>
  <dcterms:modified xsi:type="dcterms:W3CDTF">2026-01-14T12:14:00Z</dcterms:modified>
</cp:coreProperties>
</file>