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5337E5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5337E5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A14602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A14602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14602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A14602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A14602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A14602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A14602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A14602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A14602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A14602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A14602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A14602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14602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/</w:t>
      </w:r>
      <w:r w:rsidR="00ED3457" w:rsidRPr="00A14602">
        <w:rPr>
          <w:rFonts w:ascii="Times New Roman" w:hAnsi="Times New Roman" w:cs="Times New Roman"/>
          <w:b/>
          <w:u w:val="single"/>
        </w:rPr>
        <w:t xml:space="preserve"> </w:t>
      </w:r>
      <w:r w:rsidRPr="00A14602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A14602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A14602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A14602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A14602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73394477" w:rsidR="00FF3C80" w:rsidRPr="00B07E24" w:rsidRDefault="00741D5F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Cs/>
        </w:rPr>
      </w:pPr>
      <w:r w:rsidRPr="00B07E24">
        <w:rPr>
          <w:rFonts w:ascii="Times New Roman" w:hAnsi="Times New Roman"/>
        </w:rPr>
        <w:t xml:space="preserve">Na potrzeby </w:t>
      </w:r>
      <w:r w:rsidR="003A0B82" w:rsidRPr="00B07E24">
        <w:rPr>
          <w:rFonts w:ascii="Times New Roman" w:hAnsi="Times New Roman"/>
        </w:rPr>
        <w:t>postępowani</w:t>
      </w:r>
      <w:r w:rsidRPr="00B07E24">
        <w:rPr>
          <w:rFonts w:ascii="Times New Roman" w:hAnsi="Times New Roman"/>
        </w:rPr>
        <w:t>a</w:t>
      </w:r>
      <w:r w:rsidR="003A0B82" w:rsidRPr="00B07E24">
        <w:rPr>
          <w:rFonts w:ascii="Times New Roman" w:hAnsi="Times New Roman"/>
        </w:rPr>
        <w:t xml:space="preserve"> o udzielenie zamówienia publicznego pn</w:t>
      </w:r>
      <w:r w:rsidR="006C6685" w:rsidRPr="00B07E24">
        <w:rPr>
          <w:rFonts w:ascii="Times New Roman" w:hAnsi="Times New Roman"/>
        </w:rPr>
        <w:t>.</w:t>
      </w:r>
      <w:r w:rsidR="006C6685" w:rsidRPr="00B07E24">
        <w:rPr>
          <w:rFonts w:ascii="Times New Roman" w:hAnsi="Times New Roman"/>
          <w:b/>
          <w:bCs/>
        </w:rPr>
        <w:t xml:space="preserve"> </w:t>
      </w:r>
      <w:r w:rsidR="00257F5C" w:rsidRPr="00B30EB6">
        <w:rPr>
          <w:rFonts w:ascii="Times New Roman" w:hAnsi="Times New Roman"/>
          <w:b/>
          <w:bCs/>
          <w:i/>
          <w:iCs/>
        </w:rPr>
        <w:t xml:space="preserve">Zakup i dostawa sprzętu medycznego w ramach projektu pn. „Doposażenie Wojewódzkiego Szpitala Zespolonego w Kielcach w sprzęt medyczny do diagnostyki i leczenia pacjentów z chorobami onkologicznymi” </w:t>
      </w:r>
      <w:r w:rsidR="00257F5C" w:rsidRPr="00B30EB6">
        <w:rPr>
          <w:rFonts w:ascii="Times New Roman" w:hAnsi="Times New Roman"/>
          <w:b/>
          <w:i/>
          <w:iCs/>
        </w:rPr>
        <w:t xml:space="preserve">dla potrzeb </w:t>
      </w:r>
      <w:r w:rsidR="00623EBA">
        <w:rPr>
          <w:rFonts w:ascii="Times New Roman" w:hAnsi="Times New Roman"/>
          <w:b/>
          <w:i/>
          <w:iCs/>
        </w:rPr>
        <w:t xml:space="preserve">Kliniki </w:t>
      </w:r>
      <w:r w:rsidR="00A86D92">
        <w:rPr>
          <w:rFonts w:ascii="Times New Roman" w:hAnsi="Times New Roman"/>
          <w:b/>
          <w:i/>
          <w:iCs/>
        </w:rPr>
        <w:t>Okulistyki</w:t>
      </w:r>
      <w:r w:rsidR="006C6685" w:rsidRPr="00B07E24">
        <w:rPr>
          <w:rFonts w:ascii="Times New Roman" w:hAnsi="Times New Roman"/>
          <w:b/>
          <w:bCs/>
        </w:rPr>
        <w:t xml:space="preserve">, </w:t>
      </w:r>
      <w:r w:rsidR="006C6685" w:rsidRPr="00B07E24">
        <w:rPr>
          <w:rFonts w:ascii="Times New Roman" w:hAnsi="Times New Roman"/>
        </w:rPr>
        <w:t>prowadzonego przez  Wojewódzki Szpital Zespolony w Kielcach</w:t>
      </w:r>
      <w:r w:rsidR="006C6685" w:rsidRPr="001B35CB">
        <w:rPr>
          <w:rFonts w:ascii="Times New Roman" w:hAnsi="Times New Roman"/>
        </w:rPr>
        <w:t>, znak sprawy</w:t>
      </w:r>
      <w:r w:rsidR="001B35CB">
        <w:rPr>
          <w:rFonts w:ascii="Times New Roman" w:hAnsi="Times New Roman"/>
          <w:b/>
          <w:bCs/>
        </w:rPr>
        <w:t>:</w:t>
      </w:r>
      <w:r w:rsidR="006C6685" w:rsidRPr="001B35CB">
        <w:rPr>
          <w:rFonts w:ascii="Times New Roman" w:hAnsi="Times New Roman"/>
          <w:b/>
          <w:bCs/>
        </w:rPr>
        <w:t xml:space="preserve"> </w:t>
      </w:r>
      <w:r w:rsidR="006C6685" w:rsidRPr="00B07E24">
        <w:rPr>
          <w:rFonts w:ascii="Times New Roman" w:hAnsi="Times New Roman"/>
          <w:b/>
          <w:bCs/>
        </w:rPr>
        <w:t>EZ/</w:t>
      </w:r>
      <w:r w:rsidR="001624CB">
        <w:rPr>
          <w:rFonts w:ascii="Times New Roman" w:hAnsi="Times New Roman"/>
          <w:b/>
          <w:bCs/>
        </w:rPr>
        <w:t>1</w:t>
      </w:r>
      <w:r w:rsidR="006B67B4" w:rsidRPr="00B07E24">
        <w:rPr>
          <w:rFonts w:ascii="Times New Roman" w:hAnsi="Times New Roman"/>
          <w:b/>
          <w:bCs/>
        </w:rPr>
        <w:t>/202</w:t>
      </w:r>
      <w:r w:rsidR="00A86D92">
        <w:rPr>
          <w:rFonts w:ascii="Times New Roman" w:hAnsi="Times New Roman"/>
          <w:b/>
          <w:bCs/>
        </w:rPr>
        <w:t>6</w:t>
      </w:r>
      <w:r w:rsidR="006C6685" w:rsidRPr="00B07E24">
        <w:rPr>
          <w:rFonts w:ascii="Times New Roman" w:hAnsi="Times New Roman"/>
          <w:b/>
          <w:bCs/>
        </w:rPr>
        <w:t>/</w:t>
      </w:r>
      <w:r w:rsidR="00F76CDF">
        <w:rPr>
          <w:rFonts w:ascii="Times New Roman" w:hAnsi="Times New Roman"/>
          <w:b/>
          <w:bCs/>
        </w:rPr>
        <w:t>ESŁ</w:t>
      </w:r>
      <w:r w:rsidR="006C6685" w:rsidRPr="00B07E24">
        <w:rPr>
          <w:rFonts w:ascii="Times New Roman" w:hAnsi="Times New Roman"/>
          <w:b/>
          <w:bCs/>
        </w:rPr>
        <w:t>,</w:t>
      </w:r>
      <w:r w:rsidR="006C6685" w:rsidRPr="00B07E24">
        <w:rPr>
          <w:rFonts w:ascii="Times New Roman" w:hAnsi="Times New Roman"/>
          <w:bCs/>
        </w:rPr>
        <w:t xml:space="preserve"> </w:t>
      </w:r>
      <w:r w:rsidR="00FB5186" w:rsidRPr="00B07E24">
        <w:rPr>
          <w:rFonts w:ascii="Times New Roman" w:hAnsi="Times New Roman"/>
          <w:bCs/>
        </w:rPr>
        <w:t>d</w:t>
      </w:r>
      <w:r w:rsidR="00FF3C80" w:rsidRPr="00B07E24">
        <w:rPr>
          <w:rFonts w:ascii="Times New Roman" w:hAnsi="Times New Roman"/>
          <w:bCs/>
        </w:rPr>
        <w:t>otyczące przesłanek wykluczenia z postępowania</w:t>
      </w:r>
      <w:r w:rsidR="00D31456" w:rsidRPr="00B07E24">
        <w:rPr>
          <w:rFonts w:ascii="Times New Roman" w:hAnsi="Times New Roman"/>
          <w:bCs/>
        </w:rPr>
        <w:t>,</w:t>
      </w:r>
      <w:r w:rsidRPr="00B07E24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B07E24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072159F3" w:rsidR="00AA2F18" w:rsidRPr="00A14602" w:rsidRDefault="0032147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A14602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A14602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A14602">
        <w:rPr>
          <w:rFonts w:ascii="Times New Roman" w:eastAsia="Times New Roman" w:hAnsi="Times New Roman" w:cs="Times New Roman"/>
          <w:bCs/>
          <w:lang w:eastAsia="pl-PL"/>
        </w:rPr>
        <w:t>postępowania</w:t>
      </w:r>
      <w:r w:rsidR="00FF3C80" w:rsidRPr="00A1460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A14602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DF05BF" w:rsidRPr="00C86E15">
        <w:rPr>
          <w:rFonts w:ascii="Times New Roman" w:hAnsi="Times New Roman" w:cs="Times New Roman"/>
          <w:b/>
          <w:shd w:val="clear" w:color="auto" w:fill="FFFFFF"/>
        </w:rPr>
        <w:t>art. 7</w:t>
      </w:r>
      <w:r w:rsidR="00DF05BF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DF05BF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ust. 1 ustawy z 13 kwietnia 2022 r.</w:t>
      </w:r>
      <w:r w:rsidR="00DF05BF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DF05BF" w:rsidRPr="00A14602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151860" w:rsidRPr="00A14602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A14602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A14602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A14602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A14602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A14602" w:rsidRDefault="00A717E8" w:rsidP="00ED3457">
      <w:pPr>
        <w:pStyle w:val="Akapitzlist"/>
        <w:shd w:val="clear" w:color="auto" w:fill="FFFFFF"/>
        <w:spacing w:after="0" w:line="240" w:lineRule="auto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5A590543" w:rsidR="00741D5F" w:rsidRPr="00A14602" w:rsidRDefault="00AA2F18" w:rsidP="00ED3457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14602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="00DF05BF"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DF05BF">
        <w:rPr>
          <w:rFonts w:ascii="Times New Roman" w:eastAsia="Times New Roman" w:hAnsi="Times New Roman" w:cs="Times New Roman"/>
          <w:b/>
          <w:lang w:eastAsia="pl-PL"/>
        </w:rPr>
        <w:t xml:space="preserve">ust 1 </w:t>
      </w:r>
      <w:r w:rsidR="00DF05BF" w:rsidRPr="00C86E15">
        <w:rPr>
          <w:rFonts w:ascii="Times New Roman" w:eastAsia="Times New Roman" w:hAnsi="Times New Roman" w:cs="Times New Roman"/>
          <w:b/>
          <w:iCs/>
          <w:lang w:eastAsia="pl-PL"/>
        </w:rPr>
        <w:t xml:space="preserve">rozporządzenia </w:t>
      </w:r>
      <w:r w:rsidR="00DF05BF" w:rsidRPr="00C51F1A">
        <w:rPr>
          <w:rFonts w:ascii="Times New Roman" w:eastAsia="Times New Roman" w:hAnsi="Times New Roman" w:cs="Times New Roman"/>
          <w:b/>
          <w:iCs/>
          <w:lang w:eastAsia="pl-PL"/>
        </w:rPr>
        <w:t>2025/2033 z dnia 23 października 2025 r.</w:t>
      </w:r>
      <w:r w:rsidR="00DF05BF"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Pr="00A14602">
        <w:rPr>
          <w:rFonts w:ascii="Times New Roman" w:eastAsia="Times New Roman" w:hAnsi="Times New Roman" w:cs="Times New Roman"/>
          <w:bCs/>
          <w:iCs/>
          <w:lang w:eastAsia="pl-PL"/>
        </w:rPr>
        <w:t xml:space="preserve">(UE) nr 833/2014 dotyczącego środków ograniczających w związku z działaniami Rosji destabilizującymi sytuację na Ukrainie </w:t>
      </w:r>
      <w:r w:rsidRPr="00A14602">
        <w:rPr>
          <w:rFonts w:ascii="Times New Roman" w:eastAsia="Times New Roman" w:hAnsi="Times New Roman" w:cs="Times New Roman"/>
          <w:bCs/>
          <w:lang w:eastAsia="pl-PL"/>
        </w:rPr>
        <w:t>(</w:t>
      </w:r>
      <w:r w:rsidR="00FC15C3" w:rsidRPr="00BC2A0F">
        <w:rPr>
          <w:rFonts w:ascii="Times New Roman" w:hAnsi="Times New Roman" w:cs="Times New Roman"/>
          <w:bCs/>
        </w:rPr>
        <w:t>Dz. Urz. UE nr L 2025.2033</w:t>
      </w:r>
      <w:r w:rsidRPr="00A14602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1775B2C2" w14:textId="77777777" w:rsidR="00DF05BF" w:rsidRPr="001B19BC" w:rsidRDefault="00DF05BF" w:rsidP="007B33CC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Rosji,</w:t>
      </w:r>
    </w:p>
    <w:p w14:paraId="19578B9B" w14:textId="77777777" w:rsidR="00DF05BF" w:rsidRPr="001B19BC" w:rsidRDefault="00DF05BF" w:rsidP="007B33C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Rosji,</w:t>
      </w:r>
    </w:p>
    <w:p w14:paraId="4E936597" w14:textId="77777777" w:rsidR="00DF05BF" w:rsidRPr="001B19BC" w:rsidRDefault="00DF05BF" w:rsidP="007B33C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07AD391C" w14:textId="77777777" w:rsidR="00DF05BF" w:rsidRPr="001B19BC" w:rsidRDefault="00DF05BF" w:rsidP="00DF05B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B74A630" w14:textId="77777777" w:rsidR="00DF05BF" w:rsidRPr="001B19BC" w:rsidRDefault="00DF05BF" w:rsidP="00DF05B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</w:p>
    <w:p w14:paraId="28385329" w14:textId="53099C2C" w:rsidR="00D31456" w:rsidRPr="00DF05BF" w:rsidRDefault="00DF05BF" w:rsidP="00DF05BF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A14602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A14602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8D1A" w14:textId="77777777" w:rsidR="00341E10" w:rsidRDefault="00341E10">
      <w:pPr>
        <w:spacing w:after="0" w:line="240" w:lineRule="auto"/>
      </w:pPr>
      <w:r>
        <w:separator/>
      </w:r>
    </w:p>
  </w:endnote>
  <w:endnote w:type="continuationSeparator" w:id="0">
    <w:p w14:paraId="224106BB" w14:textId="77777777" w:rsidR="00341E10" w:rsidRDefault="0034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E8E9" w14:textId="77777777" w:rsidR="00341E10" w:rsidRDefault="00341E10">
      <w:pPr>
        <w:spacing w:after="0" w:line="240" w:lineRule="auto"/>
      </w:pPr>
      <w:r>
        <w:separator/>
      </w:r>
    </w:p>
  </w:footnote>
  <w:footnote w:type="continuationSeparator" w:id="0">
    <w:p w14:paraId="00CF0C59" w14:textId="77777777" w:rsidR="00341E10" w:rsidRDefault="00341E10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77777777" w:rsidR="00257F5C" w:rsidRPr="00625374" w:rsidRDefault="00257F5C" w:rsidP="00257F5C">
    <w:pPr>
      <w:pStyle w:val="Nagwek"/>
      <w:jc w:val="center"/>
      <w:rPr>
        <w:noProof/>
      </w:rPr>
    </w:pPr>
    <w:r w:rsidRPr="00917E43">
      <w:rPr>
        <w:noProof/>
      </w:rPr>
      <w:drawing>
        <wp:inline distT="0" distB="0" distL="0" distR="0" wp14:anchorId="662ED744" wp14:editId="2E053F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5"/>
  </w:num>
  <w:num w:numId="2" w16cid:durableId="610548295">
    <w:abstractNumId w:val="2"/>
  </w:num>
  <w:num w:numId="3" w16cid:durableId="2089964096">
    <w:abstractNumId w:val="8"/>
  </w:num>
  <w:num w:numId="4" w16cid:durableId="1105539401">
    <w:abstractNumId w:val="3"/>
  </w:num>
  <w:num w:numId="5" w16cid:durableId="760226799">
    <w:abstractNumId w:val="7"/>
  </w:num>
  <w:num w:numId="6" w16cid:durableId="1238049918">
    <w:abstractNumId w:val="1"/>
  </w:num>
  <w:num w:numId="7" w16cid:durableId="459806122">
    <w:abstractNumId w:val="4"/>
  </w:num>
  <w:num w:numId="8" w16cid:durableId="1800217987">
    <w:abstractNumId w:val="6"/>
  </w:num>
  <w:num w:numId="9" w16cid:durableId="163363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3C1D"/>
    <w:rsid w:val="00114DB4"/>
    <w:rsid w:val="00123C46"/>
    <w:rsid w:val="0013576A"/>
    <w:rsid w:val="001461D5"/>
    <w:rsid w:val="00151860"/>
    <w:rsid w:val="001624CB"/>
    <w:rsid w:val="00173794"/>
    <w:rsid w:val="001B35CB"/>
    <w:rsid w:val="001E2677"/>
    <w:rsid w:val="00236DD8"/>
    <w:rsid w:val="00245B17"/>
    <w:rsid w:val="00257F5C"/>
    <w:rsid w:val="00283F3F"/>
    <w:rsid w:val="002919AA"/>
    <w:rsid w:val="002C5024"/>
    <w:rsid w:val="002D6DD3"/>
    <w:rsid w:val="002E47C8"/>
    <w:rsid w:val="00301021"/>
    <w:rsid w:val="0030383D"/>
    <w:rsid w:val="00321478"/>
    <w:rsid w:val="003245CC"/>
    <w:rsid w:val="00341E10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36806"/>
    <w:rsid w:val="004651CD"/>
    <w:rsid w:val="004B5B31"/>
    <w:rsid w:val="004C5B65"/>
    <w:rsid w:val="004E66DF"/>
    <w:rsid w:val="00502956"/>
    <w:rsid w:val="00504B67"/>
    <w:rsid w:val="0051605E"/>
    <w:rsid w:val="00522FD0"/>
    <w:rsid w:val="005337E5"/>
    <w:rsid w:val="00554F17"/>
    <w:rsid w:val="0056710B"/>
    <w:rsid w:val="005A35D9"/>
    <w:rsid w:val="005C528F"/>
    <w:rsid w:val="005D620F"/>
    <w:rsid w:val="005E5450"/>
    <w:rsid w:val="005E694C"/>
    <w:rsid w:val="00623EBA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29E1"/>
    <w:rsid w:val="006C6685"/>
    <w:rsid w:val="006D2BEF"/>
    <w:rsid w:val="006E170C"/>
    <w:rsid w:val="006E31B9"/>
    <w:rsid w:val="006F7DA0"/>
    <w:rsid w:val="00737B8E"/>
    <w:rsid w:val="00741D5F"/>
    <w:rsid w:val="00763B9A"/>
    <w:rsid w:val="007836AA"/>
    <w:rsid w:val="007A25D9"/>
    <w:rsid w:val="007B19FA"/>
    <w:rsid w:val="007B33CC"/>
    <w:rsid w:val="007C5197"/>
    <w:rsid w:val="007D48DB"/>
    <w:rsid w:val="007E1D74"/>
    <w:rsid w:val="007F66FB"/>
    <w:rsid w:val="0081272F"/>
    <w:rsid w:val="00842AA9"/>
    <w:rsid w:val="008D0F45"/>
    <w:rsid w:val="008E4FE3"/>
    <w:rsid w:val="00915351"/>
    <w:rsid w:val="00923805"/>
    <w:rsid w:val="00924242"/>
    <w:rsid w:val="009736E6"/>
    <w:rsid w:val="00991860"/>
    <w:rsid w:val="009966B0"/>
    <w:rsid w:val="009B6E40"/>
    <w:rsid w:val="00A14602"/>
    <w:rsid w:val="00A37421"/>
    <w:rsid w:val="00A43BDE"/>
    <w:rsid w:val="00A524FC"/>
    <w:rsid w:val="00A676A4"/>
    <w:rsid w:val="00A700AF"/>
    <w:rsid w:val="00A71148"/>
    <w:rsid w:val="00A717E8"/>
    <w:rsid w:val="00A81EE3"/>
    <w:rsid w:val="00A86D92"/>
    <w:rsid w:val="00A915A9"/>
    <w:rsid w:val="00AA2F18"/>
    <w:rsid w:val="00AC1707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BF1C15"/>
    <w:rsid w:val="00C07FCC"/>
    <w:rsid w:val="00C45E63"/>
    <w:rsid w:val="00C5335B"/>
    <w:rsid w:val="00C939ED"/>
    <w:rsid w:val="00CD6010"/>
    <w:rsid w:val="00D106CA"/>
    <w:rsid w:val="00D12523"/>
    <w:rsid w:val="00D1508A"/>
    <w:rsid w:val="00D2207F"/>
    <w:rsid w:val="00D31456"/>
    <w:rsid w:val="00D35F77"/>
    <w:rsid w:val="00D4506C"/>
    <w:rsid w:val="00D763E8"/>
    <w:rsid w:val="00D8221F"/>
    <w:rsid w:val="00D85E2C"/>
    <w:rsid w:val="00D86EF4"/>
    <w:rsid w:val="00DB5A1F"/>
    <w:rsid w:val="00DD776A"/>
    <w:rsid w:val="00DE3C9B"/>
    <w:rsid w:val="00DF00E5"/>
    <w:rsid w:val="00DF05BF"/>
    <w:rsid w:val="00E10A09"/>
    <w:rsid w:val="00E71210"/>
    <w:rsid w:val="00E7242C"/>
    <w:rsid w:val="00E806EE"/>
    <w:rsid w:val="00EB1D0D"/>
    <w:rsid w:val="00EC348C"/>
    <w:rsid w:val="00ED3457"/>
    <w:rsid w:val="00ED66BE"/>
    <w:rsid w:val="00EF5076"/>
    <w:rsid w:val="00F311E9"/>
    <w:rsid w:val="00F7050C"/>
    <w:rsid w:val="00F76CDF"/>
    <w:rsid w:val="00F80C60"/>
    <w:rsid w:val="00FB5186"/>
    <w:rsid w:val="00FC15C3"/>
    <w:rsid w:val="00FC235B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50</cp:revision>
  <cp:lastPrinted>2025-12-23T07:29:00Z</cp:lastPrinted>
  <dcterms:created xsi:type="dcterms:W3CDTF">2022-05-11T10:37:00Z</dcterms:created>
  <dcterms:modified xsi:type="dcterms:W3CDTF">2026-01-07T07:35:00Z</dcterms:modified>
</cp:coreProperties>
</file>