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2023" w14:textId="77777777" w:rsidR="00CF166E" w:rsidRDefault="00CF166E">
      <w:pPr>
        <w:jc w:val="right"/>
        <w:rPr>
          <w:b/>
          <w:bCs/>
          <w:sz w:val="22"/>
          <w:szCs w:val="22"/>
        </w:rPr>
      </w:pPr>
    </w:p>
    <w:p w14:paraId="025FD266" w14:textId="20A30AA2" w:rsidR="00BC1DFC" w:rsidRPr="00366443" w:rsidRDefault="00CA23E3">
      <w:pPr>
        <w:jc w:val="right"/>
        <w:rPr>
          <w:b/>
          <w:bCs/>
          <w:sz w:val="22"/>
          <w:szCs w:val="22"/>
        </w:rPr>
      </w:pPr>
      <w:r w:rsidRPr="00366443">
        <w:rPr>
          <w:b/>
          <w:bCs/>
          <w:sz w:val="22"/>
          <w:szCs w:val="22"/>
        </w:rPr>
        <w:t xml:space="preserve">Załącznik nr </w:t>
      </w:r>
      <w:r w:rsidR="008E22F7">
        <w:rPr>
          <w:b/>
          <w:bCs/>
          <w:sz w:val="22"/>
          <w:szCs w:val="22"/>
        </w:rPr>
        <w:t>3</w:t>
      </w:r>
      <w:r w:rsidRPr="00366443">
        <w:rPr>
          <w:b/>
          <w:bCs/>
          <w:sz w:val="22"/>
          <w:szCs w:val="22"/>
        </w:rPr>
        <w:t xml:space="preserve"> do SWZ </w:t>
      </w:r>
    </w:p>
    <w:p w14:paraId="31173D04" w14:textId="77777777" w:rsidR="00BC1DFC" w:rsidRPr="00366443" w:rsidRDefault="00CA23E3">
      <w:pPr>
        <w:tabs>
          <w:tab w:val="left" w:pos="567"/>
          <w:tab w:val="left" w:pos="629"/>
        </w:tabs>
        <w:suppressAutoHyphens w:val="0"/>
        <w:ind w:left="567" w:hanging="567"/>
        <w:jc w:val="right"/>
        <w:rPr>
          <w:sz w:val="22"/>
          <w:szCs w:val="22"/>
        </w:rPr>
      </w:pPr>
      <w:r w:rsidRPr="00366443">
        <w:rPr>
          <w:rFonts w:eastAsia="Calibri"/>
          <w:b/>
          <w:bCs/>
          <w:sz w:val="22"/>
          <w:szCs w:val="22"/>
          <w:lang w:eastAsia="pl-PL"/>
        </w:rPr>
        <w:t>projektowane postanowienia umowy w sprawie zamówienia publicznego</w:t>
      </w:r>
    </w:p>
    <w:p w14:paraId="638C9181" w14:textId="77777777" w:rsidR="00BC1DFC" w:rsidRPr="00366443" w:rsidRDefault="00BC1DFC">
      <w:pPr>
        <w:jc w:val="right"/>
        <w:rPr>
          <w:b/>
          <w:bCs/>
          <w:sz w:val="22"/>
          <w:szCs w:val="22"/>
        </w:rPr>
      </w:pPr>
    </w:p>
    <w:p w14:paraId="22B6E48C" w14:textId="77777777" w:rsidR="00BC1DFC" w:rsidRPr="00366443" w:rsidRDefault="00CA23E3">
      <w:pPr>
        <w:pStyle w:val="Tekstpodstawowy"/>
        <w:spacing w:after="0"/>
        <w:jc w:val="center"/>
        <w:rPr>
          <w:b/>
          <w:bCs/>
          <w:sz w:val="22"/>
          <w:szCs w:val="22"/>
        </w:rPr>
      </w:pPr>
      <w:r w:rsidRPr="00366443">
        <w:rPr>
          <w:b/>
          <w:bCs/>
          <w:sz w:val="22"/>
          <w:szCs w:val="22"/>
        </w:rPr>
        <w:t xml:space="preserve">UMOWA NR ……….. </w:t>
      </w:r>
    </w:p>
    <w:p w14:paraId="5D6A8ACD" w14:textId="77777777" w:rsidR="00BC1DFC" w:rsidRPr="00366443" w:rsidRDefault="00BC1DFC">
      <w:pPr>
        <w:pStyle w:val="Tekstpodstawowy"/>
        <w:spacing w:after="0"/>
        <w:rPr>
          <w:b/>
          <w:bCs/>
          <w:sz w:val="22"/>
          <w:szCs w:val="22"/>
        </w:rPr>
      </w:pPr>
    </w:p>
    <w:p w14:paraId="5B5BC04D" w14:textId="77777777" w:rsidR="00BC1DFC" w:rsidRPr="00366443" w:rsidRDefault="00CA23E3">
      <w:pPr>
        <w:tabs>
          <w:tab w:val="left" w:pos="0"/>
        </w:tabs>
        <w:ind w:right="-99"/>
        <w:jc w:val="both"/>
        <w:rPr>
          <w:sz w:val="22"/>
          <w:szCs w:val="22"/>
        </w:rPr>
      </w:pPr>
      <w:r w:rsidRPr="00366443">
        <w:rPr>
          <w:sz w:val="22"/>
          <w:szCs w:val="22"/>
        </w:rPr>
        <w:t xml:space="preserve">zawarta w Kielcach w dniu </w:t>
      </w:r>
      <w:r w:rsidRPr="00366443">
        <w:rPr>
          <w:b/>
          <w:bCs/>
          <w:sz w:val="22"/>
          <w:szCs w:val="22"/>
        </w:rPr>
        <w:t>……………………. r.</w:t>
      </w:r>
      <w:r w:rsidRPr="00366443">
        <w:rPr>
          <w:sz w:val="22"/>
          <w:szCs w:val="22"/>
        </w:rPr>
        <w:t xml:space="preserve"> pomiędzy:</w:t>
      </w:r>
    </w:p>
    <w:p w14:paraId="69ED1E0A" w14:textId="77777777" w:rsidR="00BC1DFC" w:rsidRPr="00366443" w:rsidRDefault="00BC1DFC">
      <w:pPr>
        <w:widowControl/>
        <w:jc w:val="both"/>
        <w:rPr>
          <w:sz w:val="22"/>
          <w:szCs w:val="22"/>
        </w:rPr>
      </w:pPr>
    </w:p>
    <w:p w14:paraId="48A65E31" w14:textId="77777777" w:rsidR="00BC1DFC" w:rsidRPr="00366443" w:rsidRDefault="00CA23E3">
      <w:pPr>
        <w:widowControl/>
        <w:jc w:val="both"/>
        <w:rPr>
          <w:kern w:val="2"/>
          <w:sz w:val="22"/>
          <w:szCs w:val="22"/>
          <w:lang w:eastAsia="ar-SA"/>
        </w:rPr>
      </w:pPr>
      <w:r w:rsidRPr="00366443">
        <w:rPr>
          <w:b/>
          <w:bCs/>
          <w:kern w:val="2"/>
          <w:sz w:val="22"/>
          <w:szCs w:val="22"/>
          <w:lang w:eastAsia="ar-SA"/>
        </w:rPr>
        <w:t>Wojewódzkim Szpitalem Zespolonym w Kielcach</w:t>
      </w:r>
      <w:r w:rsidRPr="00366443">
        <w:rPr>
          <w:bCs/>
          <w:kern w:val="2"/>
          <w:sz w:val="22"/>
          <w:szCs w:val="22"/>
          <w:lang w:eastAsia="ar-SA"/>
        </w:rPr>
        <w:t>,</w:t>
      </w:r>
      <w:r w:rsidRPr="00366443">
        <w:rPr>
          <w:kern w:val="2"/>
          <w:sz w:val="22"/>
          <w:szCs w:val="22"/>
          <w:lang w:eastAsia="ar-SA"/>
        </w:rPr>
        <w:t xml:space="preserve"> ul. Grunwaldzka 45, 25-736 Kielce, wpisanym pod numerem 0000001580 do Krajowego Rejestru Sądowego przez Sąd Rejonowy w Kielcach, Wydział X Gospodarczy KRS, NIP 959-12-91-292, Regon 000289785,</w:t>
      </w:r>
    </w:p>
    <w:p w14:paraId="3178619B" w14:textId="77777777" w:rsidR="00BC1DFC" w:rsidRPr="00366443" w:rsidRDefault="00BC1DFC">
      <w:pPr>
        <w:widowControl/>
        <w:ind w:right="-99"/>
        <w:jc w:val="both"/>
        <w:rPr>
          <w:kern w:val="2"/>
          <w:sz w:val="22"/>
          <w:szCs w:val="22"/>
          <w:lang w:eastAsia="ar-SA"/>
        </w:rPr>
      </w:pPr>
    </w:p>
    <w:p w14:paraId="72454F0C" w14:textId="77777777" w:rsidR="00BC1DFC" w:rsidRPr="00366443" w:rsidRDefault="00CA23E3">
      <w:pPr>
        <w:widowControl/>
        <w:ind w:right="-99"/>
        <w:jc w:val="both"/>
        <w:rPr>
          <w:kern w:val="2"/>
          <w:sz w:val="22"/>
          <w:szCs w:val="22"/>
          <w:lang w:eastAsia="ar-SA"/>
        </w:rPr>
      </w:pPr>
      <w:r w:rsidRPr="00366443">
        <w:rPr>
          <w:kern w:val="2"/>
          <w:sz w:val="22"/>
          <w:szCs w:val="22"/>
          <w:lang w:eastAsia="ar-SA"/>
        </w:rPr>
        <w:t>zwanym w dalszej części umowy „</w:t>
      </w:r>
      <w:r w:rsidRPr="00366443">
        <w:rPr>
          <w:b/>
          <w:bCs/>
          <w:kern w:val="2"/>
          <w:sz w:val="22"/>
          <w:szCs w:val="22"/>
          <w:lang w:eastAsia="ar-SA"/>
        </w:rPr>
        <w:t>Zamawiającym</w:t>
      </w:r>
      <w:r w:rsidRPr="00366443">
        <w:rPr>
          <w:bCs/>
          <w:kern w:val="2"/>
          <w:sz w:val="22"/>
          <w:szCs w:val="22"/>
          <w:lang w:eastAsia="ar-SA"/>
        </w:rPr>
        <w:t>”,</w:t>
      </w:r>
      <w:r w:rsidRPr="00366443">
        <w:rPr>
          <w:kern w:val="2"/>
          <w:sz w:val="22"/>
          <w:szCs w:val="22"/>
          <w:lang w:eastAsia="ar-SA"/>
        </w:rPr>
        <w:t xml:space="preserve"> reprezentowany przez:</w:t>
      </w:r>
    </w:p>
    <w:p w14:paraId="67F67418" w14:textId="77777777" w:rsidR="00BC1DFC" w:rsidRPr="00366443" w:rsidRDefault="00BC1DFC">
      <w:pPr>
        <w:tabs>
          <w:tab w:val="left" w:pos="0"/>
        </w:tabs>
        <w:jc w:val="both"/>
        <w:rPr>
          <w:sz w:val="22"/>
          <w:szCs w:val="22"/>
        </w:rPr>
      </w:pPr>
    </w:p>
    <w:p w14:paraId="74D0BCEB" w14:textId="77777777" w:rsidR="00BC1DFC" w:rsidRPr="00366443" w:rsidRDefault="00CA23E3">
      <w:pPr>
        <w:tabs>
          <w:tab w:val="left" w:pos="0"/>
        </w:tabs>
        <w:ind w:right="-99"/>
        <w:jc w:val="both"/>
        <w:rPr>
          <w:b/>
          <w:bCs/>
          <w:sz w:val="22"/>
          <w:szCs w:val="22"/>
        </w:rPr>
      </w:pPr>
      <w:r w:rsidRPr="00366443">
        <w:rPr>
          <w:b/>
          <w:bCs/>
          <w:sz w:val="22"/>
          <w:szCs w:val="22"/>
        </w:rPr>
        <w:t>a:</w:t>
      </w:r>
    </w:p>
    <w:p w14:paraId="06EC7B69" w14:textId="77777777" w:rsidR="00BC1DFC" w:rsidRPr="00366443" w:rsidRDefault="00CA23E3">
      <w:pPr>
        <w:tabs>
          <w:tab w:val="left" w:pos="0"/>
        </w:tabs>
        <w:ind w:right="-99"/>
        <w:jc w:val="both"/>
        <w:rPr>
          <w:sz w:val="22"/>
          <w:szCs w:val="22"/>
        </w:rPr>
      </w:pPr>
      <w:r w:rsidRPr="00366443">
        <w:rPr>
          <w:sz w:val="22"/>
          <w:szCs w:val="22"/>
        </w:rPr>
        <w:t>……………………………………………………………………………...</w:t>
      </w:r>
    </w:p>
    <w:p w14:paraId="39471E52" w14:textId="77777777" w:rsidR="00BC1DFC" w:rsidRPr="00366443" w:rsidRDefault="00CA23E3">
      <w:pPr>
        <w:tabs>
          <w:tab w:val="left" w:pos="0"/>
        </w:tabs>
        <w:ind w:right="-99"/>
        <w:jc w:val="both"/>
        <w:rPr>
          <w:sz w:val="22"/>
          <w:szCs w:val="22"/>
        </w:rPr>
      </w:pPr>
      <w:r w:rsidRPr="00366443">
        <w:rPr>
          <w:sz w:val="22"/>
          <w:szCs w:val="22"/>
        </w:rPr>
        <w:t>zwanym w dalszej części umowy „</w:t>
      </w:r>
      <w:r w:rsidRPr="00366443">
        <w:rPr>
          <w:b/>
          <w:bCs/>
          <w:sz w:val="22"/>
          <w:szCs w:val="22"/>
        </w:rPr>
        <w:t>Wykonawcą</w:t>
      </w:r>
      <w:r w:rsidRPr="00366443">
        <w:rPr>
          <w:bCs/>
          <w:sz w:val="22"/>
          <w:szCs w:val="22"/>
        </w:rPr>
        <w:t>”,</w:t>
      </w:r>
      <w:r w:rsidRPr="00366443">
        <w:rPr>
          <w:b/>
          <w:bCs/>
          <w:sz w:val="22"/>
          <w:szCs w:val="22"/>
        </w:rPr>
        <w:t xml:space="preserve"> </w:t>
      </w:r>
      <w:r w:rsidRPr="00366443">
        <w:rPr>
          <w:sz w:val="22"/>
          <w:szCs w:val="22"/>
        </w:rPr>
        <w:t>reprezentowanym przez:</w:t>
      </w:r>
    </w:p>
    <w:p w14:paraId="78630BF3" w14:textId="77777777" w:rsidR="00BC1DFC" w:rsidRPr="00366443" w:rsidRDefault="00BC1DFC">
      <w:pPr>
        <w:tabs>
          <w:tab w:val="left" w:pos="0"/>
        </w:tabs>
        <w:ind w:right="-99"/>
        <w:jc w:val="both"/>
        <w:rPr>
          <w:sz w:val="22"/>
          <w:szCs w:val="22"/>
        </w:rPr>
      </w:pPr>
    </w:p>
    <w:p w14:paraId="0ACE5328" w14:textId="77777777" w:rsidR="00BC1DFC" w:rsidRPr="00366443" w:rsidRDefault="00CA23E3">
      <w:pPr>
        <w:ind w:left="709" w:right="-99" w:hanging="709"/>
        <w:jc w:val="both"/>
        <w:rPr>
          <w:sz w:val="22"/>
          <w:szCs w:val="22"/>
        </w:rPr>
      </w:pPr>
      <w:r w:rsidRPr="00366443">
        <w:rPr>
          <w:sz w:val="22"/>
          <w:szCs w:val="22"/>
        </w:rPr>
        <w:t>…………………..........................................................................................</w:t>
      </w:r>
    </w:p>
    <w:p w14:paraId="2858CBF9" w14:textId="77777777" w:rsidR="00BC1DFC" w:rsidRPr="00366443" w:rsidRDefault="00BC1DFC">
      <w:pPr>
        <w:ind w:left="709" w:right="-99" w:hanging="425"/>
        <w:jc w:val="both"/>
        <w:rPr>
          <w:sz w:val="22"/>
          <w:szCs w:val="22"/>
        </w:rPr>
      </w:pPr>
    </w:p>
    <w:p w14:paraId="7195C9E6" w14:textId="2EDD8378" w:rsidR="00BC1DFC" w:rsidRPr="00366443" w:rsidRDefault="00CA23E3">
      <w:pPr>
        <w:widowControl/>
        <w:ind w:right="-18" w:firstLine="708"/>
        <w:jc w:val="both"/>
        <w:rPr>
          <w:kern w:val="2"/>
          <w:sz w:val="22"/>
          <w:szCs w:val="22"/>
          <w:lang w:eastAsia="ar-SA"/>
        </w:rPr>
      </w:pPr>
      <w:r w:rsidRPr="00366443">
        <w:rPr>
          <w:kern w:val="2"/>
          <w:sz w:val="22"/>
          <w:szCs w:val="22"/>
          <w:lang w:eastAsia="ar-SA"/>
        </w:rPr>
        <w:t>Niniejsza umowa zostaje zawarta w rezultacie dokonania przez Zamawiającego wyboru oferty Wykonawcy w</w:t>
      </w:r>
      <w:r w:rsidRPr="00366443">
        <w:rPr>
          <w:iCs/>
          <w:kern w:val="2"/>
          <w:sz w:val="22"/>
          <w:szCs w:val="22"/>
          <w:lang w:eastAsia="ar-SA"/>
        </w:rPr>
        <w:t xml:space="preserve"> wyniku przeprowadzenia postępowania w trybie </w:t>
      </w:r>
      <w:r w:rsidRPr="00366443">
        <w:rPr>
          <w:kern w:val="2"/>
          <w:sz w:val="22"/>
          <w:szCs w:val="22"/>
          <w:lang w:eastAsia="ar-SA"/>
        </w:rPr>
        <w:t xml:space="preserve">podstawowym na podstawie art. 275 pkt.1 ustawy z dnia 11 września 2019 r. Prawo zamówień publicznych </w:t>
      </w:r>
      <w:r w:rsidRPr="00366443">
        <w:rPr>
          <w:rFonts w:eastAsia="Calibri"/>
          <w:iCs/>
          <w:kern w:val="2"/>
          <w:sz w:val="22"/>
          <w:szCs w:val="22"/>
          <w:lang w:eastAsia="pl-PL"/>
        </w:rPr>
        <w:t xml:space="preserve">(tekst jedn. Dz. U. z </w:t>
      </w:r>
      <w:r w:rsidRPr="00366443">
        <w:rPr>
          <w:rFonts w:eastAsia="Calibri"/>
          <w:bCs/>
          <w:iCs/>
          <w:kern w:val="2"/>
          <w:sz w:val="22"/>
          <w:szCs w:val="22"/>
          <w:lang w:eastAsia="pl-PL"/>
        </w:rPr>
        <w:t>2024 r. poz. 1320</w:t>
      </w:r>
      <w:r w:rsidRPr="00366443">
        <w:rPr>
          <w:rFonts w:eastAsia="Calibri"/>
          <w:iCs/>
          <w:kern w:val="2"/>
          <w:sz w:val="22"/>
          <w:szCs w:val="22"/>
          <w:lang w:eastAsia="pl-PL"/>
        </w:rPr>
        <w:t xml:space="preserve"> </w:t>
      </w:r>
      <w:r w:rsidRPr="00366443">
        <w:rPr>
          <w:bCs/>
          <w:kern w:val="2"/>
          <w:sz w:val="22"/>
          <w:szCs w:val="22"/>
          <w:lang w:eastAsia="ar-SA"/>
        </w:rPr>
        <w:t>ze zm.</w:t>
      </w:r>
      <w:r w:rsidRPr="00366443">
        <w:rPr>
          <w:kern w:val="2"/>
          <w:sz w:val="22"/>
          <w:szCs w:val="22"/>
          <w:lang w:eastAsia="ar-SA"/>
        </w:rPr>
        <w:t xml:space="preserve">) na realizację zadania inwestycyjnego polegającego na rozbudowie i przebudowie budynku </w:t>
      </w:r>
      <w:r w:rsidRPr="00366443">
        <w:rPr>
          <w:sz w:val="22"/>
          <w:szCs w:val="22"/>
        </w:rPr>
        <w:t>Wojewódzkiej Przychodni dla dorosłych</w:t>
      </w:r>
      <w:r w:rsidRPr="00366443">
        <w:rPr>
          <w:kern w:val="2"/>
          <w:sz w:val="22"/>
          <w:szCs w:val="22"/>
          <w:lang w:eastAsia="ar-SA"/>
        </w:rPr>
        <w:t xml:space="preserve">, w ramach przedsięwzięcia pn. Rozbudowa i przebudowa budynku Przychodni Przyszpitalnej (nr ewid. bud. 196) o Wojewódzką Poradnię dla dorosłych w ramach inwestycji „Wzmocnienie ambulatoryjnej opieki specjalistycznej w Wojewódzkim Szpitalu Zespolonym w Kielcach”, na działce nr ewid. 390/13, obręb 0015” </w:t>
      </w:r>
      <w:r w:rsidRPr="00366443">
        <w:rPr>
          <w:b/>
          <w:kern w:val="2"/>
          <w:sz w:val="22"/>
          <w:szCs w:val="22"/>
          <w:lang w:eastAsia="ar-SA"/>
        </w:rPr>
        <w:t>EZ/</w:t>
      </w:r>
      <w:r w:rsidR="00396527" w:rsidRPr="00366443">
        <w:rPr>
          <w:b/>
          <w:kern w:val="2"/>
          <w:sz w:val="22"/>
          <w:szCs w:val="22"/>
          <w:lang w:eastAsia="ar-SA"/>
        </w:rPr>
        <w:t>17/202</w:t>
      </w:r>
      <w:r w:rsidR="001C5744">
        <w:rPr>
          <w:b/>
          <w:kern w:val="2"/>
          <w:sz w:val="22"/>
          <w:szCs w:val="22"/>
          <w:lang w:eastAsia="ar-SA"/>
        </w:rPr>
        <w:t>6</w:t>
      </w:r>
      <w:r w:rsidR="00396527" w:rsidRPr="00366443">
        <w:rPr>
          <w:b/>
          <w:kern w:val="2"/>
          <w:sz w:val="22"/>
          <w:szCs w:val="22"/>
          <w:lang w:eastAsia="ar-SA"/>
        </w:rPr>
        <w:t>/ESŁ</w:t>
      </w:r>
    </w:p>
    <w:p w14:paraId="1A6F7079" w14:textId="77777777" w:rsidR="00BC1DFC" w:rsidRPr="00366443" w:rsidRDefault="00BC1DFC">
      <w:pPr>
        <w:widowControl/>
        <w:ind w:right="-18" w:firstLine="708"/>
        <w:jc w:val="both"/>
        <w:rPr>
          <w:kern w:val="2"/>
          <w:sz w:val="22"/>
          <w:szCs w:val="22"/>
          <w:lang w:eastAsia="ar-SA"/>
        </w:rPr>
      </w:pPr>
    </w:p>
    <w:p w14:paraId="201DC500" w14:textId="64621F31" w:rsidR="00BC1DFC" w:rsidRPr="00366443" w:rsidRDefault="00CA23E3" w:rsidP="00E30942">
      <w:pPr>
        <w:jc w:val="center"/>
        <w:rPr>
          <w:color w:val="000000"/>
        </w:rPr>
      </w:pPr>
      <w:r w:rsidRPr="00366443">
        <w:rPr>
          <w:b/>
          <w:i/>
          <w:color w:val="000000"/>
          <w:kern w:val="2"/>
          <w:sz w:val="22"/>
          <w:szCs w:val="22"/>
        </w:rPr>
        <w:t>Postępowanie prowadzone jest w ramach Umowy Nr FESW.05.03-IZ.00-0002/25</w:t>
      </w:r>
      <w:r w:rsidR="00E30942" w:rsidRPr="00366443">
        <w:rPr>
          <w:b/>
          <w:i/>
          <w:color w:val="000000"/>
          <w:kern w:val="2"/>
          <w:sz w:val="22"/>
          <w:szCs w:val="22"/>
        </w:rPr>
        <w:t xml:space="preserve">-00 </w:t>
      </w:r>
      <w:r w:rsidR="00E30942" w:rsidRPr="00366443">
        <w:rPr>
          <w:b/>
          <w:i/>
          <w:color w:val="000000"/>
          <w:kern w:val="2"/>
          <w:sz w:val="22"/>
          <w:szCs w:val="22"/>
        </w:rPr>
        <w:br/>
      </w:r>
      <w:r w:rsidRPr="00366443">
        <w:rPr>
          <w:b/>
          <w:i/>
          <w:color w:val="000000"/>
          <w:kern w:val="2"/>
          <w:sz w:val="22"/>
          <w:szCs w:val="22"/>
        </w:rPr>
        <w:t>o dofinansowanie Projektu</w:t>
      </w:r>
      <w:r w:rsidRPr="00366443">
        <w:rPr>
          <w:color w:val="000000"/>
          <w:kern w:val="2"/>
        </w:rPr>
        <w:t xml:space="preserve"> </w:t>
      </w:r>
      <w:r w:rsidRPr="00366443">
        <w:rPr>
          <w:b/>
          <w:i/>
          <w:color w:val="000000"/>
          <w:kern w:val="2"/>
          <w:sz w:val="22"/>
          <w:szCs w:val="22"/>
        </w:rPr>
        <w:t xml:space="preserve">FESW.05.03-IZ.00-0002/25 pn.: „Wzmocnienie ambulatoryjnej opieki specjalistycznej w Wojewódzkim Szpitalu Zespolonym w Kielcach” współfinansowanego </w:t>
      </w:r>
      <w:r w:rsidR="00E30942" w:rsidRPr="00366443">
        <w:rPr>
          <w:b/>
          <w:i/>
          <w:color w:val="000000"/>
          <w:kern w:val="2"/>
          <w:sz w:val="22"/>
          <w:szCs w:val="22"/>
        </w:rPr>
        <w:br/>
      </w:r>
      <w:r w:rsidRPr="00366443">
        <w:rPr>
          <w:b/>
          <w:i/>
          <w:color w:val="000000"/>
          <w:kern w:val="2"/>
          <w:sz w:val="22"/>
          <w:szCs w:val="22"/>
        </w:rPr>
        <w:t>z Europejskiego Funduszu Rozwoju Regionalnego w ramach Działania 5.3 „Infrastruktura zdrowotna”</w:t>
      </w:r>
      <w:r w:rsidR="00E30942" w:rsidRPr="00366443">
        <w:rPr>
          <w:color w:val="000000"/>
        </w:rPr>
        <w:t xml:space="preserve"> </w:t>
      </w:r>
      <w:r w:rsidRPr="00366443">
        <w:rPr>
          <w:b/>
          <w:i/>
          <w:color w:val="000000"/>
          <w:kern w:val="2"/>
          <w:sz w:val="22"/>
          <w:szCs w:val="22"/>
        </w:rPr>
        <w:t>Priorytet 5 „Fundusze europejskie dla rozwoju społecznego”</w:t>
      </w:r>
    </w:p>
    <w:p w14:paraId="311B4407" w14:textId="77777777" w:rsidR="00BC1DFC" w:rsidRPr="00366443" w:rsidRDefault="00CA23E3">
      <w:pPr>
        <w:ind w:left="426"/>
        <w:jc w:val="center"/>
        <w:rPr>
          <w:color w:val="000000"/>
        </w:rPr>
      </w:pPr>
      <w:r w:rsidRPr="00366443">
        <w:rPr>
          <w:b/>
          <w:i/>
          <w:color w:val="000000"/>
          <w:kern w:val="2"/>
          <w:sz w:val="22"/>
          <w:szCs w:val="22"/>
        </w:rPr>
        <w:t>Program Fundusze Europejskie dla Świętokrzyskiego 2021-2027</w:t>
      </w:r>
    </w:p>
    <w:p w14:paraId="7E0D8EC4" w14:textId="77777777" w:rsidR="00BC1DFC" w:rsidRPr="00366443" w:rsidRDefault="00BC1DFC">
      <w:pPr>
        <w:ind w:left="426"/>
        <w:jc w:val="center"/>
        <w:rPr>
          <w:b/>
          <w:i/>
          <w:kern w:val="2"/>
          <w:sz w:val="22"/>
          <w:szCs w:val="22"/>
        </w:rPr>
      </w:pPr>
    </w:p>
    <w:p w14:paraId="692AE751" w14:textId="31902079" w:rsidR="00BC1DFC" w:rsidRPr="00366443" w:rsidRDefault="00CA23E3">
      <w:pPr>
        <w:ind w:left="426"/>
        <w:jc w:val="center"/>
        <w:rPr>
          <w:color w:val="000000"/>
        </w:rPr>
      </w:pPr>
      <w:r w:rsidRPr="00366443">
        <w:rPr>
          <w:b/>
          <w:i/>
          <w:color w:val="000000"/>
          <w:kern w:val="2"/>
          <w:sz w:val="22"/>
          <w:szCs w:val="22"/>
        </w:rPr>
        <w:t xml:space="preserve">Wkład własny Dotowanego w realizację przedsięwzięcia pn. </w:t>
      </w:r>
      <w:r w:rsidRPr="00366443">
        <w:rPr>
          <w:b/>
          <w:i/>
          <w:color w:val="000000"/>
          <w:kern w:val="2"/>
          <w:sz w:val="22"/>
          <w:szCs w:val="22"/>
          <w:lang w:eastAsia="ar-SA"/>
        </w:rPr>
        <w:t xml:space="preserve">„Wzmocnienie ambulatoryjnej opieki specjalistycznej w Wojewódzkim Szpitalu Zespolonym w Kielcach </w:t>
      </w:r>
      <w:r w:rsidR="00E30942" w:rsidRPr="00366443">
        <w:rPr>
          <w:b/>
          <w:i/>
          <w:color w:val="000000"/>
          <w:kern w:val="2"/>
          <w:sz w:val="22"/>
          <w:szCs w:val="22"/>
          <w:lang w:eastAsia="ar-SA"/>
        </w:rPr>
        <w:br/>
      </w:r>
      <w:r w:rsidRPr="00366443">
        <w:rPr>
          <w:b/>
          <w:i/>
          <w:color w:val="000000"/>
          <w:kern w:val="2"/>
          <w:sz w:val="22"/>
          <w:szCs w:val="22"/>
          <w:lang w:eastAsia="ar-SA"/>
        </w:rPr>
        <w:t>zostało dofinansowane ze środków budżetu Województwa Świętokrzyskiego w 2026 roku</w:t>
      </w:r>
    </w:p>
    <w:p w14:paraId="2DF900D8" w14:textId="77777777" w:rsidR="00BC1DFC" w:rsidRPr="00366443" w:rsidRDefault="00BC1DFC">
      <w:pPr>
        <w:pStyle w:val="Tekstpodstawowy"/>
        <w:spacing w:after="0"/>
        <w:jc w:val="both"/>
        <w:rPr>
          <w:sz w:val="22"/>
          <w:szCs w:val="22"/>
        </w:rPr>
      </w:pPr>
    </w:p>
    <w:p w14:paraId="44A21FF5" w14:textId="77777777" w:rsidR="00BC1DFC" w:rsidRPr="00366443" w:rsidRDefault="00CA23E3">
      <w:pPr>
        <w:pStyle w:val="Tekstpodstawowy"/>
        <w:spacing w:after="0"/>
        <w:jc w:val="center"/>
        <w:rPr>
          <w:b/>
          <w:bCs/>
          <w:sz w:val="22"/>
          <w:szCs w:val="22"/>
        </w:rPr>
      </w:pPr>
      <w:r w:rsidRPr="00366443">
        <w:rPr>
          <w:b/>
          <w:bCs/>
          <w:sz w:val="22"/>
          <w:szCs w:val="22"/>
        </w:rPr>
        <w:t xml:space="preserve">§1 </w:t>
      </w:r>
    </w:p>
    <w:p w14:paraId="1AB0CA68" w14:textId="77777777" w:rsidR="00BC1DFC" w:rsidRPr="00366443" w:rsidRDefault="00CA23E3">
      <w:pPr>
        <w:pStyle w:val="Tekstpodstawowy"/>
        <w:spacing w:after="0"/>
        <w:jc w:val="center"/>
        <w:rPr>
          <w:b/>
          <w:bCs/>
          <w:sz w:val="22"/>
          <w:szCs w:val="22"/>
        </w:rPr>
      </w:pPr>
      <w:r w:rsidRPr="00366443">
        <w:rPr>
          <w:b/>
          <w:bCs/>
          <w:sz w:val="22"/>
          <w:szCs w:val="22"/>
        </w:rPr>
        <w:t>Przedmiot umowy oraz etapy i termin realizacji</w:t>
      </w:r>
    </w:p>
    <w:p w14:paraId="0B51A770" w14:textId="77777777" w:rsidR="00BC1DFC" w:rsidRPr="00366443" w:rsidRDefault="00CA23E3" w:rsidP="00CC3851">
      <w:pPr>
        <w:pStyle w:val="Tekstpodstawowy"/>
        <w:numPr>
          <w:ilvl w:val="0"/>
          <w:numId w:val="36"/>
        </w:numPr>
        <w:tabs>
          <w:tab w:val="left" w:pos="426"/>
        </w:tabs>
        <w:spacing w:after="0"/>
        <w:ind w:left="426" w:hanging="426"/>
        <w:jc w:val="both"/>
        <w:rPr>
          <w:sz w:val="22"/>
          <w:szCs w:val="22"/>
        </w:rPr>
      </w:pPr>
      <w:r w:rsidRPr="00366443">
        <w:rPr>
          <w:sz w:val="22"/>
          <w:szCs w:val="22"/>
        </w:rPr>
        <w:t>Przedmiotem umowy jest wykonanie robót budowlano – montażowych w celu zrealizowania inwestycji polegającej na rozbudowie i przebudowie budynku Wojewódzkiej Przychodni dla dorosłych, w ramach przedsięwzięcia</w:t>
      </w:r>
      <w:r w:rsidRPr="00366443">
        <w:rPr>
          <w:kern w:val="2"/>
          <w:sz w:val="22"/>
          <w:szCs w:val="22"/>
        </w:rPr>
        <w:t xml:space="preserve"> pn. Rozbudowa i przebudowa budynku Przychodni Przyszpitalnej (nr ewid. bud. 196) o Wojewódzką Poradnię dla dorosłych w ramach inwestycji „Wzmocnienie ambulatoryjnej opieki specjalistycznej w Wojewódzkim Szpitalu Zespolonym</w:t>
      </w:r>
      <w:r w:rsidRPr="00366443">
        <w:rPr>
          <w:kern w:val="2"/>
          <w:sz w:val="22"/>
          <w:szCs w:val="22"/>
        </w:rPr>
        <w:br/>
        <w:t>w Kielcach”, na działce nr ewid. 390/13, obręb 0015</w:t>
      </w:r>
      <w:r w:rsidRPr="00366443">
        <w:rPr>
          <w:sz w:val="22"/>
          <w:szCs w:val="22"/>
        </w:rPr>
        <w:t>”</w:t>
      </w:r>
    </w:p>
    <w:p w14:paraId="56913B3E" w14:textId="77777777" w:rsidR="00BC1DFC" w:rsidRPr="00366443" w:rsidRDefault="00CA23E3" w:rsidP="00CC3851">
      <w:pPr>
        <w:pStyle w:val="Tekstpodstawowy"/>
        <w:numPr>
          <w:ilvl w:val="0"/>
          <w:numId w:val="37"/>
        </w:numPr>
        <w:tabs>
          <w:tab w:val="left" w:pos="426"/>
        </w:tabs>
        <w:spacing w:after="0"/>
        <w:ind w:left="426" w:hanging="426"/>
        <w:jc w:val="both"/>
      </w:pPr>
      <w:r w:rsidRPr="00366443">
        <w:rPr>
          <w:color w:val="000000"/>
          <w:kern w:val="2"/>
          <w:sz w:val="22"/>
          <w:szCs w:val="22"/>
        </w:rPr>
        <w:t>Realizacja przedmiotu Umowy odbędzie się w następujących etapach i terminach:</w:t>
      </w:r>
    </w:p>
    <w:p w14:paraId="1C9AA546" w14:textId="441DFCEF" w:rsidR="00BC1DFC" w:rsidRDefault="00CA23E3">
      <w:pPr>
        <w:pStyle w:val="Tekstpodstawowy"/>
        <w:ind w:left="426"/>
        <w:jc w:val="both"/>
        <w:rPr>
          <w:sz w:val="22"/>
        </w:rPr>
      </w:pPr>
      <w:r w:rsidRPr="00366443">
        <w:rPr>
          <w:sz w:val="22"/>
        </w:rPr>
        <w:t xml:space="preserve">a) </w:t>
      </w:r>
      <w:r w:rsidRPr="00366443">
        <w:rPr>
          <w:b/>
          <w:sz w:val="22"/>
        </w:rPr>
        <w:t>ETAP I</w:t>
      </w:r>
      <w:r w:rsidRPr="00366443">
        <w:rPr>
          <w:sz w:val="22"/>
        </w:rPr>
        <w:t xml:space="preserve"> - wykonanie wszelkich robót budowlanych polegających na rozbudowie</w:t>
      </w:r>
      <w:r w:rsidRPr="00366443">
        <w:rPr>
          <w:sz w:val="22"/>
        </w:rPr>
        <w:br/>
        <w:t>i przebudowie budynku Wojewódzkiej Poradni Przyszpitalnej dla dorosłych wraz z niezbędną infrastrukturą towarzyszącą, z wykonaniem prac wyburzeniowych, zagospodarowaniem terenu, budową sieci i instalacji niezbędnych do funkcjonowania przedmiotu umowy w oparciu</w:t>
      </w:r>
      <w:r w:rsidRPr="00366443">
        <w:rPr>
          <w:sz w:val="22"/>
        </w:rPr>
        <w:br/>
        <w:t xml:space="preserve">o dokumentacje projektową zadania oraz wykonanie kompleksowej dokumentacji powykonawczej zadania w terminie do </w:t>
      </w:r>
      <w:r w:rsidR="00E61857">
        <w:rPr>
          <w:b/>
          <w:bCs/>
          <w:sz w:val="22"/>
        </w:rPr>
        <w:t>…</w:t>
      </w:r>
      <w:r w:rsidRPr="00366443">
        <w:rPr>
          <w:b/>
          <w:bCs/>
          <w:sz w:val="22"/>
        </w:rPr>
        <w:t xml:space="preserve"> miesięcy od dnia przekazania placu budowy</w:t>
      </w:r>
      <w:r w:rsidR="00E61857">
        <w:rPr>
          <w:b/>
          <w:bCs/>
          <w:sz w:val="22"/>
        </w:rPr>
        <w:t xml:space="preserve"> </w:t>
      </w:r>
      <w:r w:rsidR="00E61857" w:rsidRPr="00E61857">
        <w:rPr>
          <w:color w:val="EE0000"/>
          <w:sz w:val="22"/>
        </w:rPr>
        <w:t>(kryterium</w:t>
      </w:r>
      <w:r w:rsidR="00E61857">
        <w:rPr>
          <w:color w:val="EE0000"/>
          <w:sz w:val="22"/>
        </w:rPr>
        <w:t xml:space="preserve"> oceny ofert)</w:t>
      </w:r>
      <w:r w:rsidRPr="00E61857">
        <w:rPr>
          <w:color w:val="EE0000"/>
          <w:sz w:val="22"/>
        </w:rPr>
        <w:t>.</w:t>
      </w:r>
    </w:p>
    <w:p w14:paraId="6CA5F333" w14:textId="77777777" w:rsidR="00CF166E" w:rsidRPr="00366443" w:rsidRDefault="00CF166E">
      <w:pPr>
        <w:pStyle w:val="Tekstpodstawowy"/>
        <w:ind w:left="426"/>
        <w:jc w:val="both"/>
        <w:rPr>
          <w:sz w:val="22"/>
          <w:szCs w:val="22"/>
        </w:rPr>
      </w:pPr>
    </w:p>
    <w:p w14:paraId="73C3298C" w14:textId="77777777" w:rsidR="00BC1DFC" w:rsidRPr="00366443" w:rsidRDefault="00CA23E3">
      <w:pPr>
        <w:pStyle w:val="Tekstpodstawowy"/>
        <w:ind w:left="426"/>
        <w:jc w:val="both"/>
        <w:rPr>
          <w:sz w:val="22"/>
          <w:szCs w:val="22"/>
        </w:rPr>
      </w:pPr>
      <w:r w:rsidRPr="00366443">
        <w:rPr>
          <w:sz w:val="22"/>
        </w:rPr>
        <w:lastRenderedPageBreak/>
        <w:t xml:space="preserve">b)      </w:t>
      </w:r>
      <w:r w:rsidRPr="00366443">
        <w:rPr>
          <w:b/>
          <w:sz w:val="22"/>
        </w:rPr>
        <w:t>ETAP II</w:t>
      </w:r>
      <w:r w:rsidRPr="00366443">
        <w:rPr>
          <w:sz w:val="22"/>
        </w:rPr>
        <w:t xml:space="preserve"> - uzyskanie na rzecz Zamawiającego prawomocnego pozwolenia na użytkowanie w terminie do 3 miesięcy od dnia podpisania końcowego odbioru przedmiotu umowy.</w:t>
      </w:r>
    </w:p>
    <w:p w14:paraId="211DC5C4" w14:textId="77777777" w:rsidR="00BC1DFC" w:rsidRPr="00366443" w:rsidRDefault="00CA23E3">
      <w:pPr>
        <w:pStyle w:val="Tekstpodstawowy"/>
        <w:spacing w:after="0"/>
        <w:ind w:left="426"/>
        <w:rPr>
          <w:sz w:val="22"/>
          <w:szCs w:val="22"/>
        </w:rPr>
      </w:pPr>
      <w:r w:rsidRPr="00366443">
        <w:rPr>
          <w:sz w:val="22"/>
        </w:rPr>
        <w:t xml:space="preserve">c)     </w:t>
      </w:r>
      <w:r w:rsidRPr="00366443">
        <w:rPr>
          <w:b/>
          <w:sz w:val="22"/>
        </w:rPr>
        <w:t>ETAP III</w:t>
      </w:r>
      <w:r w:rsidRPr="00366443">
        <w:rPr>
          <w:sz w:val="22"/>
        </w:rPr>
        <w:t xml:space="preserve"> - usuwanie wad i usterek przedmiotu umowy oraz świadczenie usług serwisowych dla zainstalowanych systemów oraz urządzeń w okresie gwarancji/rękojmi budowy.</w:t>
      </w:r>
    </w:p>
    <w:p w14:paraId="0E38A4E2" w14:textId="11F51F6B" w:rsidR="00BC1DFC" w:rsidRPr="00366443" w:rsidRDefault="00CA23E3" w:rsidP="00CC3851">
      <w:pPr>
        <w:pStyle w:val="Tekstpodstawowy"/>
        <w:numPr>
          <w:ilvl w:val="0"/>
          <w:numId w:val="38"/>
        </w:numPr>
        <w:tabs>
          <w:tab w:val="left" w:pos="426"/>
        </w:tabs>
        <w:spacing w:after="0"/>
        <w:ind w:left="426" w:hanging="426"/>
        <w:jc w:val="both"/>
        <w:rPr>
          <w:sz w:val="22"/>
          <w:szCs w:val="22"/>
        </w:rPr>
      </w:pPr>
      <w:r w:rsidRPr="00366443">
        <w:rPr>
          <w:sz w:val="22"/>
          <w:szCs w:val="22"/>
        </w:rPr>
        <w:t>Przedmiot niniejszej umowy zostanie wykonany w oparciu o wielobranżową dokumentację projektową na rozbudowę i przebudowę budynku Wojewódzkiej Przychodni dla dorosłych, w ramach przedsięwzięcia</w:t>
      </w:r>
      <w:r w:rsidRPr="00366443">
        <w:rPr>
          <w:kern w:val="2"/>
          <w:sz w:val="22"/>
          <w:szCs w:val="22"/>
        </w:rPr>
        <w:t xml:space="preserve"> pn. Rozbudowa i przebudowa budynku Przychodni Przyszpitalnej (nr ewid. bud. 196) o Wojewódzką Poradnię dla dorosłych</w:t>
      </w:r>
      <w:r w:rsidRPr="00366443">
        <w:rPr>
          <w:sz w:val="22"/>
          <w:szCs w:val="22"/>
        </w:rPr>
        <w:t xml:space="preserve">, stanowiącą </w:t>
      </w:r>
      <w:r w:rsidRPr="00366443">
        <w:rPr>
          <w:b/>
          <w:bCs/>
          <w:sz w:val="22"/>
          <w:szCs w:val="22"/>
        </w:rPr>
        <w:t xml:space="preserve">załącznik nr </w:t>
      </w:r>
      <w:r w:rsidR="00E30942" w:rsidRPr="00366443">
        <w:rPr>
          <w:b/>
          <w:bCs/>
          <w:sz w:val="22"/>
          <w:szCs w:val="22"/>
        </w:rPr>
        <w:t>…</w:t>
      </w:r>
      <w:r w:rsidRPr="00366443">
        <w:rPr>
          <w:b/>
          <w:bCs/>
          <w:sz w:val="22"/>
          <w:szCs w:val="22"/>
        </w:rPr>
        <w:t xml:space="preserve"> do niniejszej umowy.</w:t>
      </w:r>
    </w:p>
    <w:p w14:paraId="2E1A19D1" w14:textId="77777777" w:rsidR="00BC1DFC" w:rsidRPr="00366443" w:rsidRDefault="00CA23E3" w:rsidP="00CC3851">
      <w:pPr>
        <w:pStyle w:val="Tekstpodstawowy"/>
        <w:numPr>
          <w:ilvl w:val="0"/>
          <w:numId w:val="39"/>
        </w:numPr>
        <w:tabs>
          <w:tab w:val="left" w:pos="426"/>
        </w:tabs>
        <w:spacing w:after="0"/>
        <w:ind w:left="426" w:hanging="426"/>
        <w:jc w:val="both"/>
        <w:rPr>
          <w:sz w:val="22"/>
          <w:szCs w:val="22"/>
        </w:rPr>
      </w:pPr>
      <w:r w:rsidRPr="00366443">
        <w:rPr>
          <w:rFonts w:eastAsia="Calibri"/>
          <w:sz w:val="22"/>
          <w:szCs w:val="22"/>
        </w:rPr>
        <w:t>Realizacja przedmiotu umowy, obejmuje w szczególności</w:t>
      </w:r>
    </w:p>
    <w:p w14:paraId="3A5D24BE" w14:textId="7B848E34" w:rsidR="00BC1DFC" w:rsidRPr="00366443" w:rsidRDefault="00CA23E3" w:rsidP="00D4361B">
      <w:pPr>
        <w:pStyle w:val="Tekstpodstawowy"/>
        <w:numPr>
          <w:ilvl w:val="0"/>
          <w:numId w:val="251"/>
        </w:numPr>
        <w:tabs>
          <w:tab w:val="left" w:pos="426"/>
        </w:tabs>
        <w:spacing w:after="0"/>
        <w:jc w:val="both"/>
        <w:rPr>
          <w:sz w:val="22"/>
          <w:szCs w:val="22"/>
        </w:rPr>
      </w:pPr>
      <w:r w:rsidRPr="00366443">
        <w:rPr>
          <w:sz w:val="22"/>
          <w:szCs w:val="22"/>
        </w:rPr>
        <w:t xml:space="preserve">wykonanie wszelkich prac wyburzeniowych, prac przygotowawczych, przekładek sieci związanych z zagospodarowaniem terenu budowy, które są niezbędne do rozpoczęcia i przeprowadzenia całego procesu inwestycyjnego w sposób prawidłowy zgodny z przepisami warunkami technicznymi wykonania i odbioru robót, normami, przepisami polskiego prawa jak i wiedzą techniczną, </w:t>
      </w:r>
    </w:p>
    <w:p w14:paraId="2257613F" w14:textId="1621C3D0"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 wszelkich niezbędnych robót zabezpieczających, pomocniczych i tymczasowych, związanych z usunięciem kolizji wykonawczych oraz prac wyburzeniowych,</w:t>
      </w:r>
    </w:p>
    <w:p w14:paraId="0D3A67A9" w14:textId="2861CC12"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 wszystkich prac określonych warunkami szczególnymi w treści niniejszej Umowy oraz takich, które wynikają z zobowiązań nałożonych na Wykonawcę w trakcie realizacji inwestycji przez organy administracji państwowej (np. decyzji, postanowień, nakazów, itp.),</w:t>
      </w:r>
    </w:p>
    <w:p w14:paraId="14A77399" w14:textId="4ADE8948"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wykonania wszelkich robót budowlano - montażowych uznanych za niezbędne dla spełnienia wymagań zawartych w wielobranżowej Dokumentacji Projektowej,</w:t>
      </w:r>
    </w:p>
    <w:p w14:paraId="770A66B5" w14:textId="56457894"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 xml:space="preserve">przygotowanie dokumentacji do odbiorów technicznych przyłączy mediów i węzła cieplnego, przeprowadzenie odbiorów przed dostawców mediów oraz </w:t>
      </w:r>
      <w:r w:rsidRPr="00366443">
        <w:rPr>
          <w:b/>
          <w:bCs/>
          <w:sz w:val="22"/>
          <w:szCs w:val="22"/>
        </w:rPr>
        <w:t>uzyskanie na rzecz Zamawiającego prawomocnego pozwolenia na użytkowanie,</w:t>
      </w:r>
    </w:p>
    <w:p w14:paraId="65131B72" w14:textId="422FB569"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 Instrukcji Bezpieczeństwa Pożarowego, a na jej podstawie: oznakowania oraz wyposażenia budynku w podręczne środki gaśnicze,</w:t>
      </w:r>
    </w:p>
    <w:p w14:paraId="2910E19F" w14:textId="3B4F4959"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przygotowanie Instrukcji Eksploatacji Budynku, która będzie zawierała m.in. warunki konserwacji i tabelaryczne zestawienie urządzeń wraz z typami, rodzajami, numerami fabrycznymi i wymaganiami serwisowymi związanymi z okresowymi przeglądami gwarancyjnymi,</w:t>
      </w:r>
    </w:p>
    <w:p w14:paraId="07AC583F" w14:textId="6BBDAAC1"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 próbnego rozruchu technologicznego wszystkich instalacji jednocześnie przed planowanym odbiorem robót budowlanych w celu: sprawdzenia współdziałania systemów budynku, równoważenia instalacji i identyfikacji problemów przy zadziałaniu wszystkich instalacji wykonanych przez Wykonawcę,</w:t>
      </w:r>
    </w:p>
    <w:p w14:paraId="79C2274C" w14:textId="664C9CA1"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 xml:space="preserve">przygotowanie i przekazanie Zamawiającemu dokumentacji powykonawczej (zawierającej m.in. karty materiałowe, atesty, certyfikaty, świadectwa zgodności, protokoły z narad koordynacyjnych, uzgodnienia z Zamawiającym, etc.) w wersji papierowej i cyfrowej (skan dokumentacji papierowej, uporządkowanej w tomy/segregatory) </w:t>
      </w:r>
      <w:r w:rsidRPr="00366443">
        <w:rPr>
          <w:b/>
          <w:bCs/>
          <w:color w:val="000000"/>
          <w:sz w:val="22"/>
          <w:szCs w:val="22"/>
        </w:rPr>
        <w:t>- 2 egzemplarze</w:t>
      </w:r>
      <w:r w:rsidRPr="00366443">
        <w:rPr>
          <w:sz w:val="22"/>
          <w:szCs w:val="22"/>
        </w:rPr>
        <w:t>,</w:t>
      </w:r>
    </w:p>
    <w:p w14:paraId="286A9A94" w14:textId="1A8B6539"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 robót budowlanych lub innych prac (np. dodatkowych pomiarów), których wykonanie jest konieczne do zakończenia czynności odbiorowych, zapewnienia prawidłowego działania i dla uzyskania zezwoleń, uzgodnień i decyzji administracyjnych, w tym uzyskania decyzji Pozwolenia na Użytkowanie,</w:t>
      </w:r>
    </w:p>
    <w:p w14:paraId="1CB8DEEF" w14:textId="70B6FAF2"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przeszkolenia personelu technicznego i eksploatacyjnego Zamawiającego w zakresie zainstalowanych urządzeń i systemów,</w:t>
      </w:r>
    </w:p>
    <w:p w14:paraId="7B4D2F04" w14:textId="36C5FB71" w:rsidR="00BC1DFC" w:rsidRPr="00366443" w:rsidRDefault="00CA23E3" w:rsidP="00D4361B">
      <w:pPr>
        <w:pStyle w:val="Akapitzlist"/>
        <w:widowControl/>
        <w:numPr>
          <w:ilvl w:val="0"/>
          <w:numId w:val="251"/>
        </w:numPr>
        <w:spacing w:after="160"/>
        <w:jc w:val="both"/>
        <w:rPr>
          <w:sz w:val="22"/>
          <w:szCs w:val="22"/>
        </w:rPr>
      </w:pPr>
      <w:r w:rsidRPr="00366443">
        <w:rPr>
          <w:sz w:val="22"/>
          <w:szCs w:val="22"/>
        </w:rPr>
        <w:t>wykonanie</w:t>
      </w:r>
      <w:r w:rsidRPr="00366443">
        <w:rPr>
          <w:bCs/>
          <w:sz w:val="22"/>
          <w:szCs w:val="22"/>
        </w:rPr>
        <w:t xml:space="preserve"> zakresu robót sanitarnych, w tym w szczególności </w:t>
      </w:r>
      <w:r w:rsidRPr="00366443">
        <w:rPr>
          <w:bCs/>
          <w:sz w:val="22"/>
          <w:szCs w:val="22"/>
          <w:shd w:val="clear" w:color="auto" w:fill="FFFFFF"/>
        </w:rPr>
        <w:t>wykonanie sieci zewnętrznych – wewnętrznych i terenowych,</w:t>
      </w:r>
    </w:p>
    <w:p w14:paraId="5B11B57F" w14:textId="644BFCAF" w:rsidR="00BC1DFC" w:rsidRPr="00366443" w:rsidRDefault="00CA23E3" w:rsidP="00D4361B">
      <w:pPr>
        <w:pStyle w:val="Akapitzlist"/>
        <w:widowControl/>
        <w:numPr>
          <w:ilvl w:val="0"/>
          <w:numId w:val="251"/>
        </w:numPr>
        <w:spacing w:after="160"/>
        <w:jc w:val="both"/>
        <w:rPr>
          <w:sz w:val="22"/>
          <w:szCs w:val="22"/>
        </w:rPr>
      </w:pPr>
      <w:r w:rsidRPr="00366443">
        <w:rPr>
          <w:rFonts w:eastAsia="Calibri"/>
          <w:sz w:val="22"/>
          <w:szCs w:val="22"/>
          <w:lang w:eastAsia="pl-PL"/>
        </w:rPr>
        <w:t>przygotowanie terenu WSZZ Kielce do budowy</w:t>
      </w:r>
      <w:r w:rsidRPr="00366443">
        <w:rPr>
          <w:sz w:val="22"/>
          <w:szCs w:val="22"/>
        </w:rPr>
        <w:t xml:space="preserve"> do wykonywania robót budowlano – instalacyjnych,</w:t>
      </w:r>
    </w:p>
    <w:p w14:paraId="516CAB84" w14:textId="77777777" w:rsidR="00BC1DFC" w:rsidRPr="00366443" w:rsidRDefault="00CA23E3" w:rsidP="00CC3851">
      <w:pPr>
        <w:widowControl/>
        <w:numPr>
          <w:ilvl w:val="0"/>
          <w:numId w:val="40"/>
        </w:numPr>
        <w:spacing w:after="160"/>
        <w:ind w:left="283" w:hanging="283"/>
        <w:contextualSpacing/>
        <w:jc w:val="both"/>
        <w:rPr>
          <w:sz w:val="22"/>
          <w:szCs w:val="22"/>
        </w:rPr>
      </w:pPr>
      <w:r w:rsidRPr="00366443">
        <w:rPr>
          <w:kern w:val="2"/>
          <w:sz w:val="22"/>
          <w:szCs w:val="22"/>
          <w:shd w:val="clear" w:color="auto" w:fill="FFFFFF"/>
        </w:rPr>
        <w:t>Realizacja niniejszej umowy odbywa się w trakcie realizowania przez Zamawiającego działalności statutowej, związanej z udzielaniem świadczeń opieki zdrowotnej w systemie ciągłym. Wykonawca zobowiązuję się do wykonywania przedmiotu niniejszej umowy w sposób niezakłócający działalność Zamawiającego.</w:t>
      </w:r>
    </w:p>
    <w:p w14:paraId="50FCD3C0" w14:textId="77777777" w:rsidR="00BC1DFC" w:rsidRPr="00366443" w:rsidRDefault="00CA23E3" w:rsidP="00CC3851">
      <w:pPr>
        <w:widowControl/>
        <w:numPr>
          <w:ilvl w:val="0"/>
          <w:numId w:val="41"/>
        </w:numPr>
        <w:spacing w:after="160"/>
        <w:ind w:left="283" w:hanging="283"/>
        <w:contextualSpacing/>
        <w:jc w:val="both"/>
        <w:rPr>
          <w:sz w:val="22"/>
          <w:szCs w:val="22"/>
        </w:rPr>
      </w:pPr>
      <w:r w:rsidRPr="00366443">
        <w:rPr>
          <w:kern w:val="2"/>
          <w:sz w:val="22"/>
          <w:szCs w:val="22"/>
          <w:shd w:val="clear" w:color="auto" w:fill="FFFFFF"/>
        </w:rPr>
        <w:t xml:space="preserve">Zamawiający przekaże Wykonawcy plac budowy w terminie do 10 dni od dnia zawarcia niniejszej umowy. Jednocześnie, Wykonawca zobowiązany jest do wykonania w uzgodnieniu z Zamawiającym </w:t>
      </w:r>
      <w:r w:rsidRPr="00366443">
        <w:rPr>
          <w:kern w:val="2"/>
          <w:sz w:val="22"/>
          <w:szCs w:val="22"/>
          <w:shd w:val="clear" w:color="auto" w:fill="FFFFFF"/>
        </w:rPr>
        <w:lastRenderedPageBreak/>
        <w:t>i przedłożenia do zatwierdzenia Zamawiającemu, w terminie do 5 dni od daty zawarcia niniejszej umowy harmonogramu rzeczowo - finansowego, w wersji papierowej i elektronicznej. Zamawiający zatwierdzi lub zgłosi uwagi do harmonogramu w terminie do 10 dni od dnia jego doręczenia.</w:t>
      </w:r>
    </w:p>
    <w:p w14:paraId="0E543CB4" w14:textId="5229AF39" w:rsidR="00BC1DFC" w:rsidRPr="00366443" w:rsidRDefault="00CA23E3" w:rsidP="00CC3851">
      <w:pPr>
        <w:widowControl/>
        <w:numPr>
          <w:ilvl w:val="0"/>
          <w:numId w:val="42"/>
        </w:numPr>
        <w:spacing w:after="160"/>
        <w:ind w:left="283" w:hanging="283"/>
        <w:contextualSpacing/>
        <w:jc w:val="both"/>
        <w:rPr>
          <w:sz w:val="22"/>
          <w:szCs w:val="22"/>
        </w:rPr>
      </w:pPr>
      <w:r w:rsidRPr="00366443">
        <w:rPr>
          <w:kern w:val="2"/>
          <w:sz w:val="22"/>
          <w:szCs w:val="22"/>
          <w:shd w:val="clear" w:color="auto" w:fill="FFFFFF"/>
        </w:rPr>
        <w:t xml:space="preserve">Wykonawca jest zobowiązany do zawarcia w treści harmonogramu rzeczowo - finansowego: terminu rozpoczęcia i zakończenia realizacji poszczególnych etapów, zakresu robót przeprowadzanych </w:t>
      </w:r>
      <w:r w:rsidR="00D4361B" w:rsidRPr="00366443">
        <w:rPr>
          <w:kern w:val="2"/>
          <w:sz w:val="22"/>
          <w:szCs w:val="22"/>
          <w:shd w:val="clear" w:color="auto" w:fill="FFFFFF"/>
        </w:rPr>
        <w:br/>
      </w:r>
      <w:r w:rsidRPr="00366443">
        <w:rPr>
          <w:kern w:val="2"/>
          <w:sz w:val="22"/>
          <w:szCs w:val="22"/>
          <w:shd w:val="clear" w:color="auto" w:fill="FFFFFF"/>
        </w:rPr>
        <w:t>w danym etapie i innych czynności, wartość robót przewidzianych w każdym etapie, daty rozpoczęcia i zakończenia robót na realizowanej inwestycji oraz podział wynagrodzenia</w:t>
      </w:r>
      <w:r w:rsidRPr="00366443">
        <w:rPr>
          <w:kern w:val="2"/>
          <w:sz w:val="22"/>
          <w:szCs w:val="22"/>
        </w:rPr>
        <w:t xml:space="preserve"> na etapy.</w:t>
      </w:r>
    </w:p>
    <w:p w14:paraId="50A97199" w14:textId="2433FBE5" w:rsidR="00BC1DFC" w:rsidRPr="00366443" w:rsidRDefault="00CA23E3" w:rsidP="00CC3851">
      <w:pPr>
        <w:widowControl/>
        <w:numPr>
          <w:ilvl w:val="0"/>
          <w:numId w:val="43"/>
        </w:numPr>
        <w:spacing w:after="160"/>
        <w:ind w:left="283" w:hanging="283"/>
        <w:contextualSpacing/>
        <w:jc w:val="both"/>
        <w:rPr>
          <w:sz w:val="22"/>
          <w:szCs w:val="22"/>
        </w:rPr>
      </w:pPr>
      <w:r w:rsidRPr="00366443">
        <w:rPr>
          <w:bCs/>
          <w:color w:val="000000"/>
          <w:kern w:val="2"/>
          <w:sz w:val="22"/>
          <w:szCs w:val="22"/>
          <w:shd w:val="clear" w:color="auto" w:fill="FFFFFF"/>
        </w:rPr>
        <w:t xml:space="preserve">Ilekroć postęp robót stanie się niespójny z Harmonogram Rzeczowo Finansowym, Wykonawca będzie uprawniony do przedłożenia Zamawiającemu aktualizacji Harmonogramu Rzeczowo Finansowego. W terminie 5 dni od dnia przedłożeniu mu tejże, Zamawiający zatwierdzi lub zgłosi uwagi do aktualizacji. W przypadku akceptacji lub braku uwag względem propozycji aktualizacji </w:t>
      </w:r>
      <w:r w:rsidR="00D4361B" w:rsidRPr="00366443">
        <w:rPr>
          <w:bCs/>
          <w:color w:val="000000"/>
          <w:kern w:val="2"/>
          <w:sz w:val="22"/>
          <w:szCs w:val="22"/>
          <w:shd w:val="clear" w:color="auto" w:fill="FFFFFF"/>
        </w:rPr>
        <w:br/>
      </w:r>
      <w:r w:rsidRPr="00366443">
        <w:rPr>
          <w:bCs/>
          <w:color w:val="000000"/>
          <w:kern w:val="2"/>
          <w:sz w:val="22"/>
          <w:szCs w:val="22"/>
          <w:shd w:val="clear" w:color="auto" w:fill="FFFFFF"/>
        </w:rPr>
        <w:t>z dniem upływu na jej sprawdzenie, aktualizacja Harmonogramu Rzeczowo Finansowego zostaje uznana za uzgodnioną przez Strony i zastępuje dotychczasowy Harmonogram Rzeczowo Finansowy bez konieczności zawierania odrębnego aneksu do Umowy. Aktualizacja Harmonogramu Rzeczowo Finansowego nie może prowadzić do zmiany terminów wykonania Etapów opisanych w § 1 ust. 2 Umowy.</w:t>
      </w:r>
    </w:p>
    <w:p w14:paraId="0F77DADE" w14:textId="77777777" w:rsidR="00BC1DFC" w:rsidRPr="00366443" w:rsidRDefault="00CA23E3" w:rsidP="00CC3851">
      <w:pPr>
        <w:widowControl/>
        <w:numPr>
          <w:ilvl w:val="0"/>
          <w:numId w:val="44"/>
        </w:numPr>
        <w:spacing w:after="160"/>
        <w:ind w:left="283" w:hanging="283"/>
        <w:contextualSpacing/>
        <w:jc w:val="both"/>
        <w:rPr>
          <w:sz w:val="22"/>
          <w:szCs w:val="22"/>
        </w:rPr>
      </w:pPr>
      <w:r w:rsidRPr="00366443">
        <w:rPr>
          <w:rFonts w:eastAsiaTheme="minorHAnsi"/>
          <w:sz w:val="22"/>
          <w:szCs w:val="22"/>
        </w:rPr>
        <w:t xml:space="preserve">Strony postanawiają, iż datą zakończenia prac jest data podpisania protokołu końcowego odbioru wykonanego zadania, natomiast </w:t>
      </w:r>
      <w:r w:rsidRPr="00366443">
        <w:rPr>
          <w:sz w:val="22"/>
          <w:szCs w:val="22"/>
        </w:rPr>
        <w:t>datą</w:t>
      </w:r>
      <w:r w:rsidRPr="00366443">
        <w:rPr>
          <w:spacing w:val="1"/>
          <w:sz w:val="22"/>
          <w:szCs w:val="22"/>
        </w:rPr>
        <w:t xml:space="preserve"> </w:t>
      </w:r>
      <w:r w:rsidRPr="00366443">
        <w:rPr>
          <w:sz w:val="22"/>
          <w:szCs w:val="22"/>
        </w:rPr>
        <w:t>zakończenia</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jest</w:t>
      </w:r>
      <w:r w:rsidRPr="00366443">
        <w:rPr>
          <w:spacing w:val="1"/>
          <w:sz w:val="22"/>
          <w:szCs w:val="22"/>
        </w:rPr>
        <w:t xml:space="preserve"> </w:t>
      </w:r>
      <w:r w:rsidRPr="00366443">
        <w:rPr>
          <w:sz w:val="22"/>
          <w:szCs w:val="22"/>
        </w:rPr>
        <w:t>dzień,</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którym</w:t>
      </w:r>
      <w:r w:rsidRPr="00366443">
        <w:rPr>
          <w:spacing w:val="1"/>
          <w:sz w:val="22"/>
          <w:szCs w:val="22"/>
        </w:rPr>
        <w:t xml:space="preserve"> </w:t>
      </w:r>
      <w:r w:rsidRPr="00366443">
        <w:rPr>
          <w:sz w:val="22"/>
          <w:szCs w:val="22"/>
        </w:rPr>
        <w:t>wygasają</w:t>
      </w:r>
      <w:r w:rsidRPr="00366443">
        <w:rPr>
          <w:spacing w:val="1"/>
          <w:sz w:val="22"/>
          <w:szCs w:val="22"/>
        </w:rPr>
        <w:t xml:space="preserve"> </w:t>
      </w:r>
      <w:r w:rsidRPr="00366443">
        <w:rPr>
          <w:sz w:val="22"/>
          <w:szCs w:val="22"/>
        </w:rPr>
        <w:t>uprawnienia</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tytułu</w:t>
      </w:r>
      <w:r w:rsidRPr="00366443">
        <w:rPr>
          <w:spacing w:val="1"/>
          <w:sz w:val="22"/>
          <w:szCs w:val="22"/>
        </w:rPr>
        <w:t xml:space="preserve"> </w:t>
      </w:r>
      <w:r w:rsidRPr="00366443">
        <w:rPr>
          <w:sz w:val="22"/>
          <w:szCs w:val="22"/>
        </w:rPr>
        <w:t>gwarancji</w:t>
      </w:r>
      <w:r w:rsidRPr="00366443">
        <w:rPr>
          <w:spacing w:val="-2"/>
          <w:sz w:val="22"/>
          <w:szCs w:val="22"/>
        </w:rPr>
        <w:t xml:space="preserve"> </w:t>
      </w:r>
      <w:r w:rsidRPr="00366443">
        <w:rPr>
          <w:sz w:val="22"/>
          <w:szCs w:val="22"/>
        </w:rPr>
        <w:t>lub rękojmi,</w:t>
      </w:r>
      <w:r w:rsidRPr="00366443">
        <w:rPr>
          <w:spacing w:val="-1"/>
          <w:sz w:val="22"/>
          <w:szCs w:val="22"/>
        </w:rPr>
        <w:t xml:space="preserve"> </w:t>
      </w:r>
      <w:r w:rsidRPr="00366443">
        <w:rPr>
          <w:sz w:val="22"/>
          <w:szCs w:val="22"/>
        </w:rPr>
        <w:t>o których mowa</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§13 niniejszej</w:t>
      </w:r>
      <w:r w:rsidRPr="00366443">
        <w:rPr>
          <w:spacing w:val="-1"/>
          <w:sz w:val="22"/>
          <w:szCs w:val="22"/>
        </w:rPr>
        <w:t xml:space="preserve"> </w:t>
      </w:r>
      <w:r w:rsidRPr="00366443">
        <w:rPr>
          <w:sz w:val="22"/>
          <w:szCs w:val="22"/>
        </w:rPr>
        <w:t>umowy.</w:t>
      </w:r>
    </w:p>
    <w:p w14:paraId="041439CA" w14:textId="143ADE4D" w:rsidR="00BC1DFC" w:rsidRPr="00366443" w:rsidRDefault="00CA23E3" w:rsidP="00CC3851">
      <w:pPr>
        <w:widowControl/>
        <w:numPr>
          <w:ilvl w:val="0"/>
          <w:numId w:val="45"/>
        </w:numPr>
        <w:spacing w:after="160"/>
        <w:ind w:left="283" w:hanging="283"/>
        <w:contextualSpacing/>
        <w:jc w:val="both"/>
        <w:rPr>
          <w:sz w:val="22"/>
          <w:szCs w:val="22"/>
        </w:rPr>
      </w:pPr>
      <w:r w:rsidRPr="00366443">
        <w:rPr>
          <w:sz w:val="22"/>
          <w:szCs w:val="22"/>
        </w:rPr>
        <w:t xml:space="preserve">Strony ustalają, iż roboty budowlane objęte niniejszą umową, będą definiowane zgodnie </w:t>
      </w:r>
      <w:r w:rsidR="00F139BC" w:rsidRPr="00366443">
        <w:rPr>
          <w:sz w:val="22"/>
          <w:szCs w:val="22"/>
        </w:rPr>
        <w:br/>
      </w:r>
      <w:r w:rsidRPr="00366443">
        <w:rPr>
          <w:sz w:val="22"/>
          <w:szCs w:val="22"/>
        </w:rPr>
        <w:t>z załącznikiem II do dyrektywy 2014/24/UE, określone w załączniku I do dyrektywy 2014/25/UE oraz objętych działem 45 załącznika I do rozporządzenia (WE) nr 2195/2002 Parlamentu Europejskiego i Rady z dnia 5 listopada 2002 r. w sprawie Wspólnego Słownika Zamówień (CPV) (Dz. Urz. WE L 340 z 16.12.2002, str. 1, z późn. zm.5), zwanego dalej „Wspólnym Słownikiem Zamówień”.</w:t>
      </w:r>
    </w:p>
    <w:p w14:paraId="16F9A445" w14:textId="77777777" w:rsidR="00BC1DFC" w:rsidRPr="00366443" w:rsidRDefault="00CA23E3" w:rsidP="00CC3851">
      <w:pPr>
        <w:widowControl/>
        <w:numPr>
          <w:ilvl w:val="0"/>
          <w:numId w:val="46"/>
        </w:numPr>
        <w:spacing w:after="160"/>
        <w:ind w:left="283" w:hanging="283"/>
        <w:contextualSpacing/>
        <w:jc w:val="both"/>
        <w:rPr>
          <w:sz w:val="22"/>
          <w:szCs w:val="22"/>
        </w:rPr>
      </w:pPr>
      <w:r w:rsidRPr="00366443">
        <w:rPr>
          <w:sz w:val="22"/>
          <w:szCs w:val="22"/>
        </w:rPr>
        <w:t>Wiążącym</w:t>
      </w:r>
      <w:r w:rsidRPr="00366443">
        <w:rPr>
          <w:spacing w:val="1"/>
          <w:sz w:val="22"/>
          <w:szCs w:val="22"/>
        </w:rPr>
        <w:t xml:space="preserve"> </w:t>
      </w:r>
      <w:r w:rsidRPr="00366443">
        <w:rPr>
          <w:sz w:val="22"/>
          <w:szCs w:val="22"/>
        </w:rPr>
        <w:t>językiem</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jest</w:t>
      </w:r>
      <w:r w:rsidRPr="00366443">
        <w:rPr>
          <w:spacing w:val="1"/>
          <w:sz w:val="22"/>
          <w:szCs w:val="22"/>
        </w:rPr>
        <w:t xml:space="preserve"> </w:t>
      </w:r>
      <w:r w:rsidRPr="00366443">
        <w:rPr>
          <w:sz w:val="22"/>
          <w:szCs w:val="22"/>
        </w:rPr>
        <w:t>język</w:t>
      </w:r>
      <w:r w:rsidRPr="00366443">
        <w:rPr>
          <w:spacing w:val="1"/>
          <w:sz w:val="22"/>
          <w:szCs w:val="22"/>
        </w:rPr>
        <w:t xml:space="preserve"> </w:t>
      </w:r>
      <w:r w:rsidRPr="00366443">
        <w:rPr>
          <w:sz w:val="22"/>
          <w:szCs w:val="22"/>
        </w:rPr>
        <w:t>polski,</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szczególności</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języku</w:t>
      </w:r>
      <w:r w:rsidRPr="00366443">
        <w:rPr>
          <w:spacing w:val="1"/>
          <w:sz w:val="22"/>
          <w:szCs w:val="22"/>
        </w:rPr>
        <w:t xml:space="preserve"> </w:t>
      </w:r>
      <w:r w:rsidRPr="00366443">
        <w:rPr>
          <w:sz w:val="22"/>
          <w:szCs w:val="22"/>
        </w:rPr>
        <w:t>polskim</w:t>
      </w:r>
      <w:r w:rsidRPr="00366443">
        <w:rPr>
          <w:spacing w:val="1"/>
          <w:sz w:val="22"/>
          <w:szCs w:val="22"/>
        </w:rPr>
        <w:t xml:space="preserve"> </w:t>
      </w:r>
      <w:r w:rsidRPr="00366443">
        <w:rPr>
          <w:sz w:val="22"/>
          <w:szCs w:val="22"/>
        </w:rPr>
        <w:t>będzie</w:t>
      </w:r>
      <w:r w:rsidRPr="00366443">
        <w:rPr>
          <w:spacing w:val="1"/>
          <w:sz w:val="22"/>
          <w:szCs w:val="22"/>
        </w:rPr>
        <w:t xml:space="preserve"> </w:t>
      </w:r>
      <w:r w:rsidRPr="00366443">
        <w:rPr>
          <w:sz w:val="22"/>
          <w:szCs w:val="22"/>
        </w:rPr>
        <w:t>prowadzona</w:t>
      </w:r>
      <w:r w:rsidRPr="00366443">
        <w:rPr>
          <w:spacing w:val="1"/>
          <w:sz w:val="22"/>
          <w:szCs w:val="22"/>
        </w:rPr>
        <w:t xml:space="preserve"> </w:t>
      </w:r>
      <w:r w:rsidRPr="00366443">
        <w:rPr>
          <w:sz w:val="22"/>
          <w:szCs w:val="22"/>
        </w:rPr>
        <w:t>korespondencja</w:t>
      </w:r>
      <w:r w:rsidRPr="00366443">
        <w:rPr>
          <w:spacing w:val="1"/>
          <w:sz w:val="22"/>
          <w:szCs w:val="22"/>
        </w:rPr>
        <w:t xml:space="preserve"> </w:t>
      </w:r>
      <w:r w:rsidRPr="00366443">
        <w:rPr>
          <w:sz w:val="22"/>
          <w:szCs w:val="22"/>
        </w:rPr>
        <w:t>między</w:t>
      </w:r>
      <w:r w:rsidRPr="00366443">
        <w:rPr>
          <w:spacing w:val="1"/>
          <w:sz w:val="22"/>
          <w:szCs w:val="22"/>
        </w:rPr>
        <w:t xml:space="preserve"> </w:t>
      </w:r>
      <w:r w:rsidRPr="00366443">
        <w:rPr>
          <w:sz w:val="22"/>
          <w:szCs w:val="22"/>
        </w:rPr>
        <w:t>Zamawiającym</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Wykonawcą,</w:t>
      </w:r>
      <w:r w:rsidRPr="00366443">
        <w:rPr>
          <w:spacing w:val="1"/>
          <w:sz w:val="22"/>
          <w:szCs w:val="22"/>
        </w:rPr>
        <w:t xml:space="preserve"> </w:t>
      </w:r>
      <w:r w:rsidRPr="00366443">
        <w:rPr>
          <w:sz w:val="22"/>
          <w:szCs w:val="22"/>
        </w:rPr>
        <w:t>wszystkie</w:t>
      </w:r>
      <w:r w:rsidRPr="00366443">
        <w:rPr>
          <w:spacing w:val="1"/>
          <w:sz w:val="22"/>
          <w:szCs w:val="22"/>
        </w:rPr>
        <w:t xml:space="preserve"> </w:t>
      </w:r>
      <w:r w:rsidRPr="00366443">
        <w:rPr>
          <w:sz w:val="22"/>
          <w:szCs w:val="22"/>
        </w:rPr>
        <w:t>dokumenty</w:t>
      </w:r>
      <w:r w:rsidRPr="00366443">
        <w:rPr>
          <w:spacing w:val="1"/>
          <w:sz w:val="22"/>
          <w:szCs w:val="22"/>
        </w:rPr>
        <w:t xml:space="preserve"> </w:t>
      </w:r>
      <w:r w:rsidRPr="00366443">
        <w:rPr>
          <w:sz w:val="22"/>
          <w:szCs w:val="22"/>
        </w:rPr>
        <w:t>powstające</w:t>
      </w:r>
      <w:r w:rsidRPr="00366443">
        <w:rPr>
          <w:spacing w:val="-6"/>
          <w:sz w:val="22"/>
          <w:szCs w:val="22"/>
        </w:rPr>
        <w:t xml:space="preserve"> </w:t>
      </w:r>
      <w:r w:rsidRPr="00366443">
        <w:rPr>
          <w:sz w:val="22"/>
          <w:szCs w:val="22"/>
        </w:rPr>
        <w:t>w</w:t>
      </w:r>
      <w:r w:rsidRPr="00366443">
        <w:rPr>
          <w:spacing w:val="-6"/>
          <w:sz w:val="22"/>
          <w:szCs w:val="22"/>
        </w:rPr>
        <w:t xml:space="preserve"> </w:t>
      </w:r>
      <w:r w:rsidRPr="00366443">
        <w:rPr>
          <w:sz w:val="22"/>
          <w:szCs w:val="22"/>
        </w:rPr>
        <w:t>związku</w:t>
      </w:r>
      <w:r w:rsidRPr="00366443">
        <w:rPr>
          <w:spacing w:val="-6"/>
          <w:sz w:val="22"/>
          <w:szCs w:val="22"/>
        </w:rPr>
        <w:t xml:space="preserve"> </w:t>
      </w:r>
      <w:r w:rsidRPr="00366443">
        <w:rPr>
          <w:sz w:val="22"/>
          <w:szCs w:val="22"/>
        </w:rPr>
        <w:t>z</w:t>
      </w:r>
      <w:r w:rsidRPr="00366443">
        <w:rPr>
          <w:spacing w:val="-5"/>
          <w:sz w:val="22"/>
          <w:szCs w:val="22"/>
        </w:rPr>
        <w:t xml:space="preserve"> </w:t>
      </w:r>
      <w:r w:rsidRPr="00366443">
        <w:rPr>
          <w:sz w:val="22"/>
          <w:szCs w:val="22"/>
        </w:rPr>
        <w:t>realizacją</w:t>
      </w:r>
      <w:r w:rsidRPr="00366443">
        <w:rPr>
          <w:spacing w:val="-6"/>
          <w:sz w:val="22"/>
          <w:szCs w:val="22"/>
        </w:rPr>
        <w:t xml:space="preserve"> </w:t>
      </w:r>
      <w:r w:rsidRPr="00366443">
        <w:rPr>
          <w:sz w:val="22"/>
          <w:szCs w:val="22"/>
        </w:rPr>
        <w:t>Umowy</w:t>
      </w:r>
      <w:r w:rsidRPr="00366443">
        <w:rPr>
          <w:spacing w:val="-5"/>
          <w:sz w:val="22"/>
          <w:szCs w:val="22"/>
        </w:rPr>
        <w:t xml:space="preserve"> </w:t>
      </w:r>
      <w:r w:rsidRPr="00366443">
        <w:rPr>
          <w:sz w:val="22"/>
          <w:szCs w:val="22"/>
        </w:rPr>
        <w:t>będą</w:t>
      </w:r>
      <w:r w:rsidRPr="00366443">
        <w:rPr>
          <w:spacing w:val="-5"/>
          <w:sz w:val="22"/>
          <w:szCs w:val="22"/>
        </w:rPr>
        <w:t xml:space="preserve"> </w:t>
      </w:r>
      <w:r w:rsidRPr="00366443">
        <w:rPr>
          <w:sz w:val="22"/>
          <w:szCs w:val="22"/>
        </w:rPr>
        <w:t>także</w:t>
      </w:r>
      <w:r w:rsidRPr="00366443">
        <w:rPr>
          <w:spacing w:val="-7"/>
          <w:sz w:val="22"/>
          <w:szCs w:val="22"/>
        </w:rPr>
        <w:t xml:space="preserve"> </w:t>
      </w:r>
      <w:r w:rsidRPr="00366443">
        <w:rPr>
          <w:sz w:val="22"/>
          <w:szCs w:val="22"/>
        </w:rPr>
        <w:t>sporządzane</w:t>
      </w:r>
      <w:r w:rsidRPr="00366443">
        <w:rPr>
          <w:spacing w:val="-6"/>
          <w:sz w:val="22"/>
          <w:szCs w:val="22"/>
        </w:rPr>
        <w:t xml:space="preserve"> </w:t>
      </w:r>
      <w:r w:rsidRPr="00366443">
        <w:rPr>
          <w:sz w:val="22"/>
          <w:szCs w:val="22"/>
        </w:rPr>
        <w:t>w</w:t>
      </w:r>
      <w:r w:rsidRPr="00366443">
        <w:rPr>
          <w:spacing w:val="-7"/>
          <w:sz w:val="22"/>
          <w:szCs w:val="22"/>
        </w:rPr>
        <w:t xml:space="preserve"> </w:t>
      </w:r>
      <w:r w:rsidRPr="00366443">
        <w:rPr>
          <w:sz w:val="22"/>
          <w:szCs w:val="22"/>
        </w:rPr>
        <w:t>języku</w:t>
      </w:r>
      <w:r w:rsidRPr="00366443">
        <w:rPr>
          <w:spacing w:val="-4"/>
          <w:sz w:val="22"/>
          <w:szCs w:val="22"/>
        </w:rPr>
        <w:t xml:space="preserve"> </w:t>
      </w:r>
      <w:r w:rsidRPr="00366443">
        <w:rPr>
          <w:sz w:val="22"/>
          <w:szCs w:val="22"/>
        </w:rPr>
        <w:t>polskim,</w:t>
      </w:r>
      <w:r w:rsidRPr="00366443">
        <w:rPr>
          <w:spacing w:val="-5"/>
          <w:sz w:val="22"/>
          <w:szCs w:val="22"/>
        </w:rPr>
        <w:t xml:space="preserve"> </w:t>
      </w:r>
      <w:r w:rsidRPr="00366443">
        <w:rPr>
          <w:sz w:val="22"/>
          <w:szCs w:val="22"/>
        </w:rPr>
        <w:t>jak</w:t>
      </w:r>
      <w:r w:rsidRPr="00366443">
        <w:rPr>
          <w:spacing w:val="-6"/>
          <w:sz w:val="22"/>
          <w:szCs w:val="22"/>
        </w:rPr>
        <w:t xml:space="preserve"> </w:t>
      </w:r>
      <w:r w:rsidRPr="00366443">
        <w:rPr>
          <w:sz w:val="22"/>
          <w:szCs w:val="22"/>
        </w:rPr>
        <w:t>również</w:t>
      </w:r>
      <w:r w:rsidRPr="00366443">
        <w:rPr>
          <w:spacing w:val="-43"/>
          <w:sz w:val="22"/>
          <w:szCs w:val="22"/>
        </w:rPr>
        <w:t xml:space="preserve"> </w:t>
      </w:r>
      <w:r w:rsidRPr="00366443">
        <w:rPr>
          <w:sz w:val="22"/>
          <w:szCs w:val="22"/>
        </w:rPr>
        <w:t>w języku polskim będą prowadzone wszelkie spotkania Stron związane z realizacją Umowy.</w:t>
      </w:r>
      <w:r w:rsidRPr="00366443">
        <w:rPr>
          <w:spacing w:val="1"/>
          <w:sz w:val="22"/>
          <w:szCs w:val="22"/>
        </w:rPr>
        <w:t xml:space="preserve"> </w:t>
      </w:r>
      <w:r w:rsidRPr="00366443">
        <w:rPr>
          <w:sz w:val="22"/>
          <w:szCs w:val="22"/>
        </w:rPr>
        <w:t>Koszty</w:t>
      </w:r>
      <w:r w:rsidRPr="00366443">
        <w:rPr>
          <w:spacing w:val="-1"/>
          <w:sz w:val="22"/>
          <w:szCs w:val="22"/>
        </w:rPr>
        <w:t xml:space="preserve"> </w:t>
      </w:r>
      <w:r w:rsidRPr="00366443">
        <w:rPr>
          <w:sz w:val="22"/>
          <w:szCs w:val="22"/>
        </w:rPr>
        <w:t>tłumaczeń</w:t>
      </w:r>
      <w:r w:rsidRPr="00366443">
        <w:rPr>
          <w:spacing w:val="2"/>
          <w:sz w:val="22"/>
          <w:szCs w:val="22"/>
        </w:rPr>
        <w:t xml:space="preserve"> </w:t>
      </w:r>
      <w:r w:rsidRPr="00366443">
        <w:rPr>
          <w:sz w:val="22"/>
          <w:szCs w:val="22"/>
        </w:rPr>
        <w:t>pokrywa Strona,</w:t>
      </w:r>
      <w:r w:rsidRPr="00366443">
        <w:rPr>
          <w:spacing w:val="-1"/>
          <w:sz w:val="22"/>
          <w:szCs w:val="22"/>
        </w:rPr>
        <w:t xml:space="preserve"> </w:t>
      </w:r>
      <w:r w:rsidRPr="00366443">
        <w:rPr>
          <w:sz w:val="22"/>
          <w:szCs w:val="22"/>
        </w:rPr>
        <w:t>która z</w:t>
      </w:r>
      <w:r w:rsidRPr="00366443">
        <w:rPr>
          <w:spacing w:val="-1"/>
          <w:sz w:val="22"/>
          <w:szCs w:val="22"/>
        </w:rPr>
        <w:t xml:space="preserve"> </w:t>
      </w:r>
      <w:r w:rsidRPr="00366443">
        <w:rPr>
          <w:sz w:val="22"/>
          <w:szCs w:val="22"/>
        </w:rPr>
        <w:t>nich korzysta.</w:t>
      </w:r>
    </w:p>
    <w:p w14:paraId="1528889B" w14:textId="3D20A8A7" w:rsidR="00BC1DFC" w:rsidRPr="00CF166E" w:rsidRDefault="00CA23E3" w:rsidP="00CF166E">
      <w:pPr>
        <w:widowControl/>
        <w:numPr>
          <w:ilvl w:val="0"/>
          <w:numId w:val="47"/>
        </w:numPr>
        <w:spacing w:after="160"/>
        <w:ind w:left="283" w:hanging="283"/>
        <w:contextualSpacing/>
        <w:jc w:val="both"/>
        <w:rPr>
          <w:sz w:val="22"/>
          <w:szCs w:val="22"/>
        </w:rPr>
      </w:pPr>
      <w:r w:rsidRPr="00366443">
        <w:rPr>
          <w:color w:val="0E0101"/>
          <w:sz w:val="22"/>
          <w:szCs w:val="22"/>
        </w:rPr>
        <w:t xml:space="preserve">Bieg i upływ terminów określonych w umowie przyjmuje się zgodnie z ustawą z dnia 23 kwietnia 1964 r. Kodeks cywilny (t.j. Dz.U. z 2025 r. poz. 1071 z póżn. zm. - dalej kc) z zastrzeżeniem art. 8 upzp. </w:t>
      </w:r>
    </w:p>
    <w:p w14:paraId="4F0D66F2" w14:textId="77777777" w:rsidR="00BC1DFC" w:rsidRPr="00366443" w:rsidRDefault="00CA23E3">
      <w:pPr>
        <w:pStyle w:val="Tekstpodstawowy"/>
        <w:widowControl/>
        <w:tabs>
          <w:tab w:val="left" w:pos="426"/>
        </w:tabs>
        <w:suppressAutoHyphens w:val="0"/>
        <w:spacing w:after="0"/>
        <w:ind w:left="426"/>
        <w:jc w:val="center"/>
        <w:rPr>
          <w:b/>
          <w:bCs/>
          <w:sz w:val="22"/>
          <w:szCs w:val="22"/>
        </w:rPr>
      </w:pPr>
      <w:r w:rsidRPr="00366443">
        <w:rPr>
          <w:b/>
          <w:bCs/>
          <w:sz w:val="22"/>
          <w:szCs w:val="22"/>
        </w:rPr>
        <w:t xml:space="preserve">§2 </w:t>
      </w:r>
    </w:p>
    <w:p w14:paraId="50332B14" w14:textId="77777777" w:rsidR="00BC1DFC" w:rsidRPr="00366443" w:rsidRDefault="00CA23E3">
      <w:pPr>
        <w:pStyle w:val="Tekstpodstawowy"/>
        <w:widowControl/>
        <w:tabs>
          <w:tab w:val="left" w:pos="426"/>
        </w:tabs>
        <w:suppressAutoHyphens w:val="0"/>
        <w:spacing w:after="0"/>
        <w:ind w:left="426"/>
        <w:jc w:val="center"/>
        <w:rPr>
          <w:rFonts w:eastAsiaTheme="minorHAnsi"/>
          <w:sz w:val="22"/>
          <w:szCs w:val="22"/>
        </w:rPr>
      </w:pPr>
      <w:r w:rsidRPr="00366443">
        <w:rPr>
          <w:b/>
          <w:bCs/>
          <w:sz w:val="22"/>
          <w:szCs w:val="22"/>
        </w:rPr>
        <w:t>Zakres umowy</w:t>
      </w:r>
    </w:p>
    <w:p w14:paraId="56087DF3" w14:textId="77777777" w:rsidR="00BC1DFC" w:rsidRPr="00366443" w:rsidRDefault="00CA23E3" w:rsidP="00CC3851">
      <w:pPr>
        <w:pStyle w:val="Tekstpodstawowy"/>
        <w:widowControl/>
        <w:numPr>
          <w:ilvl w:val="0"/>
          <w:numId w:val="48"/>
        </w:numPr>
        <w:tabs>
          <w:tab w:val="left" w:pos="426"/>
        </w:tabs>
        <w:suppressAutoHyphens w:val="0"/>
        <w:spacing w:after="0"/>
        <w:ind w:left="426" w:hanging="426"/>
        <w:jc w:val="both"/>
        <w:rPr>
          <w:rFonts w:eastAsiaTheme="minorHAnsi"/>
          <w:sz w:val="22"/>
          <w:szCs w:val="22"/>
        </w:rPr>
      </w:pPr>
      <w:r w:rsidRPr="00366443">
        <w:rPr>
          <w:rFonts w:eastAsiaTheme="minorHAnsi"/>
          <w:sz w:val="22"/>
          <w:szCs w:val="22"/>
        </w:rPr>
        <w:t>Przedmiot umowy obejmuje w szczególności:</w:t>
      </w:r>
    </w:p>
    <w:p w14:paraId="1ED4AB65" w14:textId="77777777" w:rsidR="00BC1DFC" w:rsidRPr="00366443" w:rsidRDefault="00CA23E3" w:rsidP="009F77C0">
      <w:pPr>
        <w:pStyle w:val="Tekstpodstawowy"/>
        <w:widowControl/>
        <w:numPr>
          <w:ilvl w:val="0"/>
          <w:numId w:val="27"/>
        </w:numPr>
        <w:suppressAutoHyphens w:val="0"/>
        <w:spacing w:after="0"/>
        <w:ind w:left="1134" w:hanging="283"/>
        <w:jc w:val="both"/>
        <w:rPr>
          <w:rFonts w:eastAsiaTheme="minorHAnsi"/>
          <w:sz w:val="22"/>
          <w:szCs w:val="22"/>
        </w:rPr>
      </w:pPr>
      <w:r w:rsidRPr="00366443">
        <w:rPr>
          <w:rFonts w:eastAsiaTheme="minorHAnsi"/>
          <w:sz w:val="22"/>
          <w:szCs w:val="22"/>
        </w:rPr>
        <w:t>opracowanie informacji dotyczącej bezpieczeństwa i ochrony zdrowia (informacja bioz), wykonanie aktualnej instrukcji bezpieczeństwa pożarowego oraz wykonać scenariusz pożarowy;</w:t>
      </w:r>
    </w:p>
    <w:p w14:paraId="5FC00C8B" w14:textId="1126C65B" w:rsidR="00BC1DFC" w:rsidRPr="00366443" w:rsidRDefault="00CA23E3" w:rsidP="009F77C0">
      <w:pPr>
        <w:pStyle w:val="Tekstpodstawowy"/>
        <w:widowControl/>
        <w:numPr>
          <w:ilvl w:val="0"/>
          <w:numId w:val="49"/>
        </w:numPr>
        <w:suppressAutoHyphens w:val="0"/>
        <w:spacing w:after="0"/>
        <w:ind w:left="1134" w:hanging="283"/>
        <w:jc w:val="both"/>
        <w:rPr>
          <w:rFonts w:eastAsiaTheme="minorHAnsi"/>
          <w:sz w:val="22"/>
          <w:szCs w:val="22"/>
        </w:rPr>
      </w:pPr>
      <w:r w:rsidRPr="00366443">
        <w:rPr>
          <w:rFonts w:eastAsiaTheme="minorHAnsi"/>
          <w:sz w:val="22"/>
          <w:szCs w:val="22"/>
        </w:rPr>
        <w:t xml:space="preserve">wykonanie wszelkich prac i robót budowlanych oraz dostawy i montażu wraz </w:t>
      </w:r>
      <w:r w:rsidR="00F45EC2" w:rsidRPr="00366443">
        <w:rPr>
          <w:rFonts w:eastAsiaTheme="minorHAnsi"/>
          <w:sz w:val="22"/>
          <w:szCs w:val="22"/>
        </w:rPr>
        <w:br/>
      </w:r>
      <w:r w:rsidRPr="00366443">
        <w:rPr>
          <w:rFonts w:eastAsiaTheme="minorHAnsi"/>
          <w:sz w:val="22"/>
          <w:szCs w:val="22"/>
        </w:rPr>
        <w:t>z uruchomieniem urządzeń zgodnie z dokumentacją projektową, zatwierdzonym harmonogramem rzeczowo – finansowym</w:t>
      </w:r>
      <w:r w:rsidRPr="00366443">
        <w:rPr>
          <w:color w:val="0E0101"/>
          <w:sz w:val="22"/>
          <w:szCs w:val="22"/>
        </w:rPr>
        <w:t xml:space="preserve">; </w:t>
      </w:r>
    </w:p>
    <w:p w14:paraId="65AE1BF1" w14:textId="77777777" w:rsidR="00BC1DFC" w:rsidRPr="00366443" w:rsidRDefault="00CA23E3" w:rsidP="009F77C0">
      <w:pPr>
        <w:pStyle w:val="Tekstpodstawowy"/>
        <w:widowControl/>
        <w:numPr>
          <w:ilvl w:val="0"/>
          <w:numId w:val="50"/>
        </w:numPr>
        <w:suppressAutoHyphens w:val="0"/>
        <w:spacing w:after="0"/>
        <w:ind w:left="1134" w:hanging="283"/>
        <w:jc w:val="both"/>
        <w:rPr>
          <w:rFonts w:eastAsiaTheme="minorHAnsi"/>
          <w:sz w:val="22"/>
          <w:szCs w:val="22"/>
        </w:rPr>
      </w:pPr>
      <w:r w:rsidRPr="00366443">
        <w:rPr>
          <w:rFonts w:eastAsiaTheme="minorHAnsi"/>
          <w:sz w:val="22"/>
          <w:szCs w:val="22"/>
        </w:rPr>
        <w:t xml:space="preserve">wykonanie kompletnej </w:t>
      </w:r>
      <w:r w:rsidRPr="00366443">
        <w:rPr>
          <w:sz w:val="22"/>
          <w:szCs w:val="22"/>
        </w:rPr>
        <w:t>dokumentacji powykonawczej;</w:t>
      </w:r>
    </w:p>
    <w:p w14:paraId="6372D885" w14:textId="77777777" w:rsidR="00BC1DFC" w:rsidRPr="00366443" w:rsidRDefault="00CA23E3" w:rsidP="009F77C0">
      <w:pPr>
        <w:pStyle w:val="Tekstpodstawowy"/>
        <w:widowControl/>
        <w:numPr>
          <w:ilvl w:val="0"/>
          <w:numId w:val="51"/>
        </w:numPr>
        <w:suppressAutoHyphens w:val="0"/>
        <w:spacing w:after="0"/>
        <w:ind w:left="1134" w:hanging="283"/>
        <w:jc w:val="both"/>
        <w:rPr>
          <w:rFonts w:eastAsiaTheme="minorHAnsi"/>
          <w:sz w:val="22"/>
          <w:szCs w:val="22"/>
        </w:rPr>
      </w:pPr>
      <w:r w:rsidRPr="00366443">
        <w:rPr>
          <w:sz w:val="22"/>
          <w:szCs w:val="22"/>
        </w:rPr>
        <w:t>świadczenie usług serwisowych dla zainstalowanych systemów oraz urządzeń oraz innych      obowiązków w okresie gwarancji/rękojmi</w:t>
      </w:r>
      <w:r w:rsidRPr="00366443">
        <w:rPr>
          <w:color w:val="000000"/>
          <w:sz w:val="22"/>
          <w:szCs w:val="22"/>
        </w:rPr>
        <w:t>,</w:t>
      </w:r>
    </w:p>
    <w:p w14:paraId="47E95CB4" w14:textId="77777777" w:rsidR="00BC1DFC" w:rsidRPr="00366443" w:rsidRDefault="00CA23E3" w:rsidP="009F77C0">
      <w:pPr>
        <w:pStyle w:val="Tekstpodstawowy"/>
        <w:widowControl/>
        <w:numPr>
          <w:ilvl w:val="0"/>
          <w:numId w:val="52"/>
        </w:numPr>
        <w:suppressAutoHyphens w:val="0"/>
        <w:spacing w:after="0"/>
        <w:ind w:left="1134" w:hanging="283"/>
        <w:jc w:val="both"/>
        <w:rPr>
          <w:rFonts w:eastAsiaTheme="minorHAnsi"/>
          <w:sz w:val="22"/>
          <w:szCs w:val="22"/>
        </w:rPr>
      </w:pPr>
      <w:r w:rsidRPr="00366443">
        <w:rPr>
          <w:rFonts w:eastAsiaTheme="minorHAnsi"/>
          <w:sz w:val="22"/>
          <w:szCs w:val="22"/>
        </w:rPr>
        <w:t>opracowanie planu gospodarki odpadami (w uzgodnieniu z Zamawiającym),</w:t>
      </w:r>
    </w:p>
    <w:p w14:paraId="5E963EEE" w14:textId="77777777" w:rsidR="00BC1DFC" w:rsidRPr="00366443" w:rsidRDefault="00CA23E3" w:rsidP="009F77C0">
      <w:pPr>
        <w:pStyle w:val="Tekstpodstawowy"/>
        <w:widowControl/>
        <w:numPr>
          <w:ilvl w:val="0"/>
          <w:numId w:val="53"/>
        </w:numPr>
        <w:suppressAutoHyphens w:val="0"/>
        <w:spacing w:after="0"/>
        <w:ind w:left="1134" w:hanging="283"/>
        <w:jc w:val="both"/>
        <w:rPr>
          <w:rFonts w:eastAsiaTheme="minorHAnsi"/>
          <w:sz w:val="22"/>
          <w:szCs w:val="22"/>
        </w:rPr>
      </w:pPr>
      <w:r w:rsidRPr="00366443">
        <w:rPr>
          <w:rFonts w:eastAsiaTheme="minorHAnsi"/>
          <w:sz w:val="22"/>
          <w:szCs w:val="22"/>
        </w:rPr>
        <w:t>opracowanie planu organizacji terenu placu budowy</w:t>
      </w:r>
      <w:r w:rsidRPr="00366443">
        <w:rPr>
          <w:sz w:val="22"/>
          <w:szCs w:val="22"/>
        </w:rPr>
        <w:t xml:space="preserve"> (uwzględniający odpowiednią modyfikację zaplecza robót w miarę postępu prac i przekazywaniem terenu przez Zamawiającego).</w:t>
      </w:r>
    </w:p>
    <w:p w14:paraId="44F90C9F" w14:textId="77777777" w:rsidR="00BC1DFC" w:rsidRPr="00366443" w:rsidRDefault="00CA23E3" w:rsidP="00CC3851">
      <w:pPr>
        <w:pStyle w:val="Tekstpodstawowy"/>
        <w:widowControl/>
        <w:numPr>
          <w:ilvl w:val="0"/>
          <w:numId w:val="54"/>
        </w:numPr>
        <w:tabs>
          <w:tab w:val="left" w:pos="426"/>
        </w:tabs>
        <w:suppressAutoHyphens w:val="0"/>
        <w:spacing w:after="0"/>
        <w:ind w:left="426" w:hanging="426"/>
        <w:jc w:val="both"/>
        <w:rPr>
          <w:sz w:val="22"/>
          <w:szCs w:val="22"/>
        </w:rPr>
      </w:pPr>
      <w:r w:rsidRPr="00366443">
        <w:rPr>
          <w:sz w:val="22"/>
          <w:szCs w:val="22"/>
        </w:rPr>
        <w:t xml:space="preserve">Zakres rzeczowy przedmiotu umowy określają załączniki do niniejszej umowy, stanowiące jej integralną część, to jest: Załącznik nr ……. – dokumentacja projektowa, </w:t>
      </w:r>
      <w:r w:rsidRPr="00366443">
        <w:rPr>
          <w:rFonts w:eastAsia="Calibri"/>
          <w:color w:val="000000"/>
          <w:sz w:val="22"/>
          <w:szCs w:val="22"/>
        </w:rPr>
        <w:t>załącznik nr …….- pytania i odpowiedzi na zadane pytania w toku prowadzonego postępowania o udzielenie zamówienia publicznego,</w:t>
      </w:r>
      <w:r w:rsidRPr="00366443">
        <w:rPr>
          <w:sz w:val="22"/>
          <w:szCs w:val="22"/>
        </w:rPr>
        <w:t xml:space="preserve"> załącznik </w:t>
      </w:r>
      <w:r w:rsidRPr="00366443">
        <w:rPr>
          <w:color w:val="000000" w:themeColor="text1"/>
          <w:sz w:val="22"/>
          <w:szCs w:val="22"/>
        </w:rPr>
        <w:t>…………</w:t>
      </w:r>
      <w:r w:rsidRPr="00366443">
        <w:rPr>
          <w:sz w:val="22"/>
          <w:szCs w:val="22"/>
        </w:rPr>
        <w:t>, Załącznik ……….. - ………………zgody organów zewnętrznych, zezwolenia.</w:t>
      </w:r>
    </w:p>
    <w:p w14:paraId="216619A3" w14:textId="77777777" w:rsidR="00BC1DFC" w:rsidRPr="00366443" w:rsidRDefault="00CA23E3" w:rsidP="00CC3851">
      <w:pPr>
        <w:pStyle w:val="Tekstpodstawowy"/>
        <w:widowControl/>
        <w:numPr>
          <w:ilvl w:val="0"/>
          <w:numId w:val="55"/>
        </w:numPr>
        <w:tabs>
          <w:tab w:val="left" w:pos="426"/>
        </w:tabs>
        <w:suppressAutoHyphens w:val="0"/>
        <w:spacing w:after="0"/>
        <w:ind w:left="426" w:hanging="426"/>
        <w:jc w:val="both"/>
        <w:rPr>
          <w:rFonts w:eastAsiaTheme="minorHAnsi"/>
          <w:spacing w:val="-4"/>
          <w:sz w:val="22"/>
          <w:szCs w:val="22"/>
        </w:rPr>
      </w:pPr>
      <w:r w:rsidRPr="00366443">
        <w:rPr>
          <w:sz w:val="22"/>
          <w:szCs w:val="22"/>
        </w:rPr>
        <w:t>Wykonawca oświadcza, iż:</w:t>
      </w:r>
    </w:p>
    <w:p w14:paraId="64F24EF1" w14:textId="77777777" w:rsidR="00BC1DFC" w:rsidRPr="00366443" w:rsidRDefault="00CA23E3">
      <w:pPr>
        <w:pStyle w:val="Tekstpodstawowy"/>
        <w:widowControl/>
        <w:numPr>
          <w:ilvl w:val="0"/>
          <w:numId w:val="11"/>
        </w:numPr>
        <w:tabs>
          <w:tab w:val="left" w:pos="426"/>
        </w:tabs>
        <w:suppressAutoHyphens w:val="0"/>
        <w:spacing w:after="0"/>
        <w:jc w:val="both"/>
        <w:rPr>
          <w:rFonts w:eastAsiaTheme="minorHAnsi"/>
          <w:spacing w:val="-4"/>
          <w:sz w:val="22"/>
          <w:szCs w:val="22"/>
        </w:rPr>
      </w:pPr>
      <w:r w:rsidRPr="00366443">
        <w:rPr>
          <w:rFonts w:eastAsiaTheme="minorHAnsi"/>
          <w:spacing w:val="-4"/>
          <w:sz w:val="22"/>
          <w:szCs w:val="22"/>
        </w:rPr>
        <w:lastRenderedPageBreak/>
        <w:t>zapoznał się z dokumentacją projektową rozbudowa i przebudowa budynku Wojewódzkiej Przychodni Przyszpitalnej dla dorosłych, stanowiącą załącznik do niniejszej umowy,</w:t>
      </w:r>
    </w:p>
    <w:p w14:paraId="3ECB4D64" w14:textId="77777777" w:rsidR="00BC1DFC" w:rsidRPr="00366443" w:rsidRDefault="00CA23E3">
      <w:pPr>
        <w:pStyle w:val="Tekstpodstawowy"/>
        <w:widowControl/>
        <w:numPr>
          <w:ilvl w:val="0"/>
          <w:numId w:val="11"/>
        </w:numPr>
        <w:tabs>
          <w:tab w:val="left" w:pos="426"/>
        </w:tabs>
        <w:suppressAutoHyphens w:val="0"/>
        <w:spacing w:after="0"/>
        <w:jc w:val="both"/>
        <w:rPr>
          <w:rFonts w:eastAsiaTheme="minorHAnsi"/>
          <w:spacing w:val="-4"/>
          <w:sz w:val="22"/>
          <w:szCs w:val="22"/>
        </w:rPr>
      </w:pPr>
      <w:r w:rsidRPr="00366443">
        <w:rPr>
          <w:sz w:val="22"/>
          <w:szCs w:val="22"/>
        </w:rPr>
        <w:t>zapoznał się z urządzeniami i instalacjami objętymi umową, a także tymi, z którymi urządzenia</w:t>
      </w:r>
      <w:r w:rsidRPr="00366443">
        <w:rPr>
          <w:spacing w:val="1"/>
          <w:sz w:val="22"/>
          <w:szCs w:val="22"/>
        </w:rPr>
        <w:t xml:space="preserve"> </w:t>
      </w:r>
      <w:r w:rsidRPr="00366443">
        <w:rPr>
          <w:sz w:val="22"/>
          <w:szCs w:val="22"/>
        </w:rPr>
        <w:t>powstałe</w:t>
      </w:r>
      <w:r w:rsidRPr="00366443">
        <w:rPr>
          <w:spacing w:val="-2"/>
          <w:sz w:val="22"/>
          <w:szCs w:val="22"/>
        </w:rPr>
        <w:t xml:space="preserve"> </w:t>
      </w:r>
      <w:r w:rsidRPr="00366443">
        <w:rPr>
          <w:sz w:val="22"/>
          <w:szCs w:val="22"/>
        </w:rPr>
        <w:t>w</w:t>
      </w:r>
      <w:r w:rsidRPr="00366443">
        <w:rPr>
          <w:spacing w:val="1"/>
          <w:sz w:val="22"/>
          <w:szCs w:val="22"/>
        </w:rPr>
        <w:t xml:space="preserve"> </w:t>
      </w:r>
      <w:r w:rsidRPr="00366443">
        <w:rPr>
          <w:sz w:val="22"/>
          <w:szCs w:val="22"/>
        </w:rPr>
        <w:t>wyniku</w:t>
      </w:r>
      <w:r w:rsidRPr="00366443">
        <w:rPr>
          <w:spacing w:val="1"/>
          <w:sz w:val="22"/>
          <w:szCs w:val="22"/>
        </w:rPr>
        <w:t xml:space="preserve"> </w:t>
      </w:r>
      <w:r w:rsidRPr="00366443">
        <w:rPr>
          <w:sz w:val="22"/>
          <w:szCs w:val="22"/>
        </w:rPr>
        <w:t>wykonania</w:t>
      </w:r>
      <w:r w:rsidRPr="00366443">
        <w:rPr>
          <w:spacing w:val="2"/>
          <w:sz w:val="22"/>
          <w:szCs w:val="22"/>
        </w:rPr>
        <w:t xml:space="preserve"> </w:t>
      </w:r>
      <w:r w:rsidRPr="00366443">
        <w:rPr>
          <w:sz w:val="22"/>
          <w:szCs w:val="22"/>
        </w:rPr>
        <w:t>przedmiotu</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mają współpracować,</w:t>
      </w:r>
    </w:p>
    <w:p w14:paraId="1864C701" w14:textId="77777777" w:rsidR="00BC1DFC" w:rsidRPr="00366443" w:rsidRDefault="00CA23E3">
      <w:pPr>
        <w:pStyle w:val="Tekstpodstawowy"/>
        <w:widowControl/>
        <w:numPr>
          <w:ilvl w:val="0"/>
          <w:numId w:val="11"/>
        </w:numPr>
        <w:tabs>
          <w:tab w:val="left" w:pos="426"/>
        </w:tabs>
        <w:suppressAutoHyphens w:val="0"/>
        <w:spacing w:after="0"/>
        <w:jc w:val="both"/>
        <w:rPr>
          <w:rFonts w:eastAsiaTheme="minorHAnsi"/>
          <w:spacing w:val="-4"/>
          <w:sz w:val="22"/>
          <w:szCs w:val="22"/>
        </w:rPr>
      </w:pPr>
      <w:r w:rsidRPr="00366443">
        <w:rPr>
          <w:sz w:val="22"/>
          <w:szCs w:val="22"/>
        </w:rPr>
        <w:t>posiada</w:t>
      </w:r>
      <w:r w:rsidRPr="00366443">
        <w:rPr>
          <w:spacing w:val="1"/>
          <w:sz w:val="22"/>
          <w:szCs w:val="22"/>
        </w:rPr>
        <w:t xml:space="preserve"> </w:t>
      </w:r>
      <w:r w:rsidRPr="00366443">
        <w:rPr>
          <w:sz w:val="22"/>
          <w:szCs w:val="22"/>
        </w:rPr>
        <w:t>wszelką</w:t>
      </w:r>
      <w:r w:rsidRPr="00366443">
        <w:rPr>
          <w:spacing w:val="1"/>
          <w:sz w:val="22"/>
          <w:szCs w:val="22"/>
        </w:rPr>
        <w:t xml:space="preserve"> </w:t>
      </w:r>
      <w:r w:rsidRPr="00366443">
        <w:rPr>
          <w:sz w:val="22"/>
          <w:szCs w:val="22"/>
        </w:rPr>
        <w:t>wiedzę</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doświadczenie,</w:t>
      </w:r>
      <w:r w:rsidRPr="00366443">
        <w:rPr>
          <w:spacing w:val="1"/>
          <w:sz w:val="22"/>
          <w:szCs w:val="22"/>
        </w:rPr>
        <w:t xml:space="preserve"> </w:t>
      </w:r>
      <w:r w:rsidRPr="00366443">
        <w:rPr>
          <w:sz w:val="22"/>
          <w:szCs w:val="22"/>
        </w:rPr>
        <w:t>sprzęt</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środki</w:t>
      </w:r>
      <w:r w:rsidRPr="00366443">
        <w:rPr>
          <w:spacing w:val="1"/>
          <w:sz w:val="22"/>
          <w:szCs w:val="22"/>
        </w:rPr>
        <w:t xml:space="preserve"> </w:t>
      </w:r>
      <w:r w:rsidRPr="00366443">
        <w:rPr>
          <w:sz w:val="22"/>
          <w:szCs w:val="22"/>
        </w:rPr>
        <w:t>niezbędne</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ramach</w:t>
      </w:r>
      <w:r w:rsidRPr="00366443">
        <w:rPr>
          <w:spacing w:val="1"/>
          <w:sz w:val="22"/>
          <w:szCs w:val="22"/>
        </w:rPr>
        <w:t xml:space="preserve"> </w:t>
      </w:r>
      <w:r w:rsidRPr="00366443">
        <w:rPr>
          <w:sz w:val="22"/>
          <w:szCs w:val="22"/>
        </w:rPr>
        <w:t>ustalonego</w:t>
      </w:r>
      <w:r w:rsidRPr="00366443">
        <w:rPr>
          <w:spacing w:val="1"/>
          <w:sz w:val="22"/>
          <w:szCs w:val="22"/>
        </w:rPr>
        <w:t xml:space="preserve"> </w:t>
      </w:r>
      <w:r w:rsidRPr="00366443">
        <w:rPr>
          <w:sz w:val="22"/>
          <w:szCs w:val="22"/>
        </w:rPr>
        <w:t>wynagrodzenia umownego, do</w:t>
      </w:r>
      <w:r w:rsidRPr="00366443">
        <w:rPr>
          <w:spacing w:val="1"/>
          <w:sz w:val="22"/>
          <w:szCs w:val="22"/>
        </w:rPr>
        <w:t xml:space="preserve"> </w:t>
      </w:r>
      <w:r w:rsidRPr="00366443">
        <w:rPr>
          <w:sz w:val="22"/>
          <w:szCs w:val="22"/>
        </w:rPr>
        <w:t>zrealizowania</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oraz</w:t>
      </w:r>
      <w:r w:rsidRPr="00366443">
        <w:rPr>
          <w:spacing w:val="1"/>
          <w:sz w:val="22"/>
          <w:szCs w:val="22"/>
        </w:rPr>
        <w:t xml:space="preserve"> </w:t>
      </w:r>
      <w:r w:rsidRPr="00366443">
        <w:rPr>
          <w:sz w:val="22"/>
          <w:szCs w:val="22"/>
        </w:rPr>
        <w:t>dysponuje</w:t>
      </w:r>
      <w:r w:rsidRPr="00366443">
        <w:rPr>
          <w:spacing w:val="1"/>
          <w:sz w:val="22"/>
          <w:szCs w:val="22"/>
        </w:rPr>
        <w:t xml:space="preserve"> </w:t>
      </w:r>
      <w:r w:rsidRPr="00366443">
        <w:rPr>
          <w:sz w:val="22"/>
          <w:szCs w:val="22"/>
        </w:rPr>
        <w:t>właściwą</w:t>
      </w:r>
      <w:r w:rsidRPr="00366443">
        <w:rPr>
          <w:spacing w:val="1"/>
          <w:sz w:val="22"/>
          <w:szCs w:val="22"/>
        </w:rPr>
        <w:t xml:space="preserve"> </w:t>
      </w:r>
      <w:r w:rsidRPr="00366443">
        <w:rPr>
          <w:sz w:val="22"/>
          <w:szCs w:val="22"/>
        </w:rPr>
        <w:t>liczbą</w:t>
      </w:r>
      <w:r w:rsidRPr="00366443">
        <w:rPr>
          <w:spacing w:val="1"/>
          <w:sz w:val="22"/>
          <w:szCs w:val="22"/>
        </w:rPr>
        <w:t xml:space="preserve">                 </w:t>
      </w:r>
      <w:r w:rsidRPr="00366443">
        <w:rPr>
          <w:sz w:val="22"/>
          <w:szCs w:val="22"/>
        </w:rPr>
        <w:t>odpowiednio</w:t>
      </w:r>
      <w:r w:rsidRPr="00366443">
        <w:rPr>
          <w:spacing w:val="1"/>
          <w:sz w:val="22"/>
          <w:szCs w:val="22"/>
        </w:rPr>
        <w:t xml:space="preserve"> </w:t>
      </w:r>
      <w:r w:rsidRPr="00366443">
        <w:rPr>
          <w:sz w:val="22"/>
          <w:szCs w:val="22"/>
        </w:rPr>
        <w:t>wyszkolonego</w:t>
      </w:r>
      <w:r w:rsidRPr="00366443">
        <w:rPr>
          <w:spacing w:val="-1"/>
          <w:sz w:val="22"/>
          <w:szCs w:val="22"/>
        </w:rPr>
        <w:t xml:space="preserve"> </w:t>
      </w:r>
      <w:r w:rsidRPr="00366443">
        <w:rPr>
          <w:sz w:val="22"/>
          <w:szCs w:val="22"/>
        </w:rPr>
        <w:t>personelu Wykonawcy oraz iż wykona przedmiot umowy przy udziale zespołu inżynierów/specjalistów wskazanych w Załączniku do umowy                                   zgodnie z treścią złożonej oferty,</w:t>
      </w:r>
    </w:p>
    <w:p w14:paraId="6D332463" w14:textId="77777777" w:rsidR="00BC1DFC" w:rsidRPr="00366443" w:rsidRDefault="00CA23E3">
      <w:pPr>
        <w:pStyle w:val="Tekstpodstawowy"/>
        <w:widowControl/>
        <w:numPr>
          <w:ilvl w:val="0"/>
          <w:numId w:val="11"/>
        </w:numPr>
        <w:tabs>
          <w:tab w:val="left" w:pos="426"/>
        </w:tabs>
        <w:suppressAutoHyphens w:val="0"/>
        <w:spacing w:after="0"/>
        <w:ind w:left="1196" w:hanging="357"/>
        <w:jc w:val="both"/>
        <w:rPr>
          <w:rFonts w:eastAsiaTheme="minorHAnsi"/>
          <w:spacing w:val="-4"/>
          <w:sz w:val="22"/>
          <w:szCs w:val="22"/>
        </w:rPr>
      </w:pPr>
      <w:r w:rsidRPr="00366443">
        <w:rPr>
          <w:sz w:val="22"/>
          <w:szCs w:val="22"/>
        </w:rPr>
        <w:t>uzyskał</w:t>
      </w:r>
      <w:r w:rsidRPr="00366443">
        <w:rPr>
          <w:spacing w:val="1"/>
          <w:sz w:val="22"/>
          <w:szCs w:val="22"/>
        </w:rPr>
        <w:t xml:space="preserve"> </w:t>
      </w:r>
      <w:r w:rsidRPr="00366443">
        <w:rPr>
          <w:w w:val="95"/>
          <w:sz w:val="22"/>
          <w:szCs w:val="22"/>
        </w:rPr>
        <w:t>wszystkie</w:t>
      </w:r>
      <w:r w:rsidRPr="00366443">
        <w:rPr>
          <w:spacing w:val="25"/>
          <w:w w:val="95"/>
          <w:sz w:val="22"/>
          <w:szCs w:val="22"/>
        </w:rPr>
        <w:t xml:space="preserve"> </w:t>
      </w:r>
      <w:r w:rsidRPr="00366443">
        <w:rPr>
          <w:w w:val="95"/>
          <w:sz w:val="22"/>
          <w:szCs w:val="22"/>
        </w:rPr>
        <w:t>informacje</w:t>
      </w:r>
      <w:r w:rsidRPr="00366443">
        <w:rPr>
          <w:spacing w:val="26"/>
          <w:w w:val="95"/>
          <w:sz w:val="22"/>
          <w:szCs w:val="22"/>
        </w:rPr>
        <w:t xml:space="preserve"> </w:t>
      </w:r>
      <w:r w:rsidRPr="00366443">
        <w:rPr>
          <w:w w:val="95"/>
          <w:sz w:val="22"/>
          <w:szCs w:val="22"/>
        </w:rPr>
        <w:t>konieczne</w:t>
      </w:r>
      <w:r w:rsidRPr="00366443">
        <w:rPr>
          <w:spacing w:val="26"/>
          <w:w w:val="95"/>
          <w:sz w:val="22"/>
          <w:szCs w:val="22"/>
        </w:rPr>
        <w:t xml:space="preserve"> </w:t>
      </w:r>
      <w:r w:rsidRPr="00366443">
        <w:rPr>
          <w:w w:val="95"/>
          <w:sz w:val="22"/>
          <w:szCs w:val="22"/>
        </w:rPr>
        <w:t>dla</w:t>
      </w:r>
      <w:r w:rsidRPr="00366443">
        <w:rPr>
          <w:spacing w:val="30"/>
          <w:w w:val="95"/>
          <w:sz w:val="22"/>
          <w:szCs w:val="22"/>
        </w:rPr>
        <w:t xml:space="preserve"> </w:t>
      </w:r>
      <w:r w:rsidRPr="00366443">
        <w:rPr>
          <w:w w:val="95"/>
          <w:sz w:val="22"/>
          <w:szCs w:val="22"/>
        </w:rPr>
        <w:t>realizacji</w:t>
      </w:r>
      <w:r w:rsidRPr="00366443">
        <w:rPr>
          <w:spacing w:val="32"/>
          <w:w w:val="95"/>
          <w:sz w:val="22"/>
          <w:szCs w:val="22"/>
        </w:rPr>
        <w:t xml:space="preserve"> </w:t>
      </w:r>
      <w:r w:rsidRPr="00366443">
        <w:rPr>
          <w:w w:val="95"/>
          <w:sz w:val="22"/>
          <w:szCs w:val="22"/>
        </w:rPr>
        <w:t>umowy,</w:t>
      </w:r>
      <w:r w:rsidRPr="00366443">
        <w:rPr>
          <w:spacing w:val="35"/>
          <w:w w:val="95"/>
          <w:sz w:val="22"/>
          <w:szCs w:val="22"/>
        </w:rPr>
        <w:t xml:space="preserve"> </w:t>
      </w:r>
      <w:r w:rsidRPr="00366443">
        <w:rPr>
          <w:w w:val="95"/>
          <w:sz w:val="22"/>
          <w:szCs w:val="22"/>
        </w:rPr>
        <w:t>możliwości</w:t>
      </w:r>
      <w:r w:rsidRPr="00366443">
        <w:rPr>
          <w:spacing w:val="25"/>
          <w:w w:val="95"/>
          <w:sz w:val="22"/>
          <w:szCs w:val="22"/>
        </w:rPr>
        <w:t xml:space="preserve"> </w:t>
      </w:r>
      <w:r w:rsidRPr="00366443">
        <w:rPr>
          <w:w w:val="95"/>
          <w:sz w:val="22"/>
          <w:szCs w:val="22"/>
        </w:rPr>
        <w:t>zorganizowania</w:t>
      </w:r>
      <w:r w:rsidRPr="00366443">
        <w:rPr>
          <w:spacing w:val="31"/>
          <w:w w:val="95"/>
          <w:sz w:val="22"/>
          <w:szCs w:val="22"/>
        </w:rPr>
        <w:t xml:space="preserve"> </w:t>
      </w:r>
      <w:r w:rsidRPr="00366443">
        <w:rPr>
          <w:w w:val="95"/>
          <w:sz w:val="22"/>
          <w:szCs w:val="22"/>
        </w:rPr>
        <w:t>placu</w:t>
      </w:r>
      <w:r w:rsidRPr="00366443">
        <w:rPr>
          <w:spacing w:val="25"/>
          <w:w w:val="95"/>
          <w:sz w:val="22"/>
          <w:szCs w:val="22"/>
        </w:rPr>
        <w:t xml:space="preserve"> </w:t>
      </w:r>
      <w:r w:rsidRPr="00366443">
        <w:rPr>
          <w:w w:val="95"/>
          <w:sz w:val="22"/>
          <w:szCs w:val="22"/>
        </w:rPr>
        <w:t>budowy</w:t>
      </w:r>
      <w:r w:rsidRPr="00366443">
        <w:rPr>
          <w:spacing w:val="1"/>
          <w:w w:val="95"/>
          <w:sz w:val="22"/>
          <w:szCs w:val="22"/>
        </w:rPr>
        <w:t xml:space="preserve"> </w:t>
      </w:r>
      <w:r w:rsidRPr="00366443">
        <w:rPr>
          <w:sz w:val="22"/>
          <w:szCs w:val="22"/>
        </w:rPr>
        <w:t>i zaplecza budowy na terenie realizacji Przedmiotu Umowy, w tym między innymi zaopatrzenia w media niezbędne dla</w:t>
      </w:r>
      <w:r w:rsidRPr="00366443">
        <w:rPr>
          <w:spacing w:val="1"/>
          <w:sz w:val="22"/>
          <w:szCs w:val="22"/>
        </w:rPr>
        <w:t xml:space="preserve"> </w:t>
      </w:r>
      <w:r w:rsidRPr="00366443">
        <w:rPr>
          <w:sz w:val="22"/>
          <w:szCs w:val="22"/>
        </w:rPr>
        <w:t>realizacji</w:t>
      </w:r>
      <w:r w:rsidRPr="00366443">
        <w:rPr>
          <w:spacing w:val="-1"/>
          <w:sz w:val="22"/>
          <w:szCs w:val="22"/>
        </w:rPr>
        <w:t xml:space="preserve"> </w:t>
      </w:r>
      <w:r w:rsidRPr="00366443">
        <w:rPr>
          <w:sz w:val="22"/>
          <w:szCs w:val="22"/>
        </w:rPr>
        <w:t>Umowy,</w:t>
      </w:r>
    </w:p>
    <w:p w14:paraId="5E07DE8D" w14:textId="77777777" w:rsidR="00BC1DFC" w:rsidRPr="00366443" w:rsidRDefault="00CA23E3">
      <w:pPr>
        <w:pStyle w:val="Tekstpodstawowy"/>
        <w:widowControl/>
        <w:numPr>
          <w:ilvl w:val="0"/>
          <w:numId w:val="11"/>
        </w:numPr>
        <w:tabs>
          <w:tab w:val="left" w:pos="426"/>
        </w:tabs>
        <w:suppressAutoHyphens w:val="0"/>
        <w:spacing w:after="0"/>
        <w:ind w:left="1196" w:hanging="357"/>
        <w:jc w:val="both"/>
        <w:rPr>
          <w:rFonts w:eastAsiaTheme="minorHAnsi"/>
          <w:spacing w:val="-4"/>
          <w:sz w:val="22"/>
          <w:szCs w:val="22"/>
        </w:rPr>
      </w:pPr>
      <w:r w:rsidRPr="00366443">
        <w:rPr>
          <w:sz w:val="22"/>
          <w:szCs w:val="22"/>
        </w:rPr>
        <w:t>zapewnia,</w:t>
      </w:r>
      <w:r w:rsidRPr="00366443">
        <w:rPr>
          <w:spacing w:val="-6"/>
          <w:sz w:val="22"/>
          <w:szCs w:val="22"/>
        </w:rPr>
        <w:t xml:space="preserve"> </w:t>
      </w:r>
      <w:r w:rsidRPr="00366443">
        <w:rPr>
          <w:sz w:val="22"/>
          <w:szCs w:val="22"/>
        </w:rPr>
        <w:t>że</w:t>
      </w:r>
      <w:r w:rsidRPr="00366443">
        <w:rPr>
          <w:spacing w:val="-5"/>
          <w:sz w:val="22"/>
          <w:szCs w:val="22"/>
        </w:rPr>
        <w:t xml:space="preserve"> </w:t>
      </w:r>
      <w:r w:rsidRPr="00366443">
        <w:rPr>
          <w:sz w:val="22"/>
          <w:szCs w:val="22"/>
        </w:rPr>
        <w:t>ma</w:t>
      </w:r>
      <w:r w:rsidRPr="00366443">
        <w:rPr>
          <w:spacing w:val="-7"/>
          <w:sz w:val="22"/>
          <w:szCs w:val="22"/>
        </w:rPr>
        <w:t xml:space="preserve"> </w:t>
      </w:r>
      <w:r w:rsidRPr="00366443">
        <w:rPr>
          <w:sz w:val="22"/>
          <w:szCs w:val="22"/>
        </w:rPr>
        <w:t>wystarczającą</w:t>
      </w:r>
      <w:r w:rsidRPr="00366443">
        <w:rPr>
          <w:spacing w:val="-7"/>
          <w:sz w:val="22"/>
          <w:szCs w:val="22"/>
        </w:rPr>
        <w:t xml:space="preserve"> </w:t>
      </w:r>
      <w:r w:rsidRPr="00366443">
        <w:rPr>
          <w:sz w:val="22"/>
          <w:szCs w:val="22"/>
        </w:rPr>
        <w:t>zdolność</w:t>
      </w:r>
      <w:r w:rsidRPr="00366443">
        <w:rPr>
          <w:spacing w:val="-8"/>
          <w:sz w:val="22"/>
          <w:szCs w:val="22"/>
        </w:rPr>
        <w:t xml:space="preserve"> </w:t>
      </w:r>
      <w:r w:rsidRPr="00366443">
        <w:rPr>
          <w:sz w:val="22"/>
          <w:szCs w:val="22"/>
        </w:rPr>
        <w:t>finansową</w:t>
      </w:r>
      <w:r w:rsidRPr="00366443">
        <w:rPr>
          <w:spacing w:val="-6"/>
          <w:sz w:val="22"/>
          <w:szCs w:val="22"/>
        </w:rPr>
        <w:t xml:space="preserve"> </w:t>
      </w:r>
      <w:r w:rsidRPr="00366443">
        <w:rPr>
          <w:sz w:val="22"/>
          <w:szCs w:val="22"/>
        </w:rPr>
        <w:t>do</w:t>
      </w:r>
      <w:r w:rsidRPr="00366443">
        <w:rPr>
          <w:spacing w:val="-7"/>
          <w:sz w:val="22"/>
          <w:szCs w:val="22"/>
        </w:rPr>
        <w:t xml:space="preserve"> </w:t>
      </w:r>
      <w:r w:rsidRPr="00366443">
        <w:rPr>
          <w:sz w:val="22"/>
          <w:szCs w:val="22"/>
        </w:rPr>
        <w:t>realizacji</w:t>
      </w:r>
      <w:r w:rsidRPr="00366443">
        <w:rPr>
          <w:spacing w:val="-5"/>
          <w:sz w:val="22"/>
          <w:szCs w:val="22"/>
        </w:rPr>
        <w:t xml:space="preserve"> </w:t>
      </w:r>
      <w:r w:rsidRPr="00366443">
        <w:rPr>
          <w:sz w:val="22"/>
          <w:szCs w:val="22"/>
        </w:rPr>
        <w:t xml:space="preserve">Umowy </w:t>
      </w:r>
      <w:r w:rsidRPr="00366443">
        <w:rPr>
          <w:spacing w:val="-43"/>
          <w:sz w:val="22"/>
          <w:szCs w:val="22"/>
        </w:rPr>
        <w:t xml:space="preserve"> </w:t>
      </w:r>
      <w:r w:rsidRPr="00366443">
        <w:rPr>
          <w:sz w:val="22"/>
          <w:szCs w:val="22"/>
        </w:rPr>
        <w:t>na</w:t>
      </w:r>
      <w:r w:rsidRPr="00366443">
        <w:rPr>
          <w:spacing w:val="-1"/>
          <w:sz w:val="22"/>
          <w:szCs w:val="22"/>
        </w:rPr>
        <w:t xml:space="preserve"> </w:t>
      </w:r>
      <w:r w:rsidRPr="00366443">
        <w:rPr>
          <w:sz w:val="22"/>
          <w:szCs w:val="22"/>
        </w:rPr>
        <w:t>zasadach</w:t>
      </w:r>
      <w:r w:rsidRPr="00366443">
        <w:rPr>
          <w:spacing w:val="1"/>
          <w:sz w:val="22"/>
          <w:szCs w:val="22"/>
        </w:rPr>
        <w:t xml:space="preserve"> </w:t>
      </w:r>
      <w:r w:rsidRPr="00366443">
        <w:rPr>
          <w:sz w:val="22"/>
          <w:szCs w:val="22"/>
        </w:rPr>
        <w:t>finansowych w</w:t>
      </w:r>
      <w:r w:rsidRPr="00366443">
        <w:rPr>
          <w:spacing w:val="-1"/>
          <w:sz w:val="22"/>
          <w:szCs w:val="22"/>
        </w:rPr>
        <w:t xml:space="preserve"> </w:t>
      </w:r>
      <w:r w:rsidRPr="00366443">
        <w:rPr>
          <w:sz w:val="22"/>
          <w:szCs w:val="22"/>
        </w:rPr>
        <w:t>niej określonych,</w:t>
      </w:r>
    </w:p>
    <w:p w14:paraId="6EF1B956" w14:textId="77777777" w:rsidR="00BC1DFC" w:rsidRPr="00366443" w:rsidRDefault="00CA23E3">
      <w:pPr>
        <w:pStyle w:val="Tekstpodstawowy"/>
        <w:widowControl/>
        <w:numPr>
          <w:ilvl w:val="0"/>
          <w:numId w:val="11"/>
        </w:numPr>
        <w:tabs>
          <w:tab w:val="left" w:pos="426"/>
        </w:tabs>
        <w:suppressAutoHyphens w:val="0"/>
        <w:spacing w:after="0"/>
        <w:ind w:left="1196" w:hanging="357"/>
        <w:jc w:val="both"/>
      </w:pPr>
      <w:r w:rsidRPr="00366443">
        <w:rPr>
          <w:sz w:val="22"/>
          <w:szCs w:val="22"/>
        </w:rPr>
        <w:t>wykona wszelkie niezbędne prace, nawet jeżeli nie były wymienione wyraźnie</w:t>
      </w:r>
      <w:r w:rsidRPr="00366443">
        <w:rPr>
          <w:spacing w:val="1"/>
          <w:sz w:val="22"/>
          <w:szCs w:val="22"/>
        </w:rPr>
        <w:t xml:space="preserve"> </w:t>
      </w:r>
      <w:r w:rsidRPr="00366443">
        <w:rPr>
          <w:sz w:val="22"/>
          <w:szCs w:val="22"/>
        </w:rPr>
        <w:t>w umowie lub jej załącznikach, tak aby spełnić wymagania</w:t>
      </w:r>
      <w:r w:rsidRPr="00366443">
        <w:rPr>
          <w:spacing w:val="1"/>
          <w:sz w:val="22"/>
          <w:szCs w:val="22"/>
        </w:rPr>
        <w:t xml:space="preserve"> dokumentacji projektowej</w:t>
      </w:r>
      <w:r w:rsidRPr="00366443">
        <w:rPr>
          <w:sz w:val="22"/>
          <w:szCs w:val="22"/>
        </w:rPr>
        <w:t xml:space="preserve">, </w:t>
      </w:r>
      <w:r w:rsidRPr="00366443">
        <w:rPr>
          <w:color w:val="000000"/>
          <w:sz w:val="22"/>
          <w:szCs w:val="22"/>
        </w:rPr>
        <w:t>pozwolenia na budowę, w tym prace,</w:t>
      </w:r>
      <w:r w:rsidRPr="00366443">
        <w:rPr>
          <w:color w:val="000000"/>
          <w:spacing w:val="1"/>
          <w:sz w:val="22"/>
          <w:szCs w:val="22"/>
        </w:rPr>
        <w:t xml:space="preserve"> </w:t>
      </w:r>
      <w:r w:rsidRPr="00366443">
        <w:rPr>
          <w:color w:val="000000"/>
          <w:sz w:val="22"/>
          <w:szCs w:val="22"/>
        </w:rPr>
        <w:t>które są niezbędne dla stabilności, kompletności oraz be</w:t>
      </w:r>
      <w:r w:rsidRPr="00366443">
        <w:rPr>
          <w:sz w:val="22"/>
          <w:szCs w:val="22"/>
        </w:rPr>
        <w:t>zpieczeństwa i odpowiedniego wykonania</w:t>
      </w:r>
      <w:r w:rsidRPr="00366443">
        <w:rPr>
          <w:spacing w:val="1"/>
          <w:sz w:val="22"/>
          <w:szCs w:val="22"/>
        </w:rPr>
        <w:t xml:space="preserve"> </w:t>
      </w:r>
      <w:r w:rsidRPr="00366443">
        <w:rPr>
          <w:sz w:val="22"/>
          <w:szCs w:val="22"/>
        </w:rPr>
        <w:t>prac w</w:t>
      </w:r>
      <w:r w:rsidRPr="00366443">
        <w:rPr>
          <w:spacing w:val="1"/>
          <w:sz w:val="22"/>
          <w:szCs w:val="22"/>
        </w:rPr>
        <w:t xml:space="preserve"> </w:t>
      </w:r>
      <w:r w:rsidRPr="00366443">
        <w:rPr>
          <w:sz w:val="22"/>
          <w:szCs w:val="22"/>
        </w:rPr>
        <w:t>szczególności</w:t>
      </w:r>
      <w:r w:rsidRPr="00366443">
        <w:rPr>
          <w:spacing w:val="1"/>
          <w:sz w:val="22"/>
          <w:szCs w:val="22"/>
        </w:rPr>
        <w:t xml:space="preserve"> p</w:t>
      </w:r>
      <w:r w:rsidRPr="00366443">
        <w:rPr>
          <w:sz w:val="22"/>
          <w:szCs w:val="22"/>
        </w:rPr>
        <w:t>rac</w:t>
      </w:r>
      <w:r w:rsidRPr="00366443">
        <w:rPr>
          <w:spacing w:val="-43"/>
          <w:sz w:val="22"/>
          <w:szCs w:val="22"/>
        </w:rPr>
        <w:t xml:space="preserve"> </w:t>
      </w:r>
      <w:r w:rsidRPr="00366443">
        <w:rPr>
          <w:sz w:val="22"/>
          <w:szCs w:val="22"/>
        </w:rPr>
        <w:t>projektowych lub innych prac, których konieczność wykonania ujawni się w trakcie wykonywania</w:t>
      </w:r>
      <w:r w:rsidRPr="00366443">
        <w:rPr>
          <w:spacing w:val="1"/>
          <w:sz w:val="22"/>
          <w:szCs w:val="22"/>
        </w:rPr>
        <w:t xml:space="preserve"> </w:t>
      </w:r>
      <w:r w:rsidRPr="00366443">
        <w:rPr>
          <w:sz w:val="22"/>
          <w:szCs w:val="22"/>
        </w:rPr>
        <w:t>umowy,</w:t>
      </w:r>
      <w:r w:rsidRPr="00366443">
        <w:rPr>
          <w:spacing w:val="46"/>
          <w:sz w:val="22"/>
          <w:szCs w:val="22"/>
        </w:rPr>
        <w:t xml:space="preserve"> </w:t>
      </w:r>
      <w:r w:rsidRPr="00366443">
        <w:rPr>
          <w:sz w:val="22"/>
          <w:szCs w:val="22"/>
        </w:rPr>
        <w:t>ale które posiadający odpowiednią wiedzę i doświadczenie Wykonawca</w:t>
      </w:r>
      <w:r w:rsidRPr="00366443">
        <w:rPr>
          <w:spacing w:val="-43"/>
          <w:sz w:val="22"/>
          <w:szCs w:val="22"/>
        </w:rPr>
        <w:t xml:space="preserve"> </w:t>
      </w:r>
      <w:r w:rsidRPr="00366443">
        <w:rPr>
          <w:sz w:val="22"/>
          <w:szCs w:val="22"/>
        </w:rPr>
        <w:t>powinien</w:t>
      </w:r>
      <w:r w:rsidRPr="00366443">
        <w:rPr>
          <w:spacing w:val="63"/>
          <w:sz w:val="22"/>
          <w:szCs w:val="22"/>
        </w:rPr>
        <w:t xml:space="preserve"> </w:t>
      </w:r>
      <w:r w:rsidRPr="00366443">
        <w:rPr>
          <w:sz w:val="22"/>
          <w:szCs w:val="22"/>
        </w:rPr>
        <w:t>był</w:t>
      </w:r>
      <w:r w:rsidRPr="00366443">
        <w:rPr>
          <w:spacing w:val="63"/>
          <w:sz w:val="22"/>
          <w:szCs w:val="22"/>
        </w:rPr>
        <w:t xml:space="preserve"> </w:t>
      </w:r>
      <w:r w:rsidRPr="00366443">
        <w:rPr>
          <w:sz w:val="22"/>
          <w:szCs w:val="22"/>
        </w:rPr>
        <w:t>przewidzieć</w:t>
      </w:r>
      <w:r w:rsidRPr="00366443">
        <w:rPr>
          <w:spacing w:val="66"/>
          <w:sz w:val="22"/>
          <w:szCs w:val="22"/>
        </w:rPr>
        <w:t xml:space="preserve"> </w:t>
      </w:r>
      <w:r w:rsidRPr="00366443">
        <w:rPr>
          <w:sz w:val="22"/>
          <w:szCs w:val="22"/>
        </w:rPr>
        <w:t>w</w:t>
      </w:r>
      <w:r w:rsidRPr="00366443">
        <w:rPr>
          <w:spacing w:val="64"/>
          <w:sz w:val="22"/>
          <w:szCs w:val="22"/>
        </w:rPr>
        <w:t xml:space="preserve"> </w:t>
      </w:r>
      <w:r w:rsidRPr="00366443">
        <w:rPr>
          <w:sz w:val="22"/>
          <w:szCs w:val="22"/>
        </w:rPr>
        <w:t>świetle</w:t>
      </w:r>
      <w:r w:rsidRPr="00366443">
        <w:rPr>
          <w:spacing w:val="62"/>
          <w:sz w:val="22"/>
          <w:szCs w:val="22"/>
        </w:rPr>
        <w:t xml:space="preserve"> </w:t>
      </w:r>
      <w:r w:rsidRPr="00366443">
        <w:rPr>
          <w:sz w:val="22"/>
          <w:szCs w:val="22"/>
        </w:rPr>
        <w:t>obowiązujących</w:t>
      </w:r>
      <w:r w:rsidRPr="00366443">
        <w:rPr>
          <w:spacing w:val="64"/>
          <w:sz w:val="22"/>
          <w:szCs w:val="22"/>
        </w:rPr>
        <w:t xml:space="preserve"> </w:t>
      </w:r>
      <w:r w:rsidRPr="00366443">
        <w:rPr>
          <w:sz w:val="22"/>
          <w:szCs w:val="22"/>
        </w:rPr>
        <w:t>norm,</w:t>
      </w:r>
      <w:r w:rsidRPr="00366443">
        <w:rPr>
          <w:spacing w:val="63"/>
          <w:sz w:val="22"/>
          <w:szCs w:val="22"/>
        </w:rPr>
        <w:t xml:space="preserve"> </w:t>
      </w:r>
      <w:r w:rsidRPr="00366443">
        <w:rPr>
          <w:sz w:val="22"/>
          <w:szCs w:val="22"/>
        </w:rPr>
        <w:t>przepisów</w:t>
      </w:r>
      <w:r w:rsidRPr="00366443">
        <w:rPr>
          <w:spacing w:val="63"/>
          <w:sz w:val="22"/>
          <w:szCs w:val="22"/>
        </w:rPr>
        <w:t xml:space="preserve"> </w:t>
      </w:r>
      <w:r w:rsidRPr="00366443">
        <w:rPr>
          <w:sz w:val="22"/>
          <w:szCs w:val="22"/>
        </w:rPr>
        <w:t>techniczno-budowlanych</w:t>
      </w:r>
      <w:r w:rsidRPr="00366443">
        <w:rPr>
          <w:spacing w:val="-43"/>
          <w:sz w:val="22"/>
          <w:szCs w:val="22"/>
        </w:rPr>
        <w:t xml:space="preserve"> </w:t>
      </w:r>
      <w:r w:rsidRPr="00366443">
        <w:rPr>
          <w:sz w:val="22"/>
          <w:szCs w:val="22"/>
        </w:rPr>
        <w:t>i administracyjnych, jak również wiedzy technicznej i doświadczenia.</w:t>
      </w:r>
    </w:p>
    <w:p w14:paraId="4A600A95" w14:textId="77777777" w:rsidR="00BC1DFC" w:rsidRPr="00366443" w:rsidRDefault="00CA23E3" w:rsidP="00CC3851">
      <w:pPr>
        <w:pStyle w:val="Tekstpodstawowy"/>
        <w:numPr>
          <w:ilvl w:val="0"/>
          <w:numId w:val="56"/>
        </w:numPr>
        <w:tabs>
          <w:tab w:val="left" w:pos="10348"/>
        </w:tabs>
        <w:spacing w:after="0"/>
        <w:jc w:val="both"/>
        <w:rPr>
          <w:color w:val="0E0101"/>
          <w:sz w:val="22"/>
          <w:szCs w:val="22"/>
        </w:rPr>
      </w:pPr>
      <w:r w:rsidRPr="00366443">
        <w:rPr>
          <w:color w:val="0E0101"/>
          <w:sz w:val="22"/>
          <w:szCs w:val="22"/>
        </w:rPr>
        <w:t>Strony</w:t>
      </w:r>
      <w:r w:rsidRPr="00366443">
        <w:rPr>
          <w:color w:val="0E0101"/>
          <w:spacing w:val="1"/>
          <w:sz w:val="22"/>
          <w:szCs w:val="22"/>
        </w:rPr>
        <w:t xml:space="preserve"> </w:t>
      </w:r>
      <w:r w:rsidRPr="00366443">
        <w:rPr>
          <w:color w:val="0E0101"/>
          <w:sz w:val="22"/>
          <w:szCs w:val="22"/>
        </w:rPr>
        <w:t>ustalają,</w:t>
      </w:r>
      <w:r w:rsidRPr="00366443">
        <w:rPr>
          <w:color w:val="0E0101"/>
          <w:spacing w:val="1"/>
          <w:sz w:val="22"/>
          <w:szCs w:val="22"/>
        </w:rPr>
        <w:t xml:space="preserve"> </w:t>
      </w:r>
      <w:r w:rsidRPr="00366443">
        <w:rPr>
          <w:color w:val="0E0101"/>
          <w:sz w:val="22"/>
          <w:szCs w:val="22"/>
        </w:rPr>
        <w:t>iż,</w:t>
      </w:r>
      <w:r w:rsidRPr="00366443">
        <w:rPr>
          <w:color w:val="0E0101"/>
          <w:spacing w:val="1"/>
          <w:sz w:val="22"/>
          <w:szCs w:val="22"/>
        </w:rPr>
        <w:t xml:space="preserve"> </w:t>
      </w:r>
      <w:r w:rsidRPr="00366443">
        <w:rPr>
          <w:color w:val="0E0101"/>
          <w:sz w:val="22"/>
          <w:szCs w:val="22"/>
        </w:rPr>
        <w:t>niezależnie</w:t>
      </w:r>
      <w:r w:rsidRPr="00366443">
        <w:rPr>
          <w:color w:val="0E0101"/>
          <w:spacing w:val="1"/>
          <w:sz w:val="22"/>
          <w:szCs w:val="22"/>
        </w:rPr>
        <w:t xml:space="preserve"> </w:t>
      </w:r>
      <w:r w:rsidRPr="00366443">
        <w:rPr>
          <w:color w:val="0E0101"/>
          <w:sz w:val="22"/>
          <w:szCs w:val="22"/>
        </w:rPr>
        <w:t>od</w:t>
      </w:r>
      <w:r w:rsidRPr="00366443">
        <w:rPr>
          <w:color w:val="0E0101"/>
          <w:spacing w:val="1"/>
          <w:sz w:val="22"/>
          <w:szCs w:val="22"/>
        </w:rPr>
        <w:t xml:space="preserve"> </w:t>
      </w:r>
      <w:r w:rsidRPr="00366443">
        <w:rPr>
          <w:color w:val="0E0101"/>
          <w:sz w:val="22"/>
          <w:szCs w:val="22"/>
        </w:rPr>
        <w:t>przypadków</w:t>
      </w:r>
      <w:r w:rsidRPr="00366443">
        <w:rPr>
          <w:color w:val="0E0101"/>
          <w:spacing w:val="1"/>
          <w:sz w:val="22"/>
          <w:szCs w:val="22"/>
        </w:rPr>
        <w:t xml:space="preserve"> </w:t>
      </w:r>
      <w:r w:rsidRPr="00366443">
        <w:rPr>
          <w:color w:val="0E0101"/>
          <w:sz w:val="22"/>
          <w:szCs w:val="22"/>
        </w:rPr>
        <w:t>wyraźnie</w:t>
      </w:r>
      <w:r w:rsidRPr="00366443">
        <w:rPr>
          <w:color w:val="0E0101"/>
          <w:spacing w:val="1"/>
          <w:sz w:val="22"/>
          <w:szCs w:val="22"/>
        </w:rPr>
        <w:t xml:space="preserve"> </w:t>
      </w:r>
      <w:r w:rsidRPr="00366443">
        <w:rPr>
          <w:color w:val="0E0101"/>
          <w:sz w:val="22"/>
          <w:szCs w:val="22"/>
        </w:rPr>
        <w:t>wskazanych</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Umowie,</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przypadku</w:t>
      </w:r>
      <w:r w:rsidRPr="00366443">
        <w:rPr>
          <w:color w:val="0E0101"/>
          <w:spacing w:val="1"/>
          <w:sz w:val="22"/>
          <w:szCs w:val="22"/>
        </w:rPr>
        <w:t xml:space="preserve"> </w:t>
      </w:r>
      <w:r w:rsidRPr="00366443">
        <w:rPr>
          <w:color w:val="0E0101"/>
          <w:sz w:val="22"/>
          <w:szCs w:val="22"/>
        </w:rPr>
        <w:t>nienależytego wykonywania Umowy, w szczególności zwłoki Wykonawcy, Zamawiający będzie mieć</w:t>
      </w:r>
      <w:r w:rsidRPr="00366443">
        <w:rPr>
          <w:color w:val="0E0101"/>
          <w:spacing w:val="1"/>
          <w:sz w:val="22"/>
          <w:szCs w:val="22"/>
        </w:rPr>
        <w:t xml:space="preserve"> </w:t>
      </w:r>
      <w:r w:rsidRPr="00366443">
        <w:rPr>
          <w:color w:val="0E0101"/>
          <w:spacing w:val="-1"/>
          <w:sz w:val="22"/>
          <w:szCs w:val="22"/>
        </w:rPr>
        <w:t>prawo</w:t>
      </w:r>
      <w:r w:rsidRPr="00366443">
        <w:rPr>
          <w:color w:val="0E0101"/>
          <w:spacing w:val="-10"/>
          <w:sz w:val="22"/>
          <w:szCs w:val="22"/>
        </w:rPr>
        <w:t xml:space="preserve"> </w:t>
      </w:r>
      <w:r w:rsidRPr="00366443">
        <w:rPr>
          <w:color w:val="0E0101"/>
          <w:sz w:val="22"/>
          <w:szCs w:val="22"/>
        </w:rPr>
        <w:t>powierzania</w:t>
      </w:r>
      <w:r w:rsidRPr="00366443">
        <w:rPr>
          <w:color w:val="0E0101"/>
          <w:spacing w:val="-9"/>
          <w:sz w:val="22"/>
          <w:szCs w:val="22"/>
        </w:rPr>
        <w:t xml:space="preserve"> </w:t>
      </w:r>
      <w:r w:rsidRPr="00366443">
        <w:rPr>
          <w:color w:val="0E0101"/>
          <w:sz w:val="22"/>
          <w:szCs w:val="22"/>
        </w:rPr>
        <w:t>osobie</w:t>
      </w:r>
      <w:r w:rsidRPr="00366443">
        <w:rPr>
          <w:color w:val="0E0101"/>
          <w:spacing w:val="-10"/>
          <w:sz w:val="22"/>
          <w:szCs w:val="22"/>
        </w:rPr>
        <w:t xml:space="preserve"> </w:t>
      </w:r>
      <w:r w:rsidRPr="00366443">
        <w:rPr>
          <w:color w:val="0E0101"/>
          <w:sz w:val="22"/>
          <w:szCs w:val="22"/>
        </w:rPr>
        <w:t>trzeciej</w:t>
      </w:r>
      <w:r w:rsidRPr="00366443">
        <w:rPr>
          <w:color w:val="0E0101"/>
          <w:spacing w:val="-10"/>
          <w:sz w:val="22"/>
          <w:szCs w:val="22"/>
        </w:rPr>
        <w:t xml:space="preserve"> </w:t>
      </w:r>
      <w:r w:rsidRPr="00366443">
        <w:rPr>
          <w:color w:val="0E0101"/>
          <w:sz w:val="22"/>
          <w:szCs w:val="22"/>
        </w:rPr>
        <w:t>w</w:t>
      </w:r>
      <w:r w:rsidRPr="00366443">
        <w:rPr>
          <w:color w:val="0E0101"/>
          <w:spacing w:val="-10"/>
          <w:sz w:val="22"/>
          <w:szCs w:val="22"/>
        </w:rPr>
        <w:t xml:space="preserve"> </w:t>
      </w:r>
      <w:r w:rsidRPr="00366443">
        <w:rPr>
          <w:color w:val="0E0101"/>
          <w:sz w:val="22"/>
          <w:szCs w:val="22"/>
        </w:rPr>
        <w:t>ramach</w:t>
      </w:r>
      <w:r w:rsidRPr="00366443">
        <w:rPr>
          <w:color w:val="0E0101"/>
          <w:spacing w:val="-8"/>
          <w:sz w:val="22"/>
          <w:szCs w:val="22"/>
        </w:rPr>
        <w:t xml:space="preserve"> </w:t>
      </w:r>
      <w:r w:rsidRPr="00366443">
        <w:rPr>
          <w:color w:val="0E0101"/>
          <w:sz w:val="22"/>
          <w:szCs w:val="22"/>
        </w:rPr>
        <w:t>wykonania</w:t>
      </w:r>
      <w:r w:rsidRPr="00366443">
        <w:rPr>
          <w:color w:val="0E0101"/>
          <w:spacing w:val="-10"/>
          <w:sz w:val="22"/>
          <w:szCs w:val="22"/>
        </w:rPr>
        <w:t xml:space="preserve"> </w:t>
      </w:r>
      <w:r w:rsidRPr="00366443">
        <w:rPr>
          <w:color w:val="0E0101"/>
          <w:sz w:val="22"/>
          <w:szCs w:val="22"/>
        </w:rPr>
        <w:t>zastępczego,</w:t>
      </w:r>
      <w:r w:rsidRPr="00366443">
        <w:rPr>
          <w:color w:val="0E0101"/>
          <w:spacing w:val="-9"/>
          <w:sz w:val="22"/>
          <w:szCs w:val="22"/>
        </w:rPr>
        <w:t xml:space="preserve"> </w:t>
      </w:r>
      <w:r w:rsidRPr="00366443">
        <w:rPr>
          <w:color w:val="0E0101"/>
          <w:sz w:val="22"/>
          <w:szCs w:val="22"/>
        </w:rPr>
        <w:t>bez</w:t>
      </w:r>
      <w:r w:rsidRPr="00366443">
        <w:rPr>
          <w:color w:val="0E0101"/>
          <w:spacing w:val="-9"/>
          <w:sz w:val="22"/>
          <w:szCs w:val="22"/>
        </w:rPr>
        <w:t xml:space="preserve"> </w:t>
      </w:r>
      <w:r w:rsidRPr="00366443">
        <w:rPr>
          <w:color w:val="0E0101"/>
          <w:sz w:val="22"/>
          <w:szCs w:val="22"/>
        </w:rPr>
        <w:t>zgody</w:t>
      </w:r>
      <w:r w:rsidRPr="00366443">
        <w:rPr>
          <w:color w:val="0E0101"/>
          <w:spacing w:val="-9"/>
          <w:sz w:val="22"/>
          <w:szCs w:val="22"/>
        </w:rPr>
        <w:t xml:space="preserve"> </w:t>
      </w:r>
      <w:r w:rsidRPr="00366443">
        <w:rPr>
          <w:color w:val="0E0101"/>
          <w:sz w:val="22"/>
          <w:szCs w:val="22"/>
        </w:rPr>
        <w:t>sądu,</w:t>
      </w:r>
      <w:r w:rsidRPr="00366443">
        <w:rPr>
          <w:color w:val="0E0101"/>
          <w:spacing w:val="-9"/>
          <w:sz w:val="22"/>
          <w:szCs w:val="22"/>
        </w:rPr>
        <w:t xml:space="preserve"> </w:t>
      </w:r>
      <w:r w:rsidRPr="00366443">
        <w:rPr>
          <w:color w:val="0E0101"/>
          <w:sz w:val="22"/>
          <w:szCs w:val="22"/>
        </w:rPr>
        <w:t>na</w:t>
      </w:r>
      <w:r w:rsidRPr="00366443">
        <w:rPr>
          <w:color w:val="0E0101"/>
          <w:spacing w:val="-11"/>
          <w:sz w:val="22"/>
          <w:szCs w:val="22"/>
        </w:rPr>
        <w:t xml:space="preserve"> </w:t>
      </w:r>
      <w:r w:rsidRPr="00366443">
        <w:rPr>
          <w:color w:val="0E0101"/>
          <w:sz w:val="22"/>
          <w:szCs w:val="22"/>
        </w:rPr>
        <w:t>koszt</w:t>
      </w:r>
      <w:r w:rsidRPr="00366443">
        <w:rPr>
          <w:color w:val="0E0101"/>
          <w:spacing w:val="-9"/>
          <w:sz w:val="22"/>
          <w:szCs w:val="22"/>
        </w:rPr>
        <w:t xml:space="preserve"> </w:t>
      </w:r>
      <w:r w:rsidRPr="00366443">
        <w:rPr>
          <w:color w:val="0E0101"/>
          <w:sz w:val="22"/>
          <w:szCs w:val="22"/>
        </w:rPr>
        <w:t>i</w:t>
      </w:r>
      <w:r w:rsidRPr="00366443">
        <w:rPr>
          <w:color w:val="0E0101"/>
          <w:spacing w:val="-9"/>
          <w:sz w:val="22"/>
          <w:szCs w:val="22"/>
        </w:rPr>
        <w:t xml:space="preserve"> </w:t>
      </w:r>
      <w:r w:rsidRPr="00366443">
        <w:rPr>
          <w:color w:val="0E0101"/>
          <w:sz w:val="22"/>
          <w:szCs w:val="22"/>
        </w:rPr>
        <w:t>ryzyko</w:t>
      </w:r>
      <w:r w:rsidRPr="00366443">
        <w:rPr>
          <w:color w:val="0E0101"/>
          <w:spacing w:val="-43"/>
          <w:sz w:val="22"/>
          <w:szCs w:val="22"/>
        </w:rPr>
        <w:t xml:space="preserve"> </w:t>
      </w:r>
      <w:r w:rsidRPr="00366443">
        <w:rPr>
          <w:color w:val="0E0101"/>
          <w:sz w:val="22"/>
          <w:szCs w:val="22"/>
        </w:rPr>
        <w:t>Wykonawcy:</w:t>
      </w:r>
    </w:p>
    <w:p w14:paraId="6182D729" w14:textId="75B70A04" w:rsidR="00BC1DFC" w:rsidRPr="00366443" w:rsidRDefault="00CA23E3" w:rsidP="009F77C0">
      <w:pPr>
        <w:pStyle w:val="Akapitzlist"/>
        <w:numPr>
          <w:ilvl w:val="0"/>
          <w:numId w:val="255"/>
        </w:numPr>
        <w:tabs>
          <w:tab w:val="left" w:pos="2110"/>
          <w:tab w:val="left" w:pos="2111"/>
          <w:tab w:val="left" w:pos="10348"/>
        </w:tabs>
        <w:ind w:left="1134"/>
        <w:jc w:val="both"/>
        <w:rPr>
          <w:color w:val="0E0101"/>
          <w:sz w:val="22"/>
          <w:szCs w:val="22"/>
        </w:rPr>
      </w:pPr>
      <w:r w:rsidRPr="00366443">
        <w:rPr>
          <w:color w:val="0E0101"/>
          <w:sz w:val="22"/>
          <w:szCs w:val="22"/>
        </w:rPr>
        <w:t>wykonania</w:t>
      </w:r>
      <w:r w:rsidRPr="00366443">
        <w:rPr>
          <w:color w:val="0E0101"/>
          <w:spacing w:val="-3"/>
          <w:sz w:val="22"/>
          <w:szCs w:val="22"/>
        </w:rPr>
        <w:t xml:space="preserve"> </w:t>
      </w:r>
      <w:r w:rsidRPr="00366443">
        <w:rPr>
          <w:sz w:val="22"/>
          <w:szCs w:val="22"/>
        </w:rPr>
        <w:t>całej</w:t>
      </w:r>
      <w:r w:rsidRPr="00366443">
        <w:rPr>
          <w:color w:val="0E0101"/>
          <w:spacing w:val="-3"/>
          <w:sz w:val="22"/>
          <w:szCs w:val="22"/>
        </w:rPr>
        <w:t xml:space="preserve"> </w:t>
      </w:r>
      <w:r w:rsidRPr="00366443">
        <w:rPr>
          <w:color w:val="0E0101"/>
          <w:sz w:val="22"/>
          <w:szCs w:val="22"/>
        </w:rPr>
        <w:t>lub</w:t>
      </w:r>
      <w:r w:rsidRPr="00366443">
        <w:rPr>
          <w:color w:val="0E0101"/>
          <w:spacing w:val="-3"/>
          <w:sz w:val="22"/>
          <w:szCs w:val="22"/>
        </w:rPr>
        <w:t xml:space="preserve"> </w:t>
      </w:r>
      <w:r w:rsidRPr="00366443">
        <w:rPr>
          <w:color w:val="0E0101"/>
          <w:sz w:val="22"/>
          <w:szCs w:val="22"/>
        </w:rPr>
        <w:t>części</w:t>
      </w:r>
      <w:r w:rsidRPr="00366443">
        <w:rPr>
          <w:color w:val="0E0101"/>
          <w:spacing w:val="-3"/>
          <w:sz w:val="22"/>
          <w:szCs w:val="22"/>
        </w:rPr>
        <w:t xml:space="preserve"> </w:t>
      </w:r>
      <w:r w:rsidRPr="00366443">
        <w:rPr>
          <w:color w:val="0E0101"/>
          <w:sz w:val="22"/>
          <w:szCs w:val="22"/>
        </w:rPr>
        <w:t>przedmiotu umowy, o którym mowa w § 1 Umowy,</w:t>
      </w:r>
    </w:p>
    <w:p w14:paraId="73852259" w14:textId="03857852" w:rsidR="00BC1DFC" w:rsidRPr="00366443" w:rsidRDefault="00CA23E3" w:rsidP="009F77C0">
      <w:pPr>
        <w:pStyle w:val="Akapitzlist"/>
        <w:numPr>
          <w:ilvl w:val="0"/>
          <w:numId w:val="255"/>
        </w:numPr>
        <w:tabs>
          <w:tab w:val="left" w:pos="2110"/>
          <w:tab w:val="left" w:pos="2111"/>
          <w:tab w:val="left" w:pos="10348"/>
        </w:tabs>
        <w:ind w:left="1134"/>
        <w:jc w:val="both"/>
        <w:rPr>
          <w:color w:val="0E0101"/>
          <w:sz w:val="22"/>
          <w:szCs w:val="22"/>
        </w:rPr>
      </w:pPr>
      <w:r w:rsidRPr="00366443">
        <w:rPr>
          <w:color w:val="0E0101"/>
          <w:sz w:val="22"/>
          <w:szCs w:val="22"/>
        </w:rPr>
        <w:t>usunięcia</w:t>
      </w:r>
      <w:r w:rsidRPr="00366443">
        <w:rPr>
          <w:color w:val="0E0101"/>
          <w:spacing w:val="-3"/>
          <w:sz w:val="22"/>
          <w:szCs w:val="22"/>
        </w:rPr>
        <w:t xml:space="preserve"> </w:t>
      </w:r>
      <w:r w:rsidRPr="00366443">
        <w:rPr>
          <w:color w:val="0E0101"/>
          <w:sz w:val="22"/>
          <w:szCs w:val="22"/>
        </w:rPr>
        <w:t>wad</w:t>
      </w:r>
      <w:r w:rsidRPr="00366443">
        <w:rPr>
          <w:color w:val="0E0101"/>
          <w:spacing w:val="-3"/>
          <w:sz w:val="22"/>
          <w:szCs w:val="22"/>
        </w:rPr>
        <w:t xml:space="preserve"> </w:t>
      </w:r>
      <w:r w:rsidRPr="00366443">
        <w:rPr>
          <w:color w:val="0E0101"/>
          <w:sz w:val="22"/>
          <w:szCs w:val="22"/>
        </w:rPr>
        <w:t>w</w:t>
      </w:r>
      <w:r w:rsidRPr="00366443">
        <w:rPr>
          <w:color w:val="0E0101"/>
          <w:spacing w:val="-4"/>
          <w:sz w:val="22"/>
          <w:szCs w:val="22"/>
        </w:rPr>
        <w:t xml:space="preserve"> </w:t>
      </w:r>
      <w:r w:rsidRPr="00366443">
        <w:rPr>
          <w:color w:val="0E0101"/>
          <w:sz w:val="22"/>
          <w:szCs w:val="22"/>
        </w:rPr>
        <w:t>zakresie</w:t>
      </w:r>
      <w:r w:rsidRPr="00366443">
        <w:rPr>
          <w:color w:val="0E0101"/>
          <w:spacing w:val="-1"/>
          <w:sz w:val="22"/>
          <w:szCs w:val="22"/>
        </w:rPr>
        <w:t xml:space="preserve"> </w:t>
      </w:r>
      <w:r w:rsidRPr="00366443">
        <w:rPr>
          <w:color w:val="0E0101"/>
          <w:sz w:val="22"/>
          <w:szCs w:val="22"/>
        </w:rPr>
        <w:t>Gwarancji</w:t>
      </w:r>
      <w:r w:rsidRPr="00366443">
        <w:rPr>
          <w:color w:val="0E0101"/>
          <w:spacing w:val="-4"/>
          <w:sz w:val="22"/>
          <w:szCs w:val="22"/>
        </w:rPr>
        <w:t xml:space="preserve"> </w:t>
      </w:r>
      <w:r w:rsidRPr="00366443">
        <w:rPr>
          <w:color w:val="0E0101"/>
          <w:sz w:val="22"/>
          <w:szCs w:val="22"/>
        </w:rPr>
        <w:t>i</w:t>
      </w:r>
      <w:r w:rsidRPr="00366443">
        <w:rPr>
          <w:color w:val="0E0101"/>
          <w:spacing w:val="-3"/>
          <w:sz w:val="22"/>
          <w:szCs w:val="22"/>
        </w:rPr>
        <w:t xml:space="preserve"> </w:t>
      </w:r>
      <w:r w:rsidRPr="00366443">
        <w:rPr>
          <w:color w:val="0E0101"/>
          <w:sz w:val="22"/>
          <w:szCs w:val="22"/>
        </w:rPr>
        <w:t>Rękojmi,</w:t>
      </w:r>
    </w:p>
    <w:p w14:paraId="5583A418" w14:textId="77777777" w:rsidR="00BC1DFC" w:rsidRPr="00366443" w:rsidRDefault="00CA23E3" w:rsidP="009F77C0">
      <w:pPr>
        <w:pStyle w:val="Tekstpodstawowy"/>
        <w:tabs>
          <w:tab w:val="left" w:pos="10348"/>
        </w:tabs>
        <w:spacing w:after="0"/>
        <w:ind w:left="1134"/>
        <w:jc w:val="both"/>
        <w:rPr>
          <w:color w:val="0E0101"/>
          <w:sz w:val="22"/>
          <w:szCs w:val="22"/>
        </w:rPr>
      </w:pPr>
      <w:r w:rsidRPr="00366443">
        <w:rPr>
          <w:color w:val="0E0101"/>
          <w:sz w:val="22"/>
          <w:szCs w:val="22"/>
        </w:rPr>
        <w:t>- po bezskutecznym upływie terminu wyznaczonego przez</w:t>
      </w:r>
      <w:r w:rsidRPr="00366443">
        <w:rPr>
          <w:color w:val="0E0101"/>
          <w:spacing w:val="1"/>
          <w:sz w:val="22"/>
          <w:szCs w:val="22"/>
        </w:rPr>
        <w:t xml:space="preserve"> </w:t>
      </w:r>
      <w:r w:rsidRPr="00366443">
        <w:rPr>
          <w:color w:val="0E0101"/>
          <w:sz w:val="22"/>
          <w:szCs w:val="22"/>
        </w:rPr>
        <w:t>Zamawiającego w pisemnym wezwaniu</w:t>
      </w:r>
      <w:r w:rsidRPr="00366443">
        <w:rPr>
          <w:color w:val="0E0101"/>
          <w:spacing w:val="1"/>
          <w:sz w:val="22"/>
          <w:szCs w:val="22"/>
        </w:rPr>
        <w:t xml:space="preserve"> </w:t>
      </w:r>
      <w:r w:rsidRPr="00366443">
        <w:rPr>
          <w:color w:val="0E0101"/>
          <w:sz w:val="22"/>
          <w:szCs w:val="22"/>
        </w:rPr>
        <w:t>Wykonawcy do należytego wykonywania Umowy, wskazującym przesłanki, których spełnienie może</w:t>
      </w:r>
      <w:r w:rsidRPr="00366443">
        <w:rPr>
          <w:color w:val="0E0101"/>
          <w:spacing w:val="1"/>
          <w:sz w:val="22"/>
          <w:szCs w:val="22"/>
        </w:rPr>
        <w:t xml:space="preserve"> </w:t>
      </w:r>
      <w:r w:rsidRPr="00366443">
        <w:rPr>
          <w:color w:val="0E0101"/>
          <w:sz w:val="22"/>
          <w:szCs w:val="22"/>
        </w:rPr>
        <w:t>spowodować</w:t>
      </w:r>
      <w:r w:rsidRPr="00366443">
        <w:rPr>
          <w:color w:val="0E0101"/>
          <w:spacing w:val="1"/>
          <w:sz w:val="22"/>
          <w:szCs w:val="22"/>
        </w:rPr>
        <w:t xml:space="preserve"> </w:t>
      </w:r>
      <w:r w:rsidRPr="00366443">
        <w:rPr>
          <w:color w:val="0E0101"/>
          <w:sz w:val="22"/>
          <w:szCs w:val="22"/>
        </w:rPr>
        <w:t>konieczność</w:t>
      </w:r>
      <w:r w:rsidRPr="00366443">
        <w:rPr>
          <w:color w:val="0E0101"/>
          <w:spacing w:val="1"/>
          <w:sz w:val="22"/>
          <w:szCs w:val="22"/>
        </w:rPr>
        <w:t xml:space="preserve"> </w:t>
      </w:r>
      <w:r w:rsidRPr="00366443">
        <w:rPr>
          <w:color w:val="0E0101"/>
          <w:sz w:val="22"/>
          <w:szCs w:val="22"/>
        </w:rPr>
        <w:t>skorzystania</w:t>
      </w:r>
      <w:r w:rsidRPr="00366443">
        <w:rPr>
          <w:color w:val="0E0101"/>
          <w:spacing w:val="1"/>
          <w:sz w:val="22"/>
          <w:szCs w:val="22"/>
        </w:rPr>
        <w:t xml:space="preserve"> </w:t>
      </w:r>
      <w:r w:rsidRPr="00366443">
        <w:rPr>
          <w:color w:val="0E0101"/>
          <w:sz w:val="22"/>
          <w:szCs w:val="22"/>
        </w:rPr>
        <w:t>z</w:t>
      </w:r>
      <w:r w:rsidRPr="00366443">
        <w:rPr>
          <w:color w:val="0E0101"/>
          <w:spacing w:val="1"/>
          <w:sz w:val="22"/>
          <w:szCs w:val="22"/>
        </w:rPr>
        <w:t xml:space="preserve"> </w:t>
      </w:r>
      <w:r w:rsidRPr="00366443">
        <w:rPr>
          <w:color w:val="0E0101"/>
          <w:sz w:val="22"/>
          <w:szCs w:val="22"/>
        </w:rPr>
        <w:t>wykonania</w:t>
      </w:r>
      <w:r w:rsidRPr="00366443">
        <w:rPr>
          <w:color w:val="0E0101"/>
          <w:spacing w:val="1"/>
          <w:sz w:val="22"/>
          <w:szCs w:val="22"/>
        </w:rPr>
        <w:t xml:space="preserve"> </w:t>
      </w:r>
      <w:r w:rsidRPr="00366443">
        <w:rPr>
          <w:color w:val="0E0101"/>
          <w:sz w:val="22"/>
          <w:szCs w:val="22"/>
        </w:rPr>
        <w:t>zastępczego.</w:t>
      </w:r>
      <w:r w:rsidRPr="00366443">
        <w:rPr>
          <w:color w:val="0E0101"/>
          <w:spacing w:val="1"/>
          <w:sz w:val="22"/>
          <w:szCs w:val="22"/>
        </w:rPr>
        <w:t xml:space="preserve"> </w:t>
      </w:r>
      <w:r w:rsidRPr="00366443">
        <w:rPr>
          <w:color w:val="0E0101"/>
          <w:sz w:val="22"/>
          <w:szCs w:val="22"/>
        </w:rPr>
        <w:t>Zakres</w:t>
      </w:r>
      <w:r w:rsidRPr="00366443">
        <w:rPr>
          <w:color w:val="0E0101"/>
          <w:spacing w:val="1"/>
          <w:sz w:val="22"/>
          <w:szCs w:val="22"/>
        </w:rPr>
        <w:t xml:space="preserve"> </w:t>
      </w:r>
      <w:r w:rsidRPr="00366443">
        <w:rPr>
          <w:color w:val="0E0101"/>
          <w:sz w:val="22"/>
          <w:szCs w:val="22"/>
        </w:rPr>
        <w:t>Umowy,</w:t>
      </w:r>
      <w:r w:rsidRPr="00366443">
        <w:rPr>
          <w:color w:val="0E0101"/>
          <w:spacing w:val="1"/>
          <w:sz w:val="22"/>
          <w:szCs w:val="22"/>
        </w:rPr>
        <w:t xml:space="preserve"> </w:t>
      </w:r>
      <w:r w:rsidRPr="00366443">
        <w:rPr>
          <w:color w:val="0E0101"/>
          <w:sz w:val="22"/>
          <w:szCs w:val="22"/>
        </w:rPr>
        <w:t>powierzony</w:t>
      </w:r>
      <w:r w:rsidRPr="00366443">
        <w:rPr>
          <w:color w:val="0E0101"/>
          <w:spacing w:val="1"/>
          <w:sz w:val="22"/>
          <w:szCs w:val="22"/>
        </w:rPr>
        <w:t xml:space="preserve"> </w:t>
      </w:r>
      <w:r w:rsidRPr="00366443">
        <w:rPr>
          <w:color w:val="0E0101"/>
          <w:sz w:val="22"/>
          <w:szCs w:val="22"/>
        </w:rPr>
        <w:t>do</w:t>
      </w:r>
      <w:r w:rsidRPr="00366443">
        <w:rPr>
          <w:color w:val="0E0101"/>
          <w:spacing w:val="1"/>
          <w:sz w:val="22"/>
          <w:szCs w:val="22"/>
        </w:rPr>
        <w:t xml:space="preserve"> </w:t>
      </w:r>
      <w:r w:rsidRPr="00366443">
        <w:rPr>
          <w:color w:val="0E0101"/>
          <w:sz w:val="22"/>
          <w:szCs w:val="22"/>
        </w:rPr>
        <w:t>wykonania zastępczego, zostanie w takim przypadku ustalony przez Zamawiającego, przy czym jako</w:t>
      </w:r>
      <w:r w:rsidRPr="00366443">
        <w:rPr>
          <w:color w:val="0E0101"/>
          <w:spacing w:val="1"/>
          <w:sz w:val="22"/>
          <w:szCs w:val="22"/>
        </w:rPr>
        <w:t xml:space="preserve"> </w:t>
      </w:r>
      <w:r w:rsidRPr="00366443">
        <w:rPr>
          <w:color w:val="0E0101"/>
          <w:sz w:val="22"/>
          <w:szCs w:val="22"/>
        </w:rPr>
        <w:t xml:space="preserve">podstawę Zamawiający może przyjąć założenia wynikające z </w:t>
      </w:r>
      <w:r w:rsidRPr="00366443">
        <w:rPr>
          <w:b/>
          <w:color w:val="0E0101"/>
          <w:sz w:val="22"/>
          <w:szCs w:val="22"/>
        </w:rPr>
        <w:t>HRF</w:t>
      </w:r>
      <w:r w:rsidRPr="00366443">
        <w:rPr>
          <w:color w:val="0E0101"/>
          <w:sz w:val="22"/>
          <w:szCs w:val="22"/>
        </w:rPr>
        <w:t>. Wykonawca niniejszym nieodwołalnie i bezwarunkowo upoważnia</w:t>
      </w:r>
      <w:r w:rsidRPr="00366443">
        <w:rPr>
          <w:color w:val="0E0101"/>
          <w:spacing w:val="1"/>
          <w:sz w:val="22"/>
          <w:szCs w:val="22"/>
        </w:rPr>
        <w:t xml:space="preserve"> </w:t>
      </w:r>
      <w:r w:rsidRPr="00366443">
        <w:rPr>
          <w:color w:val="0E0101"/>
          <w:sz w:val="22"/>
          <w:szCs w:val="22"/>
        </w:rPr>
        <w:t>Zamawiającego do powierzania realizacji określonych czynności osobie trzeciej w ramach wykonania</w:t>
      </w:r>
      <w:r w:rsidRPr="00366443">
        <w:rPr>
          <w:color w:val="0E0101"/>
          <w:spacing w:val="1"/>
          <w:sz w:val="22"/>
          <w:szCs w:val="22"/>
        </w:rPr>
        <w:t xml:space="preserve"> </w:t>
      </w:r>
      <w:r w:rsidRPr="00366443">
        <w:rPr>
          <w:color w:val="0E0101"/>
          <w:sz w:val="22"/>
          <w:szCs w:val="22"/>
        </w:rPr>
        <w:t>zastępczego.</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razie</w:t>
      </w:r>
      <w:r w:rsidRPr="00366443">
        <w:rPr>
          <w:color w:val="0E0101"/>
          <w:spacing w:val="1"/>
          <w:sz w:val="22"/>
          <w:szCs w:val="22"/>
        </w:rPr>
        <w:t xml:space="preserve"> </w:t>
      </w:r>
      <w:r w:rsidRPr="00366443">
        <w:rPr>
          <w:color w:val="0E0101"/>
          <w:sz w:val="22"/>
          <w:szCs w:val="22"/>
        </w:rPr>
        <w:t>powierzenia</w:t>
      </w:r>
      <w:r w:rsidRPr="00366443">
        <w:rPr>
          <w:color w:val="0E0101"/>
          <w:spacing w:val="1"/>
          <w:sz w:val="22"/>
          <w:szCs w:val="22"/>
        </w:rPr>
        <w:t xml:space="preserve"> </w:t>
      </w:r>
      <w:r w:rsidRPr="00366443">
        <w:rPr>
          <w:color w:val="0E0101"/>
          <w:sz w:val="22"/>
          <w:szCs w:val="22"/>
        </w:rPr>
        <w:t>określonych</w:t>
      </w:r>
      <w:r w:rsidRPr="00366443">
        <w:rPr>
          <w:color w:val="0E0101"/>
          <w:spacing w:val="1"/>
          <w:sz w:val="22"/>
          <w:szCs w:val="22"/>
        </w:rPr>
        <w:t xml:space="preserve"> </w:t>
      </w:r>
      <w:r w:rsidRPr="00366443">
        <w:rPr>
          <w:color w:val="0E0101"/>
          <w:sz w:val="22"/>
          <w:szCs w:val="22"/>
        </w:rPr>
        <w:t>czynności</w:t>
      </w:r>
      <w:r w:rsidRPr="00366443">
        <w:rPr>
          <w:color w:val="0E0101"/>
          <w:spacing w:val="1"/>
          <w:sz w:val="22"/>
          <w:szCs w:val="22"/>
        </w:rPr>
        <w:t xml:space="preserve"> </w:t>
      </w:r>
      <w:r w:rsidRPr="00366443">
        <w:rPr>
          <w:color w:val="0E0101"/>
          <w:sz w:val="22"/>
          <w:szCs w:val="22"/>
        </w:rPr>
        <w:t>osobie</w:t>
      </w:r>
      <w:r w:rsidRPr="00366443">
        <w:rPr>
          <w:color w:val="0E0101"/>
          <w:spacing w:val="1"/>
          <w:sz w:val="22"/>
          <w:szCs w:val="22"/>
        </w:rPr>
        <w:t xml:space="preserve"> </w:t>
      </w:r>
      <w:r w:rsidRPr="00366443">
        <w:rPr>
          <w:color w:val="0E0101"/>
          <w:sz w:val="22"/>
          <w:szCs w:val="22"/>
        </w:rPr>
        <w:t>trzeciej</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ramach</w:t>
      </w:r>
      <w:r w:rsidRPr="00366443">
        <w:rPr>
          <w:color w:val="0E0101"/>
          <w:spacing w:val="1"/>
          <w:sz w:val="22"/>
          <w:szCs w:val="22"/>
        </w:rPr>
        <w:t xml:space="preserve"> </w:t>
      </w:r>
      <w:r w:rsidRPr="00366443">
        <w:rPr>
          <w:color w:val="0E0101"/>
          <w:sz w:val="22"/>
          <w:szCs w:val="22"/>
        </w:rPr>
        <w:t>wykonania</w:t>
      </w:r>
      <w:r w:rsidRPr="00366443">
        <w:rPr>
          <w:color w:val="0E0101"/>
          <w:spacing w:val="1"/>
          <w:sz w:val="22"/>
          <w:szCs w:val="22"/>
        </w:rPr>
        <w:t xml:space="preserve"> </w:t>
      </w:r>
      <w:r w:rsidRPr="00366443">
        <w:rPr>
          <w:color w:val="0E0101"/>
          <w:sz w:val="22"/>
          <w:szCs w:val="22"/>
        </w:rPr>
        <w:t>zastępczego,</w:t>
      </w:r>
      <w:r w:rsidRPr="00366443">
        <w:rPr>
          <w:color w:val="0E0101"/>
          <w:spacing w:val="34"/>
          <w:sz w:val="22"/>
          <w:szCs w:val="22"/>
        </w:rPr>
        <w:t xml:space="preserve"> </w:t>
      </w:r>
      <w:r w:rsidRPr="00366443">
        <w:rPr>
          <w:color w:val="0E0101"/>
          <w:sz w:val="22"/>
          <w:szCs w:val="22"/>
        </w:rPr>
        <w:t>Wykonawca</w:t>
      </w:r>
      <w:r w:rsidRPr="00366443">
        <w:rPr>
          <w:color w:val="0E0101"/>
          <w:spacing w:val="78"/>
          <w:sz w:val="22"/>
          <w:szCs w:val="22"/>
        </w:rPr>
        <w:t xml:space="preserve"> </w:t>
      </w:r>
      <w:r w:rsidRPr="00366443">
        <w:rPr>
          <w:color w:val="0E0101"/>
          <w:sz w:val="22"/>
          <w:szCs w:val="22"/>
        </w:rPr>
        <w:t>jest</w:t>
      </w:r>
      <w:r w:rsidRPr="00366443">
        <w:rPr>
          <w:color w:val="0E0101"/>
          <w:spacing w:val="78"/>
          <w:sz w:val="22"/>
          <w:szCs w:val="22"/>
        </w:rPr>
        <w:t xml:space="preserve"> </w:t>
      </w:r>
      <w:r w:rsidRPr="00366443">
        <w:rPr>
          <w:color w:val="0E0101"/>
          <w:sz w:val="22"/>
          <w:szCs w:val="22"/>
        </w:rPr>
        <w:t>zobowiązany</w:t>
      </w:r>
      <w:r w:rsidRPr="00366443">
        <w:rPr>
          <w:color w:val="0E0101"/>
          <w:spacing w:val="79"/>
          <w:sz w:val="22"/>
          <w:szCs w:val="22"/>
        </w:rPr>
        <w:t xml:space="preserve"> </w:t>
      </w:r>
      <w:r w:rsidRPr="00366443">
        <w:rPr>
          <w:color w:val="0E0101"/>
          <w:sz w:val="22"/>
          <w:szCs w:val="22"/>
        </w:rPr>
        <w:t>zaprzestać</w:t>
      </w:r>
      <w:r w:rsidRPr="00366443">
        <w:rPr>
          <w:color w:val="0E0101"/>
          <w:spacing w:val="76"/>
          <w:sz w:val="22"/>
          <w:szCs w:val="22"/>
        </w:rPr>
        <w:t xml:space="preserve"> </w:t>
      </w:r>
      <w:r w:rsidRPr="00366443">
        <w:rPr>
          <w:color w:val="0E0101"/>
          <w:sz w:val="22"/>
          <w:szCs w:val="22"/>
        </w:rPr>
        <w:t>dalszego</w:t>
      </w:r>
      <w:r w:rsidRPr="00366443">
        <w:rPr>
          <w:color w:val="0E0101"/>
          <w:spacing w:val="78"/>
          <w:sz w:val="22"/>
          <w:szCs w:val="22"/>
        </w:rPr>
        <w:t xml:space="preserve"> </w:t>
      </w:r>
      <w:r w:rsidRPr="00366443">
        <w:rPr>
          <w:color w:val="0E0101"/>
          <w:sz w:val="22"/>
          <w:szCs w:val="22"/>
        </w:rPr>
        <w:t>wykonywania</w:t>
      </w:r>
      <w:r w:rsidRPr="00366443">
        <w:rPr>
          <w:color w:val="0E0101"/>
          <w:spacing w:val="78"/>
          <w:sz w:val="22"/>
          <w:szCs w:val="22"/>
        </w:rPr>
        <w:t xml:space="preserve"> </w:t>
      </w:r>
      <w:r w:rsidRPr="00366443">
        <w:rPr>
          <w:color w:val="0E0101"/>
          <w:sz w:val="22"/>
          <w:szCs w:val="22"/>
        </w:rPr>
        <w:t>tych</w:t>
      </w:r>
      <w:r w:rsidRPr="00366443">
        <w:rPr>
          <w:color w:val="0E0101"/>
          <w:spacing w:val="80"/>
          <w:sz w:val="22"/>
          <w:szCs w:val="22"/>
        </w:rPr>
        <w:t xml:space="preserve"> </w:t>
      </w:r>
      <w:r w:rsidRPr="00366443">
        <w:rPr>
          <w:color w:val="0E0101"/>
          <w:sz w:val="22"/>
          <w:szCs w:val="22"/>
        </w:rPr>
        <w:t xml:space="preserve">czynności, </w:t>
      </w:r>
      <w:r w:rsidRPr="00366443">
        <w:rPr>
          <w:color w:val="0E0101"/>
          <w:spacing w:val="-43"/>
          <w:sz w:val="22"/>
          <w:szCs w:val="22"/>
        </w:rPr>
        <w:t xml:space="preserve"> </w:t>
      </w:r>
      <w:r w:rsidRPr="00366443">
        <w:rPr>
          <w:color w:val="0E0101"/>
          <w:sz w:val="22"/>
          <w:szCs w:val="22"/>
        </w:rPr>
        <w:t>a</w:t>
      </w:r>
      <w:r w:rsidRPr="00366443">
        <w:rPr>
          <w:color w:val="0E0101"/>
          <w:spacing w:val="62"/>
          <w:sz w:val="22"/>
          <w:szCs w:val="22"/>
        </w:rPr>
        <w:t xml:space="preserve"> </w:t>
      </w:r>
      <w:r w:rsidRPr="00366443">
        <w:rPr>
          <w:color w:val="0E0101"/>
          <w:sz w:val="22"/>
          <w:szCs w:val="22"/>
        </w:rPr>
        <w:t>zarazem</w:t>
      </w:r>
      <w:r w:rsidRPr="00366443">
        <w:rPr>
          <w:color w:val="0E0101"/>
          <w:spacing w:val="60"/>
          <w:sz w:val="22"/>
          <w:szCs w:val="22"/>
        </w:rPr>
        <w:t xml:space="preserve"> </w:t>
      </w:r>
      <w:r w:rsidRPr="00366443">
        <w:rPr>
          <w:color w:val="0E0101"/>
          <w:sz w:val="22"/>
          <w:szCs w:val="22"/>
        </w:rPr>
        <w:t>skoordynować</w:t>
      </w:r>
      <w:r w:rsidRPr="00366443">
        <w:rPr>
          <w:color w:val="0E0101"/>
          <w:spacing w:val="62"/>
          <w:sz w:val="22"/>
          <w:szCs w:val="22"/>
        </w:rPr>
        <w:t xml:space="preserve"> </w:t>
      </w:r>
      <w:r w:rsidRPr="00366443">
        <w:rPr>
          <w:color w:val="0E0101"/>
          <w:sz w:val="22"/>
          <w:szCs w:val="22"/>
        </w:rPr>
        <w:t>z</w:t>
      </w:r>
      <w:r w:rsidRPr="00366443">
        <w:rPr>
          <w:color w:val="0E0101"/>
          <w:spacing w:val="62"/>
          <w:sz w:val="22"/>
          <w:szCs w:val="22"/>
        </w:rPr>
        <w:t xml:space="preserve"> </w:t>
      </w:r>
      <w:r w:rsidRPr="00366443">
        <w:rPr>
          <w:color w:val="0E0101"/>
          <w:sz w:val="22"/>
          <w:szCs w:val="22"/>
        </w:rPr>
        <w:t>osobą</w:t>
      </w:r>
      <w:r w:rsidRPr="00366443">
        <w:rPr>
          <w:color w:val="0E0101"/>
          <w:spacing w:val="62"/>
          <w:sz w:val="22"/>
          <w:szCs w:val="22"/>
        </w:rPr>
        <w:t xml:space="preserve"> </w:t>
      </w:r>
      <w:r w:rsidRPr="00366443">
        <w:rPr>
          <w:color w:val="0E0101"/>
          <w:sz w:val="22"/>
          <w:szCs w:val="22"/>
        </w:rPr>
        <w:t>trzecią</w:t>
      </w:r>
      <w:r w:rsidRPr="00366443">
        <w:rPr>
          <w:color w:val="0E0101"/>
          <w:spacing w:val="61"/>
          <w:sz w:val="22"/>
          <w:szCs w:val="22"/>
        </w:rPr>
        <w:t xml:space="preserve"> </w:t>
      </w:r>
      <w:r w:rsidRPr="00366443">
        <w:rPr>
          <w:color w:val="0E0101"/>
          <w:sz w:val="22"/>
          <w:szCs w:val="22"/>
        </w:rPr>
        <w:t>czynności</w:t>
      </w:r>
      <w:r w:rsidRPr="00366443">
        <w:rPr>
          <w:color w:val="0E0101"/>
          <w:spacing w:val="61"/>
          <w:sz w:val="22"/>
          <w:szCs w:val="22"/>
        </w:rPr>
        <w:t xml:space="preserve"> </w:t>
      </w:r>
      <w:r w:rsidRPr="00366443">
        <w:rPr>
          <w:color w:val="0E0101"/>
          <w:sz w:val="22"/>
          <w:szCs w:val="22"/>
        </w:rPr>
        <w:t>przez</w:t>
      </w:r>
      <w:r w:rsidRPr="00366443">
        <w:rPr>
          <w:color w:val="0E0101"/>
          <w:spacing w:val="62"/>
          <w:sz w:val="22"/>
          <w:szCs w:val="22"/>
        </w:rPr>
        <w:t xml:space="preserve"> </w:t>
      </w:r>
      <w:r w:rsidRPr="00366443">
        <w:rPr>
          <w:color w:val="0E0101"/>
          <w:sz w:val="22"/>
          <w:szCs w:val="22"/>
        </w:rPr>
        <w:t>siebie</w:t>
      </w:r>
      <w:r w:rsidRPr="00366443">
        <w:rPr>
          <w:color w:val="0E0101"/>
          <w:spacing w:val="61"/>
          <w:sz w:val="22"/>
          <w:szCs w:val="22"/>
        </w:rPr>
        <w:t xml:space="preserve"> </w:t>
      </w:r>
      <w:r w:rsidRPr="00366443">
        <w:rPr>
          <w:color w:val="0E0101"/>
          <w:sz w:val="22"/>
          <w:szCs w:val="22"/>
        </w:rPr>
        <w:t>wykonywane.</w:t>
      </w:r>
      <w:r w:rsidRPr="00366443">
        <w:rPr>
          <w:color w:val="0E0101"/>
          <w:spacing w:val="61"/>
          <w:sz w:val="22"/>
          <w:szCs w:val="22"/>
        </w:rPr>
        <w:t xml:space="preserve"> </w:t>
      </w:r>
      <w:r w:rsidRPr="00366443">
        <w:rPr>
          <w:color w:val="0E0101"/>
          <w:sz w:val="22"/>
          <w:szCs w:val="22"/>
        </w:rPr>
        <w:t>O</w:t>
      </w:r>
      <w:r w:rsidRPr="00366443">
        <w:rPr>
          <w:color w:val="0E0101"/>
          <w:spacing w:val="64"/>
          <w:sz w:val="22"/>
          <w:szCs w:val="22"/>
        </w:rPr>
        <w:t xml:space="preserve"> </w:t>
      </w:r>
      <w:r w:rsidRPr="00366443">
        <w:rPr>
          <w:color w:val="0E0101"/>
          <w:sz w:val="22"/>
          <w:szCs w:val="22"/>
        </w:rPr>
        <w:t>skorzystaniu</w:t>
      </w:r>
      <w:r w:rsidRPr="00366443">
        <w:rPr>
          <w:color w:val="0E0101"/>
          <w:spacing w:val="-43"/>
          <w:sz w:val="22"/>
          <w:szCs w:val="22"/>
        </w:rPr>
        <w:t xml:space="preserve"> </w:t>
      </w:r>
      <w:r w:rsidRPr="00366443">
        <w:rPr>
          <w:color w:val="0E0101"/>
          <w:sz w:val="22"/>
          <w:szCs w:val="22"/>
        </w:rPr>
        <w:t>z</w:t>
      </w:r>
      <w:r w:rsidRPr="00366443">
        <w:rPr>
          <w:color w:val="0E0101"/>
          <w:spacing w:val="-11"/>
          <w:sz w:val="22"/>
          <w:szCs w:val="22"/>
        </w:rPr>
        <w:t xml:space="preserve"> </w:t>
      </w:r>
      <w:r w:rsidRPr="00366443">
        <w:rPr>
          <w:color w:val="0E0101"/>
          <w:sz w:val="22"/>
          <w:szCs w:val="22"/>
        </w:rPr>
        <w:t>wykonania</w:t>
      </w:r>
      <w:r w:rsidRPr="00366443">
        <w:rPr>
          <w:color w:val="0E0101"/>
          <w:spacing w:val="-10"/>
          <w:sz w:val="22"/>
          <w:szCs w:val="22"/>
        </w:rPr>
        <w:t xml:space="preserve"> </w:t>
      </w:r>
      <w:r w:rsidRPr="00366443">
        <w:rPr>
          <w:color w:val="0E0101"/>
          <w:sz w:val="22"/>
          <w:szCs w:val="22"/>
        </w:rPr>
        <w:t>zastępczego</w:t>
      </w:r>
      <w:r w:rsidRPr="00366443">
        <w:rPr>
          <w:color w:val="0E0101"/>
          <w:spacing w:val="-10"/>
          <w:sz w:val="22"/>
          <w:szCs w:val="22"/>
        </w:rPr>
        <w:t xml:space="preserve"> </w:t>
      </w:r>
      <w:r w:rsidRPr="00366443">
        <w:rPr>
          <w:color w:val="0E0101"/>
          <w:sz w:val="22"/>
          <w:szCs w:val="22"/>
        </w:rPr>
        <w:t>Zamawiający</w:t>
      </w:r>
      <w:r w:rsidRPr="00366443">
        <w:rPr>
          <w:color w:val="0E0101"/>
          <w:spacing w:val="-10"/>
          <w:sz w:val="22"/>
          <w:szCs w:val="22"/>
        </w:rPr>
        <w:t xml:space="preserve"> </w:t>
      </w:r>
      <w:r w:rsidRPr="00366443">
        <w:rPr>
          <w:color w:val="0E0101"/>
          <w:sz w:val="22"/>
          <w:szCs w:val="22"/>
        </w:rPr>
        <w:t>poinformuje</w:t>
      </w:r>
      <w:r w:rsidRPr="00366443">
        <w:rPr>
          <w:color w:val="0E0101"/>
          <w:spacing w:val="-10"/>
          <w:sz w:val="22"/>
          <w:szCs w:val="22"/>
        </w:rPr>
        <w:t xml:space="preserve"> </w:t>
      </w:r>
      <w:r w:rsidRPr="00366443">
        <w:rPr>
          <w:color w:val="0E0101"/>
          <w:sz w:val="22"/>
          <w:szCs w:val="22"/>
        </w:rPr>
        <w:t>Wykonawcę</w:t>
      </w:r>
      <w:r w:rsidRPr="00366443">
        <w:rPr>
          <w:color w:val="0E0101"/>
          <w:spacing w:val="-9"/>
          <w:sz w:val="22"/>
          <w:szCs w:val="22"/>
        </w:rPr>
        <w:t xml:space="preserve"> </w:t>
      </w:r>
      <w:r w:rsidRPr="00366443">
        <w:rPr>
          <w:color w:val="0E0101"/>
          <w:sz w:val="22"/>
          <w:szCs w:val="22"/>
        </w:rPr>
        <w:t>pisemnie,</w:t>
      </w:r>
      <w:r w:rsidRPr="00366443">
        <w:rPr>
          <w:color w:val="0E0101"/>
          <w:spacing w:val="-10"/>
          <w:sz w:val="22"/>
          <w:szCs w:val="22"/>
        </w:rPr>
        <w:t xml:space="preserve"> </w:t>
      </w:r>
      <w:r w:rsidRPr="00366443">
        <w:rPr>
          <w:color w:val="0E0101"/>
          <w:sz w:val="22"/>
          <w:szCs w:val="22"/>
        </w:rPr>
        <w:t>załączając</w:t>
      </w:r>
      <w:r w:rsidRPr="00366443">
        <w:rPr>
          <w:color w:val="0E0101"/>
          <w:spacing w:val="-9"/>
          <w:sz w:val="22"/>
          <w:szCs w:val="22"/>
        </w:rPr>
        <w:t xml:space="preserve"> </w:t>
      </w:r>
      <w:r w:rsidRPr="00366443">
        <w:rPr>
          <w:color w:val="0E0101"/>
          <w:sz w:val="22"/>
          <w:szCs w:val="22"/>
        </w:rPr>
        <w:t>wykaz</w:t>
      </w:r>
      <w:r w:rsidRPr="00366443">
        <w:rPr>
          <w:color w:val="0E0101"/>
          <w:spacing w:val="-10"/>
          <w:sz w:val="22"/>
          <w:szCs w:val="22"/>
        </w:rPr>
        <w:t xml:space="preserve"> </w:t>
      </w:r>
      <w:r w:rsidRPr="00366443">
        <w:rPr>
          <w:color w:val="0E0101"/>
          <w:sz w:val="22"/>
          <w:szCs w:val="22"/>
        </w:rPr>
        <w:t xml:space="preserve">czynności </w:t>
      </w:r>
      <w:r w:rsidRPr="00366443">
        <w:rPr>
          <w:color w:val="0E0101"/>
          <w:spacing w:val="-43"/>
          <w:sz w:val="22"/>
          <w:szCs w:val="22"/>
        </w:rPr>
        <w:t xml:space="preserve"> </w:t>
      </w:r>
      <w:r w:rsidRPr="00366443">
        <w:rPr>
          <w:color w:val="0E0101"/>
          <w:sz w:val="22"/>
          <w:szCs w:val="22"/>
        </w:rPr>
        <w:t>powierzonych</w:t>
      </w:r>
      <w:r w:rsidRPr="00366443">
        <w:rPr>
          <w:color w:val="0E0101"/>
          <w:spacing w:val="-7"/>
          <w:sz w:val="22"/>
          <w:szCs w:val="22"/>
        </w:rPr>
        <w:t xml:space="preserve"> </w:t>
      </w:r>
      <w:r w:rsidRPr="00366443">
        <w:rPr>
          <w:color w:val="0E0101"/>
          <w:sz w:val="22"/>
          <w:szCs w:val="22"/>
        </w:rPr>
        <w:t>osobie</w:t>
      </w:r>
      <w:r w:rsidRPr="00366443">
        <w:rPr>
          <w:color w:val="0E0101"/>
          <w:spacing w:val="-6"/>
          <w:sz w:val="22"/>
          <w:szCs w:val="22"/>
        </w:rPr>
        <w:t xml:space="preserve"> </w:t>
      </w:r>
      <w:r w:rsidRPr="00366443">
        <w:rPr>
          <w:color w:val="0E0101"/>
          <w:sz w:val="22"/>
          <w:szCs w:val="22"/>
        </w:rPr>
        <w:t>trzeciej</w:t>
      </w:r>
      <w:r w:rsidRPr="00366443">
        <w:rPr>
          <w:color w:val="0E0101"/>
          <w:spacing w:val="-4"/>
          <w:sz w:val="22"/>
          <w:szCs w:val="22"/>
        </w:rPr>
        <w:t xml:space="preserve"> </w:t>
      </w:r>
      <w:r w:rsidRPr="00366443">
        <w:rPr>
          <w:color w:val="0E0101"/>
          <w:sz w:val="22"/>
          <w:szCs w:val="22"/>
        </w:rPr>
        <w:t>oraz</w:t>
      </w:r>
      <w:r w:rsidRPr="00366443">
        <w:rPr>
          <w:color w:val="0E0101"/>
          <w:spacing w:val="-7"/>
          <w:sz w:val="22"/>
          <w:szCs w:val="22"/>
        </w:rPr>
        <w:t xml:space="preserve"> </w:t>
      </w:r>
      <w:r w:rsidRPr="00366443">
        <w:rPr>
          <w:color w:val="0E0101"/>
          <w:sz w:val="22"/>
          <w:szCs w:val="22"/>
        </w:rPr>
        <w:t>ich</w:t>
      </w:r>
      <w:r w:rsidRPr="00366443">
        <w:rPr>
          <w:color w:val="0E0101"/>
          <w:spacing w:val="-6"/>
          <w:sz w:val="22"/>
          <w:szCs w:val="22"/>
        </w:rPr>
        <w:t xml:space="preserve"> </w:t>
      </w:r>
      <w:r w:rsidRPr="00366443">
        <w:rPr>
          <w:color w:val="0E0101"/>
          <w:sz w:val="22"/>
          <w:szCs w:val="22"/>
        </w:rPr>
        <w:t>wartość,</w:t>
      </w:r>
      <w:r w:rsidRPr="00366443">
        <w:rPr>
          <w:color w:val="0E0101"/>
          <w:spacing w:val="-6"/>
          <w:sz w:val="22"/>
          <w:szCs w:val="22"/>
        </w:rPr>
        <w:t xml:space="preserve"> </w:t>
      </w:r>
      <w:r w:rsidRPr="00366443">
        <w:rPr>
          <w:color w:val="0E0101"/>
          <w:sz w:val="22"/>
          <w:szCs w:val="22"/>
        </w:rPr>
        <w:t>ustalone</w:t>
      </w:r>
      <w:r w:rsidRPr="00366443">
        <w:rPr>
          <w:color w:val="0E0101"/>
          <w:spacing w:val="-6"/>
          <w:sz w:val="22"/>
          <w:szCs w:val="22"/>
        </w:rPr>
        <w:t xml:space="preserve"> </w:t>
      </w:r>
      <w:r w:rsidRPr="00366443">
        <w:rPr>
          <w:color w:val="0E0101"/>
          <w:sz w:val="22"/>
          <w:szCs w:val="22"/>
        </w:rPr>
        <w:t>w</w:t>
      </w:r>
      <w:r w:rsidRPr="00366443">
        <w:rPr>
          <w:color w:val="0E0101"/>
          <w:spacing w:val="-8"/>
          <w:sz w:val="22"/>
          <w:szCs w:val="22"/>
        </w:rPr>
        <w:t xml:space="preserve"> </w:t>
      </w:r>
      <w:r w:rsidRPr="00366443">
        <w:rPr>
          <w:color w:val="0E0101"/>
          <w:sz w:val="22"/>
          <w:szCs w:val="22"/>
        </w:rPr>
        <w:t>oparciu</w:t>
      </w:r>
      <w:r w:rsidRPr="00366443">
        <w:rPr>
          <w:color w:val="0E0101"/>
          <w:spacing w:val="-6"/>
          <w:sz w:val="22"/>
          <w:szCs w:val="22"/>
        </w:rPr>
        <w:t xml:space="preserve"> </w:t>
      </w:r>
      <w:r w:rsidRPr="00366443">
        <w:rPr>
          <w:color w:val="0E0101"/>
          <w:sz w:val="22"/>
          <w:szCs w:val="22"/>
        </w:rPr>
        <w:t>o</w:t>
      </w:r>
      <w:r w:rsidRPr="00366443">
        <w:rPr>
          <w:color w:val="0E0101"/>
          <w:spacing w:val="-7"/>
          <w:sz w:val="22"/>
          <w:szCs w:val="22"/>
        </w:rPr>
        <w:t xml:space="preserve"> </w:t>
      </w:r>
      <w:r w:rsidRPr="00366443">
        <w:rPr>
          <w:b/>
          <w:color w:val="0E0101"/>
          <w:sz w:val="22"/>
          <w:szCs w:val="22"/>
        </w:rPr>
        <w:t>HRF</w:t>
      </w:r>
      <w:r w:rsidRPr="00366443">
        <w:rPr>
          <w:color w:val="0E0101"/>
          <w:sz w:val="22"/>
          <w:szCs w:val="22"/>
        </w:rPr>
        <w:t>. Rozliczenie</w:t>
      </w:r>
      <w:r w:rsidRPr="00366443">
        <w:rPr>
          <w:color w:val="0E0101"/>
          <w:spacing w:val="1"/>
          <w:sz w:val="22"/>
          <w:szCs w:val="22"/>
        </w:rPr>
        <w:t xml:space="preserve"> </w:t>
      </w:r>
      <w:r w:rsidRPr="00366443">
        <w:rPr>
          <w:color w:val="0E0101"/>
          <w:sz w:val="22"/>
          <w:szCs w:val="22"/>
        </w:rPr>
        <w:t>wynagrodzenia</w:t>
      </w:r>
      <w:r w:rsidRPr="00366443">
        <w:rPr>
          <w:color w:val="0E0101"/>
          <w:spacing w:val="1"/>
          <w:sz w:val="22"/>
          <w:szCs w:val="22"/>
        </w:rPr>
        <w:t xml:space="preserve"> </w:t>
      </w:r>
      <w:r w:rsidRPr="00366443">
        <w:rPr>
          <w:color w:val="0E0101"/>
          <w:sz w:val="22"/>
          <w:szCs w:val="22"/>
        </w:rPr>
        <w:t>zapłaconego</w:t>
      </w:r>
      <w:r w:rsidRPr="00366443">
        <w:rPr>
          <w:color w:val="0E0101"/>
          <w:spacing w:val="1"/>
          <w:sz w:val="22"/>
          <w:szCs w:val="22"/>
        </w:rPr>
        <w:t xml:space="preserve"> </w:t>
      </w:r>
      <w:r w:rsidRPr="00366443">
        <w:rPr>
          <w:color w:val="0E0101"/>
          <w:sz w:val="22"/>
          <w:szCs w:val="22"/>
        </w:rPr>
        <w:t>przez</w:t>
      </w:r>
      <w:r w:rsidRPr="00366443">
        <w:rPr>
          <w:color w:val="0E0101"/>
          <w:spacing w:val="1"/>
          <w:sz w:val="22"/>
          <w:szCs w:val="22"/>
        </w:rPr>
        <w:t xml:space="preserve"> </w:t>
      </w:r>
      <w:r w:rsidRPr="00366443">
        <w:rPr>
          <w:color w:val="0E0101"/>
          <w:sz w:val="22"/>
          <w:szCs w:val="22"/>
        </w:rPr>
        <w:t>Zamawiającego</w:t>
      </w:r>
      <w:r w:rsidRPr="00366443">
        <w:rPr>
          <w:color w:val="0E0101"/>
          <w:spacing w:val="1"/>
          <w:sz w:val="22"/>
          <w:szCs w:val="22"/>
        </w:rPr>
        <w:t xml:space="preserve"> </w:t>
      </w:r>
      <w:r w:rsidRPr="00366443">
        <w:rPr>
          <w:color w:val="0E0101"/>
          <w:sz w:val="22"/>
          <w:szCs w:val="22"/>
        </w:rPr>
        <w:t>osobie</w:t>
      </w:r>
      <w:r w:rsidRPr="00366443">
        <w:rPr>
          <w:color w:val="0E0101"/>
          <w:spacing w:val="1"/>
          <w:sz w:val="22"/>
          <w:szCs w:val="22"/>
        </w:rPr>
        <w:t xml:space="preserve"> </w:t>
      </w:r>
      <w:r w:rsidRPr="00366443">
        <w:rPr>
          <w:color w:val="0E0101"/>
          <w:sz w:val="22"/>
          <w:szCs w:val="22"/>
        </w:rPr>
        <w:t>trzeciej</w:t>
      </w:r>
      <w:r w:rsidRPr="00366443">
        <w:rPr>
          <w:color w:val="0E0101"/>
          <w:spacing w:val="1"/>
          <w:sz w:val="22"/>
          <w:szCs w:val="22"/>
        </w:rPr>
        <w:t xml:space="preserve"> </w:t>
      </w:r>
      <w:r w:rsidRPr="00366443">
        <w:rPr>
          <w:color w:val="0E0101"/>
          <w:sz w:val="22"/>
          <w:szCs w:val="22"/>
        </w:rPr>
        <w:t>za</w:t>
      </w:r>
      <w:r w:rsidRPr="00366443">
        <w:rPr>
          <w:color w:val="0E0101"/>
          <w:spacing w:val="1"/>
          <w:sz w:val="22"/>
          <w:szCs w:val="22"/>
        </w:rPr>
        <w:t xml:space="preserve"> </w:t>
      </w:r>
      <w:r w:rsidRPr="00366443">
        <w:rPr>
          <w:color w:val="0E0101"/>
          <w:sz w:val="22"/>
          <w:szCs w:val="22"/>
        </w:rPr>
        <w:t>czynności</w:t>
      </w:r>
      <w:r w:rsidRPr="00366443">
        <w:rPr>
          <w:color w:val="0E0101"/>
          <w:spacing w:val="1"/>
          <w:sz w:val="22"/>
          <w:szCs w:val="22"/>
        </w:rPr>
        <w:t xml:space="preserve"> </w:t>
      </w:r>
      <w:r w:rsidRPr="00366443">
        <w:rPr>
          <w:color w:val="0E0101"/>
          <w:sz w:val="22"/>
          <w:szCs w:val="22"/>
        </w:rPr>
        <w:t>zrealizowane</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ramach</w:t>
      </w:r>
      <w:r w:rsidRPr="00366443">
        <w:rPr>
          <w:color w:val="0E0101"/>
          <w:spacing w:val="1"/>
          <w:sz w:val="22"/>
          <w:szCs w:val="22"/>
        </w:rPr>
        <w:t xml:space="preserve"> </w:t>
      </w:r>
      <w:r w:rsidRPr="00366443">
        <w:rPr>
          <w:color w:val="0E0101"/>
          <w:sz w:val="22"/>
          <w:szCs w:val="22"/>
        </w:rPr>
        <w:t>wykonania</w:t>
      </w:r>
      <w:r w:rsidRPr="00366443">
        <w:rPr>
          <w:color w:val="0E0101"/>
          <w:spacing w:val="1"/>
          <w:sz w:val="22"/>
          <w:szCs w:val="22"/>
        </w:rPr>
        <w:t xml:space="preserve"> </w:t>
      </w:r>
      <w:r w:rsidRPr="00366443">
        <w:rPr>
          <w:color w:val="0E0101"/>
          <w:sz w:val="22"/>
          <w:szCs w:val="22"/>
        </w:rPr>
        <w:t>zastępczego</w:t>
      </w:r>
      <w:r w:rsidRPr="00366443">
        <w:rPr>
          <w:color w:val="0E0101"/>
          <w:spacing w:val="1"/>
          <w:sz w:val="22"/>
          <w:szCs w:val="22"/>
        </w:rPr>
        <w:t xml:space="preserve"> </w:t>
      </w:r>
      <w:r w:rsidRPr="00366443">
        <w:rPr>
          <w:color w:val="0E0101"/>
          <w:sz w:val="22"/>
          <w:szCs w:val="22"/>
        </w:rPr>
        <w:t>może</w:t>
      </w:r>
      <w:r w:rsidRPr="00366443">
        <w:rPr>
          <w:color w:val="0E0101"/>
          <w:spacing w:val="1"/>
          <w:sz w:val="22"/>
          <w:szCs w:val="22"/>
        </w:rPr>
        <w:t xml:space="preserve"> </w:t>
      </w:r>
      <w:r w:rsidRPr="00366443">
        <w:rPr>
          <w:color w:val="0E0101"/>
          <w:sz w:val="22"/>
          <w:szCs w:val="22"/>
        </w:rPr>
        <w:t>nastąpić</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drodze</w:t>
      </w:r>
      <w:r w:rsidRPr="00366443">
        <w:rPr>
          <w:color w:val="0E0101"/>
          <w:spacing w:val="1"/>
          <w:sz w:val="22"/>
          <w:szCs w:val="22"/>
        </w:rPr>
        <w:t xml:space="preserve"> </w:t>
      </w:r>
      <w:r w:rsidRPr="00366443">
        <w:rPr>
          <w:color w:val="0E0101"/>
          <w:sz w:val="22"/>
          <w:szCs w:val="22"/>
        </w:rPr>
        <w:t>potrącenia</w:t>
      </w:r>
      <w:r w:rsidRPr="00366443">
        <w:rPr>
          <w:color w:val="0E0101"/>
          <w:spacing w:val="1"/>
          <w:sz w:val="22"/>
          <w:szCs w:val="22"/>
        </w:rPr>
        <w:t xml:space="preserve"> </w:t>
      </w:r>
      <w:r w:rsidRPr="00366443">
        <w:rPr>
          <w:color w:val="0E0101"/>
          <w:sz w:val="22"/>
          <w:szCs w:val="22"/>
        </w:rPr>
        <w:t>takiego</w:t>
      </w:r>
      <w:r w:rsidRPr="00366443">
        <w:rPr>
          <w:color w:val="0E0101"/>
          <w:spacing w:val="1"/>
          <w:sz w:val="22"/>
          <w:szCs w:val="22"/>
        </w:rPr>
        <w:t xml:space="preserve"> </w:t>
      </w:r>
      <w:r w:rsidRPr="00366443">
        <w:rPr>
          <w:color w:val="0E0101"/>
          <w:sz w:val="22"/>
          <w:szCs w:val="22"/>
        </w:rPr>
        <w:t>wynagrodzenia</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zakresie</w:t>
      </w:r>
      <w:r w:rsidRPr="00366443">
        <w:rPr>
          <w:color w:val="0E0101"/>
          <w:spacing w:val="1"/>
          <w:sz w:val="22"/>
          <w:szCs w:val="22"/>
        </w:rPr>
        <w:t xml:space="preserve"> </w:t>
      </w:r>
      <w:r w:rsidRPr="00366443">
        <w:rPr>
          <w:color w:val="0E0101"/>
          <w:sz w:val="22"/>
          <w:szCs w:val="22"/>
        </w:rPr>
        <w:t>prawnie</w:t>
      </w:r>
      <w:r w:rsidRPr="00366443">
        <w:rPr>
          <w:color w:val="0E0101"/>
          <w:spacing w:val="1"/>
          <w:sz w:val="22"/>
          <w:szCs w:val="22"/>
        </w:rPr>
        <w:t xml:space="preserve"> </w:t>
      </w:r>
      <w:r w:rsidRPr="00366443">
        <w:rPr>
          <w:color w:val="0E0101"/>
          <w:sz w:val="22"/>
          <w:szCs w:val="22"/>
        </w:rPr>
        <w:t>dopuszczalnym</w:t>
      </w:r>
      <w:r w:rsidRPr="00366443">
        <w:rPr>
          <w:color w:val="0E0101"/>
          <w:spacing w:val="1"/>
          <w:sz w:val="22"/>
          <w:szCs w:val="22"/>
        </w:rPr>
        <w:t xml:space="preserve"> </w:t>
      </w:r>
      <w:r w:rsidRPr="00366443">
        <w:rPr>
          <w:color w:val="0E0101"/>
          <w:sz w:val="22"/>
          <w:szCs w:val="22"/>
        </w:rPr>
        <w:t>z</w:t>
      </w:r>
      <w:r w:rsidRPr="00366443">
        <w:rPr>
          <w:color w:val="0E0101"/>
          <w:spacing w:val="1"/>
          <w:sz w:val="22"/>
          <w:szCs w:val="22"/>
        </w:rPr>
        <w:t xml:space="preserve"> </w:t>
      </w:r>
      <w:r w:rsidRPr="00366443">
        <w:rPr>
          <w:color w:val="0E0101"/>
          <w:sz w:val="22"/>
          <w:szCs w:val="22"/>
        </w:rPr>
        <w:t>Zabezpieczenia</w:t>
      </w:r>
      <w:r w:rsidRPr="00366443">
        <w:rPr>
          <w:color w:val="0E0101"/>
          <w:spacing w:val="1"/>
          <w:sz w:val="22"/>
          <w:szCs w:val="22"/>
        </w:rPr>
        <w:t xml:space="preserve"> </w:t>
      </w:r>
      <w:r w:rsidRPr="00366443">
        <w:rPr>
          <w:color w:val="0E0101"/>
          <w:sz w:val="22"/>
          <w:szCs w:val="22"/>
        </w:rPr>
        <w:t>lub</w:t>
      </w:r>
      <w:r w:rsidRPr="00366443">
        <w:rPr>
          <w:color w:val="0E0101"/>
          <w:spacing w:val="1"/>
          <w:sz w:val="22"/>
          <w:szCs w:val="22"/>
        </w:rPr>
        <w:t xml:space="preserve"> </w:t>
      </w:r>
      <w:r w:rsidRPr="00366443">
        <w:rPr>
          <w:color w:val="0E0101"/>
          <w:sz w:val="22"/>
          <w:szCs w:val="22"/>
        </w:rPr>
        <w:t>z</w:t>
      </w:r>
      <w:r w:rsidRPr="00366443">
        <w:rPr>
          <w:color w:val="0E0101"/>
          <w:spacing w:val="1"/>
          <w:sz w:val="22"/>
          <w:szCs w:val="22"/>
        </w:rPr>
        <w:t xml:space="preserve"> </w:t>
      </w:r>
      <w:r w:rsidRPr="00366443">
        <w:rPr>
          <w:color w:val="0E0101"/>
          <w:sz w:val="22"/>
          <w:szCs w:val="22"/>
        </w:rPr>
        <w:t>bieżących</w:t>
      </w:r>
      <w:r w:rsidRPr="00366443">
        <w:rPr>
          <w:color w:val="0E0101"/>
          <w:spacing w:val="1"/>
          <w:sz w:val="22"/>
          <w:szCs w:val="22"/>
        </w:rPr>
        <w:t xml:space="preserve"> </w:t>
      </w:r>
      <w:r w:rsidRPr="00366443">
        <w:rPr>
          <w:color w:val="0E0101"/>
          <w:sz w:val="22"/>
          <w:szCs w:val="22"/>
        </w:rPr>
        <w:t>płatności</w:t>
      </w:r>
      <w:r w:rsidRPr="00366443">
        <w:rPr>
          <w:color w:val="0E0101"/>
          <w:spacing w:val="1"/>
          <w:sz w:val="22"/>
          <w:szCs w:val="22"/>
        </w:rPr>
        <w:t xml:space="preserve"> </w:t>
      </w:r>
      <w:r w:rsidRPr="00366443">
        <w:rPr>
          <w:color w:val="0E0101"/>
          <w:sz w:val="22"/>
          <w:szCs w:val="22"/>
        </w:rPr>
        <w:t>należnych</w:t>
      </w:r>
      <w:r w:rsidRPr="00366443">
        <w:rPr>
          <w:color w:val="0E0101"/>
          <w:spacing w:val="-1"/>
          <w:sz w:val="22"/>
          <w:szCs w:val="22"/>
        </w:rPr>
        <w:t xml:space="preserve"> </w:t>
      </w:r>
      <w:r w:rsidRPr="00366443">
        <w:rPr>
          <w:color w:val="0E0101"/>
          <w:sz w:val="22"/>
          <w:szCs w:val="22"/>
        </w:rPr>
        <w:t>Wykonawcy.</w:t>
      </w:r>
    </w:p>
    <w:p w14:paraId="363B1EFC" w14:textId="77777777" w:rsidR="00BC1DFC" w:rsidRPr="00366443" w:rsidRDefault="00BC1DFC">
      <w:pPr>
        <w:ind w:left="709" w:right="-99" w:hanging="425"/>
        <w:jc w:val="center"/>
        <w:rPr>
          <w:b/>
          <w:bCs/>
          <w:sz w:val="22"/>
          <w:szCs w:val="22"/>
        </w:rPr>
      </w:pPr>
    </w:p>
    <w:p w14:paraId="15208377" w14:textId="77777777" w:rsidR="00BC1DFC" w:rsidRPr="00366443" w:rsidRDefault="00CA23E3">
      <w:pPr>
        <w:ind w:left="709" w:right="-99" w:hanging="425"/>
        <w:jc w:val="center"/>
      </w:pPr>
      <w:r w:rsidRPr="00366443">
        <w:rPr>
          <w:b/>
          <w:bCs/>
          <w:sz w:val="22"/>
          <w:szCs w:val="22"/>
        </w:rPr>
        <w:t>§3</w:t>
      </w:r>
    </w:p>
    <w:p w14:paraId="1B601E83" w14:textId="77777777" w:rsidR="00BC1DFC" w:rsidRPr="00366443" w:rsidRDefault="00CA23E3">
      <w:pPr>
        <w:ind w:left="709" w:right="-99" w:hanging="425"/>
        <w:jc w:val="center"/>
      </w:pPr>
      <w:r w:rsidRPr="00366443">
        <w:rPr>
          <w:b/>
          <w:bCs/>
          <w:sz w:val="22"/>
          <w:szCs w:val="22"/>
        </w:rPr>
        <w:t>Ogólne obowiązki Wykonawcy</w:t>
      </w:r>
    </w:p>
    <w:p w14:paraId="517F367F" w14:textId="77777777" w:rsidR="00BC1DFC" w:rsidRPr="00366443" w:rsidRDefault="00CA23E3" w:rsidP="00CC3851">
      <w:pPr>
        <w:pStyle w:val="Textbody"/>
        <w:numPr>
          <w:ilvl w:val="0"/>
          <w:numId w:val="57"/>
        </w:numPr>
        <w:tabs>
          <w:tab w:val="left" w:pos="426"/>
        </w:tabs>
        <w:spacing w:after="0"/>
        <w:ind w:left="426" w:hanging="426"/>
        <w:jc w:val="both"/>
        <w:rPr>
          <w:rFonts w:cs="Times New Roman"/>
          <w:lang w:val="pl-PL"/>
        </w:rPr>
      </w:pPr>
      <w:r w:rsidRPr="00366443">
        <w:rPr>
          <w:rFonts w:cs="Times New Roman"/>
          <w:sz w:val="22"/>
          <w:szCs w:val="22"/>
          <w:lang w:val="pl-PL"/>
        </w:rPr>
        <w:t>Realizacja przedmiotu zamówienia odbędzie się zgodnie z dokumentacją zamówienia oraz aktualną wiedzą techniczną, obowiązującymi normami technicznymi, obowiązującymi przepisami oraz w zakresie, w terminach i na zasadach określonych w niniejszej umowie.</w:t>
      </w:r>
    </w:p>
    <w:p w14:paraId="185A74BD" w14:textId="77777777" w:rsidR="00BC1DFC" w:rsidRPr="00366443" w:rsidRDefault="00CA23E3" w:rsidP="00CC3851">
      <w:pPr>
        <w:pStyle w:val="Textbody"/>
        <w:numPr>
          <w:ilvl w:val="0"/>
          <w:numId w:val="58"/>
        </w:numPr>
        <w:tabs>
          <w:tab w:val="left" w:pos="426"/>
        </w:tabs>
        <w:spacing w:after="0"/>
        <w:ind w:left="426" w:hanging="426"/>
        <w:jc w:val="both"/>
        <w:rPr>
          <w:rFonts w:cs="Times New Roman"/>
          <w:lang w:val="pl-PL"/>
        </w:rPr>
      </w:pPr>
      <w:r w:rsidRPr="00366443">
        <w:rPr>
          <w:rFonts w:cs="Times New Roman"/>
          <w:sz w:val="22"/>
          <w:szCs w:val="22"/>
          <w:lang w:val="pl-PL"/>
        </w:rPr>
        <w:t>Wykonawca</w:t>
      </w:r>
      <w:r w:rsidRPr="00366443">
        <w:rPr>
          <w:rFonts w:cs="Times New Roman"/>
          <w:spacing w:val="1"/>
          <w:sz w:val="22"/>
          <w:szCs w:val="22"/>
          <w:lang w:val="pl-PL"/>
        </w:rPr>
        <w:t xml:space="preserve"> </w:t>
      </w:r>
      <w:r w:rsidRPr="00366443">
        <w:rPr>
          <w:rFonts w:cs="Times New Roman"/>
          <w:sz w:val="22"/>
          <w:szCs w:val="22"/>
          <w:lang w:val="pl-PL"/>
        </w:rPr>
        <w:t>jest</w:t>
      </w:r>
      <w:r w:rsidRPr="00366443">
        <w:rPr>
          <w:rFonts w:cs="Times New Roman"/>
          <w:spacing w:val="1"/>
          <w:sz w:val="22"/>
          <w:szCs w:val="22"/>
          <w:lang w:val="pl-PL"/>
        </w:rPr>
        <w:t xml:space="preserve"> </w:t>
      </w:r>
      <w:r w:rsidRPr="00366443">
        <w:rPr>
          <w:rFonts w:cs="Times New Roman"/>
          <w:sz w:val="22"/>
          <w:szCs w:val="22"/>
          <w:lang w:val="pl-PL"/>
        </w:rPr>
        <w:t>zobowiązany</w:t>
      </w:r>
      <w:r w:rsidRPr="00366443">
        <w:rPr>
          <w:rFonts w:cs="Times New Roman"/>
          <w:spacing w:val="1"/>
          <w:sz w:val="22"/>
          <w:szCs w:val="22"/>
          <w:lang w:val="pl-PL"/>
        </w:rPr>
        <w:t xml:space="preserve"> </w:t>
      </w:r>
      <w:r w:rsidRPr="00366443">
        <w:rPr>
          <w:rFonts w:cs="Times New Roman"/>
          <w:sz w:val="22"/>
          <w:szCs w:val="22"/>
          <w:lang w:val="pl-PL"/>
        </w:rPr>
        <w:t>do</w:t>
      </w:r>
      <w:r w:rsidRPr="00366443">
        <w:rPr>
          <w:rFonts w:cs="Times New Roman"/>
          <w:spacing w:val="1"/>
          <w:sz w:val="22"/>
          <w:szCs w:val="22"/>
          <w:lang w:val="pl-PL"/>
        </w:rPr>
        <w:t xml:space="preserve"> </w:t>
      </w:r>
      <w:r w:rsidRPr="00366443">
        <w:rPr>
          <w:rFonts w:cs="Times New Roman"/>
          <w:sz w:val="22"/>
          <w:szCs w:val="22"/>
          <w:lang w:val="pl-PL"/>
        </w:rPr>
        <w:t>podjęcia</w:t>
      </w:r>
      <w:r w:rsidRPr="00366443">
        <w:rPr>
          <w:rFonts w:cs="Times New Roman"/>
          <w:spacing w:val="1"/>
          <w:sz w:val="22"/>
          <w:szCs w:val="22"/>
          <w:lang w:val="pl-PL"/>
        </w:rPr>
        <w:t xml:space="preserve"> </w:t>
      </w:r>
      <w:r w:rsidRPr="00366443">
        <w:rPr>
          <w:rFonts w:cs="Times New Roman"/>
          <w:sz w:val="22"/>
          <w:szCs w:val="22"/>
          <w:lang w:val="pl-PL"/>
        </w:rPr>
        <w:t>wszystkich</w:t>
      </w:r>
      <w:r w:rsidRPr="00366443">
        <w:rPr>
          <w:rFonts w:cs="Times New Roman"/>
          <w:spacing w:val="1"/>
          <w:sz w:val="22"/>
          <w:szCs w:val="22"/>
          <w:lang w:val="pl-PL"/>
        </w:rPr>
        <w:t xml:space="preserve"> </w:t>
      </w:r>
      <w:r w:rsidRPr="00366443">
        <w:rPr>
          <w:rFonts w:cs="Times New Roman"/>
          <w:sz w:val="22"/>
          <w:szCs w:val="22"/>
          <w:lang w:val="pl-PL"/>
        </w:rPr>
        <w:t>czynności</w:t>
      </w:r>
      <w:r w:rsidRPr="00366443">
        <w:rPr>
          <w:rFonts w:cs="Times New Roman"/>
          <w:spacing w:val="1"/>
          <w:sz w:val="22"/>
          <w:szCs w:val="22"/>
          <w:lang w:val="pl-PL"/>
        </w:rPr>
        <w:t xml:space="preserve"> </w:t>
      </w:r>
      <w:r w:rsidRPr="00366443">
        <w:rPr>
          <w:rFonts w:cs="Times New Roman"/>
          <w:sz w:val="22"/>
          <w:szCs w:val="22"/>
          <w:lang w:val="pl-PL"/>
        </w:rPr>
        <w:t>koniecznych</w:t>
      </w:r>
      <w:r w:rsidRPr="00366443">
        <w:rPr>
          <w:rFonts w:cs="Times New Roman"/>
          <w:spacing w:val="1"/>
          <w:sz w:val="22"/>
          <w:szCs w:val="22"/>
          <w:lang w:val="pl-PL"/>
        </w:rPr>
        <w:t xml:space="preserve"> </w:t>
      </w:r>
      <w:r w:rsidRPr="00366443">
        <w:rPr>
          <w:rFonts w:cs="Times New Roman"/>
          <w:sz w:val="22"/>
          <w:szCs w:val="22"/>
          <w:lang w:val="pl-PL"/>
        </w:rPr>
        <w:t>do</w:t>
      </w:r>
      <w:r w:rsidRPr="00366443">
        <w:rPr>
          <w:rFonts w:cs="Times New Roman"/>
          <w:spacing w:val="1"/>
          <w:sz w:val="22"/>
          <w:szCs w:val="22"/>
          <w:lang w:val="pl-PL"/>
        </w:rPr>
        <w:t xml:space="preserve"> </w:t>
      </w:r>
      <w:r w:rsidRPr="00366443">
        <w:rPr>
          <w:rFonts w:cs="Times New Roman"/>
          <w:sz w:val="22"/>
          <w:szCs w:val="22"/>
          <w:lang w:val="pl-PL"/>
        </w:rPr>
        <w:t>uzyskania</w:t>
      </w:r>
      <w:r w:rsidRPr="00366443">
        <w:rPr>
          <w:rFonts w:cs="Times New Roman"/>
          <w:spacing w:val="1"/>
          <w:sz w:val="22"/>
          <w:szCs w:val="22"/>
          <w:lang w:val="pl-PL"/>
        </w:rPr>
        <w:t xml:space="preserve"> </w:t>
      </w:r>
      <w:r w:rsidRPr="00366443">
        <w:rPr>
          <w:rFonts w:cs="Times New Roman"/>
          <w:sz w:val="22"/>
          <w:szCs w:val="22"/>
          <w:lang w:val="pl-PL"/>
        </w:rPr>
        <w:t>zgodności wszelkich prac/robót z obowiązującymi przepisami prawa, właściwymi zezwoleniami Zamawiającego</w:t>
      </w:r>
      <w:r w:rsidRPr="00366443">
        <w:rPr>
          <w:rFonts w:cs="Times New Roman"/>
          <w:spacing w:val="1"/>
          <w:sz w:val="22"/>
          <w:szCs w:val="22"/>
          <w:lang w:val="pl-PL"/>
        </w:rPr>
        <w:t xml:space="preserve"> </w:t>
      </w:r>
      <w:r w:rsidRPr="00366443">
        <w:rPr>
          <w:rFonts w:cs="Times New Roman"/>
          <w:sz w:val="22"/>
          <w:szCs w:val="22"/>
          <w:lang w:val="pl-PL"/>
        </w:rPr>
        <w:t>lub</w:t>
      </w:r>
      <w:r w:rsidRPr="00366443">
        <w:rPr>
          <w:rFonts w:cs="Times New Roman"/>
          <w:spacing w:val="-1"/>
          <w:sz w:val="22"/>
          <w:szCs w:val="22"/>
          <w:lang w:val="pl-PL"/>
        </w:rPr>
        <w:t xml:space="preserve"> </w:t>
      </w:r>
      <w:r w:rsidRPr="00366443">
        <w:rPr>
          <w:rFonts w:cs="Times New Roman"/>
          <w:sz w:val="22"/>
          <w:szCs w:val="22"/>
          <w:lang w:val="pl-PL"/>
        </w:rPr>
        <w:t>Wykonawcy, dokumentacją projektową oraz dobrą praktyką</w:t>
      </w:r>
      <w:r w:rsidRPr="00366443">
        <w:rPr>
          <w:rFonts w:cs="Times New Roman"/>
          <w:spacing w:val="-2"/>
          <w:sz w:val="22"/>
          <w:szCs w:val="22"/>
          <w:lang w:val="pl-PL"/>
        </w:rPr>
        <w:t xml:space="preserve"> </w:t>
      </w:r>
      <w:r w:rsidRPr="00366443">
        <w:rPr>
          <w:rFonts w:cs="Times New Roman"/>
          <w:sz w:val="22"/>
          <w:szCs w:val="22"/>
          <w:lang w:val="pl-PL"/>
        </w:rPr>
        <w:t>inżynierską.</w:t>
      </w:r>
    </w:p>
    <w:p w14:paraId="613D3EE4" w14:textId="77777777" w:rsidR="00BC1DFC" w:rsidRPr="00366443" w:rsidRDefault="00CA23E3" w:rsidP="00CC3851">
      <w:pPr>
        <w:pStyle w:val="Textbody"/>
        <w:numPr>
          <w:ilvl w:val="0"/>
          <w:numId w:val="59"/>
        </w:numPr>
        <w:tabs>
          <w:tab w:val="left" w:pos="426"/>
        </w:tabs>
        <w:spacing w:after="0"/>
        <w:ind w:left="426" w:hanging="426"/>
        <w:jc w:val="both"/>
        <w:rPr>
          <w:rFonts w:cs="Times New Roman"/>
          <w:lang w:val="pl-PL"/>
        </w:rPr>
      </w:pPr>
      <w:r w:rsidRPr="00366443">
        <w:rPr>
          <w:rFonts w:cs="Times New Roman"/>
          <w:sz w:val="22"/>
          <w:szCs w:val="22"/>
          <w:lang w:val="pl-PL"/>
        </w:rPr>
        <w:t xml:space="preserve">Uzgadnianie z Zamawiającym, inspektorem nadzoru inwestorskiego i kierownikiem budowy możliwości wprowadzenia rozwiązań zamiennych w stosunku do przewidzianych w dokumentacji projektowej materiałów i urządzeń. Zamawiający dopuszcza wyłącznie rozwiązania zamienne, </w:t>
      </w:r>
      <w:r w:rsidRPr="00366443">
        <w:rPr>
          <w:rFonts w:cs="Times New Roman"/>
          <w:sz w:val="22"/>
          <w:szCs w:val="22"/>
          <w:lang w:val="pl-PL"/>
        </w:rPr>
        <w:lastRenderedPageBreak/>
        <w:t>które są korzystniejsze dla Zamawiającego w stosunku do przyjętych w zatwierdzonym projekcie, a Wykonawca przedstawi w tym zakresie stosowne dokumenty</w:t>
      </w:r>
      <w:r w:rsidRPr="00366443">
        <w:rPr>
          <w:rFonts w:eastAsia="Calibri" w:cs="Times New Roman"/>
          <w:sz w:val="22"/>
          <w:szCs w:val="22"/>
          <w:lang w:val="pl-PL"/>
        </w:rPr>
        <w:t xml:space="preserve">. </w:t>
      </w:r>
    </w:p>
    <w:p w14:paraId="05A28E91" w14:textId="77777777" w:rsidR="00BC1DFC" w:rsidRPr="00366443" w:rsidRDefault="00CA23E3" w:rsidP="00CC3851">
      <w:pPr>
        <w:pStyle w:val="Textbody"/>
        <w:numPr>
          <w:ilvl w:val="0"/>
          <w:numId w:val="60"/>
        </w:numPr>
        <w:tabs>
          <w:tab w:val="left" w:pos="426"/>
        </w:tabs>
        <w:spacing w:after="0"/>
        <w:ind w:left="426" w:hanging="426"/>
        <w:jc w:val="both"/>
        <w:rPr>
          <w:rFonts w:cs="Times New Roman"/>
          <w:lang w:val="pl-PL"/>
        </w:rPr>
      </w:pPr>
      <w:r w:rsidRPr="00366443">
        <w:rPr>
          <w:rFonts w:cs="Times New Roman"/>
          <w:sz w:val="22"/>
          <w:szCs w:val="22"/>
          <w:lang w:val="pl-PL"/>
        </w:rPr>
        <w:t>Uzyskanie wszelkich pozwoleń, aprobat, uzgodnień, zatwierdzeń i zgód wymaganych w szczególności stosownymi przepisami oraz postanowieniami niniejszej Umowy.</w:t>
      </w:r>
    </w:p>
    <w:p w14:paraId="48440D11" w14:textId="77777777" w:rsidR="00BC1DFC" w:rsidRPr="00366443" w:rsidRDefault="00CA23E3" w:rsidP="00CC3851">
      <w:pPr>
        <w:pStyle w:val="Textbody"/>
        <w:numPr>
          <w:ilvl w:val="0"/>
          <w:numId w:val="61"/>
        </w:numPr>
        <w:tabs>
          <w:tab w:val="left" w:pos="426"/>
        </w:tabs>
        <w:spacing w:after="0"/>
        <w:ind w:left="426" w:hanging="426"/>
        <w:jc w:val="both"/>
        <w:rPr>
          <w:rFonts w:cs="Times New Roman"/>
          <w:lang w:val="pl-PL"/>
        </w:rPr>
      </w:pPr>
      <w:r w:rsidRPr="00366443">
        <w:rPr>
          <w:rFonts w:cs="Times New Roman"/>
          <w:sz w:val="22"/>
          <w:szCs w:val="22"/>
          <w:lang w:val="pl-PL"/>
        </w:rPr>
        <w:t>Udział w komisjach i naradach koordynacyjnych organizowanych przez Zamawiającego lub ocena wyników badań materiałów i elementów budowlanych.</w:t>
      </w:r>
    </w:p>
    <w:p w14:paraId="75B62E72" w14:textId="77777777" w:rsidR="00BC1DFC" w:rsidRPr="00366443" w:rsidRDefault="00CA23E3" w:rsidP="00CC3851">
      <w:pPr>
        <w:pStyle w:val="Textbody"/>
        <w:numPr>
          <w:ilvl w:val="0"/>
          <w:numId w:val="62"/>
        </w:numPr>
        <w:tabs>
          <w:tab w:val="left" w:pos="426"/>
        </w:tabs>
        <w:spacing w:after="0"/>
        <w:ind w:left="426" w:hanging="426"/>
        <w:jc w:val="both"/>
        <w:rPr>
          <w:rFonts w:cs="Times New Roman"/>
          <w:lang w:val="pl-PL"/>
        </w:rPr>
      </w:pPr>
      <w:r w:rsidRPr="00366443">
        <w:rPr>
          <w:rFonts w:cs="Times New Roman"/>
          <w:sz w:val="22"/>
          <w:szCs w:val="22"/>
          <w:lang w:val="pl-PL"/>
        </w:rPr>
        <w:t>Udział w rozruchu technologicznym lub czynnościach mających na celu uzyskanie projektowanych zdolności użytkowych.</w:t>
      </w:r>
    </w:p>
    <w:p w14:paraId="6920D37B" w14:textId="77777777" w:rsidR="00BC1DFC" w:rsidRPr="00366443" w:rsidRDefault="00CA23E3" w:rsidP="00CC3851">
      <w:pPr>
        <w:pStyle w:val="Textbody"/>
        <w:numPr>
          <w:ilvl w:val="0"/>
          <w:numId w:val="63"/>
        </w:numPr>
        <w:tabs>
          <w:tab w:val="left" w:pos="426"/>
        </w:tabs>
        <w:spacing w:after="0"/>
        <w:ind w:left="426" w:hanging="426"/>
        <w:jc w:val="both"/>
        <w:rPr>
          <w:rFonts w:cs="Times New Roman"/>
          <w:lang w:val="pl-PL"/>
        </w:rPr>
      </w:pPr>
      <w:r w:rsidRPr="00366443">
        <w:rPr>
          <w:rFonts w:cs="Times New Roman"/>
          <w:sz w:val="22"/>
          <w:szCs w:val="22"/>
          <w:lang w:val="pl-PL"/>
        </w:rPr>
        <w:t>Zapewnienie koordynacji między wszystkimi branżami,</w:t>
      </w:r>
      <w:r w:rsidRPr="00366443">
        <w:rPr>
          <w:rFonts w:cs="Times New Roman"/>
          <w:color w:val="000000"/>
          <w:sz w:val="22"/>
          <w:szCs w:val="22"/>
          <w:lang w:val="pl-PL"/>
        </w:rPr>
        <w:t xml:space="preserve"> zarówno na etapie projektowania instalacji fotowoltaicznej </w:t>
      </w:r>
      <w:r w:rsidRPr="00366443">
        <w:rPr>
          <w:rFonts w:cs="Times New Roman"/>
          <w:sz w:val="22"/>
          <w:szCs w:val="22"/>
          <w:lang w:val="pl-PL"/>
        </w:rPr>
        <w:t>jak i wykonawstwa.</w:t>
      </w:r>
    </w:p>
    <w:p w14:paraId="2B5E107E" w14:textId="77777777" w:rsidR="00BC1DFC" w:rsidRPr="00366443" w:rsidRDefault="00CA23E3" w:rsidP="00CC3851">
      <w:pPr>
        <w:pStyle w:val="Textbody"/>
        <w:numPr>
          <w:ilvl w:val="0"/>
          <w:numId w:val="64"/>
        </w:numPr>
        <w:tabs>
          <w:tab w:val="left" w:pos="426"/>
        </w:tabs>
        <w:spacing w:after="0"/>
        <w:ind w:left="426" w:hanging="426"/>
        <w:jc w:val="both"/>
        <w:rPr>
          <w:rFonts w:cs="Times New Roman"/>
          <w:lang w:val="pl-PL"/>
        </w:rPr>
      </w:pPr>
      <w:r w:rsidRPr="00366443">
        <w:rPr>
          <w:rFonts w:cs="Times New Roman"/>
          <w:sz w:val="22"/>
          <w:szCs w:val="22"/>
          <w:lang w:val="pl-PL"/>
        </w:rPr>
        <w:t>Przygotowanie wymaganych dokumentów do kontroli budowy na żądanie Zamawiającego.</w:t>
      </w:r>
    </w:p>
    <w:p w14:paraId="52AB8073" w14:textId="77777777" w:rsidR="00BC1DFC" w:rsidRPr="00366443" w:rsidRDefault="00CA23E3" w:rsidP="00CC3851">
      <w:pPr>
        <w:pStyle w:val="Textbody"/>
        <w:numPr>
          <w:ilvl w:val="0"/>
          <w:numId w:val="65"/>
        </w:numPr>
        <w:tabs>
          <w:tab w:val="left" w:pos="426"/>
        </w:tabs>
        <w:spacing w:after="0"/>
        <w:ind w:left="426" w:hanging="426"/>
        <w:jc w:val="both"/>
        <w:rPr>
          <w:rFonts w:cs="Times New Roman"/>
          <w:lang w:val="pl-PL"/>
        </w:rPr>
      </w:pPr>
      <w:r w:rsidRPr="00366443">
        <w:rPr>
          <w:rFonts w:cs="Times New Roman"/>
          <w:sz w:val="22"/>
          <w:szCs w:val="22"/>
          <w:lang w:val="pl-PL"/>
        </w:rPr>
        <w:t>Przedstawianie podczas odbiorów i przekazanie Zamawiającemu wraz z budowlaną dokumentacją powykonawczą atestów i świadectw dopuszczających do stosowania (zgodnie z wymogami Prawa budowlanego, przepisów przeciwpożarowych, sanitarno-epidemiologicznych, ustawą o wyrobach medycznych i innych) użytych przy realizacji zamówienia materiałów budowlanych urządzeń i technologii.</w:t>
      </w:r>
    </w:p>
    <w:p w14:paraId="186B8AFB" w14:textId="77777777" w:rsidR="00BC1DFC" w:rsidRPr="00366443" w:rsidRDefault="00CA23E3" w:rsidP="00CC3851">
      <w:pPr>
        <w:pStyle w:val="Textbody"/>
        <w:numPr>
          <w:ilvl w:val="0"/>
          <w:numId w:val="66"/>
        </w:numPr>
        <w:tabs>
          <w:tab w:val="left" w:pos="426"/>
        </w:tabs>
        <w:spacing w:after="0"/>
        <w:ind w:left="426" w:hanging="426"/>
        <w:jc w:val="both"/>
        <w:rPr>
          <w:rFonts w:cs="Times New Roman"/>
          <w:lang w:val="pl-PL"/>
        </w:rPr>
      </w:pPr>
      <w:r w:rsidRPr="00366443">
        <w:rPr>
          <w:rFonts w:cs="Times New Roman"/>
          <w:sz w:val="22"/>
          <w:szCs w:val="22"/>
          <w:lang w:val="pl-PL"/>
        </w:rPr>
        <w:t>Sporządzenie w imieniu Zamawiającego zawiadomienia o zakończeniu budowy i uzyskanie prawomocnej decyzji o pozwoleniu na użytkowanie oraz innych pozwoleń wymaganych przepisami prawa, niezbędnych dla wykonania przedmiotu umowy i jego użytkowania.</w:t>
      </w:r>
    </w:p>
    <w:p w14:paraId="70BF726F" w14:textId="77777777" w:rsidR="00BC1DFC" w:rsidRPr="00366443" w:rsidRDefault="00CA23E3" w:rsidP="00CC3851">
      <w:pPr>
        <w:pStyle w:val="Textbody"/>
        <w:numPr>
          <w:ilvl w:val="0"/>
          <w:numId w:val="67"/>
        </w:numPr>
        <w:tabs>
          <w:tab w:val="left" w:pos="426"/>
        </w:tabs>
        <w:spacing w:after="0"/>
        <w:ind w:left="426" w:hanging="426"/>
        <w:jc w:val="both"/>
        <w:rPr>
          <w:rFonts w:cs="Times New Roman"/>
          <w:lang w:val="pl-PL"/>
        </w:rPr>
      </w:pPr>
      <w:r w:rsidRPr="00366443">
        <w:rPr>
          <w:rFonts w:cs="Times New Roman"/>
          <w:sz w:val="22"/>
          <w:szCs w:val="22"/>
          <w:lang w:val="pl-PL"/>
        </w:rPr>
        <w:t>Przeszkolenie pracowników Wojewódzkiego Szpitala Zespolonego w Kielcach przed odbiorem końcowym w zakresie obsługi i użytkowania zamontowanych urządzeń,</w:t>
      </w:r>
      <w:r w:rsidRPr="00366443">
        <w:rPr>
          <w:rFonts w:eastAsia="Times New Roman" w:cs="Times New Roman"/>
          <w:kern w:val="0"/>
          <w:sz w:val="22"/>
          <w:szCs w:val="22"/>
          <w:lang w:val="pl-PL" w:eastAsia="pl-PL" w:bidi="ar-SA"/>
        </w:rPr>
        <w:t xml:space="preserve"> </w:t>
      </w:r>
      <w:r w:rsidRPr="00366443">
        <w:rPr>
          <w:rFonts w:cs="Times New Roman"/>
          <w:sz w:val="22"/>
          <w:szCs w:val="22"/>
          <w:lang w:val="pl-PL"/>
        </w:rPr>
        <w:t>instalacji i innych elementów wymagających określonego przez producenta lub dostawcę sposobu użytkowania i konserwacji (eksploatacji) oraz przeprowadzenie wdrożeń i instalacji oprogramowania dostarczonego w ramach przedmiotu umowy.</w:t>
      </w:r>
    </w:p>
    <w:p w14:paraId="7B95EF73" w14:textId="77777777" w:rsidR="00BC1DFC" w:rsidRPr="00366443" w:rsidRDefault="00CA23E3" w:rsidP="00CC3851">
      <w:pPr>
        <w:pStyle w:val="Textbody"/>
        <w:numPr>
          <w:ilvl w:val="0"/>
          <w:numId w:val="68"/>
        </w:numPr>
        <w:tabs>
          <w:tab w:val="left" w:pos="426"/>
        </w:tabs>
        <w:spacing w:after="0"/>
        <w:ind w:left="426" w:hanging="426"/>
        <w:jc w:val="both"/>
        <w:rPr>
          <w:rFonts w:cs="Times New Roman"/>
          <w:lang w:val="pl-PL"/>
        </w:rPr>
      </w:pPr>
      <w:r w:rsidRPr="00366443">
        <w:rPr>
          <w:rFonts w:cs="Times New Roman"/>
          <w:spacing w:val="9"/>
          <w:sz w:val="22"/>
          <w:szCs w:val="22"/>
          <w:lang w:val="pl-PL"/>
        </w:rPr>
        <w:t>W</w:t>
      </w:r>
      <w:r w:rsidRPr="00366443">
        <w:rPr>
          <w:rFonts w:cs="Times New Roman"/>
          <w:spacing w:val="-6"/>
          <w:sz w:val="22"/>
          <w:szCs w:val="22"/>
          <w:lang w:val="pl-PL"/>
        </w:rPr>
        <w:t>y</w:t>
      </w:r>
      <w:r w:rsidRPr="00366443">
        <w:rPr>
          <w:rFonts w:cs="Times New Roman"/>
          <w:spacing w:val="-3"/>
          <w:sz w:val="22"/>
          <w:szCs w:val="22"/>
          <w:lang w:val="pl-PL"/>
        </w:rPr>
        <w:t>z</w:t>
      </w:r>
      <w:r w:rsidRPr="00366443">
        <w:rPr>
          <w:rFonts w:cs="Times New Roman"/>
          <w:spacing w:val="3"/>
          <w:sz w:val="22"/>
          <w:szCs w:val="22"/>
          <w:lang w:val="pl-PL"/>
        </w:rPr>
        <w:t>n</w:t>
      </w:r>
      <w:r w:rsidRPr="00366443">
        <w:rPr>
          <w:rFonts w:cs="Times New Roman"/>
          <w:sz w:val="22"/>
          <w:szCs w:val="22"/>
          <w:lang w:val="pl-PL"/>
        </w:rPr>
        <w:t>a</w:t>
      </w:r>
      <w:r w:rsidRPr="00366443">
        <w:rPr>
          <w:rFonts w:cs="Times New Roman"/>
          <w:spacing w:val="2"/>
          <w:sz w:val="22"/>
          <w:szCs w:val="22"/>
          <w:lang w:val="pl-PL"/>
        </w:rPr>
        <w:t>c</w:t>
      </w:r>
      <w:r w:rsidRPr="00366443">
        <w:rPr>
          <w:rFonts w:cs="Times New Roman"/>
          <w:spacing w:val="-3"/>
          <w:sz w:val="22"/>
          <w:szCs w:val="22"/>
          <w:lang w:val="pl-PL"/>
        </w:rPr>
        <w:t>z</w:t>
      </w:r>
      <w:r w:rsidRPr="00366443">
        <w:rPr>
          <w:rFonts w:cs="Times New Roman"/>
          <w:spacing w:val="3"/>
          <w:sz w:val="22"/>
          <w:szCs w:val="22"/>
          <w:lang w:val="pl-PL"/>
        </w:rPr>
        <w:t>e</w:t>
      </w:r>
      <w:r w:rsidRPr="00366443">
        <w:rPr>
          <w:rFonts w:cs="Times New Roman"/>
          <w:sz w:val="22"/>
          <w:szCs w:val="22"/>
          <w:lang w:val="pl-PL"/>
        </w:rPr>
        <w:t>nie</w:t>
      </w:r>
      <w:r w:rsidRPr="00366443">
        <w:rPr>
          <w:rFonts w:cs="Times New Roman"/>
          <w:spacing w:val="8"/>
          <w:sz w:val="22"/>
          <w:szCs w:val="22"/>
          <w:lang w:val="pl-PL"/>
        </w:rPr>
        <w:t xml:space="preserve"> </w:t>
      </w:r>
      <w:r w:rsidRPr="00366443">
        <w:rPr>
          <w:rFonts w:cs="Times New Roman"/>
          <w:sz w:val="22"/>
          <w:szCs w:val="22"/>
          <w:lang w:val="pl-PL"/>
        </w:rPr>
        <w:t>kierowników</w:t>
      </w:r>
      <w:r w:rsidRPr="00366443">
        <w:rPr>
          <w:rFonts w:cs="Times New Roman"/>
          <w:spacing w:val="1"/>
          <w:sz w:val="22"/>
          <w:szCs w:val="22"/>
          <w:lang w:val="pl-PL"/>
        </w:rPr>
        <w:t xml:space="preserve"> </w:t>
      </w:r>
      <w:r w:rsidRPr="00366443">
        <w:rPr>
          <w:rFonts w:cs="Times New Roman"/>
          <w:spacing w:val="3"/>
          <w:sz w:val="22"/>
          <w:szCs w:val="22"/>
          <w:lang w:val="pl-PL"/>
        </w:rPr>
        <w:t>r</w:t>
      </w:r>
      <w:r w:rsidRPr="00366443">
        <w:rPr>
          <w:rFonts w:cs="Times New Roman"/>
          <w:sz w:val="22"/>
          <w:szCs w:val="22"/>
          <w:lang w:val="pl-PL"/>
        </w:rPr>
        <w:t>obót</w:t>
      </w:r>
      <w:r w:rsidRPr="00366443">
        <w:rPr>
          <w:rFonts w:cs="Times New Roman"/>
          <w:spacing w:val="4"/>
          <w:sz w:val="22"/>
          <w:szCs w:val="22"/>
          <w:lang w:val="pl-PL"/>
        </w:rPr>
        <w:t xml:space="preserve"> </w:t>
      </w:r>
      <w:r w:rsidRPr="00366443">
        <w:rPr>
          <w:rFonts w:cs="Times New Roman"/>
          <w:w w:val="101"/>
          <w:sz w:val="22"/>
          <w:szCs w:val="22"/>
          <w:lang w:val="pl-PL"/>
        </w:rPr>
        <w:t>br</w:t>
      </w:r>
      <w:r w:rsidRPr="00366443">
        <w:rPr>
          <w:rFonts w:cs="Times New Roman"/>
          <w:spacing w:val="3"/>
          <w:w w:val="101"/>
          <w:sz w:val="22"/>
          <w:szCs w:val="22"/>
          <w:lang w:val="pl-PL"/>
        </w:rPr>
        <w:t>a</w:t>
      </w:r>
      <w:r w:rsidRPr="00366443">
        <w:rPr>
          <w:rFonts w:cs="Times New Roman"/>
          <w:w w:val="101"/>
          <w:sz w:val="22"/>
          <w:szCs w:val="22"/>
          <w:lang w:val="pl-PL"/>
        </w:rPr>
        <w:t>n</w:t>
      </w:r>
      <w:r w:rsidRPr="00366443">
        <w:rPr>
          <w:rFonts w:cs="Times New Roman"/>
          <w:spacing w:val="-1"/>
          <w:w w:val="76"/>
          <w:sz w:val="22"/>
          <w:szCs w:val="22"/>
          <w:lang w:val="pl-PL"/>
        </w:rPr>
        <w:t>ż</w:t>
      </w:r>
      <w:r w:rsidRPr="00366443">
        <w:rPr>
          <w:rFonts w:cs="Times New Roman"/>
          <w:spacing w:val="3"/>
          <w:w w:val="101"/>
          <w:sz w:val="22"/>
          <w:szCs w:val="22"/>
          <w:lang w:val="pl-PL"/>
        </w:rPr>
        <w:t>o</w:t>
      </w:r>
      <w:r w:rsidRPr="00366443">
        <w:rPr>
          <w:rFonts w:cs="Times New Roman"/>
          <w:spacing w:val="2"/>
          <w:w w:val="101"/>
          <w:sz w:val="22"/>
          <w:szCs w:val="22"/>
          <w:lang w:val="pl-PL"/>
        </w:rPr>
        <w:t>w</w:t>
      </w:r>
      <w:r w:rsidRPr="00366443">
        <w:rPr>
          <w:rFonts w:cs="Times New Roman"/>
          <w:spacing w:val="-6"/>
          <w:w w:val="101"/>
          <w:sz w:val="22"/>
          <w:szCs w:val="22"/>
          <w:lang w:val="pl-PL"/>
        </w:rPr>
        <w:t>y</w:t>
      </w:r>
      <w:r w:rsidRPr="00366443">
        <w:rPr>
          <w:rFonts w:cs="Times New Roman"/>
          <w:spacing w:val="4"/>
          <w:w w:val="101"/>
          <w:sz w:val="22"/>
          <w:szCs w:val="22"/>
          <w:lang w:val="pl-PL"/>
        </w:rPr>
        <w:t>c</w:t>
      </w:r>
      <w:r w:rsidRPr="00366443">
        <w:rPr>
          <w:rFonts w:cs="Times New Roman"/>
          <w:w w:val="101"/>
          <w:sz w:val="22"/>
          <w:szCs w:val="22"/>
          <w:lang w:val="pl-PL"/>
        </w:rPr>
        <w:t>h</w:t>
      </w:r>
      <w:r w:rsidRPr="00366443">
        <w:rPr>
          <w:rFonts w:cs="Times New Roman"/>
          <w:sz w:val="22"/>
          <w:szCs w:val="22"/>
          <w:lang w:val="pl-PL"/>
        </w:rPr>
        <w:t xml:space="preserve"> i</w:t>
      </w:r>
      <w:r w:rsidRPr="00366443">
        <w:rPr>
          <w:rFonts w:cs="Times New Roman"/>
          <w:spacing w:val="5"/>
          <w:sz w:val="22"/>
          <w:szCs w:val="22"/>
          <w:lang w:val="pl-PL"/>
        </w:rPr>
        <w:t xml:space="preserve"> </w:t>
      </w:r>
      <w:r w:rsidRPr="00366443">
        <w:rPr>
          <w:rFonts w:cs="Times New Roman"/>
          <w:spacing w:val="-1"/>
          <w:w w:val="101"/>
          <w:sz w:val="22"/>
          <w:szCs w:val="22"/>
          <w:lang w:val="pl-PL"/>
        </w:rPr>
        <w:t>z</w:t>
      </w:r>
      <w:r w:rsidRPr="00366443">
        <w:rPr>
          <w:rFonts w:cs="Times New Roman"/>
          <w:w w:val="101"/>
          <w:sz w:val="22"/>
          <w:szCs w:val="22"/>
          <w:lang w:val="pl-PL"/>
        </w:rPr>
        <w:t>ło</w:t>
      </w:r>
      <w:r w:rsidRPr="00366443">
        <w:rPr>
          <w:rFonts w:cs="Times New Roman"/>
          <w:spacing w:val="-1"/>
          <w:w w:val="76"/>
          <w:sz w:val="22"/>
          <w:szCs w:val="22"/>
          <w:lang w:val="pl-PL"/>
        </w:rPr>
        <w:t>ż</w:t>
      </w:r>
      <w:r w:rsidRPr="00366443">
        <w:rPr>
          <w:rFonts w:cs="Times New Roman"/>
          <w:w w:val="101"/>
          <w:sz w:val="22"/>
          <w:szCs w:val="22"/>
          <w:lang w:val="pl-PL"/>
        </w:rPr>
        <w:t>e</w:t>
      </w:r>
      <w:r w:rsidRPr="00366443">
        <w:rPr>
          <w:rFonts w:cs="Times New Roman"/>
          <w:spacing w:val="3"/>
          <w:w w:val="101"/>
          <w:sz w:val="22"/>
          <w:szCs w:val="22"/>
          <w:lang w:val="pl-PL"/>
        </w:rPr>
        <w:t>n</w:t>
      </w:r>
      <w:r w:rsidRPr="00366443">
        <w:rPr>
          <w:rFonts w:cs="Times New Roman"/>
          <w:spacing w:val="-2"/>
          <w:w w:val="101"/>
          <w:sz w:val="22"/>
          <w:szCs w:val="22"/>
          <w:lang w:val="pl-PL"/>
        </w:rPr>
        <w:t>i</w:t>
      </w:r>
      <w:r w:rsidRPr="00366443">
        <w:rPr>
          <w:rFonts w:cs="Times New Roman"/>
          <w:w w:val="101"/>
          <w:sz w:val="22"/>
          <w:szCs w:val="22"/>
          <w:lang w:val="pl-PL"/>
        </w:rPr>
        <w:t>e</w:t>
      </w:r>
      <w:r w:rsidRPr="00366443">
        <w:rPr>
          <w:rFonts w:cs="Times New Roman"/>
          <w:sz w:val="22"/>
          <w:szCs w:val="22"/>
          <w:lang w:val="pl-PL"/>
        </w:rPr>
        <w:t xml:space="preserve"> </w:t>
      </w:r>
      <w:r w:rsidRPr="00366443">
        <w:rPr>
          <w:rFonts w:cs="Times New Roman"/>
          <w:spacing w:val="4"/>
          <w:sz w:val="22"/>
          <w:szCs w:val="22"/>
          <w:lang w:val="pl-PL"/>
        </w:rPr>
        <w:t>s</w:t>
      </w:r>
      <w:r w:rsidRPr="00366443">
        <w:rPr>
          <w:rFonts w:cs="Times New Roman"/>
          <w:spacing w:val="1"/>
          <w:sz w:val="22"/>
          <w:szCs w:val="22"/>
          <w:lang w:val="pl-PL"/>
        </w:rPr>
        <w:t>t</w:t>
      </w:r>
      <w:r w:rsidRPr="00366443">
        <w:rPr>
          <w:rFonts w:cs="Times New Roman"/>
          <w:spacing w:val="-2"/>
          <w:sz w:val="22"/>
          <w:szCs w:val="22"/>
          <w:lang w:val="pl-PL"/>
        </w:rPr>
        <w:t>o</w:t>
      </w:r>
      <w:r w:rsidRPr="00366443">
        <w:rPr>
          <w:rFonts w:cs="Times New Roman"/>
          <w:spacing w:val="2"/>
          <w:sz w:val="22"/>
          <w:szCs w:val="22"/>
          <w:lang w:val="pl-PL"/>
        </w:rPr>
        <w:t>s</w:t>
      </w:r>
      <w:r w:rsidRPr="00366443">
        <w:rPr>
          <w:rFonts w:cs="Times New Roman"/>
          <w:spacing w:val="3"/>
          <w:sz w:val="22"/>
          <w:szCs w:val="22"/>
          <w:lang w:val="pl-PL"/>
        </w:rPr>
        <w:t>o</w:t>
      </w:r>
      <w:r w:rsidRPr="00366443">
        <w:rPr>
          <w:rFonts w:cs="Times New Roman"/>
          <w:spacing w:val="-1"/>
          <w:sz w:val="22"/>
          <w:szCs w:val="22"/>
          <w:lang w:val="pl-PL"/>
        </w:rPr>
        <w:t>w</w:t>
      </w:r>
      <w:r w:rsidRPr="00366443">
        <w:rPr>
          <w:rFonts w:cs="Times New Roman"/>
          <w:spacing w:val="3"/>
          <w:sz w:val="22"/>
          <w:szCs w:val="22"/>
          <w:lang w:val="pl-PL"/>
        </w:rPr>
        <w:t>n</w:t>
      </w:r>
      <w:r w:rsidRPr="00366443">
        <w:rPr>
          <w:rFonts w:cs="Times New Roman"/>
          <w:spacing w:val="-6"/>
          <w:sz w:val="22"/>
          <w:szCs w:val="22"/>
          <w:lang w:val="pl-PL"/>
        </w:rPr>
        <w:t>y</w:t>
      </w:r>
      <w:r w:rsidRPr="00366443">
        <w:rPr>
          <w:rFonts w:cs="Times New Roman"/>
          <w:spacing w:val="4"/>
          <w:sz w:val="22"/>
          <w:szCs w:val="22"/>
          <w:lang w:val="pl-PL"/>
        </w:rPr>
        <w:t>c</w:t>
      </w:r>
      <w:r w:rsidRPr="00366443">
        <w:rPr>
          <w:rFonts w:cs="Times New Roman"/>
          <w:sz w:val="22"/>
          <w:szCs w:val="22"/>
          <w:lang w:val="pl-PL"/>
        </w:rPr>
        <w:t>h</w:t>
      </w:r>
      <w:r w:rsidRPr="00366443">
        <w:rPr>
          <w:rFonts w:cs="Times New Roman"/>
          <w:spacing w:val="3"/>
          <w:sz w:val="22"/>
          <w:szCs w:val="22"/>
          <w:lang w:val="pl-PL"/>
        </w:rPr>
        <w:t xml:space="preserve"> d</w:t>
      </w:r>
      <w:r w:rsidRPr="00366443">
        <w:rPr>
          <w:rFonts w:cs="Times New Roman"/>
          <w:sz w:val="22"/>
          <w:szCs w:val="22"/>
          <w:lang w:val="pl-PL"/>
        </w:rPr>
        <w:t>o</w:t>
      </w:r>
      <w:r w:rsidRPr="00366443">
        <w:rPr>
          <w:rFonts w:cs="Times New Roman"/>
          <w:spacing w:val="4"/>
          <w:sz w:val="22"/>
          <w:szCs w:val="22"/>
          <w:lang w:val="pl-PL"/>
        </w:rPr>
        <w:t>k</w:t>
      </w:r>
      <w:r w:rsidRPr="00366443">
        <w:rPr>
          <w:rFonts w:cs="Times New Roman"/>
          <w:spacing w:val="-5"/>
          <w:sz w:val="22"/>
          <w:szCs w:val="22"/>
          <w:lang w:val="pl-PL"/>
        </w:rPr>
        <w:t>u</w:t>
      </w:r>
      <w:r w:rsidRPr="00366443">
        <w:rPr>
          <w:rFonts w:cs="Times New Roman"/>
          <w:spacing w:val="7"/>
          <w:sz w:val="22"/>
          <w:szCs w:val="22"/>
          <w:lang w:val="pl-PL"/>
        </w:rPr>
        <w:t>m</w:t>
      </w:r>
      <w:r w:rsidRPr="00366443">
        <w:rPr>
          <w:rFonts w:cs="Times New Roman"/>
          <w:spacing w:val="-2"/>
          <w:sz w:val="22"/>
          <w:szCs w:val="22"/>
          <w:lang w:val="pl-PL"/>
        </w:rPr>
        <w:t>e</w:t>
      </w:r>
      <w:r w:rsidRPr="00366443">
        <w:rPr>
          <w:rFonts w:cs="Times New Roman"/>
          <w:sz w:val="22"/>
          <w:szCs w:val="22"/>
          <w:lang w:val="pl-PL"/>
        </w:rPr>
        <w:t>n</w:t>
      </w:r>
      <w:r w:rsidRPr="00366443">
        <w:rPr>
          <w:rFonts w:cs="Times New Roman"/>
          <w:spacing w:val="-1"/>
          <w:sz w:val="22"/>
          <w:szCs w:val="22"/>
          <w:lang w:val="pl-PL"/>
        </w:rPr>
        <w:t>t</w:t>
      </w:r>
      <w:r w:rsidRPr="00366443">
        <w:rPr>
          <w:rFonts w:cs="Times New Roman"/>
          <w:sz w:val="22"/>
          <w:szCs w:val="22"/>
          <w:lang w:val="pl-PL"/>
        </w:rPr>
        <w:t>ów</w:t>
      </w:r>
      <w:r w:rsidRPr="00366443">
        <w:rPr>
          <w:rFonts w:cs="Times New Roman"/>
          <w:spacing w:val="7"/>
          <w:sz w:val="22"/>
          <w:szCs w:val="22"/>
          <w:lang w:val="pl-PL"/>
        </w:rPr>
        <w:t xml:space="preserve"> </w:t>
      </w:r>
      <w:r w:rsidRPr="00366443">
        <w:rPr>
          <w:rFonts w:cs="Times New Roman"/>
          <w:sz w:val="22"/>
          <w:szCs w:val="22"/>
          <w:lang w:val="pl-PL"/>
        </w:rPr>
        <w:t>i</w:t>
      </w:r>
      <w:r w:rsidRPr="00366443">
        <w:rPr>
          <w:rFonts w:cs="Times New Roman"/>
          <w:spacing w:val="3"/>
          <w:sz w:val="22"/>
          <w:szCs w:val="22"/>
          <w:lang w:val="pl-PL"/>
        </w:rPr>
        <w:t xml:space="preserve"> </w:t>
      </w:r>
      <w:r w:rsidRPr="00366443">
        <w:rPr>
          <w:rFonts w:cs="Times New Roman"/>
          <w:spacing w:val="3"/>
          <w:w w:val="101"/>
          <w:sz w:val="22"/>
          <w:szCs w:val="22"/>
          <w:lang w:val="pl-PL"/>
        </w:rPr>
        <w:t>o</w:t>
      </w:r>
      <w:r w:rsidRPr="00366443">
        <w:rPr>
          <w:rFonts w:cs="Times New Roman"/>
          <w:spacing w:val="2"/>
          <w:w w:val="101"/>
          <w:sz w:val="22"/>
          <w:szCs w:val="22"/>
          <w:lang w:val="pl-PL"/>
        </w:rPr>
        <w:t>ś</w:t>
      </w:r>
      <w:r w:rsidRPr="00366443">
        <w:rPr>
          <w:rFonts w:cs="Times New Roman"/>
          <w:spacing w:val="-3"/>
          <w:w w:val="101"/>
          <w:sz w:val="22"/>
          <w:szCs w:val="22"/>
          <w:lang w:val="pl-PL"/>
        </w:rPr>
        <w:t>w</w:t>
      </w:r>
      <w:r w:rsidRPr="00366443">
        <w:rPr>
          <w:rFonts w:cs="Times New Roman"/>
          <w:w w:val="101"/>
          <w:sz w:val="22"/>
          <w:szCs w:val="22"/>
          <w:lang w:val="pl-PL"/>
        </w:rPr>
        <w:t>iad</w:t>
      </w:r>
      <w:r w:rsidRPr="00366443">
        <w:rPr>
          <w:rFonts w:cs="Times New Roman"/>
          <w:spacing w:val="4"/>
          <w:w w:val="101"/>
          <w:sz w:val="22"/>
          <w:szCs w:val="22"/>
          <w:lang w:val="pl-PL"/>
        </w:rPr>
        <w:t>c</w:t>
      </w:r>
      <w:r w:rsidRPr="00366443">
        <w:rPr>
          <w:rFonts w:cs="Times New Roman"/>
          <w:spacing w:val="-1"/>
          <w:w w:val="101"/>
          <w:sz w:val="22"/>
          <w:szCs w:val="22"/>
          <w:lang w:val="pl-PL"/>
        </w:rPr>
        <w:t>z</w:t>
      </w:r>
      <w:r w:rsidRPr="00366443">
        <w:rPr>
          <w:rFonts w:cs="Times New Roman"/>
          <w:w w:val="101"/>
          <w:sz w:val="22"/>
          <w:szCs w:val="22"/>
          <w:lang w:val="pl-PL"/>
        </w:rPr>
        <w:t>e</w:t>
      </w:r>
      <w:r w:rsidRPr="00366443">
        <w:rPr>
          <w:rFonts w:cs="Times New Roman"/>
          <w:w w:val="102"/>
          <w:sz w:val="22"/>
          <w:szCs w:val="22"/>
          <w:lang w:val="pl-PL"/>
        </w:rPr>
        <w:t xml:space="preserve">ń </w:t>
      </w:r>
      <w:r w:rsidRPr="00366443">
        <w:rPr>
          <w:rFonts w:cs="Times New Roman"/>
          <w:sz w:val="22"/>
          <w:szCs w:val="22"/>
          <w:lang w:val="pl-PL"/>
        </w:rPr>
        <w:t>p</w:t>
      </w:r>
      <w:r w:rsidRPr="00366443">
        <w:rPr>
          <w:rFonts w:cs="Times New Roman"/>
          <w:spacing w:val="3"/>
          <w:sz w:val="22"/>
          <w:szCs w:val="22"/>
          <w:lang w:val="pl-PL"/>
        </w:rPr>
        <w:t>r</w:t>
      </w:r>
      <w:r w:rsidRPr="00366443">
        <w:rPr>
          <w:rFonts w:cs="Times New Roman"/>
          <w:spacing w:val="-3"/>
          <w:sz w:val="22"/>
          <w:szCs w:val="22"/>
          <w:lang w:val="pl-PL"/>
        </w:rPr>
        <w:t>z</w:t>
      </w:r>
      <w:r w:rsidRPr="00366443">
        <w:rPr>
          <w:rFonts w:cs="Times New Roman"/>
          <w:spacing w:val="3"/>
          <w:sz w:val="22"/>
          <w:szCs w:val="22"/>
          <w:lang w:val="pl-PL"/>
        </w:rPr>
        <w:t>e</w:t>
      </w:r>
      <w:r w:rsidRPr="00366443">
        <w:rPr>
          <w:rFonts w:cs="Times New Roman"/>
          <w:spacing w:val="-1"/>
          <w:sz w:val="22"/>
          <w:szCs w:val="22"/>
          <w:lang w:val="pl-PL"/>
        </w:rPr>
        <w:t>w</w:t>
      </w:r>
      <w:r w:rsidRPr="00366443">
        <w:rPr>
          <w:rFonts w:cs="Times New Roman"/>
          <w:sz w:val="22"/>
          <w:szCs w:val="22"/>
          <w:lang w:val="pl-PL"/>
        </w:rPr>
        <w:t>i</w:t>
      </w:r>
      <w:r w:rsidRPr="00366443">
        <w:rPr>
          <w:rFonts w:cs="Times New Roman"/>
          <w:spacing w:val="3"/>
          <w:sz w:val="22"/>
          <w:szCs w:val="22"/>
          <w:lang w:val="pl-PL"/>
        </w:rPr>
        <w:t>d</w:t>
      </w:r>
      <w:r w:rsidRPr="00366443">
        <w:rPr>
          <w:rFonts w:cs="Times New Roman"/>
          <w:spacing w:val="-1"/>
          <w:sz w:val="22"/>
          <w:szCs w:val="22"/>
          <w:lang w:val="pl-PL"/>
        </w:rPr>
        <w:t>z</w:t>
      </w:r>
      <w:r w:rsidRPr="00366443">
        <w:rPr>
          <w:rFonts w:cs="Times New Roman"/>
          <w:sz w:val="22"/>
          <w:szCs w:val="22"/>
          <w:lang w:val="pl-PL"/>
        </w:rPr>
        <w:t>ia</w:t>
      </w:r>
      <w:r w:rsidRPr="00366443">
        <w:rPr>
          <w:rFonts w:cs="Times New Roman"/>
          <w:spacing w:val="5"/>
          <w:sz w:val="22"/>
          <w:szCs w:val="22"/>
          <w:lang w:val="pl-PL"/>
        </w:rPr>
        <w:t>n</w:t>
      </w:r>
      <w:r w:rsidRPr="00366443">
        <w:rPr>
          <w:rFonts w:cs="Times New Roman"/>
          <w:spacing w:val="-8"/>
          <w:sz w:val="22"/>
          <w:szCs w:val="22"/>
          <w:lang w:val="pl-PL"/>
        </w:rPr>
        <w:t>y</w:t>
      </w:r>
      <w:r w:rsidRPr="00366443">
        <w:rPr>
          <w:rFonts w:cs="Times New Roman"/>
          <w:spacing w:val="4"/>
          <w:sz w:val="22"/>
          <w:szCs w:val="22"/>
          <w:lang w:val="pl-PL"/>
        </w:rPr>
        <w:t>c</w:t>
      </w:r>
      <w:r w:rsidRPr="00366443">
        <w:rPr>
          <w:rFonts w:cs="Times New Roman"/>
          <w:sz w:val="22"/>
          <w:szCs w:val="22"/>
          <w:lang w:val="pl-PL"/>
        </w:rPr>
        <w:t>h</w:t>
      </w:r>
      <w:r w:rsidRPr="00366443">
        <w:rPr>
          <w:rFonts w:cs="Times New Roman"/>
          <w:spacing w:val="1"/>
          <w:sz w:val="22"/>
          <w:szCs w:val="22"/>
          <w:lang w:val="pl-PL"/>
        </w:rPr>
        <w:t xml:space="preserve"> </w:t>
      </w:r>
      <w:r w:rsidRPr="00366443">
        <w:rPr>
          <w:rFonts w:cs="Times New Roman"/>
          <w:sz w:val="22"/>
          <w:szCs w:val="22"/>
          <w:lang w:val="pl-PL"/>
        </w:rPr>
        <w:t>p</w:t>
      </w:r>
      <w:r w:rsidRPr="00366443">
        <w:rPr>
          <w:rFonts w:cs="Times New Roman"/>
          <w:spacing w:val="3"/>
          <w:sz w:val="22"/>
          <w:szCs w:val="22"/>
          <w:lang w:val="pl-PL"/>
        </w:rPr>
        <w:t>r</w:t>
      </w:r>
      <w:r w:rsidRPr="00366443">
        <w:rPr>
          <w:rFonts w:cs="Times New Roman"/>
          <w:spacing w:val="-1"/>
          <w:sz w:val="22"/>
          <w:szCs w:val="22"/>
          <w:lang w:val="pl-PL"/>
        </w:rPr>
        <w:t>z</w:t>
      </w:r>
      <w:r w:rsidRPr="00366443">
        <w:rPr>
          <w:rFonts w:cs="Times New Roman"/>
          <w:sz w:val="22"/>
          <w:szCs w:val="22"/>
          <w:lang w:val="pl-PL"/>
        </w:rPr>
        <w:t>e</w:t>
      </w:r>
      <w:r w:rsidRPr="00366443">
        <w:rPr>
          <w:rFonts w:cs="Times New Roman"/>
          <w:spacing w:val="3"/>
          <w:sz w:val="22"/>
          <w:szCs w:val="22"/>
          <w:lang w:val="pl-PL"/>
        </w:rPr>
        <w:t>p</w:t>
      </w:r>
      <w:r w:rsidRPr="00366443">
        <w:rPr>
          <w:rFonts w:cs="Times New Roman"/>
          <w:spacing w:val="-2"/>
          <w:sz w:val="22"/>
          <w:szCs w:val="22"/>
          <w:lang w:val="pl-PL"/>
        </w:rPr>
        <w:t>i</w:t>
      </w:r>
      <w:r w:rsidRPr="00366443">
        <w:rPr>
          <w:rFonts w:cs="Times New Roman"/>
          <w:spacing w:val="2"/>
          <w:sz w:val="22"/>
          <w:szCs w:val="22"/>
          <w:lang w:val="pl-PL"/>
        </w:rPr>
        <w:t>s</w:t>
      </w:r>
      <w:r w:rsidRPr="00366443">
        <w:rPr>
          <w:rFonts w:cs="Times New Roman"/>
          <w:sz w:val="22"/>
          <w:szCs w:val="22"/>
          <w:lang w:val="pl-PL"/>
        </w:rPr>
        <w:t>a</w:t>
      </w:r>
      <w:r w:rsidRPr="00366443">
        <w:rPr>
          <w:rFonts w:cs="Times New Roman"/>
          <w:spacing w:val="4"/>
          <w:sz w:val="22"/>
          <w:szCs w:val="22"/>
          <w:lang w:val="pl-PL"/>
        </w:rPr>
        <w:t>m</w:t>
      </w:r>
      <w:r w:rsidRPr="00366443">
        <w:rPr>
          <w:rFonts w:cs="Times New Roman"/>
          <w:sz w:val="22"/>
          <w:szCs w:val="22"/>
          <w:lang w:val="pl-PL"/>
        </w:rPr>
        <w:t>i</w:t>
      </w:r>
      <w:r w:rsidRPr="00366443">
        <w:rPr>
          <w:rFonts w:cs="Times New Roman"/>
          <w:spacing w:val="1"/>
          <w:sz w:val="22"/>
          <w:szCs w:val="22"/>
          <w:lang w:val="pl-PL"/>
        </w:rPr>
        <w:t xml:space="preserve"> </w:t>
      </w:r>
      <w:r w:rsidRPr="00366443">
        <w:rPr>
          <w:rFonts w:cs="Times New Roman"/>
          <w:sz w:val="22"/>
          <w:szCs w:val="22"/>
          <w:lang w:val="pl-PL"/>
        </w:rPr>
        <w:t>Pr</w:t>
      </w:r>
      <w:r w:rsidRPr="00366443">
        <w:rPr>
          <w:rFonts w:cs="Times New Roman"/>
          <w:spacing w:val="3"/>
          <w:sz w:val="22"/>
          <w:szCs w:val="22"/>
          <w:lang w:val="pl-PL"/>
        </w:rPr>
        <w:t>a</w:t>
      </w:r>
      <w:r w:rsidRPr="00366443">
        <w:rPr>
          <w:rFonts w:cs="Times New Roman"/>
          <w:spacing w:val="-3"/>
          <w:sz w:val="22"/>
          <w:szCs w:val="22"/>
          <w:lang w:val="pl-PL"/>
        </w:rPr>
        <w:t>w</w:t>
      </w:r>
      <w:r w:rsidRPr="00366443">
        <w:rPr>
          <w:rFonts w:cs="Times New Roman"/>
          <w:sz w:val="22"/>
          <w:szCs w:val="22"/>
          <w:lang w:val="pl-PL"/>
        </w:rPr>
        <w:t>a</w:t>
      </w:r>
      <w:r w:rsidRPr="00366443">
        <w:rPr>
          <w:rFonts w:cs="Times New Roman"/>
          <w:spacing w:val="6"/>
          <w:sz w:val="22"/>
          <w:szCs w:val="22"/>
          <w:lang w:val="pl-PL"/>
        </w:rPr>
        <w:t xml:space="preserve"> </w:t>
      </w:r>
      <w:r w:rsidRPr="00366443">
        <w:rPr>
          <w:rFonts w:cs="Times New Roman"/>
          <w:w w:val="101"/>
          <w:sz w:val="22"/>
          <w:szCs w:val="22"/>
          <w:lang w:val="pl-PL"/>
        </w:rPr>
        <w:t>bud</w:t>
      </w:r>
      <w:r w:rsidRPr="00366443">
        <w:rPr>
          <w:rFonts w:cs="Times New Roman"/>
          <w:spacing w:val="3"/>
          <w:w w:val="101"/>
          <w:sz w:val="22"/>
          <w:szCs w:val="22"/>
          <w:lang w:val="pl-PL"/>
        </w:rPr>
        <w:t>o</w:t>
      </w:r>
      <w:r w:rsidRPr="00366443">
        <w:rPr>
          <w:rFonts w:cs="Times New Roman"/>
          <w:spacing w:val="-1"/>
          <w:w w:val="101"/>
          <w:sz w:val="22"/>
          <w:szCs w:val="22"/>
          <w:lang w:val="pl-PL"/>
        </w:rPr>
        <w:t>w</w:t>
      </w:r>
      <w:r w:rsidRPr="00366443">
        <w:rPr>
          <w:rFonts w:cs="Times New Roman"/>
          <w:w w:val="101"/>
          <w:sz w:val="22"/>
          <w:szCs w:val="22"/>
          <w:lang w:val="pl-PL"/>
        </w:rPr>
        <w:t>la</w:t>
      </w:r>
      <w:r w:rsidRPr="00366443">
        <w:rPr>
          <w:rFonts w:cs="Times New Roman"/>
          <w:spacing w:val="3"/>
          <w:w w:val="101"/>
          <w:sz w:val="22"/>
          <w:szCs w:val="22"/>
          <w:lang w:val="pl-PL"/>
        </w:rPr>
        <w:t>n</w:t>
      </w:r>
      <w:r w:rsidRPr="00366443">
        <w:rPr>
          <w:rFonts w:cs="Times New Roman"/>
          <w:spacing w:val="-2"/>
          <w:w w:val="101"/>
          <w:sz w:val="22"/>
          <w:szCs w:val="22"/>
          <w:lang w:val="pl-PL"/>
        </w:rPr>
        <w:t>e</w:t>
      </w:r>
      <w:r w:rsidRPr="00366443">
        <w:rPr>
          <w:rFonts w:cs="Times New Roman"/>
          <w:w w:val="101"/>
          <w:sz w:val="22"/>
          <w:szCs w:val="22"/>
          <w:lang w:val="pl-PL"/>
        </w:rPr>
        <w:t>go</w:t>
      </w:r>
      <w:r w:rsidRPr="00366443">
        <w:rPr>
          <w:rFonts w:cs="Times New Roman"/>
          <w:w w:val="102"/>
          <w:sz w:val="22"/>
          <w:szCs w:val="22"/>
          <w:lang w:val="pl-PL"/>
        </w:rPr>
        <w:t>.</w:t>
      </w:r>
    </w:p>
    <w:p w14:paraId="42101AF8" w14:textId="77777777" w:rsidR="00BC1DFC" w:rsidRPr="00366443" w:rsidRDefault="00CA23E3" w:rsidP="00CC3851">
      <w:pPr>
        <w:pStyle w:val="Textbody"/>
        <w:numPr>
          <w:ilvl w:val="0"/>
          <w:numId w:val="69"/>
        </w:numPr>
        <w:tabs>
          <w:tab w:val="left" w:pos="426"/>
        </w:tabs>
        <w:spacing w:after="0"/>
        <w:ind w:left="426" w:hanging="426"/>
        <w:jc w:val="both"/>
        <w:rPr>
          <w:rFonts w:cs="Times New Roman"/>
          <w:lang w:val="pl-PL"/>
        </w:rPr>
      </w:pPr>
      <w:r w:rsidRPr="00366443">
        <w:rPr>
          <w:rFonts w:cs="Times New Roman"/>
          <w:spacing w:val="4"/>
          <w:w w:val="101"/>
          <w:sz w:val="22"/>
          <w:szCs w:val="22"/>
          <w:lang w:val="pl-PL"/>
        </w:rPr>
        <w:t>Um</w:t>
      </w:r>
      <w:r w:rsidRPr="00366443">
        <w:rPr>
          <w:rFonts w:cs="Times New Roman"/>
          <w:w w:val="101"/>
          <w:sz w:val="22"/>
          <w:szCs w:val="22"/>
          <w:lang w:val="pl-PL"/>
        </w:rPr>
        <w:t>o</w:t>
      </w:r>
      <w:r w:rsidRPr="00366443">
        <w:rPr>
          <w:rFonts w:cs="Times New Roman"/>
          <w:spacing w:val="-3"/>
          <w:w w:val="76"/>
          <w:sz w:val="22"/>
          <w:szCs w:val="22"/>
          <w:lang w:val="pl-PL"/>
        </w:rPr>
        <w:t>ż</w:t>
      </w:r>
      <w:r w:rsidRPr="00366443">
        <w:rPr>
          <w:rFonts w:cs="Times New Roman"/>
          <w:w w:val="101"/>
          <w:sz w:val="22"/>
          <w:szCs w:val="22"/>
          <w:lang w:val="pl-PL"/>
        </w:rPr>
        <w:t>l</w:t>
      </w:r>
      <w:r w:rsidRPr="00366443">
        <w:rPr>
          <w:rFonts w:cs="Times New Roman"/>
          <w:spacing w:val="3"/>
          <w:w w:val="101"/>
          <w:sz w:val="22"/>
          <w:szCs w:val="22"/>
          <w:lang w:val="pl-PL"/>
        </w:rPr>
        <w:t>i</w:t>
      </w:r>
      <w:r w:rsidRPr="00366443">
        <w:rPr>
          <w:rFonts w:cs="Times New Roman"/>
          <w:spacing w:val="-3"/>
          <w:w w:val="101"/>
          <w:sz w:val="22"/>
          <w:szCs w:val="22"/>
          <w:lang w:val="pl-PL"/>
        </w:rPr>
        <w:t>w</w:t>
      </w:r>
      <w:r w:rsidRPr="00366443">
        <w:rPr>
          <w:rFonts w:cs="Times New Roman"/>
          <w:spacing w:val="3"/>
          <w:w w:val="101"/>
          <w:sz w:val="22"/>
          <w:szCs w:val="22"/>
          <w:lang w:val="pl-PL"/>
        </w:rPr>
        <w:t>i</w:t>
      </w:r>
      <w:r w:rsidRPr="00366443">
        <w:rPr>
          <w:rFonts w:cs="Times New Roman"/>
          <w:spacing w:val="-2"/>
          <w:w w:val="101"/>
          <w:sz w:val="22"/>
          <w:szCs w:val="22"/>
          <w:lang w:val="pl-PL"/>
        </w:rPr>
        <w:t>e</w:t>
      </w:r>
      <w:r w:rsidRPr="00366443">
        <w:rPr>
          <w:rFonts w:cs="Times New Roman"/>
          <w:spacing w:val="3"/>
          <w:w w:val="101"/>
          <w:sz w:val="22"/>
          <w:szCs w:val="22"/>
          <w:lang w:val="pl-PL"/>
        </w:rPr>
        <w:t>n</w:t>
      </w:r>
      <w:r w:rsidRPr="00366443">
        <w:rPr>
          <w:rFonts w:cs="Times New Roman"/>
          <w:w w:val="101"/>
          <w:sz w:val="22"/>
          <w:szCs w:val="22"/>
          <w:lang w:val="pl-PL"/>
        </w:rPr>
        <w:t>ie</w:t>
      </w:r>
      <w:r w:rsidRPr="00366443">
        <w:rPr>
          <w:rFonts w:cs="Times New Roman"/>
          <w:sz w:val="22"/>
          <w:szCs w:val="22"/>
          <w:lang w:val="pl-PL"/>
        </w:rPr>
        <w:t xml:space="preserve"> </w:t>
      </w:r>
      <w:r w:rsidRPr="00366443">
        <w:rPr>
          <w:rFonts w:cs="Times New Roman"/>
          <w:spacing w:val="-2"/>
          <w:sz w:val="22"/>
          <w:szCs w:val="22"/>
          <w:lang w:val="pl-PL"/>
        </w:rPr>
        <w:t>p</w:t>
      </w:r>
      <w:r w:rsidRPr="00366443">
        <w:rPr>
          <w:rFonts w:cs="Times New Roman"/>
          <w:spacing w:val="5"/>
          <w:sz w:val="22"/>
          <w:szCs w:val="22"/>
          <w:lang w:val="pl-PL"/>
        </w:rPr>
        <w:t>r</w:t>
      </w:r>
      <w:r w:rsidRPr="00366443">
        <w:rPr>
          <w:rFonts w:cs="Times New Roman"/>
          <w:spacing w:val="-1"/>
          <w:sz w:val="22"/>
          <w:szCs w:val="22"/>
          <w:lang w:val="pl-PL"/>
        </w:rPr>
        <w:t>z</w:t>
      </w:r>
      <w:r w:rsidRPr="00366443">
        <w:rPr>
          <w:rFonts w:cs="Times New Roman"/>
          <w:sz w:val="22"/>
          <w:szCs w:val="22"/>
          <w:lang w:val="pl-PL"/>
        </w:rPr>
        <w:t>ed</w:t>
      </w:r>
      <w:r w:rsidRPr="00366443">
        <w:rPr>
          <w:rFonts w:cs="Times New Roman"/>
          <w:spacing w:val="2"/>
          <w:sz w:val="22"/>
          <w:szCs w:val="22"/>
          <w:lang w:val="pl-PL"/>
        </w:rPr>
        <w:t>s</w:t>
      </w:r>
      <w:r w:rsidRPr="00366443">
        <w:rPr>
          <w:rFonts w:cs="Times New Roman"/>
          <w:spacing w:val="-1"/>
          <w:sz w:val="22"/>
          <w:szCs w:val="22"/>
          <w:lang w:val="pl-PL"/>
        </w:rPr>
        <w:t>t</w:t>
      </w:r>
      <w:r w:rsidRPr="00366443">
        <w:rPr>
          <w:rFonts w:cs="Times New Roman"/>
          <w:spacing w:val="3"/>
          <w:sz w:val="22"/>
          <w:szCs w:val="22"/>
          <w:lang w:val="pl-PL"/>
        </w:rPr>
        <w:t>a</w:t>
      </w:r>
      <w:r w:rsidRPr="00366443">
        <w:rPr>
          <w:rFonts w:cs="Times New Roman"/>
          <w:spacing w:val="-1"/>
          <w:sz w:val="22"/>
          <w:szCs w:val="22"/>
          <w:lang w:val="pl-PL"/>
        </w:rPr>
        <w:t>w</w:t>
      </w:r>
      <w:r w:rsidRPr="00366443">
        <w:rPr>
          <w:rFonts w:cs="Times New Roman"/>
          <w:spacing w:val="-2"/>
          <w:sz w:val="22"/>
          <w:szCs w:val="22"/>
          <w:lang w:val="pl-PL"/>
        </w:rPr>
        <w:t>i</w:t>
      </w:r>
      <w:r w:rsidRPr="00366443">
        <w:rPr>
          <w:rFonts w:cs="Times New Roman"/>
          <w:spacing w:val="4"/>
          <w:sz w:val="22"/>
          <w:szCs w:val="22"/>
          <w:lang w:val="pl-PL"/>
        </w:rPr>
        <w:t>c</w:t>
      </w:r>
      <w:r w:rsidRPr="00366443">
        <w:rPr>
          <w:rFonts w:cs="Times New Roman"/>
          <w:spacing w:val="-2"/>
          <w:sz w:val="22"/>
          <w:szCs w:val="22"/>
          <w:lang w:val="pl-PL"/>
        </w:rPr>
        <w:t>i</w:t>
      </w:r>
      <w:r w:rsidRPr="00366443">
        <w:rPr>
          <w:rFonts w:cs="Times New Roman"/>
          <w:spacing w:val="3"/>
          <w:sz w:val="22"/>
          <w:szCs w:val="22"/>
          <w:lang w:val="pl-PL"/>
        </w:rPr>
        <w:t>e</w:t>
      </w:r>
      <w:r w:rsidRPr="00366443">
        <w:rPr>
          <w:rFonts w:cs="Times New Roman"/>
          <w:sz w:val="22"/>
          <w:szCs w:val="22"/>
          <w:lang w:val="pl-PL"/>
        </w:rPr>
        <w:t>lom</w:t>
      </w:r>
      <w:r w:rsidRPr="00366443">
        <w:rPr>
          <w:rFonts w:cs="Times New Roman"/>
          <w:spacing w:val="7"/>
          <w:sz w:val="22"/>
          <w:szCs w:val="22"/>
          <w:lang w:val="pl-PL"/>
        </w:rPr>
        <w:t xml:space="preserve"> </w:t>
      </w:r>
      <w:r w:rsidRPr="00366443">
        <w:rPr>
          <w:rFonts w:cs="Times New Roman"/>
          <w:spacing w:val="2"/>
          <w:sz w:val="22"/>
          <w:szCs w:val="22"/>
          <w:lang w:val="pl-PL"/>
        </w:rPr>
        <w:t>Z</w:t>
      </w:r>
      <w:r w:rsidRPr="00366443">
        <w:rPr>
          <w:rFonts w:cs="Times New Roman"/>
          <w:spacing w:val="-5"/>
          <w:sz w:val="22"/>
          <w:szCs w:val="22"/>
          <w:lang w:val="pl-PL"/>
        </w:rPr>
        <w:t>a</w:t>
      </w:r>
      <w:r w:rsidRPr="00366443">
        <w:rPr>
          <w:rFonts w:cs="Times New Roman"/>
          <w:spacing w:val="7"/>
          <w:sz w:val="22"/>
          <w:szCs w:val="22"/>
          <w:lang w:val="pl-PL"/>
        </w:rPr>
        <w:t>m</w:t>
      </w:r>
      <w:r w:rsidRPr="00366443">
        <w:rPr>
          <w:rFonts w:cs="Times New Roman"/>
          <w:spacing w:val="-2"/>
          <w:sz w:val="22"/>
          <w:szCs w:val="22"/>
          <w:lang w:val="pl-PL"/>
        </w:rPr>
        <w:t>a</w:t>
      </w:r>
      <w:r w:rsidRPr="00366443">
        <w:rPr>
          <w:rFonts w:cs="Times New Roman"/>
          <w:spacing w:val="-1"/>
          <w:sz w:val="22"/>
          <w:szCs w:val="22"/>
          <w:lang w:val="pl-PL"/>
        </w:rPr>
        <w:t>w</w:t>
      </w:r>
      <w:r w:rsidRPr="00366443">
        <w:rPr>
          <w:rFonts w:cs="Times New Roman"/>
          <w:sz w:val="22"/>
          <w:szCs w:val="22"/>
          <w:lang w:val="pl-PL"/>
        </w:rPr>
        <w:t>ia</w:t>
      </w:r>
      <w:r w:rsidRPr="00366443">
        <w:rPr>
          <w:rFonts w:cs="Times New Roman"/>
          <w:spacing w:val="3"/>
          <w:sz w:val="22"/>
          <w:szCs w:val="22"/>
          <w:lang w:val="pl-PL"/>
        </w:rPr>
        <w:t>j</w:t>
      </w:r>
      <w:r w:rsidRPr="00366443">
        <w:rPr>
          <w:rFonts w:cs="Times New Roman"/>
          <w:spacing w:val="-2"/>
          <w:sz w:val="22"/>
          <w:szCs w:val="22"/>
          <w:lang w:val="pl-PL"/>
        </w:rPr>
        <w:t>ą</w:t>
      </w:r>
      <w:r w:rsidRPr="00366443">
        <w:rPr>
          <w:rFonts w:cs="Times New Roman"/>
          <w:spacing w:val="2"/>
          <w:sz w:val="22"/>
          <w:szCs w:val="22"/>
          <w:lang w:val="pl-PL"/>
        </w:rPr>
        <w:t>c</w:t>
      </w:r>
      <w:r w:rsidRPr="00366443">
        <w:rPr>
          <w:rFonts w:cs="Times New Roman"/>
          <w:sz w:val="22"/>
          <w:szCs w:val="22"/>
          <w:lang w:val="pl-PL"/>
        </w:rPr>
        <w:t>ego, Wojewódzkiego Szpitala Zespolonego w Kielcach</w:t>
      </w:r>
      <w:r w:rsidRPr="00366443">
        <w:rPr>
          <w:rFonts w:cs="Times New Roman"/>
          <w:spacing w:val="10"/>
          <w:sz w:val="22"/>
          <w:szCs w:val="22"/>
          <w:lang w:val="pl-PL"/>
        </w:rPr>
        <w:t xml:space="preserve"> </w:t>
      </w:r>
      <w:r w:rsidRPr="00366443">
        <w:rPr>
          <w:rFonts w:cs="Times New Roman"/>
          <w:sz w:val="22"/>
          <w:szCs w:val="22"/>
          <w:lang w:val="pl-PL"/>
        </w:rPr>
        <w:t>or</w:t>
      </w:r>
      <w:r w:rsidRPr="00366443">
        <w:rPr>
          <w:rFonts w:cs="Times New Roman"/>
          <w:spacing w:val="3"/>
          <w:sz w:val="22"/>
          <w:szCs w:val="22"/>
          <w:lang w:val="pl-PL"/>
        </w:rPr>
        <w:t>a</w:t>
      </w:r>
      <w:r w:rsidRPr="00366443">
        <w:rPr>
          <w:rFonts w:cs="Times New Roman"/>
          <w:sz w:val="22"/>
          <w:szCs w:val="22"/>
          <w:lang w:val="pl-PL"/>
        </w:rPr>
        <w:t>z</w:t>
      </w:r>
      <w:r w:rsidRPr="00366443">
        <w:rPr>
          <w:rFonts w:cs="Times New Roman"/>
          <w:spacing w:val="1"/>
          <w:sz w:val="22"/>
          <w:szCs w:val="22"/>
          <w:lang w:val="pl-PL"/>
        </w:rPr>
        <w:t xml:space="preserve"> </w:t>
      </w:r>
      <w:r w:rsidRPr="00366443">
        <w:rPr>
          <w:rFonts w:cs="Times New Roman"/>
          <w:sz w:val="22"/>
          <w:szCs w:val="22"/>
          <w:lang w:val="pl-PL"/>
        </w:rPr>
        <w:t>jedno</w:t>
      </w:r>
      <w:r w:rsidRPr="00366443">
        <w:rPr>
          <w:rFonts w:cs="Times New Roman"/>
          <w:spacing w:val="-1"/>
          <w:sz w:val="22"/>
          <w:szCs w:val="22"/>
          <w:lang w:val="pl-PL"/>
        </w:rPr>
        <w:t>s</w:t>
      </w:r>
      <w:r w:rsidRPr="00366443">
        <w:rPr>
          <w:rFonts w:cs="Times New Roman"/>
          <w:spacing w:val="1"/>
          <w:sz w:val="22"/>
          <w:szCs w:val="22"/>
          <w:lang w:val="pl-PL"/>
        </w:rPr>
        <w:t>t</w:t>
      </w:r>
      <w:r w:rsidRPr="00366443">
        <w:rPr>
          <w:rFonts w:cs="Times New Roman"/>
          <w:spacing w:val="4"/>
          <w:sz w:val="22"/>
          <w:szCs w:val="22"/>
          <w:lang w:val="pl-PL"/>
        </w:rPr>
        <w:t>k</w:t>
      </w:r>
      <w:r w:rsidRPr="00366443">
        <w:rPr>
          <w:rFonts w:cs="Times New Roman"/>
          <w:spacing w:val="-5"/>
          <w:sz w:val="22"/>
          <w:szCs w:val="22"/>
          <w:lang w:val="pl-PL"/>
        </w:rPr>
        <w:t>o</w:t>
      </w:r>
      <w:r w:rsidRPr="00366443">
        <w:rPr>
          <w:rFonts w:cs="Times New Roman"/>
          <w:sz w:val="22"/>
          <w:szCs w:val="22"/>
          <w:lang w:val="pl-PL"/>
        </w:rPr>
        <w:t>m</w:t>
      </w:r>
      <w:r w:rsidRPr="00366443">
        <w:rPr>
          <w:rFonts w:cs="Times New Roman"/>
          <w:spacing w:val="14"/>
          <w:sz w:val="22"/>
          <w:szCs w:val="22"/>
          <w:lang w:val="pl-PL"/>
        </w:rPr>
        <w:t xml:space="preserve"> </w:t>
      </w:r>
      <w:r w:rsidRPr="00366443">
        <w:rPr>
          <w:rFonts w:cs="Times New Roman"/>
          <w:spacing w:val="-3"/>
          <w:sz w:val="22"/>
          <w:szCs w:val="22"/>
          <w:lang w:val="pl-PL"/>
        </w:rPr>
        <w:t>z</w:t>
      </w:r>
      <w:r w:rsidRPr="00366443">
        <w:rPr>
          <w:rFonts w:cs="Times New Roman"/>
          <w:spacing w:val="3"/>
          <w:sz w:val="22"/>
          <w:szCs w:val="22"/>
          <w:lang w:val="pl-PL"/>
        </w:rPr>
        <w:t>e</w:t>
      </w:r>
      <w:r w:rsidRPr="00366443">
        <w:rPr>
          <w:rFonts w:cs="Times New Roman"/>
          <w:spacing w:val="-1"/>
          <w:sz w:val="22"/>
          <w:szCs w:val="22"/>
          <w:lang w:val="pl-PL"/>
        </w:rPr>
        <w:t>w</w:t>
      </w:r>
      <w:r w:rsidRPr="00366443">
        <w:rPr>
          <w:rFonts w:cs="Times New Roman"/>
          <w:sz w:val="22"/>
          <w:szCs w:val="22"/>
          <w:lang w:val="pl-PL"/>
        </w:rPr>
        <w:t>n</w:t>
      </w:r>
      <w:r w:rsidRPr="00366443">
        <w:rPr>
          <w:rFonts w:cs="Times New Roman"/>
          <w:spacing w:val="3"/>
          <w:sz w:val="22"/>
          <w:szCs w:val="22"/>
          <w:lang w:val="pl-PL"/>
        </w:rPr>
        <w:t>ę</w:t>
      </w:r>
      <w:r w:rsidRPr="00366443">
        <w:rPr>
          <w:rFonts w:cs="Times New Roman"/>
          <w:spacing w:val="-1"/>
          <w:sz w:val="22"/>
          <w:szCs w:val="22"/>
          <w:lang w:val="pl-PL"/>
        </w:rPr>
        <w:t>t</w:t>
      </w:r>
      <w:r w:rsidRPr="00366443">
        <w:rPr>
          <w:rFonts w:cs="Times New Roman"/>
          <w:spacing w:val="3"/>
          <w:sz w:val="22"/>
          <w:szCs w:val="22"/>
          <w:lang w:val="pl-PL"/>
        </w:rPr>
        <w:t>r</w:t>
      </w:r>
      <w:r w:rsidRPr="00366443">
        <w:rPr>
          <w:rFonts w:cs="Times New Roman"/>
          <w:spacing w:val="-3"/>
          <w:sz w:val="22"/>
          <w:szCs w:val="22"/>
          <w:lang w:val="pl-PL"/>
        </w:rPr>
        <w:t>z</w:t>
      </w:r>
      <w:r w:rsidRPr="00366443">
        <w:rPr>
          <w:rFonts w:cs="Times New Roman"/>
          <w:spacing w:val="5"/>
          <w:sz w:val="22"/>
          <w:szCs w:val="22"/>
          <w:lang w:val="pl-PL"/>
        </w:rPr>
        <w:t>n</w:t>
      </w:r>
      <w:r w:rsidRPr="00366443">
        <w:rPr>
          <w:rFonts w:cs="Times New Roman"/>
          <w:spacing w:val="-6"/>
          <w:sz w:val="22"/>
          <w:szCs w:val="22"/>
          <w:lang w:val="pl-PL"/>
        </w:rPr>
        <w:t>y</w:t>
      </w:r>
      <w:r w:rsidRPr="00366443">
        <w:rPr>
          <w:rFonts w:cs="Times New Roman"/>
          <w:sz w:val="22"/>
          <w:szCs w:val="22"/>
          <w:lang w:val="pl-PL"/>
        </w:rPr>
        <w:t>m</w:t>
      </w:r>
      <w:r w:rsidRPr="00366443">
        <w:rPr>
          <w:rFonts w:cs="Times New Roman"/>
          <w:spacing w:val="8"/>
          <w:sz w:val="22"/>
          <w:szCs w:val="22"/>
          <w:lang w:val="pl-PL"/>
        </w:rPr>
        <w:t xml:space="preserve"> </w:t>
      </w:r>
      <w:r w:rsidRPr="00366443">
        <w:rPr>
          <w:rFonts w:cs="Times New Roman"/>
          <w:w w:val="101"/>
          <w:sz w:val="22"/>
          <w:szCs w:val="22"/>
          <w:lang w:val="pl-PL"/>
        </w:rPr>
        <w:t>u</w:t>
      </w:r>
      <w:r w:rsidRPr="00366443">
        <w:rPr>
          <w:rFonts w:cs="Times New Roman"/>
          <w:spacing w:val="3"/>
          <w:w w:val="101"/>
          <w:sz w:val="22"/>
          <w:szCs w:val="22"/>
          <w:lang w:val="pl-PL"/>
        </w:rPr>
        <w:t>po</w:t>
      </w:r>
      <w:r w:rsidRPr="00366443">
        <w:rPr>
          <w:rFonts w:cs="Times New Roman"/>
          <w:spacing w:val="-3"/>
          <w:w w:val="101"/>
          <w:sz w:val="22"/>
          <w:szCs w:val="22"/>
          <w:lang w:val="pl-PL"/>
        </w:rPr>
        <w:t>w</w:t>
      </w:r>
      <w:r w:rsidRPr="00366443">
        <w:rPr>
          <w:rFonts w:cs="Times New Roman"/>
          <w:spacing w:val="3"/>
          <w:w w:val="101"/>
          <w:sz w:val="22"/>
          <w:szCs w:val="22"/>
          <w:lang w:val="pl-PL"/>
        </w:rPr>
        <w:t>a</w:t>
      </w:r>
      <w:r w:rsidRPr="00366443">
        <w:rPr>
          <w:rFonts w:cs="Times New Roman"/>
          <w:spacing w:val="-1"/>
          <w:w w:val="76"/>
          <w:sz w:val="22"/>
          <w:szCs w:val="22"/>
          <w:lang w:val="pl-PL"/>
        </w:rPr>
        <w:t>ż</w:t>
      </w:r>
      <w:r w:rsidRPr="00366443">
        <w:rPr>
          <w:rFonts w:cs="Times New Roman"/>
          <w:spacing w:val="-2"/>
          <w:w w:val="101"/>
          <w:sz w:val="22"/>
          <w:szCs w:val="22"/>
          <w:lang w:val="pl-PL"/>
        </w:rPr>
        <w:t>n</w:t>
      </w:r>
      <w:r w:rsidRPr="00366443">
        <w:rPr>
          <w:rFonts w:cs="Times New Roman"/>
          <w:spacing w:val="3"/>
          <w:w w:val="101"/>
          <w:sz w:val="22"/>
          <w:szCs w:val="22"/>
          <w:lang w:val="pl-PL"/>
        </w:rPr>
        <w:t>i</w:t>
      </w:r>
      <w:r w:rsidRPr="00366443">
        <w:rPr>
          <w:rFonts w:cs="Times New Roman"/>
          <w:w w:val="101"/>
          <w:sz w:val="22"/>
          <w:szCs w:val="22"/>
          <w:lang w:val="pl-PL"/>
        </w:rPr>
        <w:t>o</w:t>
      </w:r>
      <w:r w:rsidRPr="00366443">
        <w:rPr>
          <w:rFonts w:cs="Times New Roman"/>
          <w:spacing w:val="3"/>
          <w:w w:val="101"/>
          <w:sz w:val="22"/>
          <w:szCs w:val="22"/>
          <w:lang w:val="pl-PL"/>
        </w:rPr>
        <w:t>n</w:t>
      </w:r>
      <w:r w:rsidRPr="00366443">
        <w:rPr>
          <w:rFonts w:cs="Times New Roman"/>
          <w:spacing w:val="-6"/>
          <w:w w:val="101"/>
          <w:sz w:val="22"/>
          <w:szCs w:val="22"/>
          <w:lang w:val="pl-PL"/>
        </w:rPr>
        <w:t>y</w:t>
      </w:r>
      <w:r w:rsidRPr="00366443">
        <w:rPr>
          <w:rFonts w:cs="Times New Roman"/>
          <w:w w:val="101"/>
          <w:sz w:val="22"/>
          <w:szCs w:val="22"/>
          <w:lang w:val="pl-PL"/>
        </w:rPr>
        <w:t>m</w:t>
      </w:r>
      <w:r w:rsidRPr="00366443">
        <w:rPr>
          <w:rFonts w:cs="Times New Roman"/>
          <w:spacing w:val="7"/>
          <w:sz w:val="22"/>
          <w:szCs w:val="22"/>
          <w:lang w:val="pl-PL"/>
        </w:rPr>
        <w:t xml:space="preserve"> </w:t>
      </w:r>
      <w:r w:rsidRPr="00366443">
        <w:rPr>
          <w:rFonts w:cs="Times New Roman"/>
          <w:sz w:val="22"/>
          <w:szCs w:val="22"/>
          <w:lang w:val="pl-PL"/>
        </w:rPr>
        <w:t>do</w:t>
      </w:r>
      <w:r w:rsidRPr="00366443">
        <w:rPr>
          <w:rFonts w:cs="Times New Roman"/>
          <w:spacing w:val="2"/>
          <w:sz w:val="22"/>
          <w:szCs w:val="22"/>
          <w:lang w:val="pl-PL"/>
        </w:rPr>
        <w:t xml:space="preserve"> </w:t>
      </w:r>
      <w:r w:rsidRPr="00366443">
        <w:rPr>
          <w:rFonts w:cs="Times New Roman"/>
          <w:spacing w:val="4"/>
          <w:sz w:val="22"/>
          <w:szCs w:val="22"/>
          <w:lang w:val="pl-PL"/>
        </w:rPr>
        <w:t>k</w:t>
      </w:r>
      <w:r w:rsidRPr="00366443">
        <w:rPr>
          <w:rFonts w:cs="Times New Roman"/>
          <w:sz w:val="22"/>
          <w:szCs w:val="22"/>
          <w:lang w:val="pl-PL"/>
        </w:rPr>
        <w:t>on</w:t>
      </w:r>
      <w:r w:rsidRPr="00366443">
        <w:rPr>
          <w:rFonts w:cs="Times New Roman"/>
          <w:spacing w:val="-1"/>
          <w:sz w:val="22"/>
          <w:szCs w:val="22"/>
          <w:lang w:val="pl-PL"/>
        </w:rPr>
        <w:t>t</w:t>
      </w:r>
      <w:r w:rsidRPr="00366443">
        <w:rPr>
          <w:rFonts w:cs="Times New Roman"/>
          <w:sz w:val="22"/>
          <w:szCs w:val="22"/>
          <w:lang w:val="pl-PL"/>
        </w:rPr>
        <w:t>roli</w:t>
      </w:r>
      <w:r w:rsidRPr="00366443">
        <w:rPr>
          <w:rFonts w:cs="Times New Roman"/>
          <w:spacing w:val="4"/>
          <w:sz w:val="22"/>
          <w:szCs w:val="22"/>
          <w:lang w:val="pl-PL"/>
        </w:rPr>
        <w:t xml:space="preserve"> </w:t>
      </w:r>
      <w:r w:rsidRPr="00366443">
        <w:rPr>
          <w:rFonts w:cs="Times New Roman"/>
          <w:sz w:val="22"/>
          <w:szCs w:val="22"/>
          <w:lang w:val="pl-PL"/>
        </w:rPr>
        <w:t>pla</w:t>
      </w:r>
      <w:r w:rsidRPr="00366443">
        <w:rPr>
          <w:rFonts w:cs="Times New Roman"/>
          <w:spacing w:val="-1"/>
          <w:sz w:val="22"/>
          <w:szCs w:val="22"/>
          <w:lang w:val="pl-PL"/>
        </w:rPr>
        <w:t>c</w:t>
      </w:r>
      <w:r w:rsidRPr="00366443">
        <w:rPr>
          <w:rFonts w:cs="Times New Roman"/>
          <w:sz w:val="22"/>
          <w:szCs w:val="22"/>
          <w:lang w:val="pl-PL"/>
        </w:rPr>
        <w:t>u</w:t>
      </w:r>
      <w:r w:rsidRPr="00366443">
        <w:rPr>
          <w:rFonts w:cs="Times New Roman"/>
          <w:spacing w:val="8"/>
          <w:sz w:val="22"/>
          <w:szCs w:val="22"/>
          <w:lang w:val="pl-PL"/>
        </w:rPr>
        <w:t xml:space="preserve"> </w:t>
      </w:r>
      <w:r w:rsidRPr="00366443">
        <w:rPr>
          <w:rFonts w:cs="Times New Roman"/>
          <w:spacing w:val="-2"/>
          <w:sz w:val="22"/>
          <w:szCs w:val="22"/>
          <w:lang w:val="pl-PL"/>
        </w:rPr>
        <w:t>b</w:t>
      </w:r>
      <w:r w:rsidRPr="00366443">
        <w:rPr>
          <w:rFonts w:cs="Times New Roman"/>
          <w:sz w:val="22"/>
          <w:szCs w:val="22"/>
          <w:lang w:val="pl-PL"/>
        </w:rPr>
        <w:t>u</w:t>
      </w:r>
      <w:r w:rsidRPr="00366443">
        <w:rPr>
          <w:rFonts w:cs="Times New Roman"/>
          <w:spacing w:val="3"/>
          <w:sz w:val="22"/>
          <w:szCs w:val="22"/>
          <w:lang w:val="pl-PL"/>
        </w:rPr>
        <w:t>do</w:t>
      </w:r>
      <w:r w:rsidRPr="00366443">
        <w:rPr>
          <w:rFonts w:cs="Times New Roman"/>
          <w:spacing w:val="-1"/>
          <w:sz w:val="22"/>
          <w:szCs w:val="22"/>
          <w:lang w:val="pl-PL"/>
        </w:rPr>
        <w:t>w</w:t>
      </w:r>
      <w:r w:rsidRPr="00366443">
        <w:rPr>
          <w:rFonts w:cs="Times New Roman"/>
          <w:sz w:val="22"/>
          <w:szCs w:val="22"/>
          <w:lang w:val="pl-PL"/>
        </w:rPr>
        <w:t>y i</w:t>
      </w:r>
      <w:r w:rsidRPr="00366443">
        <w:rPr>
          <w:rFonts w:cs="Times New Roman"/>
          <w:spacing w:val="3"/>
          <w:sz w:val="22"/>
          <w:szCs w:val="22"/>
          <w:lang w:val="pl-PL"/>
        </w:rPr>
        <w:t xml:space="preserve"> </w:t>
      </w:r>
      <w:r w:rsidRPr="00366443">
        <w:rPr>
          <w:rFonts w:cs="Times New Roman"/>
          <w:sz w:val="22"/>
          <w:szCs w:val="22"/>
          <w:lang w:val="pl-PL"/>
        </w:rPr>
        <w:t>po</w:t>
      </w:r>
      <w:r w:rsidRPr="00366443">
        <w:rPr>
          <w:rFonts w:cs="Times New Roman"/>
          <w:spacing w:val="4"/>
          <w:sz w:val="22"/>
          <w:szCs w:val="22"/>
          <w:lang w:val="pl-PL"/>
        </w:rPr>
        <w:t>s</w:t>
      </w:r>
      <w:r w:rsidRPr="00366443">
        <w:rPr>
          <w:rFonts w:cs="Times New Roman"/>
          <w:spacing w:val="-1"/>
          <w:sz w:val="22"/>
          <w:szCs w:val="22"/>
          <w:lang w:val="pl-PL"/>
        </w:rPr>
        <w:t>t</w:t>
      </w:r>
      <w:r w:rsidRPr="00366443">
        <w:rPr>
          <w:rFonts w:cs="Times New Roman"/>
          <w:sz w:val="22"/>
          <w:szCs w:val="22"/>
          <w:lang w:val="pl-PL"/>
        </w:rPr>
        <w:t>ępu</w:t>
      </w:r>
      <w:r w:rsidRPr="00366443">
        <w:rPr>
          <w:rFonts w:cs="Times New Roman"/>
          <w:spacing w:val="6"/>
          <w:sz w:val="22"/>
          <w:szCs w:val="22"/>
          <w:lang w:val="pl-PL"/>
        </w:rPr>
        <w:t xml:space="preserve"> </w:t>
      </w:r>
      <w:r w:rsidRPr="00366443">
        <w:rPr>
          <w:rFonts w:cs="Times New Roman"/>
          <w:sz w:val="22"/>
          <w:szCs w:val="22"/>
          <w:lang w:val="pl-PL"/>
        </w:rPr>
        <w:t>r</w:t>
      </w:r>
      <w:r w:rsidRPr="00366443">
        <w:rPr>
          <w:rFonts w:cs="Times New Roman"/>
          <w:spacing w:val="3"/>
          <w:sz w:val="22"/>
          <w:szCs w:val="22"/>
          <w:lang w:val="pl-PL"/>
        </w:rPr>
        <w:t>o</w:t>
      </w:r>
      <w:r w:rsidRPr="00366443">
        <w:rPr>
          <w:rFonts w:cs="Times New Roman"/>
          <w:spacing w:val="-2"/>
          <w:sz w:val="22"/>
          <w:szCs w:val="22"/>
          <w:lang w:val="pl-PL"/>
        </w:rPr>
        <w:t>b</w:t>
      </w:r>
      <w:r w:rsidRPr="00366443">
        <w:rPr>
          <w:rFonts w:cs="Times New Roman"/>
          <w:sz w:val="22"/>
          <w:szCs w:val="22"/>
          <w:lang w:val="pl-PL"/>
        </w:rPr>
        <w:t>ót</w:t>
      </w:r>
      <w:r w:rsidRPr="00366443">
        <w:rPr>
          <w:rFonts w:cs="Times New Roman"/>
          <w:spacing w:val="4"/>
          <w:sz w:val="22"/>
          <w:szCs w:val="22"/>
          <w:lang w:val="pl-PL"/>
        </w:rPr>
        <w:t xml:space="preserve"> s</w:t>
      </w:r>
      <w:r w:rsidRPr="00366443">
        <w:rPr>
          <w:rFonts w:cs="Times New Roman"/>
          <w:spacing w:val="-1"/>
          <w:sz w:val="22"/>
          <w:szCs w:val="22"/>
          <w:lang w:val="pl-PL"/>
        </w:rPr>
        <w:t>w</w:t>
      </w:r>
      <w:r w:rsidRPr="00366443">
        <w:rPr>
          <w:rFonts w:cs="Times New Roman"/>
          <w:sz w:val="22"/>
          <w:szCs w:val="22"/>
          <w:lang w:val="pl-PL"/>
        </w:rPr>
        <w:t>ob</w:t>
      </w:r>
      <w:r w:rsidRPr="00366443">
        <w:rPr>
          <w:rFonts w:cs="Times New Roman"/>
          <w:spacing w:val="3"/>
          <w:sz w:val="22"/>
          <w:szCs w:val="22"/>
          <w:lang w:val="pl-PL"/>
        </w:rPr>
        <w:t>o</w:t>
      </w:r>
      <w:r w:rsidRPr="00366443">
        <w:rPr>
          <w:rFonts w:cs="Times New Roman"/>
          <w:spacing w:val="-2"/>
          <w:sz w:val="22"/>
          <w:szCs w:val="22"/>
          <w:lang w:val="pl-PL"/>
        </w:rPr>
        <w:t>d</w:t>
      </w:r>
      <w:r w:rsidRPr="00366443">
        <w:rPr>
          <w:rFonts w:cs="Times New Roman"/>
          <w:sz w:val="22"/>
          <w:szCs w:val="22"/>
          <w:lang w:val="pl-PL"/>
        </w:rPr>
        <w:t>n</w:t>
      </w:r>
      <w:r w:rsidRPr="00366443">
        <w:rPr>
          <w:rFonts w:cs="Times New Roman"/>
          <w:spacing w:val="3"/>
          <w:sz w:val="22"/>
          <w:szCs w:val="22"/>
          <w:lang w:val="pl-PL"/>
        </w:rPr>
        <w:t>e</w:t>
      </w:r>
      <w:r w:rsidRPr="00366443">
        <w:rPr>
          <w:rFonts w:cs="Times New Roman"/>
          <w:sz w:val="22"/>
          <w:szCs w:val="22"/>
          <w:lang w:val="pl-PL"/>
        </w:rPr>
        <w:t>go</w:t>
      </w:r>
      <w:r w:rsidRPr="00366443">
        <w:rPr>
          <w:rFonts w:cs="Times New Roman"/>
          <w:spacing w:val="4"/>
          <w:sz w:val="22"/>
          <w:szCs w:val="22"/>
          <w:lang w:val="pl-PL"/>
        </w:rPr>
        <w:t xml:space="preserve"> </w:t>
      </w:r>
      <w:r w:rsidRPr="00366443">
        <w:rPr>
          <w:rFonts w:cs="Times New Roman"/>
          <w:sz w:val="22"/>
          <w:szCs w:val="22"/>
          <w:lang w:val="pl-PL"/>
        </w:rPr>
        <w:t>do</w:t>
      </w:r>
      <w:r w:rsidRPr="00366443">
        <w:rPr>
          <w:rFonts w:cs="Times New Roman"/>
          <w:spacing w:val="2"/>
          <w:sz w:val="22"/>
          <w:szCs w:val="22"/>
          <w:lang w:val="pl-PL"/>
        </w:rPr>
        <w:t>s</w:t>
      </w:r>
      <w:r w:rsidRPr="00366443">
        <w:rPr>
          <w:rFonts w:cs="Times New Roman"/>
          <w:spacing w:val="1"/>
          <w:sz w:val="22"/>
          <w:szCs w:val="22"/>
          <w:lang w:val="pl-PL"/>
        </w:rPr>
        <w:t>t</w:t>
      </w:r>
      <w:r w:rsidRPr="00366443">
        <w:rPr>
          <w:rFonts w:cs="Times New Roman"/>
          <w:spacing w:val="-2"/>
          <w:sz w:val="22"/>
          <w:szCs w:val="22"/>
          <w:lang w:val="pl-PL"/>
        </w:rPr>
        <w:t>ę</w:t>
      </w:r>
      <w:r w:rsidRPr="00366443">
        <w:rPr>
          <w:rFonts w:cs="Times New Roman"/>
          <w:sz w:val="22"/>
          <w:szCs w:val="22"/>
          <w:lang w:val="pl-PL"/>
        </w:rPr>
        <w:t>pu</w:t>
      </w:r>
      <w:r w:rsidRPr="00366443">
        <w:rPr>
          <w:rFonts w:cs="Times New Roman"/>
          <w:spacing w:val="6"/>
          <w:sz w:val="22"/>
          <w:szCs w:val="22"/>
          <w:lang w:val="pl-PL"/>
        </w:rPr>
        <w:t xml:space="preserve"> </w:t>
      </w:r>
      <w:r w:rsidRPr="00366443">
        <w:rPr>
          <w:rFonts w:cs="Times New Roman"/>
          <w:spacing w:val="3"/>
          <w:sz w:val="22"/>
          <w:szCs w:val="22"/>
          <w:lang w:val="pl-PL"/>
        </w:rPr>
        <w:t>d</w:t>
      </w:r>
      <w:r w:rsidRPr="00366443">
        <w:rPr>
          <w:rFonts w:cs="Times New Roman"/>
          <w:sz w:val="22"/>
          <w:szCs w:val="22"/>
          <w:lang w:val="pl-PL"/>
        </w:rPr>
        <w:t>o</w:t>
      </w:r>
      <w:r w:rsidRPr="00366443">
        <w:rPr>
          <w:rFonts w:cs="Times New Roman"/>
          <w:spacing w:val="1"/>
          <w:sz w:val="22"/>
          <w:szCs w:val="22"/>
          <w:lang w:val="pl-PL"/>
        </w:rPr>
        <w:t xml:space="preserve"> </w:t>
      </w:r>
      <w:r w:rsidRPr="00366443">
        <w:rPr>
          <w:rFonts w:cs="Times New Roman"/>
          <w:spacing w:val="3"/>
          <w:sz w:val="22"/>
          <w:szCs w:val="22"/>
          <w:lang w:val="pl-PL"/>
        </w:rPr>
        <w:t>p</w:t>
      </w:r>
      <w:r w:rsidRPr="00366443">
        <w:rPr>
          <w:rFonts w:cs="Times New Roman"/>
          <w:spacing w:val="-2"/>
          <w:sz w:val="22"/>
          <w:szCs w:val="22"/>
          <w:lang w:val="pl-PL"/>
        </w:rPr>
        <w:t>l</w:t>
      </w:r>
      <w:r w:rsidRPr="00366443">
        <w:rPr>
          <w:rFonts w:cs="Times New Roman"/>
          <w:sz w:val="22"/>
          <w:szCs w:val="22"/>
          <w:lang w:val="pl-PL"/>
        </w:rPr>
        <w:t>a</w:t>
      </w:r>
      <w:r w:rsidRPr="00366443">
        <w:rPr>
          <w:rFonts w:cs="Times New Roman"/>
          <w:spacing w:val="2"/>
          <w:sz w:val="22"/>
          <w:szCs w:val="22"/>
          <w:lang w:val="pl-PL"/>
        </w:rPr>
        <w:t>c</w:t>
      </w:r>
      <w:r w:rsidRPr="00366443">
        <w:rPr>
          <w:rFonts w:cs="Times New Roman"/>
          <w:sz w:val="22"/>
          <w:szCs w:val="22"/>
          <w:lang w:val="pl-PL"/>
        </w:rPr>
        <w:t>u</w:t>
      </w:r>
      <w:r w:rsidRPr="00366443">
        <w:rPr>
          <w:rFonts w:cs="Times New Roman"/>
          <w:spacing w:val="6"/>
          <w:sz w:val="22"/>
          <w:szCs w:val="22"/>
          <w:lang w:val="pl-PL"/>
        </w:rPr>
        <w:t xml:space="preserve"> </w:t>
      </w:r>
      <w:r w:rsidRPr="00366443">
        <w:rPr>
          <w:rFonts w:cs="Times New Roman"/>
          <w:w w:val="101"/>
          <w:sz w:val="22"/>
          <w:szCs w:val="22"/>
          <w:lang w:val="pl-PL"/>
        </w:rPr>
        <w:t>bud</w:t>
      </w:r>
      <w:r w:rsidRPr="00366443">
        <w:rPr>
          <w:rFonts w:cs="Times New Roman"/>
          <w:spacing w:val="3"/>
          <w:w w:val="101"/>
          <w:sz w:val="22"/>
          <w:szCs w:val="22"/>
          <w:lang w:val="pl-PL"/>
        </w:rPr>
        <w:t>o</w:t>
      </w:r>
      <w:r w:rsidRPr="00366443">
        <w:rPr>
          <w:rFonts w:cs="Times New Roman"/>
          <w:spacing w:val="2"/>
          <w:w w:val="101"/>
          <w:sz w:val="22"/>
          <w:szCs w:val="22"/>
          <w:lang w:val="pl-PL"/>
        </w:rPr>
        <w:t>w</w:t>
      </w:r>
      <w:r w:rsidRPr="00366443">
        <w:rPr>
          <w:rFonts w:cs="Times New Roman"/>
          <w:spacing w:val="-3"/>
          <w:w w:val="101"/>
          <w:sz w:val="22"/>
          <w:szCs w:val="22"/>
          <w:lang w:val="pl-PL"/>
        </w:rPr>
        <w:t>y</w:t>
      </w:r>
      <w:r w:rsidRPr="00366443">
        <w:rPr>
          <w:rFonts w:cs="Times New Roman"/>
          <w:spacing w:val="-3"/>
          <w:w w:val="102"/>
          <w:sz w:val="22"/>
          <w:szCs w:val="22"/>
          <w:lang w:val="pl-PL"/>
        </w:rPr>
        <w:t>.</w:t>
      </w:r>
    </w:p>
    <w:p w14:paraId="7EE7703C" w14:textId="77777777" w:rsidR="00BC1DFC" w:rsidRPr="00366443" w:rsidRDefault="00CA23E3" w:rsidP="00CC3851">
      <w:pPr>
        <w:pStyle w:val="Textbody"/>
        <w:numPr>
          <w:ilvl w:val="0"/>
          <w:numId w:val="70"/>
        </w:numPr>
        <w:tabs>
          <w:tab w:val="left" w:pos="426"/>
        </w:tabs>
        <w:spacing w:after="0"/>
        <w:ind w:left="426" w:hanging="426"/>
        <w:jc w:val="both"/>
        <w:rPr>
          <w:rFonts w:cs="Times New Roman"/>
          <w:lang w:val="pl-PL"/>
        </w:rPr>
      </w:pPr>
      <w:r w:rsidRPr="00366443">
        <w:rPr>
          <w:rFonts w:cs="Times New Roman"/>
          <w:sz w:val="22"/>
          <w:szCs w:val="22"/>
          <w:lang w:val="pl-PL"/>
        </w:rPr>
        <w:t>Wykonawca zobowiązany jest do posiadania przez cały okres obowiązywania umowy ubezpieczeń wymaganych przez Zamawiającego.</w:t>
      </w:r>
    </w:p>
    <w:p w14:paraId="0FC9AD54" w14:textId="00B96ECC" w:rsidR="00BC1DFC" w:rsidRPr="00366443" w:rsidRDefault="00CA23E3" w:rsidP="00CC3851">
      <w:pPr>
        <w:pStyle w:val="Textbody"/>
        <w:numPr>
          <w:ilvl w:val="0"/>
          <w:numId w:val="71"/>
        </w:numPr>
        <w:tabs>
          <w:tab w:val="left" w:pos="426"/>
        </w:tabs>
        <w:spacing w:after="0"/>
        <w:ind w:left="426" w:hanging="426"/>
        <w:jc w:val="both"/>
        <w:rPr>
          <w:rFonts w:cs="Times New Roman"/>
          <w:lang w:val="pl-PL"/>
        </w:rPr>
      </w:pPr>
      <w:r w:rsidRPr="00366443">
        <w:rPr>
          <w:rFonts w:cs="Times New Roman"/>
          <w:sz w:val="22"/>
          <w:szCs w:val="22"/>
          <w:lang w:val="pl-PL"/>
        </w:rPr>
        <w:t xml:space="preserve">Warunki ubezpieczenia określone są w </w:t>
      </w:r>
      <w:r w:rsidR="00F45EC2" w:rsidRPr="00366443">
        <w:rPr>
          <w:rFonts w:cs="Times New Roman"/>
          <w:sz w:val="22"/>
          <w:szCs w:val="22"/>
          <w:lang w:val="pl-PL"/>
        </w:rPr>
        <w:t>z</w:t>
      </w:r>
      <w:r w:rsidRPr="00366443">
        <w:rPr>
          <w:rFonts w:cs="Times New Roman"/>
          <w:sz w:val="22"/>
          <w:szCs w:val="22"/>
          <w:lang w:val="pl-PL"/>
        </w:rPr>
        <w:t>ałączniku nr …………do Umowy.</w:t>
      </w:r>
    </w:p>
    <w:p w14:paraId="470B28FC" w14:textId="77777777" w:rsidR="00BC1DFC" w:rsidRPr="00366443" w:rsidRDefault="00CA23E3" w:rsidP="00CC3851">
      <w:pPr>
        <w:pStyle w:val="Textbody"/>
        <w:numPr>
          <w:ilvl w:val="0"/>
          <w:numId w:val="72"/>
        </w:numPr>
        <w:tabs>
          <w:tab w:val="left" w:pos="426"/>
        </w:tabs>
        <w:spacing w:after="0"/>
        <w:ind w:left="426" w:hanging="426"/>
        <w:jc w:val="both"/>
        <w:rPr>
          <w:rFonts w:cs="Times New Roman"/>
          <w:lang w:val="pl-PL"/>
        </w:rPr>
      </w:pPr>
      <w:r w:rsidRPr="00366443">
        <w:rPr>
          <w:rFonts w:cs="Times New Roman"/>
          <w:color w:val="000000"/>
          <w:w w:val="102"/>
          <w:sz w:val="22"/>
          <w:szCs w:val="22"/>
          <w:lang w:val="pl-PL"/>
        </w:rPr>
        <w:t xml:space="preserve">Uiszczanie </w:t>
      </w:r>
      <w:r w:rsidRPr="00366443">
        <w:rPr>
          <w:rFonts w:cs="Times New Roman"/>
          <w:color w:val="0E0101"/>
          <w:w w:val="102"/>
          <w:sz w:val="22"/>
          <w:szCs w:val="22"/>
          <w:lang w:val="pl-PL"/>
        </w:rPr>
        <w:t>opłaty za media wedle wskazań liczników.</w:t>
      </w:r>
    </w:p>
    <w:p w14:paraId="1230319A" w14:textId="77777777" w:rsidR="00BC1DFC" w:rsidRPr="00366443" w:rsidRDefault="00CA23E3" w:rsidP="00CC3851">
      <w:pPr>
        <w:pStyle w:val="Textbody"/>
        <w:numPr>
          <w:ilvl w:val="0"/>
          <w:numId w:val="73"/>
        </w:numPr>
        <w:tabs>
          <w:tab w:val="left" w:pos="426"/>
        </w:tabs>
        <w:spacing w:after="0"/>
        <w:ind w:left="426" w:hanging="426"/>
        <w:jc w:val="both"/>
        <w:rPr>
          <w:rFonts w:cs="Times New Roman"/>
          <w:lang w:val="pl-PL"/>
        </w:rPr>
      </w:pPr>
      <w:r w:rsidRPr="00366443">
        <w:rPr>
          <w:rFonts w:cs="Times New Roman"/>
          <w:sz w:val="22"/>
          <w:szCs w:val="22"/>
          <w:lang w:val="pl-PL"/>
        </w:rPr>
        <w:t xml:space="preserve">Zajęcie i zagospodarowanie terenu związanego z potrzebami budowy, zorganizowania zaplecza budowy na własny koszt, zapewnienie ochrony placu robót w postaci ochrony fizycznej do momentu przekazania obiektu w użytkowanie Zamawiającemu oraz </w:t>
      </w:r>
      <w:r w:rsidRPr="00366443">
        <w:rPr>
          <w:rFonts w:cs="Times New Roman"/>
          <w:w w:val="102"/>
          <w:sz w:val="22"/>
          <w:szCs w:val="22"/>
          <w:lang w:val="pl-PL"/>
        </w:rPr>
        <w:t xml:space="preserve">zabezpieczenie innych obiektów infrastruktury </w:t>
      </w:r>
      <w:r w:rsidRPr="00366443">
        <w:rPr>
          <w:rFonts w:cs="Times New Roman"/>
          <w:sz w:val="22"/>
          <w:szCs w:val="22"/>
          <w:lang w:val="pl-PL"/>
        </w:rPr>
        <w:t>Wojewódzkiego Szpitala Zespolonego w Kielcach</w:t>
      </w:r>
      <w:r w:rsidRPr="00366443">
        <w:rPr>
          <w:rFonts w:cs="Times New Roman"/>
          <w:w w:val="102"/>
          <w:sz w:val="22"/>
          <w:szCs w:val="22"/>
          <w:lang w:val="pl-PL"/>
        </w:rPr>
        <w:t xml:space="preserve"> w trakcie realizacji prac.</w:t>
      </w:r>
    </w:p>
    <w:p w14:paraId="5DEBA38E" w14:textId="77777777" w:rsidR="00BC1DFC" w:rsidRPr="00366443" w:rsidRDefault="00CA23E3" w:rsidP="00CC3851">
      <w:pPr>
        <w:pStyle w:val="Akapitzlist"/>
        <w:numPr>
          <w:ilvl w:val="0"/>
          <w:numId w:val="74"/>
        </w:numPr>
        <w:tabs>
          <w:tab w:val="left" w:pos="426"/>
        </w:tabs>
        <w:ind w:left="426" w:hanging="426"/>
        <w:jc w:val="both"/>
      </w:pPr>
      <w:r w:rsidRPr="00366443">
        <w:rPr>
          <w:sz w:val="22"/>
          <w:szCs w:val="22"/>
        </w:rPr>
        <w:t>Przestrzeganie przepisów i zasad BHP oraz p.poż. oraz przeszkolenie personelu w tym zakresie.</w:t>
      </w:r>
    </w:p>
    <w:p w14:paraId="33EE6AC9" w14:textId="77777777" w:rsidR="00BC1DFC" w:rsidRPr="00366443" w:rsidRDefault="00CA23E3" w:rsidP="00CC3851">
      <w:pPr>
        <w:pStyle w:val="Akapitzlist"/>
        <w:numPr>
          <w:ilvl w:val="0"/>
          <w:numId w:val="75"/>
        </w:numPr>
        <w:tabs>
          <w:tab w:val="left" w:pos="426"/>
        </w:tabs>
        <w:ind w:left="426" w:hanging="426"/>
        <w:jc w:val="both"/>
      </w:pPr>
      <w:r w:rsidRPr="00366443">
        <w:rPr>
          <w:sz w:val="22"/>
          <w:szCs w:val="22"/>
        </w:rPr>
        <w:t>Zapewnienie,</w:t>
      </w:r>
      <w:r w:rsidRPr="00366443">
        <w:rPr>
          <w:spacing w:val="45"/>
          <w:sz w:val="22"/>
          <w:szCs w:val="22"/>
        </w:rPr>
        <w:t xml:space="preserve"> </w:t>
      </w:r>
      <w:r w:rsidRPr="00366443">
        <w:rPr>
          <w:sz w:val="22"/>
          <w:szCs w:val="22"/>
        </w:rPr>
        <w:t>że</w:t>
      </w:r>
      <w:r w:rsidRPr="00366443">
        <w:rPr>
          <w:spacing w:val="45"/>
          <w:sz w:val="22"/>
          <w:szCs w:val="22"/>
        </w:rPr>
        <w:t xml:space="preserve"> </w:t>
      </w:r>
      <w:r w:rsidRPr="00366443">
        <w:rPr>
          <w:sz w:val="22"/>
          <w:szCs w:val="22"/>
        </w:rPr>
        <w:t>wszystkie</w:t>
      </w:r>
      <w:r w:rsidRPr="00366443">
        <w:rPr>
          <w:spacing w:val="45"/>
          <w:sz w:val="22"/>
          <w:szCs w:val="22"/>
        </w:rPr>
        <w:t xml:space="preserve"> </w:t>
      </w:r>
      <w:r w:rsidRPr="00366443">
        <w:rPr>
          <w:sz w:val="22"/>
          <w:szCs w:val="22"/>
        </w:rPr>
        <w:t>elementy</w:t>
      </w:r>
      <w:r w:rsidRPr="00366443">
        <w:rPr>
          <w:spacing w:val="45"/>
          <w:sz w:val="22"/>
          <w:szCs w:val="22"/>
        </w:rPr>
        <w:t xml:space="preserve"> </w:t>
      </w:r>
      <w:r w:rsidRPr="00366443">
        <w:rPr>
          <w:sz w:val="22"/>
          <w:szCs w:val="22"/>
        </w:rPr>
        <w:t>konstrukcyjne,</w:t>
      </w:r>
      <w:r w:rsidRPr="00366443">
        <w:rPr>
          <w:spacing w:val="46"/>
          <w:sz w:val="22"/>
          <w:szCs w:val="22"/>
        </w:rPr>
        <w:t xml:space="preserve"> </w:t>
      </w:r>
      <w:r w:rsidRPr="00366443">
        <w:rPr>
          <w:sz w:val="22"/>
          <w:szCs w:val="22"/>
        </w:rPr>
        <w:t>urządzenia,</w:t>
      </w:r>
      <w:r w:rsidRPr="00366443">
        <w:rPr>
          <w:spacing w:val="45"/>
          <w:sz w:val="22"/>
          <w:szCs w:val="22"/>
        </w:rPr>
        <w:t xml:space="preserve"> </w:t>
      </w:r>
      <w:r w:rsidRPr="00366443">
        <w:rPr>
          <w:sz w:val="22"/>
          <w:szCs w:val="22"/>
        </w:rPr>
        <w:t>instalacje,</w:t>
      </w:r>
      <w:r w:rsidRPr="00366443">
        <w:rPr>
          <w:spacing w:val="45"/>
          <w:sz w:val="22"/>
          <w:szCs w:val="22"/>
        </w:rPr>
        <w:t xml:space="preserve"> </w:t>
      </w:r>
      <w:r w:rsidRPr="00366443">
        <w:rPr>
          <w:sz w:val="22"/>
          <w:szCs w:val="22"/>
        </w:rPr>
        <w:t>aparatura,</w:t>
      </w:r>
      <w:r w:rsidRPr="00366443">
        <w:rPr>
          <w:spacing w:val="45"/>
          <w:sz w:val="22"/>
          <w:szCs w:val="22"/>
        </w:rPr>
        <w:t xml:space="preserve"> </w:t>
      </w:r>
      <w:r w:rsidRPr="00366443">
        <w:rPr>
          <w:sz w:val="22"/>
          <w:szCs w:val="22"/>
        </w:rPr>
        <w:t xml:space="preserve">części </w:t>
      </w:r>
      <w:r w:rsidRPr="00366443">
        <w:rPr>
          <w:spacing w:val="-42"/>
          <w:sz w:val="22"/>
          <w:szCs w:val="22"/>
        </w:rPr>
        <w:t xml:space="preserve"> </w:t>
      </w:r>
      <w:r w:rsidRPr="00366443">
        <w:rPr>
          <w:sz w:val="22"/>
          <w:szCs w:val="22"/>
        </w:rPr>
        <w:t>i materiały wbudowane lub dostarczone jako wyposażenie w ramach przedmiotu umowy będą</w:t>
      </w:r>
      <w:r w:rsidRPr="00366443">
        <w:rPr>
          <w:spacing w:val="1"/>
          <w:sz w:val="22"/>
          <w:szCs w:val="22"/>
        </w:rPr>
        <w:t xml:space="preserve"> </w:t>
      </w:r>
      <w:r w:rsidRPr="00366443">
        <w:rPr>
          <w:sz w:val="22"/>
          <w:szCs w:val="22"/>
        </w:rPr>
        <w:t>spełniały</w:t>
      </w:r>
      <w:r w:rsidRPr="00366443">
        <w:rPr>
          <w:spacing w:val="-1"/>
          <w:sz w:val="22"/>
          <w:szCs w:val="22"/>
        </w:rPr>
        <w:t xml:space="preserve"> </w:t>
      </w:r>
      <w:r w:rsidRPr="00366443">
        <w:rPr>
          <w:sz w:val="22"/>
          <w:szCs w:val="22"/>
        </w:rPr>
        <w:t>następujące</w:t>
      </w:r>
      <w:r w:rsidRPr="00366443">
        <w:rPr>
          <w:spacing w:val="-2"/>
          <w:sz w:val="22"/>
          <w:szCs w:val="22"/>
        </w:rPr>
        <w:t xml:space="preserve"> </w:t>
      </w:r>
      <w:r w:rsidRPr="00366443">
        <w:rPr>
          <w:sz w:val="22"/>
          <w:szCs w:val="22"/>
        </w:rPr>
        <w:t>warunki:</w:t>
      </w:r>
    </w:p>
    <w:p w14:paraId="5C835F95" w14:textId="77777777" w:rsidR="00BC1DFC" w:rsidRPr="00366443" w:rsidRDefault="00CA23E3">
      <w:pPr>
        <w:pStyle w:val="Akapitzlist"/>
        <w:numPr>
          <w:ilvl w:val="0"/>
          <w:numId w:val="14"/>
        </w:numPr>
        <w:ind w:left="851" w:hanging="425"/>
        <w:jc w:val="both"/>
      </w:pPr>
      <w:r w:rsidRPr="00366443">
        <w:rPr>
          <w:sz w:val="22"/>
          <w:szCs w:val="22"/>
        </w:rPr>
        <w:t>będą fabrycznie nowe, wyprodukowane nie wcześniej niż 12 miesięcy</w:t>
      </w:r>
      <w:r w:rsidRPr="00366443">
        <w:rPr>
          <w:spacing w:val="1"/>
          <w:sz w:val="22"/>
          <w:szCs w:val="22"/>
        </w:rPr>
        <w:t xml:space="preserve"> </w:t>
      </w:r>
      <w:r w:rsidRPr="00366443">
        <w:rPr>
          <w:spacing w:val="-1"/>
          <w:sz w:val="22"/>
          <w:szCs w:val="22"/>
        </w:rPr>
        <w:t>przed</w:t>
      </w:r>
      <w:r w:rsidRPr="00366443">
        <w:rPr>
          <w:spacing w:val="-11"/>
          <w:sz w:val="22"/>
          <w:szCs w:val="22"/>
        </w:rPr>
        <w:t xml:space="preserve"> </w:t>
      </w:r>
      <w:r w:rsidRPr="00366443">
        <w:rPr>
          <w:spacing w:val="-1"/>
          <w:sz w:val="22"/>
          <w:szCs w:val="22"/>
        </w:rPr>
        <w:t>datą</w:t>
      </w:r>
      <w:r w:rsidRPr="00366443">
        <w:rPr>
          <w:spacing w:val="-11"/>
          <w:sz w:val="22"/>
          <w:szCs w:val="22"/>
        </w:rPr>
        <w:t xml:space="preserve"> </w:t>
      </w:r>
      <w:r w:rsidRPr="00366443">
        <w:rPr>
          <w:spacing w:val="-1"/>
          <w:sz w:val="22"/>
          <w:szCs w:val="22"/>
        </w:rPr>
        <w:t>dostawy,</w:t>
      </w:r>
      <w:r w:rsidRPr="00366443">
        <w:rPr>
          <w:sz w:val="22"/>
          <w:szCs w:val="22"/>
        </w:rPr>
        <w:t xml:space="preserve"> będą posiadały poświadczenia i atesty wymagane obowiązującymi przepisami</w:t>
      </w:r>
      <w:r w:rsidRPr="00366443">
        <w:rPr>
          <w:spacing w:val="1"/>
          <w:sz w:val="22"/>
          <w:szCs w:val="22"/>
        </w:rPr>
        <w:t xml:space="preserve"> </w:t>
      </w:r>
      <w:r w:rsidRPr="00366443">
        <w:rPr>
          <w:sz w:val="22"/>
          <w:szCs w:val="22"/>
        </w:rPr>
        <w:t>prawa,</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tym:</w:t>
      </w:r>
      <w:r w:rsidRPr="00366443">
        <w:rPr>
          <w:spacing w:val="1"/>
          <w:sz w:val="22"/>
          <w:szCs w:val="22"/>
        </w:rPr>
        <w:t xml:space="preserve"> </w:t>
      </w:r>
      <w:r w:rsidRPr="00366443">
        <w:rPr>
          <w:sz w:val="22"/>
          <w:szCs w:val="22"/>
        </w:rPr>
        <w:t>prawa</w:t>
      </w:r>
      <w:r w:rsidRPr="00366443">
        <w:rPr>
          <w:spacing w:val="1"/>
          <w:sz w:val="22"/>
          <w:szCs w:val="22"/>
        </w:rPr>
        <w:t xml:space="preserve"> </w:t>
      </w:r>
      <w:r w:rsidRPr="00366443">
        <w:rPr>
          <w:sz w:val="22"/>
          <w:szCs w:val="22"/>
        </w:rPr>
        <w:t>budowlanego,</w:t>
      </w:r>
      <w:r w:rsidRPr="00366443">
        <w:rPr>
          <w:spacing w:val="1"/>
          <w:sz w:val="22"/>
          <w:szCs w:val="22"/>
        </w:rPr>
        <w:t xml:space="preserve"> ustawą o wyrobach medycznych, </w:t>
      </w:r>
      <w:r w:rsidRPr="00366443">
        <w:rPr>
          <w:sz w:val="22"/>
          <w:szCs w:val="22"/>
        </w:rPr>
        <w:t>przepisami</w:t>
      </w:r>
      <w:r w:rsidRPr="00366443">
        <w:rPr>
          <w:spacing w:val="1"/>
          <w:sz w:val="22"/>
          <w:szCs w:val="22"/>
        </w:rPr>
        <w:t xml:space="preserve"> </w:t>
      </w:r>
      <w:r w:rsidRPr="00366443">
        <w:rPr>
          <w:sz w:val="22"/>
          <w:szCs w:val="22"/>
        </w:rPr>
        <w:t>dotyczącymi</w:t>
      </w:r>
      <w:r w:rsidRPr="00366443">
        <w:rPr>
          <w:spacing w:val="1"/>
          <w:sz w:val="22"/>
          <w:szCs w:val="22"/>
        </w:rPr>
        <w:t xml:space="preserve"> </w:t>
      </w:r>
      <w:r w:rsidRPr="00366443">
        <w:rPr>
          <w:sz w:val="22"/>
          <w:szCs w:val="22"/>
        </w:rPr>
        <w:t>dozoru</w:t>
      </w:r>
      <w:r w:rsidRPr="00366443">
        <w:rPr>
          <w:spacing w:val="1"/>
          <w:sz w:val="22"/>
          <w:szCs w:val="22"/>
        </w:rPr>
        <w:t xml:space="preserve"> </w:t>
      </w:r>
      <w:r w:rsidRPr="00366443">
        <w:rPr>
          <w:sz w:val="22"/>
          <w:szCs w:val="22"/>
        </w:rPr>
        <w:t>technicznego</w:t>
      </w:r>
      <w:r w:rsidRPr="00366443">
        <w:rPr>
          <w:spacing w:val="1"/>
          <w:sz w:val="22"/>
          <w:szCs w:val="22"/>
        </w:rPr>
        <w:t xml:space="preserve"> </w:t>
      </w:r>
      <w:r w:rsidRPr="00366443">
        <w:rPr>
          <w:sz w:val="22"/>
          <w:szCs w:val="22"/>
        </w:rPr>
        <w:t>oraz</w:t>
      </w:r>
      <w:r w:rsidRPr="00366443">
        <w:rPr>
          <w:spacing w:val="1"/>
          <w:sz w:val="22"/>
          <w:szCs w:val="22"/>
        </w:rPr>
        <w:t xml:space="preserve"> </w:t>
      </w:r>
      <w:r w:rsidRPr="00366443">
        <w:rPr>
          <w:sz w:val="22"/>
          <w:szCs w:val="22"/>
        </w:rPr>
        <w:t>odpowiednimi normami, a także będą posiadały oznakowanie CE (bądź równoważne) tam,</w:t>
      </w:r>
      <w:r w:rsidRPr="00366443">
        <w:rPr>
          <w:spacing w:val="1"/>
          <w:sz w:val="22"/>
          <w:szCs w:val="22"/>
        </w:rPr>
        <w:t xml:space="preserve"> </w:t>
      </w:r>
      <w:r w:rsidRPr="00366443">
        <w:rPr>
          <w:sz w:val="22"/>
          <w:szCs w:val="22"/>
        </w:rPr>
        <w:t>gdzie</w:t>
      </w:r>
      <w:r w:rsidRPr="00366443">
        <w:rPr>
          <w:spacing w:val="-2"/>
          <w:sz w:val="22"/>
          <w:szCs w:val="22"/>
        </w:rPr>
        <w:t xml:space="preserve"> </w:t>
      </w:r>
      <w:r w:rsidRPr="00366443">
        <w:rPr>
          <w:sz w:val="22"/>
          <w:szCs w:val="22"/>
        </w:rPr>
        <w:t>jest to wymagane</w:t>
      </w:r>
      <w:r w:rsidRPr="00366443">
        <w:rPr>
          <w:spacing w:val="-2"/>
          <w:sz w:val="22"/>
          <w:szCs w:val="22"/>
        </w:rPr>
        <w:t xml:space="preserve"> </w:t>
      </w:r>
      <w:r w:rsidRPr="00366443">
        <w:rPr>
          <w:sz w:val="22"/>
          <w:szCs w:val="22"/>
        </w:rPr>
        <w:t>przepisami</w:t>
      </w:r>
      <w:r w:rsidRPr="00366443">
        <w:rPr>
          <w:spacing w:val="-1"/>
          <w:sz w:val="22"/>
          <w:szCs w:val="22"/>
        </w:rPr>
        <w:t xml:space="preserve"> </w:t>
      </w:r>
      <w:r w:rsidRPr="00366443">
        <w:rPr>
          <w:sz w:val="22"/>
          <w:szCs w:val="22"/>
        </w:rPr>
        <w:t>obowiązującego prawa,</w:t>
      </w:r>
    </w:p>
    <w:p w14:paraId="36F6CAAB" w14:textId="77777777" w:rsidR="00BC1DFC" w:rsidRPr="00366443" w:rsidRDefault="00CA23E3">
      <w:pPr>
        <w:pStyle w:val="Akapitzlist"/>
        <w:numPr>
          <w:ilvl w:val="0"/>
          <w:numId w:val="14"/>
        </w:numPr>
        <w:ind w:left="851" w:hanging="425"/>
        <w:jc w:val="both"/>
      </w:pPr>
      <w:r w:rsidRPr="00366443">
        <w:rPr>
          <w:sz w:val="22"/>
          <w:szCs w:val="22"/>
        </w:rPr>
        <w:t>będą zgodne z dokumentacją techniczną oraz będą odpowiadać pod względem technicznym</w:t>
      </w:r>
      <w:r w:rsidRPr="00366443">
        <w:rPr>
          <w:spacing w:val="-43"/>
          <w:sz w:val="22"/>
          <w:szCs w:val="22"/>
        </w:rPr>
        <w:t xml:space="preserve"> </w:t>
      </w:r>
      <w:r w:rsidRPr="00366443">
        <w:rPr>
          <w:sz w:val="22"/>
          <w:szCs w:val="22"/>
        </w:rPr>
        <w:t>warunkom</w:t>
      </w:r>
      <w:r w:rsidRPr="00366443">
        <w:rPr>
          <w:spacing w:val="-3"/>
          <w:sz w:val="22"/>
          <w:szCs w:val="22"/>
        </w:rPr>
        <w:t xml:space="preserve"> </w:t>
      </w:r>
      <w:r w:rsidRPr="00366443">
        <w:rPr>
          <w:sz w:val="22"/>
          <w:szCs w:val="22"/>
        </w:rPr>
        <w:t>miejsca</w:t>
      </w:r>
      <w:r w:rsidRPr="00366443">
        <w:rPr>
          <w:spacing w:val="-1"/>
          <w:sz w:val="22"/>
          <w:szCs w:val="22"/>
        </w:rPr>
        <w:t xml:space="preserve"> </w:t>
      </w:r>
      <w:r w:rsidRPr="00366443">
        <w:rPr>
          <w:sz w:val="22"/>
          <w:szCs w:val="22"/>
        </w:rPr>
        <w:t>ich zabudowy</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eksploatacji,</w:t>
      </w:r>
      <w:r w:rsidRPr="00366443">
        <w:rPr>
          <w:spacing w:val="-1"/>
          <w:sz w:val="22"/>
          <w:szCs w:val="22"/>
        </w:rPr>
        <w:t xml:space="preserve"> </w:t>
      </w:r>
      <w:r w:rsidRPr="00366443">
        <w:rPr>
          <w:sz w:val="22"/>
          <w:szCs w:val="22"/>
        </w:rPr>
        <w:t>takim</w:t>
      </w:r>
      <w:r w:rsidRPr="00366443">
        <w:rPr>
          <w:spacing w:val="-3"/>
          <w:sz w:val="22"/>
          <w:szCs w:val="22"/>
        </w:rPr>
        <w:t xml:space="preserve"> </w:t>
      </w:r>
      <w:r w:rsidRPr="00366443">
        <w:rPr>
          <w:sz w:val="22"/>
          <w:szCs w:val="22"/>
        </w:rPr>
        <w:t>jak:</w:t>
      </w:r>
      <w:r w:rsidRPr="00366443">
        <w:rPr>
          <w:spacing w:val="-2"/>
          <w:sz w:val="22"/>
          <w:szCs w:val="22"/>
        </w:rPr>
        <w:t xml:space="preserve"> </w:t>
      </w:r>
      <w:r w:rsidRPr="00366443">
        <w:rPr>
          <w:sz w:val="22"/>
          <w:szCs w:val="22"/>
        </w:rPr>
        <w:t>temperatura,</w:t>
      </w:r>
      <w:r w:rsidRPr="00366443">
        <w:rPr>
          <w:spacing w:val="-1"/>
          <w:sz w:val="22"/>
          <w:szCs w:val="22"/>
        </w:rPr>
        <w:t xml:space="preserve"> </w:t>
      </w:r>
      <w:r w:rsidRPr="00366443">
        <w:rPr>
          <w:sz w:val="22"/>
          <w:szCs w:val="22"/>
        </w:rPr>
        <w:t>ciśnienie</w:t>
      </w:r>
      <w:r w:rsidRPr="00366443">
        <w:rPr>
          <w:spacing w:val="1"/>
          <w:sz w:val="22"/>
          <w:szCs w:val="22"/>
        </w:rPr>
        <w:t xml:space="preserve"> </w:t>
      </w:r>
      <w:r w:rsidRPr="00366443">
        <w:rPr>
          <w:sz w:val="22"/>
          <w:szCs w:val="22"/>
        </w:rPr>
        <w:t>itp..</w:t>
      </w:r>
    </w:p>
    <w:p w14:paraId="34C9DF68" w14:textId="77777777" w:rsidR="00BC1DFC" w:rsidRPr="00366443" w:rsidRDefault="00CA23E3" w:rsidP="00CC3851">
      <w:pPr>
        <w:pStyle w:val="Akapitzlist"/>
        <w:numPr>
          <w:ilvl w:val="0"/>
          <w:numId w:val="76"/>
        </w:numPr>
        <w:tabs>
          <w:tab w:val="left" w:pos="426"/>
        </w:tabs>
        <w:ind w:left="426" w:hanging="426"/>
        <w:jc w:val="both"/>
      </w:pPr>
      <w:r w:rsidRPr="00366443">
        <w:rPr>
          <w:sz w:val="22"/>
          <w:szCs w:val="22"/>
        </w:rPr>
        <w:t>Wykonanie</w:t>
      </w:r>
      <w:r w:rsidRPr="00366443">
        <w:rPr>
          <w:color w:val="000000"/>
          <w:sz w:val="22"/>
          <w:szCs w:val="22"/>
          <w:lang w:eastAsia="pl-PL"/>
        </w:rPr>
        <w:t xml:space="preserve"> </w:t>
      </w:r>
      <w:r w:rsidRPr="00366443">
        <w:rPr>
          <w:sz w:val="22"/>
          <w:szCs w:val="22"/>
        </w:rPr>
        <w:t>przedmiotu umowy przez osoby posiadające kwalifikacje zawodowe do wykonania określonych robót oraz wykonanie robót z materiałów własnych, które muszą odpowiadać wymogom wyrobów dopuszczonych do obrotu i stosowania w budownictwie w rozumieniu Ustawy z dnia 07 lipca 1994 r. - Prawo budowlane oraz Ustawy z dnia 16 kwietnia 2004 r.                             o wyrobach budowlanych oraz posiadać stosowne atesty. Zamawiający ma prawo żądać od Wykonawcy faktury VAT za zakupione przez niego materiały w celu zweryfikowania ich zgodności z projektem.</w:t>
      </w:r>
    </w:p>
    <w:p w14:paraId="3F8C7817" w14:textId="77777777" w:rsidR="00BC1DFC" w:rsidRPr="00366443" w:rsidRDefault="00CA23E3" w:rsidP="00CC3851">
      <w:pPr>
        <w:pStyle w:val="Akapitzlist"/>
        <w:numPr>
          <w:ilvl w:val="0"/>
          <w:numId w:val="77"/>
        </w:numPr>
        <w:tabs>
          <w:tab w:val="left" w:pos="426"/>
        </w:tabs>
        <w:ind w:left="426" w:hanging="426"/>
        <w:jc w:val="both"/>
      </w:pPr>
      <w:r w:rsidRPr="00366443">
        <w:rPr>
          <w:sz w:val="22"/>
          <w:szCs w:val="22"/>
        </w:rPr>
        <w:lastRenderedPageBreak/>
        <w:t xml:space="preserve">Przeprowadzanie w okresie gwarancji </w:t>
      </w:r>
      <w:r w:rsidRPr="00366443">
        <w:rPr>
          <w:bCs/>
          <w:iCs/>
          <w:sz w:val="22"/>
          <w:szCs w:val="22"/>
        </w:rPr>
        <w:t xml:space="preserve">czynności konserwacyjnych </w:t>
      </w:r>
      <w:r w:rsidRPr="00366443">
        <w:rPr>
          <w:sz w:val="22"/>
          <w:szCs w:val="22"/>
        </w:rPr>
        <w:t>zamontowanych urządzeń, instalacji i innych elementów</w:t>
      </w:r>
      <w:r w:rsidRPr="00366443">
        <w:rPr>
          <w:bCs/>
          <w:iCs/>
          <w:sz w:val="22"/>
          <w:szCs w:val="22"/>
        </w:rPr>
        <w:t xml:space="preserve"> w zakresie i terminach przewidzianych przez producenta </w:t>
      </w:r>
      <w:r w:rsidRPr="00366443">
        <w:rPr>
          <w:sz w:val="22"/>
          <w:szCs w:val="22"/>
        </w:rPr>
        <w:t xml:space="preserve">na zasadach określonych w niniejszej umowie </w:t>
      </w:r>
      <w:r w:rsidRPr="00366443">
        <w:rPr>
          <w:bCs/>
          <w:iCs/>
          <w:sz w:val="22"/>
          <w:szCs w:val="22"/>
        </w:rPr>
        <w:t>oraz świadczenie nieodpłatnych napraw i nieodpłatnych usług serwisowych w celu utrzymania urządzeń w ciągłej sprawności technicznej. Wykonawca przedłoży podpisane umowy na czynności serwisowe urządzenia dźwigowego oraz instalacji wentylacji i klimatyzacji.</w:t>
      </w:r>
    </w:p>
    <w:p w14:paraId="0AE7E5FF" w14:textId="77777777" w:rsidR="00BC1DFC" w:rsidRPr="00366443" w:rsidRDefault="00CA23E3" w:rsidP="00CC3851">
      <w:pPr>
        <w:pStyle w:val="Akapitzlist"/>
        <w:numPr>
          <w:ilvl w:val="0"/>
          <w:numId w:val="78"/>
        </w:numPr>
        <w:tabs>
          <w:tab w:val="left" w:pos="426"/>
        </w:tabs>
        <w:ind w:left="426" w:hanging="426"/>
        <w:jc w:val="both"/>
      </w:pPr>
      <w:r w:rsidRPr="00366443">
        <w:rPr>
          <w:bCs/>
          <w:iCs/>
          <w:sz w:val="22"/>
          <w:szCs w:val="22"/>
        </w:rPr>
        <w:t>Strony zgodnie oświadczają, że Wykonawca nie ponosi kosztów za materiały eksploatacyjne. Niniejsze koszty leżą po stronie Zamawiającego. Przed przystąpieniem do wymiany materiałów eksploatacyjnych Wykonawca sporządzi wstępną kalkulacje kosztów ww materiałów, która każdorazowo będzie podlegać weryfikacji i zatwierdzeniu przez Zamawiającego. Wstępna kalkulacja zawierać będzie koszt części zamiennych/materiałów eksploatacyjnych cena katalogowa producenta/cena rynkowa. Przystąpienie do prac wymaga akceptacji kalkulacji kosztów przez Zmawiającego. Rozliczenie części zamiennych/materiałów eksploatacyjnych nastąpi po faktycznie wykonanej naprawie i przedłożeniu przez Wykonawcę rozliczenia kosztów części zamiennych/materiałów (cena za części będzie wynikała z dowodów zakupu danych części przedkładanych przez Wykonawcę w formie kserokopii poświadczonej za zgodność</w:t>
      </w:r>
      <w:r w:rsidRPr="00366443">
        <w:rPr>
          <w:bCs/>
          <w:iCs/>
          <w:sz w:val="22"/>
          <w:szCs w:val="22"/>
        </w:rPr>
        <w:br/>
        <w:t>z oryginałem)</w:t>
      </w:r>
    </w:p>
    <w:p w14:paraId="7D6F20BB" w14:textId="77777777" w:rsidR="00BC1DFC" w:rsidRPr="00366443" w:rsidRDefault="00CA23E3" w:rsidP="00CC3851">
      <w:pPr>
        <w:pStyle w:val="Akapitzlist"/>
        <w:numPr>
          <w:ilvl w:val="0"/>
          <w:numId w:val="79"/>
        </w:numPr>
        <w:tabs>
          <w:tab w:val="left" w:pos="426"/>
        </w:tabs>
        <w:ind w:left="426" w:hanging="426"/>
        <w:jc w:val="both"/>
      </w:pPr>
      <w:r w:rsidRPr="00366443">
        <w:rPr>
          <w:sz w:val="22"/>
          <w:szCs w:val="22"/>
        </w:rPr>
        <w:t>Przedstawienie Zamawiającemu wszelkich dokumentów i informacji, niezbędnych do rozliczenia inwestycji, zgodnie z klasyfikacją środków trwałych – z jednoczesnym sklasyfikowaniem tych środków w formie odrębnego zestawienia.</w:t>
      </w:r>
    </w:p>
    <w:p w14:paraId="2B478F82" w14:textId="77777777" w:rsidR="00BC1DFC" w:rsidRPr="00366443" w:rsidRDefault="00CA23E3" w:rsidP="00CC3851">
      <w:pPr>
        <w:pStyle w:val="Akapitzlist"/>
        <w:numPr>
          <w:ilvl w:val="0"/>
          <w:numId w:val="80"/>
        </w:numPr>
        <w:tabs>
          <w:tab w:val="left" w:pos="426"/>
        </w:tabs>
        <w:ind w:left="426" w:hanging="426"/>
        <w:jc w:val="both"/>
      </w:pPr>
      <w:r w:rsidRPr="00366443">
        <w:rPr>
          <w:sz w:val="22"/>
          <w:szCs w:val="22"/>
        </w:rPr>
        <w:t>Do obowiązków Wykonawcy należy zabezpieczenie niezbędnych liczników i pokrycie kosztów zużytej energii oraz wody, wywozu odpadów, opłat administracyjnych i przyłączeniowych, wynikających z działalności Wykonawcy w związku z realizacją zamówienia.</w:t>
      </w:r>
    </w:p>
    <w:p w14:paraId="73594584" w14:textId="77777777" w:rsidR="00BC1DFC" w:rsidRPr="00366443" w:rsidRDefault="00CA23E3" w:rsidP="00CC3851">
      <w:pPr>
        <w:pStyle w:val="Akapitzlist"/>
        <w:numPr>
          <w:ilvl w:val="0"/>
          <w:numId w:val="81"/>
        </w:numPr>
        <w:tabs>
          <w:tab w:val="left" w:pos="426"/>
        </w:tabs>
        <w:ind w:left="426" w:hanging="426"/>
        <w:jc w:val="both"/>
        <w:rPr>
          <w:sz w:val="22"/>
          <w:szCs w:val="22"/>
        </w:rPr>
      </w:pPr>
      <w:r w:rsidRPr="00366443">
        <w:rPr>
          <w:sz w:val="22"/>
          <w:szCs w:val="22"/>
        </w:rPr>
        <w:t xml:space="preserve">Wykonawca/Podwykonawca/Dalszy Podwykonawca, na żądanie Zamawiającego, w terminie 5 dni od wezwania, zobowiązuje się do przedłożenia Zamawiającemu dokumentów potwierdzających zatrudnienie na podstawie stosunku pracy przez wykonawcę/podwykonawcę/dalszego podwykonawcę osób świadczących roboty/prace wymienione poniżej, z wyjątkiem robót/prac realizowanych przez osoby wykonujące wolne zawody: </w:t>
      </w:r>
    </w:p>
    <w:p w14:paraId="42CCCA3F" w14:textId="77777777" w:rsidR="00BC1DFC" w:rsidRPr="00366443" w:rsidRDefault="00CA23E3">
      <w:pPr>
        <w:pStyle w:val="Akapitzlist"/>
        <w:tabs>
          <w:tab w:val="left" w:pos="426"/>
        </w:tabs>
        <w:ind w:left="426"/>
        <w:jc w:val="both"/>
        <w:rPr>
          <w:sz w:val="22"/>
          <w:szCs w:val="22"/>
        </w:rPr>
      </w:pPr>
      <w:r w:rsidRPr="00366443">
        <w:rPr>
          <w:sz w:val="22"/>
          <w:szCs w:val="22"/>
        </w:rPr>
        <w:t xml:space="preserve">- budowlane, montażowe i serwisowe pracownicy fizyczni wykonujący takie roboty/prace pod nadzorem personelu kierowniczego, </w:t>
      </w:r>
      <w:r w:rsidRPr="00366443">
        <w:rPr>
          <w:rFonts w:eastAsia="Calibri"/>
          <w:sz w:val="22"/>
          <w:szCs w:val="22"/>
        </w:rPr>
        <w:t>o ile wykonywane roboty/prace, o których mowa powyżej, polegają na wykonywaniu pracy w sposób określony w art. 22 §1 ustawy Kodeks pracy, Wykonawca, Podwykonawca lub Dalszy Podwykonawca zobowiązany jest przedstawić Zamawiającemu, stosownie do ustaleń, w szczególności:</w:t>
      </w:r>
    </w:p>
    <w:p w14:paraId="45779EF0" w14:textId="77777777" w:rsidR="00BC1DFC" w:rsidRPr="00366443" w:rsidRDefault="00CA23E3" w:rsidP="00F45EC2">
      <w:pPr>
        <w:pStyle w:val="Akapitzlist"/>
        <w:numPr>
          <w:ilvl w:val="0"/>
          <w:numId w:val="26"/>
        </w:numPr>
        <w:ind w:left="1134"/>
        <w:jc w:val="both"/>
        <w:rPr>
          <w:sz w:val="22"/>
          <w:szCs w:val="22"/>
        </w:rPr>
      </w:pPr>
      <w:r w:rsidRPr="00366443">
        <w:rPr>
          <w:rFonts w:eastAsia="Andale Sans UI"/>
          <w:sz w:val="22"/>
          <w:szCs w:val="22"/>
        </w:rPr>
        <w:t>oświadczenia pracownika,</w:t>
      </w:r>
    </w:p>
    <w:p w14:paraId="1919450A" w14:textId="77777777" w:rsidR="00BC1DFC" w:rsidRPr="00366443" w:rsidRDefault="00CA23E3" w:rsidP="00F45EC2">
      <w:pPr>
        <w:pStyle w:val="Akapitzlist"/>
        <w:numPr>
          <w:ilvl w:val="0"/>
          <w:numId w:val="26"/>
        </w:numPr>
        <w:ind w:left="1134"/>
        <w:jc w:val="both"/>
        <w:rPr>
          <w:sz w:val="22"/>
          <w:szCs w:val="22"/>
        </w:rPr>
      </w:pPr>
      <w:r w:rsidRPr="00366443">
        <w:rPr>
          <w:rFonts w:eastAsia="Andale Sans UI"/>
          <w:sz w:val="22"/>
          <w:szCs w:val="22"/>
        </w:rPr>
        <w:t>oświadczenia wykonawcy, podwykonawcy lub dalszego podwykonawcy o zatrudnieniu pracownika na podstawie umowy o pracę,</w:t>
      </w:r>
    </w:p>
    <w:p w14:paraId="797A6107" w14:textId="77777777" w:rsidR="00BC1DFC" w:rsidRPr="00366443" w:rsidRDefault="00CA23E3" w:rsidP="00F45EC2">
      <w:pPr>
        <w:pStyle w:val="Akapitzlist"/>
        <w:numPr>
          <w:ilvl w:val="0"/>
          <w:numId w:val="26"/>
        </w:numPr>
        <w:ind w:left="1134"/>
        <w:jc w:val="both"/>
        <w:rPr>
          <w:sz w:val="22"/>
          <w:szCs w:val="22"/>
        </w:rPr>
      </w:pPr>
      <w:r w:rsidRPr="00366443">
        <w:rPr>
          <w:rFonts w:eastAsia="Andale Sans UI"/>
          <w:sz w:val="22"/>
          <w:szCs w:val="22"/>
        </w:rPr>
        <w:t>poświadczonej za zgodność z oryginałem kopii umowy o pracę zatrudnionego pracownika,</w:t>
      </w:r>
    </w:p>
    <w:p w14:paraId="66E945EC" w14:textId="77777777" w:rsidR="00BC1DFC" w:rsidRPr="00366443" w:rsidRDefault="00CA23E3" w:rsidP="00F45EC2">
      <w:pPr>
        <w:pStyle w:val="Akapitzlist"/>
        <w:numPr>
          <w:ilvl w:val="0"/>
          <w:numId w:val="26"/>
        </w:numPr>
        <w:ind w:left="1134"/>
        <w:jc w:val="both"/>
        <w:rPr>
          <w:sz w:val="22"/>
          <w:szCs w:val="22"/>
        </w:rPr>
      </w:pPr>
      <w:r w:rsidRPr="00366443">
        <w:rPr>
          <w:rFonts w:eastAsia="Andale Sans UI"/>
          <w:sz w:val="22"/>
          <w:szCs w:val="22"/>
        </w:rPr>
        <w:t>innych dokumentów zawierających informacje, w tym dane osobowe, niezbędne do weryfikacji zatrudnienia na podstawie umowy o pracę, w szczególności imię i nazwisko zatrudnionego pracownika, datę zawarcia umowy o pracę, rodzaj umowy o pracę oraz zakres obowiązków pracownika,</w:t>
      </w:r>
      <w:r w:rsidRPr="00366443">
        <w:rPr>
          <w:sz w:val="22"/>
          <w:szCs w:val="22"/>
        </w:rPr>
        <w:t xml:space="preserve"> przy czym Strony uzgodnią zakres anonimizacji danych osobowych pracowników wykonawcy/podwykonawcy/dalszego podwykonawcy tak, aby ujawnieniu podlegały wyłącznie dane pozwalające na potwierdzenie przestrzegania zobowiązania określonego powyżej.</w:t>
      </w:r>
    </w:p>
    <w:p w14:paraId="1E2C5CA8" w14:textId="77777777" w:rsidR="00BC1DFC" w:rsidRPr="00366443" w:rsidRDefault="00CA23E3" w:rsidP="00CC3851">
      <w:pPr>
        <w:pStyle w:val="Akapitzlist"/>
        <w:numPr>
          <w:ilvl w:val="0"/>
          <w:numId w:val="82"/>
        </w:numPr>
        <w:tabs>
          <w:tab w:val="left" w:pos="426"/>
        </w:tabs>
        <w:ind w:left="426" w:hanging="426"/>
        <w:jc w:val="both"/>
        <w:rPr>
          <w:sz w:val="22"/>
          <w:szCs w:val="22"/>
        </w:rPr>
      </w:pPr>
      <w:r w:rsidRPr="00366443">
        <w:rPr>
          <w:bCs/>
          <w:sz w:val="22"/>
          <w:szCs w:val="22"/>
        </w:rPr>
        <w:t xml:space="preserve">W trakcie realizacji zamówienia Zamawiający uprawniony jest do wykonywania czynności kontrolnych wobec Wykonawcy/Podwykonawcy/Dalszego Podwykonawcy odnośnie spełniania przez nich wymogu zatrudniania na podstawie stosunku pracy osób wykonujących wskazane powyżej roboty/prace oraz </w:t>
      </w:r>
      <w:r w:rsidRPr="00366443">
        <w:rPr>
          <w:sz w:val="22"/>
          <w:szCs w:val="22"/>
        </w:rPr>
        <w:t>żądania</w:t>
      </w:r>
      <w:r w:rsidRPr="00366443">
        <w:rPr>
          <w:spacing w:val="17"/>
          <w:sz w:val="22"/>
          <w:szCs w:val="22"/>
        </w:rPr>
        <w:t xml:space="preserve"> </w:t>
      </w:r>
      <w:r w:rsidRPr="00366443">
        <w:rPr>
          <w:sz w:val="22"/>
          <w:szCs w:val="22"/>
        </w:rPr>
        <w:t>wyjaśnień</w:t>
      </w:r>
      <w:r w:rsidRPr="00366443">
        <w:rPr>
          <w:spacing w:val="17"/>
          <w:sz w:val="22"/>
          <w:szCs w:val="22"/>
        </w:rPr>
        <w:t xml:space="preserve"> </w:t>
      </w:r>
      <w:r w:rsidRPr="00366443">
        <w:rPr>
          <w:sz w:val="22"/>
          <w:szCs w:val="22"/>
        </w:rPr>
        <w:t>w</w:t>
      </w:r>
      <w:r w:rsidRPr="00366443">
        <w:rPr>
          <w:spacing w:val="18"/>
          <w:sz w:val="22"/>
          <w:szCs w:val="22"/>
        </w:rPr>
        <w:t xml:space="preserve"> </w:t>
      </w:r>
      <w:r w:rsidRPr="00366443">
        <w:rPr>
          <w:sz w:val="22"/>
          <w:szCs w:val="22"/>
        </w:rPr>
        <w:t>przypadku</w:t>
      </w:r>
      <w:r w:rsidRPr="00366443">
        <w:rPr>
          <w:spacing w:val="18"/>
          <w:sz w:val="22"/>
          <w:szCs w:val="22"/>
        </w:rPr>
        <w:t xml:space="preserve"> </w:t>
      </w:r>
      <w:r w:rsidRPr="00366443">
        <w:rPr>
          <w:sz w:val="22"/>
          <w:szCs w:val="22"/>
        </w:rPr>
        <w:t>wątpliwości</w:t>
      </w:r>
      <w:r w:rsidRPr="00366443">
        <w:rPr>
          <w:spacing w:val="18"/>
          <w:sz w:val="22"/>
          <w:szCs w:val="22"/>
        </w:rPr>
        <w:t xml:space="preserve"> </w:t>
      </w:r>
      <w:r w:rsidRPr="00366443">
        <w:rPr>
          <w:sz w:val="22"/>
          <w:szCs w:val="22"/>
        </w:rPr>
        <w:t>w</w:t>
      </w:r>
      <w:r w:rsidRPr="00366443">
        <w:rPr>
          <w:spacing w:val="15"/>
          <w:sz w:val="22"/>
          <w:szCs w:val="22"/>
        </w:rPr>
        <w:t xml:space="preserve"> </w:t>
      </w:r>
      <w:r w:rsidRPr="00366443">
        <w:rPr>
          <w:sz w:val="22"/>
          <w:szCs w:val="22"/>
        </w:rPr>
        <w:t>zakresie</w:t>
      </w:r>
      <w:r w:rsidRPr="00366443">
        <w:rPr>
          <w:spacing w:val="18"/>
          <w:sz w:val="22"/>
          <w:szCs w:val="22"/>
        </w:rPr>
        <w:t xml:space="preserve"> </w:t>
      </w:r>
      <w:r w:rsidRPr="00366443">
        <w:rPr>
          <w:sz w:val="22"/>
          <w:szCs w:val="22"/>
        </w:rPr>
        <w:t>potwierdzenia</w:t>
      </w:r>
      <w:r w:rsidRPr="00366443">
        <w:rPr>
          <w:spacing w:val="19"/>
          <w:sz w:val="22"/>
          <w:szCs w:val="22"/>
        </w:rPr>
        <w:t xml:space="preserve"> </w:t>
      </w:r>
      <w:r w:rsidRPr="00366443">
        <w:rPr>
          <w:sz w:val="22"/>
          <w:szCs w:val="22"/>
        </w:rPr>
        <w:t>spełniania</w:t>
      </w:r>
      <w:r w:rsidRPr="00366443">
        <w:rPr>
          <w:spacing w:val="19"/>
          <w:sz w:val="22"/>
          <w:szCs w:val="22"/>
        </w:rPr>
        <w:t xml:space="preserve"> </w:t>
      </w:r>
      <w:r w:rsidRPr="00366443">
        <w:rPr>
          <w:sz w:val="22"/>
          <w:szCs w:val="22"/>
        </w:rPr>
        <w:t>ww.</w:t>
      </w:r>
      <w:r w:rsidRPr="00366443">
        <w:rPr>
          <w:spacing w:val="-43"/>
          <w:sz w:val="22"/>
          <w:szCs w:val="22"/>
        </w:rPr>
        <w:t xml:space="preserve"> </w:t>
      </w:r>
      <w:r w:rsidRPr="00366443">
        <w:rPr>
          <w:sz w:val="22"/>
          <w:szCs w:val="22"/>
        </w:rPr>
        <w:t>wymogów. W przypadku uzasadnionych wątpliwości co do przestrzegania prawa pracy przez wykonawcę/podwykonawcę/dalszego podwykonawcę</w:t>
      </w:r>
      <w:r w:rsidRPr="00366443">
        <w:rPr>
          <w:spacing w:val="1"/>
          <w:sz w:val="22"/>
          <w:szCs w:val="22"/>
        </w:rPr>
        <w:t xml:space="preserve"> </w:t>
      </w:r>
      <w:r w:rsidRPr="00366443">
        <w:rPr>
          <w:sz w:val="22"/>
          <w:szCs w:val="22"/>
        </w:rPr>
        <w:t>Zamawiający</w:t>
      </w:r>
      <w:r w:rsidRPr="00366443">
        <w:rPr>
          <w:spacing w:val="-5"/>
          <w:sz w:val="22"/>
          <w:szCs w:val="22"/>
        </w:rPr>
        <w:t xml:space="preserve"> </w:t>
      </w:r>
      <w:r w:rsidRPr="00366443">
        <w:rPr>
          <w:sz w:val="22"/>
          <w:szCs w:val="22"/>
        </w:rPr>
        <w:t>może</w:t>
      </w:r>
      <w:r w:rsidRPr="00366443">
        <w:rPr>
          <w:spacing w:val="-6"/>
          <w:sz w:val="22"/>
          <w:szCs w:val="22"/>
        </w:rPr>
        <w:t xml:space="preserve"> </w:t>
      </w:r>
      <w:r w:rsidRPr="00366443">
        <w:rPr>
          <w:sz w:val="22"/>
          <w:szCs w:val="22"/>
        </w:rPr>
        <w:t>zwrócić</w:t>
      </w:r>
      <w:r w:rsidRPr="00366443">
        <w:rPr>
          <w:spacing w:val="-6"/>
          <w:sz w:val="22"/>
          <w:szCs w:val="22"/>
        </w:rPr>
        <w:t xml:space="preserve"> </w:t>
      </w:r>
      <w:r w:rsidRPr="00366443">
        <w:rPr>
          <w:sz w:val="22"/>
          <w:szCs w:val="22"/>
        </w:rPr>
        <w:t>się</w:t>
      </w:r>
      <w:r w:rsidRPr="00366443">
        <w:rPr>
          <w:spacing w:val="-6"/>
          <w:sz w:val="22"/>
          <w:szCs w:val="22"/>
        </w:rPr>
        <w:t xml:space="preserve"> </w:t>
      </w:r>
      <w:r w:rsidRPr="00366443">
        <w:rPr>
          <w:sz w:val="22"/>
          <w:szCs w:val="22"/>
        </w:rPr>
        <w:t>o</w:t>
      </w:r>
      <w:r w:rsidRPr="00366443">
        <w:rPr>
          <w:spacing w:val="-6"/>
          <w:sz w:val="22"/>
          <w:szCs w:val="22"/>
        </w:rPr>
        <w:t xml:space="preserve"> </w:t>
      </w:r>
      <w:r w:rsidRPr="00366443">
        <w:rPr>
          <w:sz w:val="22"/>
          <w:szCs w:val="22"/>
        </w:rPr>
        <w:t>przeprowadzenie</w:t>
      </w:r>
      <w:r w:rsidRPr="00366443">
        <w:rPr>
          <w:spacing w:val="-43"/>
          <w:sz w:val="22"/>
          <w:szCs w:val="22"/>
        </w:rPr>
        <w:t xml:space="preserve"> </w:t>
      </w:r>
      <w:r w:rsidRPr="00366443">
        <w:rPr>
          <w:sz w:val="22"/>
          <w:szCs w:val="22"/>
        </w:rPr>
        <w:t>kontroli</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Państwową</w:t>
      </w:r>
      <w:r w:rsidRPr="00366443">
        <w:rPr>
          <w:spacing w:val="1"/>
          <w:sz w:val="22"/>
          <w:szCs w:val="22"/>
        </w:rPr>
        <w:t xml:space="preserve"> </w:t>
      </w:r>
      <w:r w:rsidRPr="00366443">
        <w:rPr>
          <w:sz w:val="22"/>
          <w:szCs w:val="22"/>
        </w:rPr>
        <w:t>Inspekcję</w:t>
      </w:r>
      <w:r w:rsidRPr="00366443">
        <w:rPr>
          <w:spacing w:val="1"/>
          <w:sz w:val="22"/>
          <w:szCs w:val="22"/>
        </w:rPr>
        <w:t xml:space="preserve"> </w:t>
      </w:r>
      <w:r w:rsidRPr="00366443">
        <w:rPr>
          <w:sz w:val="22"/>
          <w:szCs w:val="22"/>
        </w:rPr>
        <w:t>Pracy.</w:t>
      </w:r>
    </w:p>
    <w:p w14:paraId="26EB5E6B" w14:textId="77777777" w:rsidR="00BC1DFC" w:rsidRPr="00366443" w:rsidRDefault="00CA23E3" w:rsidP="00CC3851">
      <w:pPr>
        <w:pStyle w:val="Akapitzlist"/>
        <w:numPr>
          <w:ilvl w:val="0"/>
          <w:numId w:val="83"/>
        </w:numPr>
        <w:tabs>
          <w:tab w:val="left" w:pos="426"/>
        </w:tabs>
        <w:ind w:left="426" w:hanging="426"/>
        <w:jc w:val="both"/>
        <w:rPr>
          <w:sz w:val="22"/>
          <w:szCs w:val="22"/>
        </w:rPr>
      </w:pPr>
      <w:r w:rsidRPr="00366443">
        <w:rPr>
          <w:sz w:val="22"/>
          <w:szCs w:val="22"/>
        </w:rPr>
        <w:t>W</w:t>
      </w:r>
      <w:r w:rsidRPr="00366443">
        <w:rPr>
          <w:spacing w:val="-4"/>
          <w:sz w:val="22"/>
          <w:szCs w:val="22"/>
        </w:rPr>
        <w:t xml:space="preserve"> </w:t>
      </w:r>
      <w:r w:rsidRPr="00366443">
        <w:rPr>
          <w:sz w:val="22"/>
          <w:szCs w:val="22"/>
        </w:rPr>
        <w:t>razie</w:t>
      </w:r>
      <w:r w:rsidRPr="00366443">
        <w:rPr>
          <w:spacing w:val="-3"/>
          <w:sz w:val="22"/>
          <w:szCs w:val="22"/>
        </w:rPr>
        <w:t xml:space="preserve"> </w:t>
      </w:r>
      <w:r w:rsidRPr="00366443">
        <w:rPr>
          <w:sz w:val="22"/>
          <w:szCs w:val="22"/>
        </w:rPr>
        <w:t>wystąpienia</w:t>
      </w:r>
      <w:r w:rsidRPr="00366443">
        <w:rPr>
          <w:spacing w:val="-3"/>
          <w:sz w:val="22"/>
          <w:szCs w:val="22"/>
        </w:rPr>
        <w:t xml:space="preserve"> </w:t>
      </w:r>
      <w:r w:rsidRPr="00366443">
        <w:rPr>
          <w:sz w:val="22"/>
          <w:szCs w:val="22"/>
        </w:rPr>
        <w:t>którejkolwiek</w:t>
      </w:r>
      <w:r w:rsidRPr="00366443">
        <w:rPr>
          <w:spacing w:val="-3"/>
          <w:sz w:val="22"/>
          <w:szCs w:val="22"/>
        </w:rPr>
        <w:t xml:space="preserve"> </w:t>
      </w:r>
      <w:r w:rsidRPr="00366443">
        <w:rPr>
          <w:sz w:val="22"/>
          <w:szCs w:val="22"/>
        </w:rPr>
        <w:t>z</w:t>
      </w:r>
      <w:r w:rsidRPr="00366443">
        <w:rPr>
          <w:spacing w:val="-3"/>
          <w:sz w:val="22"/>
          <w:szCs w:val="22"/>
        </w:rPr>
        <w:t xml:space="preserve"> </w:t>
      </w:r>
      <w:r w:rsidRPr="00366443">
        <w:rPr>
          <w:sz w:val="22"/>
          <w:szCs w:val="22"/>
        </w:rPr>
        <w:t>wymienionych</w:t>
      </w:r>
      <w:r w:rsidRPr="00366443">
        <w:rPr>
          <w:spacing w:val="-3"/>
          <w:sz w:val="22"/>
          <w:szCs w:val="22"/>
        </w:rPr>
        <w:t xml:space="preserve"> </w:t>
      </w:r>
      <w:r w:rsidRPr="00366443">
        <w:rPr>
          <w:sz w:val="22"/>
          <w:szCs w:val="22"/>
        </w:rPr>
        <w:t>okoliczności:</w:t>
      </w:r>
    </w:p>
    <w:p w14:paraId="2E91E9FE" w14:textId="77777777" w:rsidR="00BC1DFC" w:rsidRPr="00366443" w:rsidRDefault="00CA23E3" w:rsidP="00F45EC2">
      <w:pPr>
        <w:pStyle w:val="Akapitzlist"/>
        <w:numPr>
          <w:ilvl w:val="0"/>
          <w:numId w:val="12"/>
        </w:numPr>
        <w:tabs>
          <w:tab w:val="left" w:pos="851"/>
          <w:tab w:val="left" w:pos="10348"/>
        </w:tabs>
        <w:ind w:left="993" w:hanging="284"/>
        <w:jc w:val="both"/>
        <w:rPr>
          <w:sz w:val="22"/>
          <w:szCs w:val="22"/>
        </w:rPr>
      </w:pPr>
      <w:r w:rsidRPr="00366443">
        <w:rPr>
          <w:sz w:val="22"/>
          <w:szCs w:val="22"/>
        </w:rPr>
        <w:t>zagrożenia</w:t>
      </w:r>
      <w:r w:rsidRPr="00366443">
        <w:rPr>
          <w:spacing w:val="1"/>
          <w:sz w:val="22"/>
          <w:szCs w:val="22"/>
        </w:rPr>
        <w:t xml:space="preserve"> </w:t>
      </w:r>
      <w:r w:rsidRPr="00366443">
        <w:rPr>
          <w:sz w:val="22"/>
          <w:szCs w:val="22"/>
        </w:rPr>
        <w:t>Wykonawcy</w:t>
      </w:r>
      <w:r w:rsidRPr="00366443">
        <w:rPr>
          <w:spacing w:val="1"/>
          <w:sz w:val="22"/>
          <w:szCs w:val="22"/>
        </w:rPr>
        <w:t xml:space="preserve"> </w:t>
      </w:r>
      <w:r w:rsidRPr="00366443">
        <w:rPr>
          <w:sz w:val="22"/>
          <w:szCs w:val="22"/>
        </w:rPr>
        <w:t>niewypłacalnością</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powzięcia</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uprawniony</w:t>
      </w:r>
      <w:r w:rsidRPr="00366443">
        <w:rPr>
          <w:spacing w:val="1"/>
          <w:sz w:val="22"/>
          <w:szCs w:val="22"/>
        </w:rPr>
        <w:t xml:space="preserve"> </w:t>
      </w:r>
      <w:r w:rsidRPr="00366443">
        <w:rPr>
          <w:sz w:val="22"/>
          <w:szCs w:val="22"/>
        </w:rPr>
        <w:t>organ</w:t>
      </w:r>
      <w:r w:rsidRPr="00366443">
        <w:rPr>
          <w:spacing w:val="1"/>
          <w:sz w:val="22"/>
          <w:szCs w:val="22"/>
        </w:rPr>
        <w:t xml:space="preserve"> </w:t>
      </w:r>
      <w:r w:rsidRPr="00366443">
        <w:rPr>
          <w:sz w:val="22"/>
          <w:szCs w:val="22"/>
        </w:rPr>
        <w:t>Wykonawcy</w:t>
      </w:r>
      <w:r w:rsidRPr="00366443">
        <w:rPr>
          <w:spacing w:val="-7"/>
          <w:sz w:val="22"/>
          <w:szCs w:val="22"/>
        </w:rPr>
        <w:t xml:space="preserve"> </w:t>
      </w:r>
      <w:r w:rsidRPr="00366443">
        <w:rPr>
          <w:sz w:val="22"/>
          <w:szCs w:val="22"/>
        </w:rPr>
        <w:t>uchwały</w:t>
      </w:r>
      <w:r w:rsidRPr="00366443">
        <w:rPr>
          <w:spacing w:val="-7"/>
          <w:sz w:val="22"/>
          <w:szCs w:val="22"/>
        </w:rPr>
        <w:t xml:space="preserve"> </w:t>
      </w:r>
      <w:r w:rsidRPr="00366443">
        <w:rPr>
          <w:sz w:val="22"/>
          <w:szCs w:val="22"/>
        </w:rPr>
        <w:t>w</w:t>
      </w:r>
      <w:r w:rsidRPr="00366443">
        <w:rPr>
          <w:spacing w:val="-9"/>
          <w:sz w:val="22"/>
          <w:szCs w:val="22"/>
        </w:rPr>
        <w:t xml:space="preserve"> </w:t>
      </w:r>
      <w:r w:rsidRPr="00366443">
        <w:rPr>
          <w:sz w:val="22"/>
          <w:szCs w:val="22"/>
        </w:rPr>
        <w:t>przedmiocie</w:t>
      </w:r>
      <w:r w:rsidRPr="00366443">
        <w:rPr>
          <w:spacing w:val="-9"/>
          <w:sz w:val="22"/>
          <w:szCs w:val="22"/>
        </w:rPr>
        <w:t xml:space="preserve"> </w:t>
      </w:r>
      <w:r w:rsidRPr="00366443">
        <w:rPr>
          <w:sz w:val="22"/>
          <w:szCs w:val="22"/>
        </w:rPr>
        <w:t>złożenia</w:t>
      </w:r>
      <w:r w:rsidRPr="00366443">
        <w:rPr>
          <w:spacing w:val="-7"/>
          <w:sz w:val="22"/>
          <w:szCs w:val="22"/>
        </w:rPr>
        <w:t xml:space="preserve"> </w:t>
      </w:r>
      <w:r w:rsidRPr="00366443">
        <w:rPr>
          <w:sz w:val="22"/>
          <w:szCs w:val="22"/>
        </w:rPr>
        <w:t>wniosku</w:t>
      </w:r>
      <w:r w:rsidRPr="00366443">
        <w:rPr>
          <w:spacing w:val="-6"/>
          <w:sz w:val="22"/>
          <w:szCs w:val="22"/>
        </w:rPr>
        <w:t xml:space="preserve"> </w:t>
      </w:r>
      <w:r w:rsidRPr="00366443">
        <w:rPr>
          <w:sz w:val="22"/>
          <w:szCs w:val="22"/>
        </w:rPr>
        <w:t>o</w:t>
      </w:r>
      <w:r w:rsidRPr="00366443">
        <w:rPr>
          <w:spacing w:val="-8"/>
          <w:sz w:val="22"/>
          <w:szCs w:val="22"/>
        </w:rPr>
        <w:t xml:space="preserve"> </w:t>
      </w:r>
      <w:r w:rsidRPr="00366443">
        <w:rPr>
          <w:sz w:val="22"/>
          <w:szCs w:val="22"/>
        </w:rPr>
        <w:t>ogłoszenie</w:t>
      </w:r>
      <w:r w:rsidRPr="00366443">
        <w:rPr>
          <w:spacing w:val="-9"/>
          <w:sz w:val="22"/>
          <w:szCs w:val="22"/>
        </w:rPr>
        <w:t xml:space="preserve"> </w:t>
      </w:r>
      <w:r w:rsidRPr="00366443">
        <w:rPr>
          <w:sz w:val="22"/>
          <w:szCs w:val="22"/>
        </w:rPr>
        <w:t>upadłości</w:t>
      </w:r>
      <w:r w:rsidRPr="00366443">
        <w:rPr>
          <w:spacing w:val="-8"/>
          <w:sz w:val="22"/>
          <w:szCs w:val="22"/>
        </w:rPr>
        <w:t xml:space="preserve"> </w:t>
      </w:r>
      <w:r w:rsidRPr="00366443">
        <w:rPr>
          <w:sz w:val="22"/>
          <w:szCs w:val="22"/>
        </w:rPr>
        <w:t>Wykonawcy</w:t>
      </w:r>
      <w:r w:rsidRPr="00366443">
        <w:rPr>
          <w:spacing w:val="-7"/>
          <w:sz w:val="22"/>
          <w:szCs w:val="22"/>
        </w:rPr>
        <w:t xml:space="preserve"> </w:t>
      </w:r>
      <w:r w:rsidRPr="00366443">
        <w:rPr>
          <w:sz w:val="22"/>
          <w:szCs w:val="22"/>
        </w:rPr>
        <w:t>lub</w:t>
      </w:r>
      <w:r w:rsidRPr="00366443">
        <w:rPr>
          <w:spacing w:val="-43"/>
          <w:sz w:val="22"/>
          <w:szCs w:val="22"/>
        </w:rPr>
        <w:t xml:space="preserve"> </w:t>
      </w:r>
      <w:r w:rsidRPr="00366443">
        <w:rPr>
          <w:sz w:val="22"/>
          <w:szCs w:val="22"/>
        </w:rPr>
        <w:t>otwarcia</w:t>
      </w:r>
      <w:r w:rsidRPr="00366443">
        <w:rPr>
          <w:spacing w:val="-1"/>
          <w:sz w:val="22"/>
          <w:szCs w:val="22"/>
        </w:rPr>
        <w:t xml:space="preserve"> </w:t>
      </w:r>
      <w:r w:rsidRPr="00366443">
        <w:rPr>
          <w:sz w:val="22"/>
          <w:szCs w:val="22"/>
        </w:rPr>
        <w:t>likwidacji lub rozwiązania Wykonawcy,</w:t>
      </w:r>
    </w:p>
    <w:p w14:paraId="2ECA74D0" w14:textId="77777777" w:rsidR="00BC1DFC" w:rsidRPr="00366443" w:rsidRDefault="00CA23E3" w:rsidP="00F45EC2">
      <w:pPr>
        <w:pStyle w:val="Akapitzlist"/>
        <w:numPr>
          <w:ilvl w:val="0"/>
          <w:numId w:val="12"/>
        </w:numPr>
        <w:tabs>
          <w:tab w:val="left" w:pos="851"/>
          <w:tab w:val="left" w:pos="10348"/>
        </w:tabs>
        <w:ind w:left="993" w:hanging="284"/>
        <w:jc w:val="both"/>
        <w:rPr>
          <w:sz w:val="22"/>
          <w:szCs w:val="22"/>
        </w:rPr>
      </w:pPr>
      <w:r w:rsidRPr="00366443">
        <w:rPr>
          <w:sz w:val="22"/>
          <w:szCs w:val="22"/>
        </w:rPr>
        <w:t>wszczęcia</w:t>
      </w:r>
      <w:r w:rsidRPr="00366443">
        <w:rPr>
          <w:spacing w:val="1"/>
          <w:sz w:val="22"/>
          <w:szCs w:val="22"/>
        </w:rPr>
        <w:t xml:space="preserve"> </w:t>
      </w:r>
      <w:r w:rsidRPr="00366443">
        <w:rPr>
          <w:sz w:val="22"/>
          <w:szCs w:val="22"/>
        </w:rPr>
        <w:t>postępowania</w:t>
      </w:r>
      <w:r w:rsidRPr="00366443">
        <w:rPr>
          <w:spacing w:val="1"/>
          <w:sz w:val="22"/>
          <w:szCs w:val="22"/>
        </w:rPr>
        <w:t xml:space="preserve"> </w:t>
      </w:r>
      <w:r w:rsidRPr="00366443">
        <w:rPr>
          <w:sz w:val="22"/>
          <w:szCs w:val="22"/>
        </w:rPr>
        <w:t>restrukturyzacyjnego</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innego</w:t>
      </w:r>
      <w:r w:rsidRPr="00366443">
        <w:rPr>
          <w:spacing w:val="1"/>
          <w:sz w:val="22"/>
          <w:szCs w:val="22"/>
        </w:rPr>
        <w:t xml:space="preserve"> </w:t>
      </w:r>
      <w:r w:rsidRPr="00366443">
        <w:rPr>
          <w:sz w:val="22"/>
          <w:szCs w:val="22"/>
        </w:rPr>
        <w:t>podobnego</w:t>
      </w:r>
      <w:r w:rsidRPr="00366443">
        <w:rPr>
          <w:spacing w:val="1"/>
          <w:sz w:val="22"/>
          <w:szCs w:val="22"/>
        </w:rPr>
        <w:t xml:space="preserve"> </w:t>
      </w:r>
      <w:r w:rsidRPr="00366443">
        <w:rPr>
          <w:sz w:val="22"/>
          <w:szCs w:val="22"/>
        </w:rPr>
        <w:t>postępowania</w:t>
      </w:r>
      <w:r w:rsidRPr="00366443">
        <w:rPr>
          <w:spacing w:val="1"/>
          <w:sz w:val="22"/>
          <w:szCs w:val="22"/>
        </w:rPr>
        <w:t xml:space="preserve"> </w:t>
      </w:r>
      <w:r w:rsidRPr="00366443">
        <w:rPr>
          <w:sz w:val="22"/>
          <w:szCs w:val="22"/>
        </w:rPr>
        <w:t>we</w:t>
      </w:r>
      <w:r w:rsidRPr="00366443">
        <w:rPr>
          <w:spacing w:val="1"/>
          <w:sz w:val="22"/>
          <w:szCs w:val="22"/>
        </w:rPr>
        <w:t xml:space="preserve"> </w:t>
      </w:r>
      <w:r w:rsidRPr="00366443">
        <w:rPr>
          <w:sz w:val="22"/>
          <w:szCs w:val="22"/>
        </w:rPr>
        <w:t>właściwej</w:t>
      </w:r>
      <w:r w:rsidRPr="00366443">
        <w:rPr>
          <w:spacing w:val="-1"/>
          <w:sz w:val="22"/>
          <w:szCs w:val="22"/>
        </w:rPr>
        <w:t xml:space="preserve"> </w:t>
      </w:r>
      <w:r w:rsidRPr="00366443">
        <w:rPr>
          <w:sz w:val="22"/>
          <w:szCs w:val="22"/>
        </w:rPr>
        <w:t>jurysdykcji,</w:t>
      </w:r>
    </w:p>
    <w:p w14:paraId="27F02A9A" w14:textId="77777777" w:rsidR="00BC1DFC" w:rsidRPr="00366443" w:rsidRDefault="00CA23E3" w:rsidP="00F45EC2">
      <w:pPr>
        <w:pStyle w:val="Akapitzlist"/>
        <w:numPr>
          <w:ilvl w:val="0"/>
          <w:numId w:val="12"/>
        </w:numPr>
        <w:tabs>
          <w:tab w:val="left" w:pos="851"/>
          <w:tab w:val="left" w:pos="10348"/>
        </w:tabs>
        <w:ind w:left="993" w:hanging="284"/>
        <w:jc w:val="both"/>
        <w:rPr>
          <w:sz w:val="22"/>
          <w:szCs w:val="22"/>
        </w:rPr>
      </w:pPr>
      <w:r w:rsidRPr="00366443">
        <w:rPr>
          <w:sz w:val="22"/>
          <w:szCs w:val="22"/>
        </w:rPr>
        <w:lastRenderedPageBreak/>
        <w:t>podjęcia</w:t>
      </w:r>
      <w:r w:rsidRPr="00366443">
        <w:rPr>
          <w:spacing w:val="45"/>
          <w:sz w:val="22"/>
          <w:szCs w:val="22"/>
        </w:rPr>
        <w:t xml:space="preserve"> </w:t>
      </w:r>
      <w:r w:rsidRPr="00366443">
        <w:rPr>
          <w:sz w:val="22"/>
          <w:szCs w:val="22"/>
        </w:rPr>
        <w:t>jakichkolwiek</w:t>
      </w:r>
      <w:r w:rsidRPr="00366443">
        <w:rPr>
          <w:spacing w:val="45"/>
          <w:sz w:val="22"/>
          <w:szCs w:val="22"/>
        </w:rPr>
        <w:t xml:space="preserve"> </w:t>
      </w:r>
      <w:r w:rsidRPr="00366443">
        <w:rPr>
          <w:sz w:val="22"/>
          <w:szCs w:val="22"/>
        </w:rPr>
        <w:t>z</w:t>
      </w:r>
      <w:r w:rsidRPr="00366443">
        <w:rPr>
          <w:spacing w:val="45"/>
          <w:sz w:val="22"/>
          <w:szCs w:val="22"/>
        </w:rPr>
        <w:t xml:space="preserve"> </w:t>
      </w:r>
      <w:r w:rsidRPr="00366443">
        <w:rPr>
          <w:sz w:val="22"/>
          <w:szCs w:val="22"/>
        </w:rPr>
        <w:t>następujących</w:t>
      </w:r>
      <w:r w:rsidRPr="00366443">
        <w:rPr>
          <w:spacing w:val="45"/>
          <w:sz w:val="22"/>
          <w:szCs w:val="22"/>
        </w:rPr>
        <w:t xml:space="preserve"> </w:t>
      </w:r>
      <w:r w:rsidRPr="00366443">
        <w:rPr>
          <w:sz w:val="22"/>
          <w:szCs w:val="22"/>
        </w:rPr>
        <w:t>czynności: zawieszenie płatności lub</w:t>
      </w:r>
      <w:r w:rsidRPr="00366443">
        <w:rPr>
          <w:spacing w:val="46"/>
          <w:sz w:val="22"/>
          <w:szCs w:val="22"/>
        </w:rPr>
        <w:t xml:space="preserve"> </w:t>
      </w:r>
      <w:r w:rsidRPr="00366443">
        <w:rPr>
          <w:sz w:val="22"/>
          <w:szCs w:val="22"/>
        </w:rPr>
        <w:t>moratorium</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odniesieniu</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zobowiązań</w:t>
      </w:r>
      <w:r w:rsidRPr="00366443">
        <w:rPr>
          <w:spacing w:val="1"/>
          <w:sz w:val="22"/>
          <w:szCs w:val="22"/>
        </w:rPr>
        <w:t xml:space="preserve"> </w:t>
      </w:r>
      <w:r w:rsidRPr="00366443">
        <w:rPr>
          <w:sz w:val="22"/>
          <w:szCs w:val="22"/>
        </w:rPr>
        <w:t>pieniężnych,</w:t>
      </w:r>
      <w:r w:rsidRPr="00366443">
        <w:rPr>
          <w:spacing w:val="1"/>
          <w:sz w:val="22"/>
          <w:szCs w:val="22"/>
        </w:rPr>
        <w:t xml:space="preserve"> </w:t>
      </w:r>
      <w:r w:rsidRPr="00366443">
        <w:rPr>
          <w:sz w:val="22"/>
          <w:szCs w:val="22"/>
        </w:rPr>
        <w:t>wyznaczenie</w:t>
      </w:r>
      <w:r w:rsidRPr="00366443">
        <w:rPr>
          <w:spacing w:val="1"/>
          <w:sz w:val="22"/>
          <w:szCs w:val="22"/>
        </w:rPr>
        <w:t xml:space="preserve"> </w:t>
      </w:r>
      <w:r w:rsidRPr="00366443">
        <w:rPr>
          <w:sz w:val="22"/>
          <w:szCs w:val="22"/>
        </w:rPr>
        <w:t>zarządcy</w:t>
      </w:r>
      <w:r w:rsidRPr="00366443">
        <w:rPr>
          <w:spacing w:val="1"/>
          <w:sz w:val="22"/>
          <w:szCs w:val="22"/>
        </w:rPr>
        <w:t xml:space="preserve"> </w:t>
      </w:r>
      <w:r w:rsidRPr="00366443">
        <w:rPr>
          <w:sz w:val="22"/>
          <w:szCs w:val="22"/>
        </w:rPr>
        <w:t>przymusowego,</w:t>
      </w:r>
      <w:r w:rsidRPr="00366443">
        <w:rPr>
          <w:spacing w:val="1"/>
          <w:sz w:val="22"/>
          <w:szCs w:val="22"/>
        </w:rPr>
        <w:t xml:space="preserve"> </w:t>
      </w:r>
      <w:r w:rsidRPr="00366443">
        <w:rPr>
          <w:sz w:val="22"/>
          <w:szCs w:val="22"/>
        </w:rPr>
        <w:t>administratora,</w:t>
      </w:r>
      <w:r w:rsidRPr="00366443">
        <w:rPr>
          <w:spacing w:val="-1"/>
          <w:sz w:val="22"/>
          <w:szCs w:val="22"/>
        </w:rPr>
        <w:t xml:space="preserve"> </w:t>
      </w:r>
      <w:r w:rsidRPr="00366443">
        <w:rPr>
          <w:sz w:val="22"/>
          <w:szCs w:val="22"/>
        </w:rPr>
        <w:t>likwidatora lub innej</w:t>
      </w:r>
      <w:r w:rsidRPr="00366443">
        <w:rPr>
          <w:spacing w:val="-1"/>
          <w:sz w:val="22"/>
          <w:szCs w:val="22"/>
        </w:rPr>
        <w:t xml:space="preserve"> </w:t>
      </w:r>
      <w:r w:rsidRPr="00366443">
        <w:rPr>
          <w:sz w:val="22"/>
          <w:szCs w:val="22"/>
        </w:rPr>
        <w:t>podobnej osoby,</w:t>
      </w:r>
    </w:p>
    <w:p w14:paraId="439F2405" w14:textId="77777777" w:rsidR="00BC1DFC" w:rsidRPr="00366443" w:rsidRDefault="00CA23E3" w:rsidP="00F45EC2">
      <w:pPr>
        <w:pStyle w:val="Akapitzlist"/>
        <w:numPr>
          <w:ilvl w:val="0"/>
          <w:numId w:val="12"/>
        </w:numPr>
        <w:tabs>
          <w:tab w:val="left" w:pos="851"/>
          <w:tab w:val="left" w:pos="10348"/>
        </w:tabs>
        <w:ind w:left="993" w:hanging="284"/>
        <w:jc w:val="both"/>
        <w:rPr>
          <w:sz w:val="22"/>
          <w:szCs w:val="22"/>
        </w:rPr>
      </w:pPr>
      <w:r w:rsidRPr="00366443">
        <w:rPr>
          <w:sz w:val="22"/>
          <w:szCs w:val="22"/>
        </w:rPr>
        <w:t>w sytuacji gdy z jakichkolwiek powodów zobowiązanie Wykonawcy wygaśnie, stanie się</w:t>
      </w:r>
      <w:r w:rsidRPr="00366443">
        <w:rPr>
          <w:spacing w:val="1"/>
          <w:sz w:val="22"/>
          <w:szCs w:val="22"/>
        </w:rPr>
        <w:t xml:space="preserve"> </w:t>
      </w:r>
      <w:r w:rsidRPr="00366443">
        <w:rPr>
          <w:sz w:val="22"/>
          <w:szCs w:val="22"/>
        </w:rPr>
        <w:t xml:space="preserve">nieważne lub nieskuteczne lub niemożliwe do wykonania albo wykonanie przez Wykonawcę </w:t>
      </w:r>
      <w:r w:rsidRPr="00366443">
        <w:rPr>
          <w:spacing w:val="-43"/>
          <w:sz w:val="22"/>
          <w:szCs w:val="22"/>
        </w:rPr>
        <w:t xml:space="preserve"> </w:t>
      </w:r>
      <w:r w:rsidRPr="00366443">
        <w:rPr>
          <w:sz w:val="22"/>
          <w:szCs w:val="22"/>
        </w:rPr>
        <w:t>zobowiązań</w:t>
      </w:r>
      <w:r w:rsidRPr="00366443">
        <w:rPr>
          <w:spacing w:val="-1"/>
          <w:sz w:val="22"/>
          <w:szCs w:val="22"/>
        </w:rPr>
        <w:t xml:space="preserve"> </w:t>
      </w:r>
      <w:r w:rsidRPr="00366443">
        <w:rPr>
          <w:sz w:val="22"/>
          <w:szCs w:val="22"/>
        </w:rPr>
        <w:t>Umownych</w:t>
      </w:r>
      <w:r w:rsidRPr="00366443">
        <w:rPr>
          <w:spacing w:val="-1"/>
          <w:sz w:val="22"/>
          <w:szCs w:val="22"/>
        </w:rPr>
        <w:t xml:space="preserve"> </w:t>
      </w:r>
      <w:r w:rsidRPr="00366443">
        <w:rPr>
          <w:sz w:val="22"/>
          <w:szCs w:val="22"/>
        </w:rPr>
        <w:t>naruszałoby lub</w:t>
      </w:r>
      <w:r w:rsidRPr="00366443">
        <w:rPr>
          <w:spacing w:val="-1"/>
          <w:sz w:val="22"/>
          <w:szCs w:val="22"/>
        </w:rPr>
        <w:t xml:space="preserve"> </w:t>
      </w:r>
      <w:r w:rsidRPr="00366443">
        <w:rPr>
          <w:sz w:val="22"/>
          <w:szCs w:val="22"/>
        </w:rPr>
        <w:t>stałoby</w:t>
      </w:r>
      <w:r w:rsidRPr="00366443">
        <w:rPr>
          <w:spacing w:val="-1"/>
          <w:sz w:val="22"/>
          <w:szCs w:val="22"/>
        </w:rPr>
        <w:t xml:space="preserve"> </w:t>
      </w:r>
      <w:r w:rsidRPr="00366443">
        <w:rPr>
          <w:sz w:val="22"/>
          <w:szCs w:val="22"/>
        </w:rPr>
        <w:t>się</w:t>
      </w:r>
      <w:r w:rsidRPr="00366443">
        <w:rPr>
          <w:spacing w:val="-1"/>
          <w:sz w:val="22"/>
          <w:szCs w:val="22"/>
        </w:rPr>
        <w:t xml:space="preserve"> </w:t>
      </w:r>
      <w:r w:rsidRPr="00366443">
        <w:rPr>
          <w:sz w:val="22"/>
          <w:szCs w:val="22"/>
        </w:rPr>
        <w:t>sprzeczne</w:t>
      </w:r>
      <w:r w:rsidRPr="00366443">
        <w:rPr>
          <w:spacing w:val="-2"/>
          <w:sz w:val="22"/>
          <w:szCs w:val="22"/>
        </w:rPr>
        <w:t xml:space="preserve"> </w:t>
      </w:r>
      <w:r w:rsidRPr="00366443">
        <w:rPr>
          <w:sz w:val="22"/>
          <w:szCs w:val="22"/>
        </w:rPr>
        <w:t>z</w:t>
      </w:r>
      <w:r w:rsidRPr="00366443">
        <w:rPr>
          <w:spacing w:val="-1"/>
          <w:sz w:val="22"/>
          <w:szCs w:val="22"/>
        </w:rPr>
        <w:t xml:space="preserve"> </w:t>
      </w:r>
      <w:r w:rsidRPr="00366443">
        <w:rPr>
          <w:sz w:val="22"/>
          <w:szCs w:val="22"/>
        </w:rPr>
        <w:t>prawem,</w:t>
      </w:r>
    </w:p>
    <w:p w14:paraId="4B35B7FF" w14:textId="77777777" w:rsidR="00BC1DFC" w:rsidRPr="00366443" w:rsidRDefault="00CA23E3">
      <w:pPr>
        <w:pStyle w:val="Tekstpodstawowy"/>
        <w:tabs>
          <w:tab w:val="left" w:pos="10348"/>
        </w:tabs>
        <w:spacing w:after="0"/>
        <w:ind w:left="425"/>
        <w:jc w:val="both"/>
        <w:rPr>
          <w:sz w:val="22"/>
          <w:szCs w:val="22"/>
        </w:rPr>
      </w:pPr>
      <w:r w:rsidRPr="00366443">
        <w:rPr>
          <w:sz w:val="22"/>
          <w:szCs w:val="22"/>
        </w:rPr>
        <w:t>- Wykonawca</w:t>
      </w:r>
      <w:r w:rsidRPr="00366443">
        <w:rPr>
          <w:spacing w:val="14"/>
          <w:sz w:val="22"/>
          <w:szCs w:val="22"/>
        </w:rPr>
        <w:t xml:space="preserve"> </w:t>
      </w:r>
      <w:r w:rsidRPr="00366443">
        <w:rPr>
          <w:sz w:val="22"/>
          <w:szCs w:val="22"/>
        </w:rPr>
        <w:t>zobowiązany</w:t>
      </w:r>
      <w:r w:rsidRPr="00366443">
        <w:rPr>
          <w:spacing w:val="15"/>
          <w:sz w:val="22"/>
          <w:szCs w:val="22"/>
        </w:rPr>
        <w:t xml:space="preserve"> </w:t>
      </w:r>
      <w:r w:rsidRPr="00366443">
        <w:rPr>
          <w:sz w:val="22"/>
          <w:szCs w:val="22"/>
        </w:rPr>
        <w:t>jest</w:t>
      </w:r>
      <w:r w:rsidRPr="00366443">
        <w:rPr>
          <w:spacing w:val="15"/>
          <w:sz w:val="22"/>
          <w:szCs w:val="22"/>
        </w:rPr>
        <w:t xml:space="preserve"> </w:t>
      </w:r>
      <w:r w:rsidRPr="00366443">
        <w:rPr>
          <w:sz w:val="22"/>
          <w:szCs w:val="22"/>
        </w:rPr>
        <w:t>niezwłocznie</w:t>
      </w:r>
      <w:r w:rsidRPr="00366443">
        <w:rPr>
          <w:spacing w:val="13"/>
          <w:sz w:val="22"/>
          <w:szCs w:val="22"/>
        </w:rPr>
        <w:t xml:space="preserve"> </w:t>
      </w:r>
      <w:r w:rsidRPr="00366443">
        <w:rPr>
          <w:sz w:val="22"/>
          <w:szCs w:val="22"/>
        </w:rPr>
        <w:t>powiadomić</w:t>
      </w:r>
      <w:r w:rsidRPr="00366443">
        <w:rPr>
          <w:spacing w:val="16"/>
          <w:sz w:val="22"/>
          <w:szCs w:val="22"/>
        </w:rPr>
        <w:t xml:space="preserve"> </w:t>
      </w:r>
      <w:r w:rsidRPr="00366443">
        <w:rPr>
          <w:sz w:val="22"/>
          <w:szCs w:val="22"/>
        </w:rPr>
        <w:t>o</w:t>
      </w:r>
      <w:r w:rsidRPr="00366443">
        <w:rPr>
          <w:spacing w:val="15"/>
          <w:sz w:val="22"/>
          <w:szCs w:val="22"/>
        </w:rPr>
        <w:t xml:space="preserve"> </w:t>
      </w:r>
      <w:r w:rsidRPr="00366443">
        <w:rPr>
          <w:sz w:val="22"/>
          <w:szCs w:val="22"/>
        </w:rPr>
        <w:t>tym</w:t>
      </w:r>
      <w:r w:rsidRPr="00366443">
        <w:rPr>
          <w:spacing w:val="13"/>
          <w:sz w:val="22"/>
          <w:szCs w:val="22"/>
        </w:rPr>
        <w:t xml:space="preserve"> </w:t>
      </w:r>
      <w:r w:rsidRPr="00366443">
        <w:rPr>
          <w:sz w:val="22"/>
          <w:szCs w:val="22"/>
        </w:rPr>
        <w:t>Zamawiającego,</w:t>
      </w:r>
      <w:r w:rsidRPr="00366443">
        <w:rPr>
          <w:spacing w:val="15"/>
          <w:sz w:val="22"/>
          <w:szCs w:val="22"/>
        </w:rPr>
        <w:t xml:space="preserve"> </w:t>
      </w:r>
      <w:r w:rsidRPr="00366443">
        <w:rPr>
          <w:sz w:val="22"/>
          <w:szCs w:val="22"/>
        </w:rPr>
        <w:t>nie</w:t>
      </w:r>
      <w:r w:rsidRPr="00366443">
        <w:rPr>
          <w:spacing w:val="14"/>
          <w:sz w:val="22"/>
          <w:szCs w:val="22"/>
        </w:rPr>
        <w:t xml:space="preserve"> </w:t>
      </w:r>
      <w:r w:rsidRPr="00366443">
        <w:rPr>
          <w:sz w:val="22"/>
          <w:szCs w:val="22"/>
        </w:rPr>
        <w:t>później</w:t>
      </w:r>
      <w:r w:rsidRPr="00366443">
        <w:rPr>
          <w:spacing w:val="14"/>
          <w:sz w:val="22"/>
          <w:szCs w:val="22"/>
        </w:rPr>
        <w:t xml:space="preserve"> </w:t>
      </w:r>
      <w:r w:rsidRPr="00366443">
        <w:rPr>
          <w:sz w:val="22"/>
          <w:szCs w:val="22"/>
        </w:rPr>
        <w:t>niż</w:t>
      </w:r>
      <w:r w:rsidRPr="00366443">
        <w:rPr>
          <w:spacing w:val="-43"/>
          <w:sz w:val="22"/>
          <w:szCs w:val="22"/>
        </w:rPr>
        <w:t xml:space="preserve"> </w:t>
      </w:r>
      <w:r w:rsidRPr="00366443">
        <w:rPr>
          <w:sz w:val="22"/>
          <w:szCs w:val="22"/>
        </w:rPr>
        <w:t>w dniu wystąpienia u Wykonawcy stanu zagrożenia niewypłacalnością lub powzięcia przez</w:t>
      </w:r>
      <w:r w:rsidRPr="00366443">
        <w:rPr>
          <w:spacing w:val="1"/>
          <w:sz w:val="22"/>
          <w:szCs w:val="22"/>
        </w:rPr>
        <w:t xml:space="preserve"> </w:t>
      </w:r>
      <w:r w:rsidRPr="00366443">
        <w:rPr>
          <w:sz w:val="22"/>
          <w:szCs w:val="22"/>
        </w:rPr>
        <w:t>uprawniony</w:t>
      </w:r>
      <w:r w:rsidRPr="00366443">
        <w:rPr>
          <w:spacing w:val="46"/>
          <w:sz w:val="22"/>
          <w:szCs w:val="22"/>
        </w:rPr>
        <w:t xml:space="preserve"> </w:t>
      </w:r>
      <w:r w:rsidRPr="00366443">
        <w:rPr>
          <w:sz w:val="22"/>
          <w:szCs w:val="22"/>
        </w:rPr>
        <w:t>organ</w:t>
      </w:r>
      <w:r w:rsidRPr="00366443">
        <w:rPr>
          <w:spacing w:val="46"/>
          <w:sz w:val="22"/>
          <w:szCs w:val="22"/>
        </w:rPr>
        <w:t xml:space="preserve"> </w:t>
      </w:r>
      <w:r w:rsidRPr="00366443">
        <w:rPr>
          <w:sz w:val="22"/>
          <w:szCs w:val="22"/>
        </w:rPr>
        <w:t>Wykonawcy uchwały w przedmiocie złożenia wniosku</w:t>
      </w:r>
      <w:r w:rsidRPr="00366443">
        <w:rPr>
          <w:spacing w:val="-43"/>
          <w:sz w:val="22"/>
          <w:szCs w:val="22"/>
        </w:rPr>
        <w:t xml:space="preserve"> </w:t>
      </w:r>
      <w:r w:rsidRPr="00366443">
        <w:rPr>
          <w:sz w:val="22"/>
          <w:szCs w:val="22"/>
        </w:rPr>
        <w:t>o</w:t>
      </w:r>
      <w:r w:rsidRPr="00366443">
        <w:rPr>
          <w:spacing w:val="1"/>
          <w:sz w:val="22"/>
          <w:szCs w:val="22"/>
        </w:rPr>
        <w:t xml:space="preserve"> </w:t>
      </w:r>
      <w:r w:rsidRPr="00366443">
        <w:rPr>
          <w:sz w:val="22"/>
          <w:szCs w:val="22"/>
        </w:rPr>
        <w:t>ogłoszenie</w:t>
      </w:r>
      <w:r w:rsidRPr="00366443">
        <w:rPr>
          <w:spacing w:val="1"/>
          <w:sz w:val="22"/>
          <w:szCs w:val="22"/>
        </w:rPr>
        <w:t xml:space="preserve"> </w:t>
      </w:r>
      <w:r w:rsidRPr="00366443">
        <w:rPr>
          <w:sz w:val="22"/>
          <w:szCs w:val="22"/>
        </w:rPr>
        <w:t>upadłości,</w:t>
      </w:r>
      <w:r w:rsidRPr="00366443">
        <w:rPr>
          <w:spacing w:val="1"/>
          <w:sz w:val="22"/>
          <w:szCs w:val="22"/>
        </w:rPr>
        <w:t xml:space="preserve"> </w:t>
      </w:r>
      <w:r w:rsidRPr="00366443">
        <w:rPr>
          <w:sz w:val="22"/>
          <w:szCs w:val="22"/>
        </w:rPr>
        <w:t>otwarcia</w:t>
      </w:r>
      <w:r w:rsidRPr="00366443">
        <w:rPr>
          <w:spacing w:val="1"/>
          <w:sz w:val="22"/>
          <w:szCs w:val="22"/>
        </w:rPr>
        <w:t xml:space="preserve"> </w:t>
      </w:r>
      <w:r w:rsidRPr="00366443">
        <w:rPr>
          <w:sz w:val="22"/>
          <w:szCs w:val="22"/>
        </w:rPr>
        <w:t>likwidacji</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złożenia</w:t>
      </w:r>
      <w:r w:rsidRPr="00366443">
        <w:rPr>
          <w:spacing w:val="1"/>
          <w:sz w:val="22"/>
          <w:szCs w:val="22"/>
        </w:rPr>
        <w:t xml:space="preserve"> </w:t>
      </w:r>
      <w:r w:rsidRPr="00366443">
        <w:rPr>
          <w:sz w:val="22"/>
          <w:szCs w:val="22"/>
        </w:rPr>
        <w:t>wniosku</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sprawie</w:t>
      </w:r>
      <w:r w:rsidRPr="00366443">
        <w:rPr>
          <w:spacing w:val="1"/>
          <w:sz w:val="22"/>
          <w:szCs w:val="22"/>
        </w:rPr>
        <w:t xml:space="preserve"> </w:t>
      </w:r>
      <w:r w:rsidRPr="00366443">
        <w:rPr>
          <w:sz w:val="22"/>
          <w:szCs w:val="22"/>
        </w:rPr>
        <w:t>wszczęcia postępowania</w:t>
      </w:r>
      <w:r w:rsidRPr="00366443">
        <w:rPr>
          <w:spacing w:val="1"/>
          <w:sz w:val="22"/>
          <w:szCs w:val="22"/>
        </w:rPr>
        <w:t xml:space="preserve"> </w:t>
      </w:r>
      <w:r w:rsidRPr="00366443">
        <w:rPr>
          <w:sz w:val="22"/>
          <w:szCs w:val="22"/>
        </w:rPr>
        <w:t>restrukturyzacyjnego,</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innego</w:t>
      </w:r>
      <w:r w:rsidRPr="00366443">
        <w:rPr>
          <w:spacing w:val="1"/>
          <w:sz w:val="22"/>
          <w:szCs w:val="22"/>
        </w:rPr>
        <w:t xml:space="preserve"> </w:t>
      </w:r>
      <w:r w:rsidRPr="00366443">
        <w:rPr>
          <w:sz w:val="22"/>
          <w:szCs w:val="22"/>
        </w:rPr>
        <w:t>podobnego</w:t>
      </w:r>
      <w:r w:rsidRPr="00366443">
        <w:rPr>
          <w:spacing w:val="1"/>
          <w:sz w:val="22"/>
          <w:szCs w:val="22"/>
        </w:rPr>
        <w:t xml:space="preserve"> </w:t>
      </w:r>
      <w:r w:rsidRPr="00366443">
        <w:rPr>
          <w:sz w:val="22"/>
          <w:szCs w:val="22"/>
        </w:rPr>
        <w:t>postępowania</w:t>
      </w:r>
      <w:r w:rsidRPr="00366443">
        <w:rPr>
          <w:spacing w:val="1"/>
          <w:sz w:val="22"/>
          <w:szCs w:val="22"/>
        </w:rPr>
        <w:t xml:space="preserve"> </w:t>
      </w:r>
      <w:r w:rsidRPr="00366443">
        <w:rPr>
          <w:sz w:val="22"/>
          <w:szCs w:val="22"/>
        </w:rPr>
        <w:t>we</w:t>
      </w:r>
      <w:r w:rsidRPr="00366443">
        <w:rPr>
          <w:spacing w:val="1"/>
          <w:sz w:val="22"/>
          <w:szCs w:val="22"/>
        </w:rPr>
        <w:t xml:space="preserve"> </w:t>
      </w:r>
      <w:r w:rsidRPr="00366443">
        <w:rPr>
          <w:sz w:val="22"/>
          <w:szCs w:val="22"/>
        </w:rPr>
        <w:t>właściwej</w:t>
      </w:r>
      <w:r w:rsidRPr="00366443">
        <w:rPr>
          <w:spacing w:val="1"/>
          <w:sz w:val="22"/>
          <w:szCs w:val="22"/>
        </w:rPr>
        <w:t xml:space="preserve"> </w:t>
      </w:r>
      <w:r w:rsidRPr="00366443">
        <w:rPr>
          <w:sz w:val="22"/>
          <w:szCs w:val="22"/>
        </w:rPr>
        <w:t xml:space="preserve">jurysdykcji. </w:t>
      </w:r>
    </w:p>
    <w:p w14:paraId="66E085DB" w14:textId="77777777" w:rsidR="00BC1DFC" w:rsidRPr="00366443" w:rsidRDefault="00CA23E3">
      <w:pPr>
        <w:pStyle w:val="Standard"/>
        <w:tabs>
          <w:tab w:val="left" w:pos="426"/>
        </w:tabs>
        <w:spacing w:line="240" w:lineRule="auto"/>
        <w:jc w:val="both"/>
        <w:rPr>
          <w:kern w:val="0"/>
          <w:sz w:val="22"/>
          <w:szCs w:val="22"/>
          <w:highlight w:val="cyan"/>
        </w:rPr>
      </w:pPr>
      <w:r w:rsidRPr="00366443">
        <w:rPr>
          <w:sz w:val="22"/>
          <w:szCs w:val="22"/>
        </w:rPr>
        <w:t xml:space="preserve">27. </w:t>
      </w:r>
      <w:r w:rsidRPr="0036644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4E7C02B1" w14:textId="77777777" w:rsidR="00BC1DFC" w:rsidRPr="00366443" w:rsidRDefault="00CA23E3">
      <w:pPr>
        <w:pStyle w:val="Standard"/>
        <w:tabs>
          <w:tab w:val="left" w:pos="426"/>
        </w:tabs>
        <w:spacing w:line="240" w:lineRule="auto"/>
        <w:jc w:val="both"/>
      </w:pPr>
      <w:r w:rsidRPr="00366443">
        <w:rPr>
          <w:kern w:val="0"/>
          <w:sz w:val="22"/>
          <w:szCs w:val="22"/>
        </w:rPr>
        <w:t xml:space="preserve">28. Strony zobowiązują się w współdziałać </w:t>
      </w:r>
      <w:r w:rsidRPr="00366443">
        <w:rPr>
          <w:kern w:val="0"/>
          <w:sz w:val="22"/>
          <w:szCs w:val="22"/>
          <w:lang w:eastAsia="pl-PL"/>
        </w:rPr>
        <w:t>przy realizacji umowy w celu:</w:t>
      </w:r>
    </w:p>
    <w:p w14:paraId="06801BDE" w14:textId="1729D47B" w:rsidR="00BC1DFC" w:rsidRPr="00366443" w:rsidRDefault="00CA23E3" w:rsidP="0016024E">
      <w:pPr>
        <w:pStyle w:val="Textbody"/>
        <w:numPr>
          <w:ilvl w:val="0"/>
          <w:numId w:val="84"/>
        </w:numPr>
        <w:tabs>
          <w:tab w:val="clear" w:pos="0"/>
          <w:tab w:val="left" w:pos="426"/>
        </w:tabs>
        <w:suppressAutoHyphens w:val="0"/>
        <w:spacing w:after="0"/>
        <w:ind w:left="426" w:firstLine="0"/>
        <w:jc w:val="both"/>
        <w:textAlignment w:val="baseline"/>
        <w:rPr>
          <w:rFonts w:cs="Times New Roman"/>
          <w:lang w:val="pl-PL"/>
        </w:rPr>
      </w:pPr>
      <w:r w:rsidRPr="00366443">
        <w:rPr>
          <w:rFonts w:cs="Times New Roman"/>
          <w:kern w:val="0"/>
          <w:sz w:val="22"/>
          <w:szCs w:val="22"/>
          <w:lang w:val="pl-PL"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366443">
        <w:rPr>
          <w:rFonts w:cs="Times New Roman"/>
          <w:b/>
          <w:bCs/>
          <w:i/>
          <w:iCs/>
          <w:kern w:val="0"/>
          <w:sz w:val="22"/>
          <w:szCs w:val="22"/>
          <w:lang w:val="pl-PL" w:eastAsia="pl-PL"/>
        </w:rPr>
        <w:t xml:space="preserve">załącznik nr </w:t>
      </w:r>
      <w:r w:rsidR="0016024E" w:rsidRPr="00366443">
        <w:rPr>
          <w:rFonts w:cs="Times New Roman"/>
          <w:b/>
          <w:bCs/>
          <w:i/>
          <w:iCs/>
          <w:kern w:val="0"/>
          <w:sz w:val="22"/>
          <w:szCs w:val="22"/>
          <w:lang w:val="pl-PL" w:eastAsia="pl-PL"/>
        </w:rPr>
        <w:t>1</w:t>
      </w:r>
      <w:r w:rsidRPr="00366443">
        <w:rPr>
          <w:rFonts w:cs="Times New Roman"/>
          <w:b/>
          <w:bCs/>
          <w:i/>
          <w:iCs/>
          <w:kern w:val="0"/>
          <w:sz w:val="22"/>
          <w:szCs w:val="22"/>
          <w:lang w:val="pl-PL" w:eastAsia="pl-PL"/>
        </w:rPr>
        <w:t xml:space="preserve"> do umowy</w:t>
      </w:r>
      <w:r w:rsidRPr="00366443">
        <w:rPr>
          <w:rFonts w:cs="Times New Roman"/>
          <w:b/>
          <w:bCs/>
          <w:kern w:val="0"/>
          <w:sz w:val="22"/>
          <w:szCs w:val="22"/>
          <w:lang w:val="pl-PL" w:eastAsia="pl-PL"/>
        </w:rPr>
        <w:t>,</w:t>
      </w:r>
    </w:p>
    <w:p w14:paraId="7BB9C5C6" w14:textId="3A80702E" w:rsidR="00BC1DFC" w:rsidRPr="00366443" w:rsidRDefault="00CA23E3" w:rsidP="0016024E">
      <w:pPr>
        <w:pStyle w:val="Textbody"/>
        <w:numPr>
          <w:ilvl w:val="0"/>
          <w:numId w:val="85"/>
        </w:numPr>
        <w:tabs>
          <w:tab w:val="clear" w:pos="0"/>
          <w:tab w:val="left" w:pos="426"/>
        </w:tabs>
        <w:suppressAutoHyphens w:val="0"/>
        <w:spacing w:after="0"/>
        <w:ind w:left="426" w:firstLine="0"/>
        <w:jc w:val="both"/>
        <w:textAlignment w:val="baseline"/>
        <w:rPr>
          <w:rFonts w:cs="Times New Roman"/>
          <w:b/>
          <w:bCs/>
          <w:lang w:val="pl-PL"/>
        </w:rPr>
      </w:pPr>
      <w:r w:rsidRPr="00366443">
        <w:rPr>
          <w:rFonts w:eastAsia="Arial Unicode MS" w:cs="Times New Roman"/>
          <w:kern w:val="0"/>
          <w:sz w:val="22"/>
          <w:szCs w:val="22"/>
          <w:lang w:val="pl-PL"/>
        </w:rPr>
        <w:t>spełnienia zasady DNSH (Do No Significant Harm – „nie czyń poważnych szkód”)</w:t>
      </w:r>
      <w:r w:rsidRPr="00366443">
        <w:rPr>
          <w:rFonts w:cs="Times New Roman"/>
          <w:kern w:val="0"/>
          <w:sz w:val="22"/>
          <w:szCs w:val="22"/>
          <w:lang w:val="pl-PL"/>
        </w:rPr>
        <w:t xml:space="preserve"> zawartej w przepisów dotyczących zrównoważonego rozwoju i ochrony środowiska, w szczególności </w:t>
      </w:r>
      <w:r w:rsidRPr="00366443">
        <w:rPr>
          <w:rFonts w:cs="Times New Roman"/>
          <w:kern w:val="0"/>
          <w:sz w:val="22"/>
          <w:szCs w:val="22"/>
          <w:lang w:val="pl-PL" w:eastAsia="pl-PL"/>
        </w:rPr>
        <w:t>z art. 17 Rozporządzenia Parlamentu Europejskiego i Rady (UE) 2020/852 z dnia 18 czerwca 2020 r</w:t>
      </w:r>
      <w:r w:rsidRPr="00366443">
        <w:rPr>
          <w:rFonts w:cs="Times New Roman"/>
          <w:kern w:val="0"/>
          <w:sz w:val="22"/>
          <w:szCs w:val="22"/>
          <w:lang w:val="pl-PL"/>
        </w:rPr>
        <w:t xml:space="preserve"> (tzw. Taksonomia UE). </w:t>
      </w:r>
      <w:r w:rsidRPr="00366443">
        <w:rPr>
          <w:rFonts w:cs="Times New Roman"/>
          <w:kern w:val="0"/>
          <w:sz w:val="22"/>
          <w:szCs w:val="22"/>
          <w:lang w:val="pl-PL" w:eastAsia="pl-PL"/>
        </w:rPr>
        <w:t xml:space="preserve">Oświadczenie Wykonawcy o zgodności przedmiotu dostawy z w/w zasadami oraz obowiązku udokumentowania ich spełnienia na wezwanie Zmawiającego stanowi </w:t>
      </w:r>
      <w:r w:rsidRPr="00366443">
        <w:rPr>
          <w:rFonts w:cs="Times New Roman"/>
          <w:b/>
          <w:bCs/>
          <w:i/>
          <w:iCs/>
          <w:kern w:val="0"/>
          <w:sz w:val="22"/>
          <w:szCs w:val="22"/>
          <w:lang w:val="pl-PL" w:eastAsia="pl-PL"/>
        </w:rPr>
        <w:t>załącznik nr 2 do umowy</w:t>
      </w:r>
      <w:r w:rsidRPr="00366443">
        <w:rPr>
          <w:rFonts w:cs="Times New Roman"/>
          <w:b/>
          <w:bCs/>
          <w:kern w:val="0"/>
          <w:sz w:val="22"/>
          <w:szCs w:val="22"/>
          <w:lang w:val="pl-PL" w:eastAsia="pl-PL"/>
        </w:rPr>
        <w:t>.</w:t>
      </w:r>
    </w:p>
    <w:p w14:paraId="20E52AA0" w14:textId="77777777" w:rsidR="00BC1DFC" w:rsidRPr="00366443" w:rsidRDefault="00CA23E3">
      <w:pPr>
        <w:ind w:left="709" w:right="-99" w:hanging="425"/>
        <w:jc w:val="center"/>
        <w:rPr>
          <w:b/>
          <w:bCs/>
          <w:sz w:val="22"/>
          <w:szCs w:val="22"/>
        </w:rPr>
      </w:pPr>
      <w:r w:rsidRPr="00366443">
        <w:rPr>
          <w:b/>
          <w:bCs/>
          <w:sz w:val="22"/>
          <w:szCs w:val="22"/>
        </w:rPr>
        <w:t>§4</w:t>
      </w:r>
    </w:p>
    <w:p w14:paraId="12A112F8" w14:textId="77777777" w:rsidR="00BC1DFC" w:rsidRPr="00366443" w:rsidRDefault="00CA23E3">
      <w:pPr>
        <w:ind w:left="709" w:right="-99" w:hanging="425"/>
        <w:jc w:val="center"/>
        <w:rPr>
          <w:b/>
          <w:bCs/>
          <w:sz w:val="22"/>
          <w:szCs w:val="22"/>
        </w:rPr>
      </w:pPr>
      <w:r w:rsidRPr="00366443">
        <w:rPr>
          <w:b/>
          <w:bCs/>
          <w:sz w:val="22"/>
          <w:szCs w:val="22"/>
        </w:rPr>
        <w:t>Obowiązki Zamawiającego</w:t>
      </w:r>
    </w:p>
    <w:p w14:paraId="48617B93" w14:textId="77777777" w:rsidR="00BC1DFC" w:rsidRPr="00366443" w:rsidRDefault="00CA23E3" w:rsidP="00CC3851">
      <w:pPr>
        <w:widowControl/>
        <w:numPr>
          <w:ilvl w:val="0"/>
          <w:numId w:val="86"/>
        </w:numPr>
        <w:tabs>
          <w:tab w:val="left" w:pos="426"/>
        </w:tabs>
        <w:ind w:left="426" w:hanging="426"/>
        <w:jc w:val="both"/>
        <w:rPr>
          <w:sz w:val="22"/>
          <w:szCs w:val="22"/>
        </w:rPr>
      </w:pPr>
      <w:r w:rsidRPr="00366443">
        <w:rPr>
          <w:sz w:val="22"/>
          <w:szCs w:val="22"/>
        </w:rPr>
        <w:t xml:space="preserve">Protokolarne przekazanie Wykonawcy placu budowy w terminie do </w:t>
      </w:r>
      <w:r w:rsidRPr="00366443">
        <w:rPr>
          <w:color w:val="000000"/>
          <w:sz w:val="22"/>
          <w:szCs w:val="22"/>
        </w:rPr>
        <w:t xml:space="preserve">10 dni </w:t>
      </w:r>
      <w:r w:rsidRPr="00366443">
        <w:rPr>
          <w:sz w:val="22"/>
          <w:szCs w:val="22"/>
        </w:rPr>
        <w:t>od dnia podpisania umowy.</w:t>
      </w:r>
    </w:p>
    <w:p w14:paraId="5ECE9B2E" w14:textId="77777777" w:rsidR="00BC1DFC" w:rsidRPr="00366443" w:rsidRDefault="00CA23E3" w:rsidP="00CC3851">
      <w:pPr>
        <w:widowControl/>
        <w:numPr>
          <w:ilvl w:val="0"/>
          <w:numId w:val="87"/>
        </w:numPr>
        <w:tabs>
          <w:tab w:val="left" w:pos="426"/>
        </w:tabs>
        <w:ind w:left="426" w:hanging="426"/>
        <w:jc w:val="both"/>
        <w:rPr>
          <w:sz w:val="22"/>
          <w:szCs w:val="22"/>
        </w:rPr>
      </w:pPr>
      <w:r w:rsidRPr="00366443">
        <w:rPr>
          <w:sz w:val="22"/>
          <w:szCs w:val="22"/>
        </w:rPr>
        <w:t xml:space="preserve">Zatwierdzenia lub nie </w:t>
      </w:r>
      <w:r w:rsidRPr="00366443">
        <w:rPr>
          <w:color w:val="000000"/>
          <w:sz w:val="22"/>
          <w:szCs w:val="22"/>
          <w:u w:val="single"/>
        </w:rPr>
        <w:t xml:space="preserve">Harmonogramu Rzeczowo –Finansowego </w:t>
      </w:r>
      <w:r w:rsidRPr="00366443">
        <w:rPr>
          <w:color w:val="000000"/>
          <w:sz w:val="22"/>
          <w:szCs w:val="22"/>
        </w:rPr>
        <w:t>realizacji zamówienia</w:t>
      </w:r>
      <w:r w:rsidRPr="00366443">
        <w:rPr>
          <w:bCs/>
          <w:sz w:val="22"/>
          <w:szCs w:val="22"/>
        </w:rPr>
        <w:t>.</w:t>
      </w:r>
    </w:p>
    <w:p w14:paraId="37241951" w14:textId="77777777" w:rsidR="00BC1DFC" w:rsidRPr="00366443" w:rsidRDefault="00CA23E3" w:rsidP="00CC3851">
      <w:pPr>
        <w:widowControl/>
        <w:numPr>
          <w:ilvl w:val="0"/>
          <w:numId w:val="88"/>
        </w:numPr>
        <w:tabs>
          <w:tab w:val="left" w:pos="426"/>
        </w:tabs>
        <w:ind w:left="426" w:hanging="426"/>
        <w:jc w:val="both"/>
        <w:rPr>
          <w:sz w:val="22"/>
          <w:szCs w:val="22"/>
        </w:rPr>
      </w:pPr>
      <w:r w:rsidRPr="00366443">
        <w:rPr>
          <w:sz w:val="22"/>
          <w:szCs w:val="22"/>
        </w:rPr>
        <w:t>Dokonanie wymaganych przez właściwe przepisy czynności związanych z przygotowaniem                      i nadzorowaniem robót w terminach i na zasadach określonych w umowie, na podstawie Ustawy                             z dnia 23 kwietnia 1964 r. Kodeks cywilny i Ustawy z dnia 07 lipca 1994 r. Prawo Budowlane.</w:t>
      </w:r>
    </w:p>
    <w:p w14:paraId="7EEBF796" w14:textId="77777777" w:rsidR="00BC1DFC" w:rsidRPr="00366443" w:rsidRDefault="00CA23E3" w:rsidP="00CC3851">
      <w:pPr>
        <w:widowControl/>
        <w:numPr>
          <w:ilvl w:val="0"/>
          <w:numId w:val="89"/>
        </w:numPr>
        <w:tabs>
          <w:tab w:val="left" w:pos="426"/>
        </w:tabs>
        <w:ind w:left="426" w:hanging="426"/>
        <w:jc w:val="both"/>
      </w:pPr>
      <w:r w:rsidRPr="00366443">
        <w:rPr>
          <w:sz w:val="22"/>
          <w:szCs w:val="22"/>
        </w:rPr>
        <w:t>Ustanowienie Inspektora nadzoru inwestorskiego.</w:t>
      </w:r>
    </w:p>
    <w:p w14:paraId="3D863A6A" w14:textId="77777777" w:rsidR="00BC1DFC" w:rsidRPr="00366443" w:rsidRDefault="00CA23E3" w:rsidP="00CC3851">
      <w:pPr>
        <w:widowControl/>
        <w:numPr>
          <w:ilvl w:val="0"/>
          <w:numId w:val="90"/>
        </w:numPr>
        <w:tabs>
          <w:tab w:val="left" w:pos="426"/>
        </w:tabs>
        <w:ind w:left="426" w:hanging="426"/>
        <w:jc w:val="both"/>
      </w:pPr>
      <w:r w:rsidRPr="00366443">
        <w:rPr>
          <w:sz w:val="22"/>
          <w:szCs w:val="22"/>
        </w:rPr>
        <w:t>Udzielenia Wykonawcy</w:t>
      </w:r>
      <w:r w:rsidRPr="00366443">
        <w:rPr>
          <w:spacing w:val="65"/>
          <w:sz w:val="22"/>
          <w:szCs w:val="22"/>
        </w:rPr>
        <w:t xml:space="preserve"> </w:t>
      </w:r>
      <w:r w:rsidRPr="00366443">
        <w:rPr>
          <w:sz w:val="22"/>
          <w:szCs w:val="22"/>
        </w:rPr>
        <w:t>odpowiedniego</w:t>
      </w:r>
      <w:r w:rsidRPr="00366443">
        <w:rPr>
          <w:spacing w:val="64"/>
          <w:sz w:val="22"/>
          <w:szCs w:val="22"/>
        </w:rPr>
        <w:t xml:space="preserve"> </w:t>
      </w:r>
      <w:r w:rsidRPr="00366443">
        <w:rPr>
          <w:sz w:val="22"/>
          <w:szCs w:val="22"/>
        </w:rPr>
        <w:t>pełnomocnictwa</w:t>
      </w:r>
      <w:r w:rsidRPr="00366443">
        <w:rPr>
          <w:spacing w:val="66"/>
          <w:sz w:val="22"/>
          <w:szCs w:val="22"/>
        </w:rPr>
        <w:t xml:space="preserve"> </w:t>
      </w:r>
      <w:r w:rsidRPr="00366443">
        <w:rPr>
          <w:sz w:val="22"/>
          <w:szCs w:val="22"/>
        </w:rPr>
        <w:t>w</w:t>
      </w:r>
      <w:r w:rsidRPr="00366443">
        <w:rPr>
          <w:spacing w:val="63"/>
          <w:sz w:val="22"/>
          <w:szCs w:val="22"/>
        </w:rPr>
        <w:t xml:space="preserve"> </w:t>
      </w:r>
      <w:r w:rsidRPr="00366443">
        <w:rPr>
          <w:sz w:val="22"/>
          <w:szCs w:val="22"/>
        </w:rPr>
        <w:t>zakresie</w:t>
      </w:r>
      <w:r w:rsidRPr="00366443">
        <w:rPr>
          <w:spacing w:val="1"/>
          <w:sz w:val="22"/>
          <w:szCs w:val="22"/>
        </w:rPr>
        <w:t xml:space="preserve"> </w:t>
      </w:r>
      <w:r w:rsidRPr="00366443">
        <w:rPr>
          <w:sz w:val="22"/>
          <w:szCs w:val="22"/>
        </w:rPr>
        <w:t>uzyskania</w:t>
      </w:r>
      <w:r w:rsidRPr="00366443">
        <w:rPr>
          <w:spacing w:val="1"/>
          <w:sz w:val="22"/>
          <w:szCs w:val="22"/>
        </w:rPr>
        <w:t xml:space="preserve"> </w:t>
      </w:r>
      <w:r w:rsidRPr="00366443">
        <w:rPr>
          <w:sz w:val="22"/>
          <w:szCs w:val="22"/>
        </w:rPr>
        <w:t>pozwolenia</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użytkowanie</w:t>
      </w:r>
      <w:r w:rsidRPr="00366443">
        <w:rPr>
          <w:spacing w:val="1"/>
          <w:sz w:val="22"/>
          <w:szCs w:val="22"/>
        </w:rPr>
        <w:t xml:space="preserve"> </w:t>
      </w:r>
      <w:r w:rsidRPr="00366443">
        <w:rPr>
          <w:sz w:val="22"/>
          <w:szCs w:val="22"/>
        </w:rPr>
        <w:t>albo</w:t>
      </w:r>
      <w:r w:rsidRPr="00366443">
        <w:rPr>
          <w:spacing w:val="1"/>
          <w:sz w:val="22"/>
          <w:szCs w:val="22"/>
        </w:rPr>
        <w:t xml:space="preserve"> </w:t>
      </w:r>
      <w:r w:rsidRPr="00366443">
        <w:rPr>
          <w:sz w:val="22"/>
          <w:szCs w:val="22"/>
        </w:rPr>
        <w:t>uzyskania</w:t>
      </w:r>
      <w:r w:rsidRPr="00366443">
        <w:rPr>
          <w:spacing w:val="1"/>
          <w:sz w:val="22"/>
          <w:szCs w:val="22"/>
        </w:rPr>
        <w:t xml:space="preserve"> </w:t>
      </w:r>
      <w:r w:rsidRPr="00366443">
        <w:rPr>
          <w:sz w:val="22"/>
          <w:szCs w:val="22"/>
        </w:rPr>
        <w:t>oświadczenia</w:t>
      </w:r>
      <w:r w:rsidRPr="00366443">
        <w:rPr>
          <w:spacing w:val="1"/>
          <w:sz w:val="22"/>
          <w:szCs w:val="22"/>
        </w:rPr>
        <w:t xml:space="preserve"> </w:t>
      </w:r>
      <w:r w:rsidRPr="00366443">
        <w:rPr>
          <w:sz w:val="22"/>
          <w:szCs w:val="22"/>
        </w:rPr>
        <w:t>właściwego</w:t>
      </w:r>
      <w:r w:rsidRPr="00366443">
        <w:rPr>
          <w:spacing w:val="1"/>
          <w:sz w:val="22"/>
          <w:szCs w:val="22"/>
        </w:rPr>
        <w:t xml:space="preserve"> </w:t>
      </w:r>
      <w:r w:rsidRPr="00366443">
        <w:rPr>
          <w:sz w:val="22"/>
          <w:szCs w:val="22"/>
        </w:rPr>
        <w:t>organu,</w:t>
      </w:r>
      <w:r w:rsidRPr="00366443">
        <w:rPr>
          <w:spacing w:val="1"/>
          <w:sz w:val="22"/>
          <w:szCs w:val="22"/>
        </w:rPr>
        <w:t xml:space="preserve"> </w:t>
      </w:r>
      <w:r w:rsidRPr="00366443">
        <w:rPr>
          <w:sz w:val="22"/>
          <w:szCs w:val="22"/>
        </w:rPr>
        <w:t>że</w:t>
      </w:r>
      <w:r w:rsidRPr="00366443">
        <w:rPr>
          <w:spacing w:val="1"/>
          <w:sz w:val="22"/>
          <w:szCs w:val="22"/>
        </w:rPr>
        <w:t xml:space="preserve"> </w:t>
      </w:r>
      <w:r w:rsidRPr="00366443">
        <w:rPr>
          <w:sz w:val="22"/>
          <w:szCs w:val="22"/>
        </w:rPr>
        <w:t>nie</w:t>
      </w:r>
      <w:r w:rsidRPr="00366443">
        <w:rPr>
          <w:spacing w:val="1"/>
          <w:sz w:val="22"/>
          <w:szCs w:val="22"/>
        </w:rPr>
        <w:t xml:space="preserve"> </w:t>
      </w:r>
      <w:r w:rsidRPr="00366443">
        <w:rPr>
          <w:sz w:val="22"/>
          <w:szCs w:val="22"/>
        </w:rPr>
        <w:t>zgłasza</w:t>
      </w:r>
      <w:r w:rsidRPr="00366443">
        <w:rPr>
          <w:spacing w:val="1"/>
          <w:sz w:val="22"/>
          <w:szCs w:val="22"/>
        </w:rPr>
        <w:t xml:space="preserve"> </w:t>
      </w:r>
      <w:r w:rsidRPr="00366443">
        <w:rPr>
          <w:sz w:val="22"/>
          <w:szCs w:val="22"/>
        </w:rPr>
        <w:t>on</w:t>
      </w:r>
      <w:r w:rsidRPr="00366443">
        <w:rPr>
          <w:spacing w:val="1"/>
          <w:sz w:val="22"/>
          <w:szCs w:val="22"/>
        </w:rPr>
        <w:t xml:space="preserve"> </w:t>
      </w:r>
      <w:r w:rsidRPr="00366443">
        <w:rPr>
          <w:sz w:val="22"/>
          <w:szCs w:val="22"/>
        </w:rPr>
        <w:t>sprzeciwu wobec</w:t>
      </w:r>
      <w:r w:rsidRPr="00366443">
        <w:rPr>
          <w:spacing w:val="-2"/>
          <w:sz w:val="22"/>
          <w:szCs w:val="22"/>
        </w:rPr>
        <w:t xml:space="preserve"> </w:t>
      </w:r>
      <w:r w:rsidRPr="00366443">
        <w:rPr>
          <w:sz w:val="22"/>
          <w:szCs w:val="22"/>
        </w:rPr>
        <w:t>przystąpienia</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użytkowania</w:t>
      </w:r>
      <w:r w:rsidRPr="00366443">
        <w:rPr>
          <w:spacing w:val="-1"/>
          <w:sz w:val="22"/>
          <w:szCs w:val="22"/>
        </w:rPr>
        <w:t xml:space="preserve"> </w:t>
      </w:r>
      <w:r w:rsidRPr="00366443">
        <w:rPr>
          <w:sz w:val="22"/>
          <w:szCs w:val="22"/>
        </w:rPr>
        <w:t>(w</w:t>
      </w:r>
      <w:r w:rsidRPr="00366443">
        <w:rPr>
          <w:spacing w:val="-3"/>
          <w:sz w:val="22"/>
          <w:szCs w:val="22"/>
        </w:rPr>
        <w:t xml:space="preserve"> </w:t>
      </w:r>
      <w:r w:rsidRPr="00366443">
        <w:rPr>
          <w:sz w:val="22"/>
          <w:szCs w:val="22"/>
        </w:rPr>
        <w:t>zależności</w:t>
      </w:r>
      <w:r w:rsidRPr="00366443">
        <w:rPr>
          <w:spacing w:val="-1"/>
          <w:sz w:val="22"/>
          <w:szCs w:val="22"/>
        </w:rPr>
        <w:t xml:space="preserve"> </w:t>
      </w:r>
      <w:r w:rsidRPr="00366443">
        <w:rPr>
          <w:sz w:val="22"/>
          <w:szCs w:val="22"/>
        </w:rPr>
        <w:t>od</w:t>
      </w:r>
      <w:r w:rsidRPr="00366443">
        <w:rPr>
          <w:spacing w:val="-1"/>
          <w:sz w:val="22"/>
          <w:szCs w:val="22"/>
        </w:rPr>
        <w:t xml:space="preserve"> </w:t>
      </w:r>
      <w:r w:rsidRPr="00366443">
        <w:rPr>
          <w:sz w:val="22"/>
          <w:szCs w:val="22"/>
        </w:rPr>
        <w:t>wymagań</w:t>
      </w:r>
      <w:r w:rsidRPr="00366443">
        <w:rPr>
          <w:spacing w:val="-1"/>
          <w:sz w:val="22"/>
          <w:szCs w:val="22"/>
        </w:rPr>
        <w:t xml:space="preserve"> </w:t>
      </w:r>
      <w:r w:rsidRPr="00366443">
        <w:rPr>
          <w:sz w:val="22"/>
          <w:szCs w:val="22"/>
        </w:rPr>
        <w:t>prawnych).</w:t>
      </w:r>
    </w:p>
    <w:p w14:paraId="617BD756" w14:textId="77777777" w:rsidR="00BC1DFC" w:rsidRPr="00366443" w:rsidRDefault="00CA23E3" w:rsidP="00CC3851">
      <w:pPr>
        <w:widowControl/>
        <w:numPr>
          <w:ilvl w:val="0"/>
          <w:numId w:val="91"/>
        </w:numPr>
        <w:tabs>
          <w:tab w:val="left" w:pos="426"/>
        </w:tabs>
        <w:ind w:left="426" w:hanging="426"/>
        <w:jc w:val="both"/>
        <w:rPr>
          <w:color w:val="000000" w:themeColor="text1"/>
          <w:sz w:val="22"/>
          <w:szCs w:val="22"/>
        </w:rPr>
      </w:pPr>
      <w:r w:rsidRPr="00366443">
        <w:rPr>
          <w:color w:val="000000" w:themeColor="text1"/>
          <w:sz w:val="22"/>
          <w:szCs w:val="22"/>
        </w:rPr>
        <w:t xml:space="preserve">Udostępnienie Wykonawcy odpłatnie źródła poboru wody, energii elektrycznej, wpięcia do kanalizacji na potrzeby zaplecza i budowy zaś rozliczenie nastąpi według wskazań liczników. </w:t>
      </w:r>
    </w:p>
    <w:p w14:paraId="6700EE7C" w14:textId="77777777" w:rsidR="00BC1DFC" w:rsidRPr="00366443" w:rsidRDefault="00CA23E3" w:rsidP="00CC3851">
      <w:pPr>
        <w:widowControl/>
        <w:numPr>
          <w:ilvl w:val="0"/>
          <w:numId w:val="92"/>
        </w:numPr>
        <w:tabs>
          <w:tab w:val="left" w:pos="426"/>
        </w:tabs>
        <w:ind w:left="426" w:hanging="426"/>
        <w:jc w:val="both"/>
        <w:rPr>
          <w:sz w:val="22"/>
          <w:szCs w:val="22"/>
        </w:rPr>
      </w:pPr>
      <w:r w:rsidRPr="00366443">
        <w:rPr>
          <w:sz w:val="22"/>
          <w:szCs w:val="22"/>
        </w:rPr>
        <w:t>Kontroli</w:t>
      </w:r>
      <w:r w:rsidRPr="00366443">
        <w:rPr>
          <w:spacing w:val="17"/>
          <w:sz w:val="22"/>
          <w:szCs w:val="22"/>
        </w:rPr>
        <w:t xml:space="preserve"> </w:t>
      </w:r>
      <w:r w:rsidRPr="00366443">
        <w:rPr>
          <w:sz w:val="22"/>
          <w:szCs w:val="22"/>
        </w:rPr>
        <w:t>realizacji</w:t>
      </w:r>
      <w:r w:rsidRPr="00366443">
        <w:rPr>
          <w:spacing w:val="16"/>
          <w:sz w:val="22"/>
          <w:szCs w:val="22"/>
        </w:rPr>
        <w:t xml:space="preserve"> </w:t>
      </w:r>
      <w:r w:rsidRPr="00366443">
        <w:rPr>
          <w:sz w:val="22"/>
          <w:szCs w:val="22"/>
        </w:rPr>
        <w:t>Przedmiotu</w:t>
      </w:r>
      <w:r w:rsidRPr="00366443">
        <w:rPr>
          <w:spacing w:val="62"/>
          <w:sz w:val="22"/>
          <w:szCs w:val="22"/>
        </w:rPr>
        <w:t xml:space="preserve"> </w:t>
      </w:r>
      <w:r w:rsidRPr="00366443">
        <w:rPr>
          <w:sz w:val="22"/>
          <w:szCs w:val="22"/>
        </w:rPr>
        <w:t>Umowy</w:t>
      </w:r>
      <w:r w:rsidRPr="00366443">
        <w:rPr>
          <w:spacing w:val="62"/>
          <w:sz w:val="22"/>
          <w:szCs w:val="22"/>
        </w:rPr>
        <w:t xml:space="preserve"> </w:t>
      </w:r>
      <w:r w:rsidRPr="00366443">
        <w:rPr>
          <w:sz w:val="22"/>
          <w:szCs w:val="22"/>
        </w:rPr>
        <w:t>przez</w:t>
      </w:r>
      <w:r w:rsidRPr="00366443">
        <w:rPr>
          <w:spacing w:val="62"/>
          <w:sz w:val="22"/>
          <w:szCs w:val="22"/>
        </w:rPr>
        <w:t xml:space="preserve"> </w:t>
      </w:r>
      <w:r w:rsidRPr="00366443">
        <w:rPr>
          <w:sz w:val="22"/>
          <w:szCs w:val="22"/>
        </w:rPr>
        <w:t>uprawnionych</w:t>
      </w:r>
      <w:r w:rsidRPr="00366443">
        <w:rPr>
          <w:spacing w:val="62"/>
          <w:sz w:val="22"/>
          <w:szCs w:val="22"/>
        </w:rPr>
        <w:t xml:space="preserve"> </w:t>
      </w:r>
      <w:r w:rsidRPr="00366443">
        <w:rPr>
          <w:sz w:val="22"/>
          <w:szCs w:val="22"/>
        </w:rPr>
        <w:t>przedstawicieli</w:t>
      </w:r>
      <w:r w:rsidRPr="00366443">
        <w:rPr>
          <w:spacing w:val="61"/>
          <w:sz w:val="22"/>
          <w:szCs w:val="22"/>
        </w:rPr>
        <w:t xml:space="preserve"> </w:t>
      </w:r>
      <w:r w:rsidRPr="00366443">
        <w:rPr>
          <w:sz w:val="22"/>
          <w:szCs w:val="22"/>
        </w:rPr>
        <w:t>Zamawiającego,</w:t>
      </w:r>
      <w:r w:rsidRPr="00366443">
        <w:rPr>
          <w:spacing w:val="-43"/>
          <w:sz w:val="22"/>
          <w:szCs w:val="22"/>
        </w:rPr>
        <w:t xml:space="preserve"> </w:t>
      </w:r>
      <w:r w:rsidRPr="00366443">
        <w:rPr>
          <w:sz w:val="22"/>
          <w:szCs w:val="22"/>
        </w:rPr>
        <w:t>w tym również służby BHP, ppoż. i ochrony środowiska. Kontrola, ani jej skutki nie zwalniają</w:t>
      </w:r>
      <w:r w:rsidRPr="00366443">
        <w:rPr>
          <w:spacing w:val="1"/>
          <w:sz w:val="22"/>
          <w:szCs w:val="22"/>
        </w:rPr>
        <w:t xml:space="preserve"> </w:t>
      </w:r>
      <w:r w:rsidRPr="00366443">
        <w:rPr>
          <w:sz w:val="22"/>
          <w:szCs w:val="22"/>
        </w:rPr>
        <w:t>Wykonawcy z należytego wykonania Umowy i nie uprawniają go do domagania się</w:t>
      </w:r>
      <w:r w:rsidRPr="00366443">
        <w:rPr>
          <w:spacing w:val="1"/>
          <w:sz w:val="22"/>
          <w:szCs w:val="22"/>
        </w:rPr>
        <w:t xml:space="preserve"> </w:t>
      </w:r>
      <w:r w:rsidRPr="00366443">
        <w:rPr>
          <w:sz w:val="22"/>
          <w:szCs w:val="22"/>
        </w:rPr>
        <w:t>zmian</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szczególności</w:t>
      </w:r>
      <w:r w:rsidRPr="00366443">
        <w:rPr>
          <w:spacing w:val="-2"/>
          <w:sz w:val="22"/>
          <w:szCs w:val="22"/>
        </w:rPr>
        <w:t xml:space="preserve"> </w:t>
      </w:r>
      <w:r w:rsidRPr="00366443">
        <w:rPr>
          <w:sz w:val="22"/>
          <w:szCs w:val="22"/>
        </w:rPr>
        <w:t>przesunięcia terminów</w:t>
      </w:r>
      <w:r w:rsidRPr="00366443">
        <w:rPr>
          <w:spacing w:val="-2"/>
          <w:sz w:val="22"/>
          <w:szCs w:val="22"/>
        </w:rPr>
        <w:t xml:space="preserve"> </w:t>
      </w:r>
      <w:r w:rsidRPr="00366443">
        <w:rPr>
          <w:sz w:val="22"/>
          <w:szCs w:val="22"/>
        </w:rPr>
        <w:t>z niej</w:t>
      </w:r>
      <w:r w:rsidRPr="00366443">
        <w:rPr>
          <w:spacing w:val="2"/>
          <w:sz w:val="22"/>
          <w:szCs w:val="22"/>
        </w:rPr>
        <w:t xml:space="preserve"> </w:t>
      </w:r>
      <w:r w:rsidRPr="00366443">
        <w:rPr>
          <w:sz w:val="22"/>
          <w:szCs w:val="22"/>
        </w:rPr>
        <w:t>wynikających.</w:t>
      </w:r>
    </w:p>
    <w:p w14:paraId="29C9E8A2" w14:textId="77777777" w:rsidR="00BC1DFC" w:rsidRPr="00366443" w:rsidRDefault="00CA23E3" w:rsidP="00CC3851">
      <w:pPr>
        <w:widowControl/>
        <w:numPr>
          <w:ilvl w:val="0"/>
          <w:numId w:val="93"/>
        </w:numPr>
        <w:tabs>
          <w:tab w:val="left" w:pos="426"/>
        </w:tabs>
        <w:ind w:left="426" w:hanging="426"/>
        <w:jc w:val="both"/>
        <w:rPr>
          <w:sz w:val="22"/>
          <w:szCs w:val="22"/>
        </w:rPr>
      </w:pPr>
      <w:r w:rsidRPr="00366443">
        <w:rPr>
          <w:sz w:val="22"/>
          <w:szCs w:val="22"/>
        </w:rPr>
        <w:t>Wstrzymania wykonywania Prac, w przypadku stwierdzenia nieprzestrzegania obowiązujących</w:t>
      </w:r>
      <w:r w:rsidRPr="00366443">
        <w:rPr>
          <w:spacing w:val="1"/>
          <w:sz w:val="22"/>
          <w:szCs w:val="22"/>
        </w:rPr>
        <w:t xml:space="preserve"> </w:t>
      </w:r>
      <w:r w:rsidRPr="00366443">
        <w:rPr>
          <w:sz w:val="22"/>
          <w:szCs w:val="22"/>
        </w:rPr>
        <w:t>przepisów i wymagań BHP, ppoż. i ochrony środowiska, stosowania przez Wykonawcę lub podwykonawców niezatwierdzonej</w:t>
      </w:r>
      <w:r w:rsidRPr="00366443">
        <w:rPr>
          <w:spacing w:val="1"/>
          <w:sz w:val="22"/>
          <w:szCs w:val="22"/>
        </w:rPr>
        <w:t xml:space="preserve"> </w:t>
      </w:r>
      <w:r w:rsidRPr="00366443">
        <w:rPr>
          <w:sz w:val="22"/>
          <w:szCs w:val="22"/>
        </w:rPr>
        <w:t>niezaakceptowanej</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Zamawiającego</w:t>
      </w:r>
      <w:r w:rsidRPr="00366443">
        <w:rPr>
          <w:spacing w:val="-6"/>
          <w:sz w:val="22"/>
          <w:szCs w:val="22"/>
        </w:rPr>
        <w:t xml:space="preserve"> </w:t>
      </w:r>
      <w:r w:rsidRPr="00366443">
        <w:rPr>
          <w:sz w:val="22"/>
          <w:szCs w:val="22"/>
        </w:rPr>
        <w:t>innej</w:t>
      </w:r>
      <w:r w:rsidRPr="00366443">
        <w:rPr>
          <w:spacing w:val="-4"/>
          <w:sz w:val="22"/>
          <w:szCs w:val="22"/>
        </w:rPr>
        <w:t xml:space="preserve"> </w:t>
      </w:r>
      <w:r w:rsidRPr="00366443">
        <w:rPr>
          <w:sz w:val="22"/>
          <w:szCs w:val="22"/>
        </w:rPr>
        <w:t>technologii</w:t>
      </w:r>
      <w:r w:rsidRPr="00366443">
        <w:rPr>
          <w:spacing w:val="-7"/>
          <w:sz w:val="22"/>
          <w:szCs w:val="22"/>
        </w:rPr>
        <w:t xml:space="preserve"> </w:t>
      </w:r>
      <w:r w:rsidRPr="00366443">
        <w:rPr>
          <w:sz w:val="22"/>
          <w:szCs w:val="22"/>
        </w:rPr>
        <w:t>Prac</w:t>
      </w:r>
      <w:r w:rsidRPr="00366443">
        <w:rPr>
          <w:spacing w:val="-6"/>
          <w:sz w:val="22"/>
          <w:szCs w:val="22"/>
        </w:rPr>
        <w:t xml:space="preserve"> </w:t>
      </w:r>
      <w:r w:rsidRPr="00366443">
        <w:rPr>
          <w:sz w:val="22"/>
          <w:szCs w:val="22"/>
        </w:rPr>
        <w:t>niż</w:t>
      </w:r>
      <w:r w:rsidRPr="00366443">
        <w:rPr>
          <w:spacing w:val="-4"/>
          <w:sz w:val="22"/>
          <w:szCs w:val="22"/>
        </w:rPr>
        <w:t xml:space="preserve"> </w:t>
      </w:r>
      <w:r w:rsidRPr="00366443">
        <w:rPr>
          <w:sz w:val="22"/>
          <w:szCs w:val="22"/>
        </w:rPr>
        <w:t>określonej</w:t>
      </w:r>
      <w:r w:rsidRPr="00366443">
        <w:rPr>
          <w:spacing w:val="-4"/>
          <w:sz w:val="22"/>
          <w:szCs w:val="22"/>
        </w:rPr>
        <w:t xml:space="preserve"> </w:t>
      </w:r>
      <w:r w:rsidRPr="00366443">
        <w:rPr>
          <w:sz w:val="22"/>
          <w:szCs w:val="22"/>
        </w:rPr>
        <w:t>w</w:t>
      </w:r>
      <w:r w:rsidRPr="00366443">
        <w:rPr>
          <w:spacing w:val="-7"/>
          <w:sz w:val="22"/>
          <w:szCs w:val="22"/>
        </w:rPr>
        <w:t xml:space="preserve"> </w:t>
      </w:r>
      <w:r w:rsidRPr="00366443">
        <w:rPr>
          <w:sz w:val="22"/>
          <w:szCs w:val="22"/>
        </w:rPr>
        <w:t>dokumentacji projektowej</w:t>
      </w:r>
      <w:r w:rsidRPr="00366443">
        <w:rPr>
          <w:spacing w:val="-4"/>
          <w:sz w:val="22"/>
          <w:szCs w:val="22"/>
        </w:rPr>
        <w:t>.</w:t>
      </w:r>
    </w:p>
    <w:p w14:paraId="41EE63AC" w14:textId="77777777" w:rsidR="00BC1DFC" w:rsidRPr="00366443" w:rsidRDefault="00CA23E3" w:rsidP="00366443">
      <w:pPr>
        <w:widowControl/>
        <w:numPr>
          <w:ilvl w:val="0"/>
          <w:numId w:val="94"/>
        </w:numPr>
        <w:tabs>
          <w:tab w:val="left" w:pos="426"/>
        </w:tabs>
        <w:ind w:left="426" w:hanging="426"/>
        <w:jc w:val="both"/>
        <w:rPr>
          <w:sz w:val="22"/>
          <w:szCs w:val="22"/>
        </w:rPr>
      </w:pPr>
      <w:r w:rsidRPr="00366443">
        <w:rPr>
          <w:sz w:val="22"/>
          <w:szCs w:val="22"/>
        </w:rPr>
        <w:t>Usunięcia</w:t>
      </w:r>
      <w:r w:rsidRPr="00366443">
        <w:rPr>
          <w:spacing w:val="15"/>
          <w:sz w:val="22"/>
          <w:szCs w:val="22"/>
        </w:rPr>
        <w:t xml:space="preserve"> </w:t>
      </w:r>
      <w:r w:rsidRPr="00366443">
        <w:rPr>
          <w:sz w:val="22"/>
          <w:szCs w:val="22"/>
        </w:rPr>
        <w:t>Wykonawcy</w:t>
      </w:r>
      <w:r w:rsidRPr="00366443">
        <w:rPr>
          <w:spacing w:val="15"/>
          <w:sz w:val="22"/>
          <w:szCs w:val="22"/>
        </w:rPr>
        <w:t>,</w:t>
      </w:r>
      <w:r w:rsidRPr="00366443">
        <w:rPr>
          <w:spacing w:val="18"/>
          <w:sz w:val="22"/>
          <w:szCs w:val="22"/>
        </w:rPr>
        <w:t xml:space="preserve"> </w:t>
      </w:r>
      <w:r w:rsidRPr="00366443">
        <w:rPr>
          <w:sz w:val="22"/>
          <w:szCs w:val="22"/>
        </w:rPr>
        <w:t>Podwykonawcy</w:t>
      </w:r>
      <w:r w:rsidRPr="00366443">
        <w:rPr>
          <w:spacing w:val="16"/>
          <w:sz w:val="22"/>
          <w:szCs w:val="22"/>
        </w:rPr>
        <w:t xml:space="preserve"> lub Dalszego Podwykonawcy </w:t>
      </w:r>
      <w:r w:rsidRPr="00366443">
        <w:rPr>
          <w:sz w:val="22"/>
          <w:szCs w:val="22"/>
        </w:rPr>
        <w:t>ze</w:t>
      </w:r>
      <w:r w:rsidRPr="00366443">
        <w:rPr>
          <w:spacing w:val="15"/>
          <w:sz w:val="22"/>
          <w:szCs w:val="22"/>
        </w:rPr>
        <w:t xml:space="preserve"> </w:t>
      </w:r>
      <w:r w:rsidRPr="00366443">
        <w:rPr>
          <w:sz w:val="22"/>
          <w:szCs w:val="22"/>
        </w:rPr>
        <w:t>swojego</w:t>
      </w:r>
      <w:r w:rsidRPr="00366443">
        <w:rPr>
          <w:spacing w:val="15"/>
          <w:sz w:val="22"/>
          <w:szCs w:val="22"/>
        </w:rPr>
        <w:t xml:space="preserve"> </w:t>
      </w:r>
      <w:r w:rsidRPr="00366443">
        <w:rPr>
          <w:sz w:val="22"/>
          <w:szCs w:val="22"/>
        </w:rPr>
        <w:t>terenu</w:t>
      </w:r>
      <w:r w:rsidRPr="00366443">
        <w:rPr>
          <w:spacing w:val="16"/>
          <w:sz w:val="22"/>
          <w:szCs w:val="22"/>
        </w:rPr>
        <w:t xml:space="preserve"> </w:t>
      </w:r>
      <w:r w:rsidRPr="00366443">
        <w:rPr>
          <w:sz w:val="22"/>
          <w:szCs w:val="22"/>
        </w:rPr>
        <w:t xml:space="preserve">lub </w:t>
      </w:r>
      <w:r w:rsidRPr="00366443">
        <w:rPr>
          <w:spacing w:val="-1"/>
          <w:sz w:val="22"/>
          <w:szCs w:val="22"/>
        </w:rPr>
        <w:t>odstąpienia</w:t>
      </w:r>
      <w:r w:rsidRPr="00366443">
        <w:rPr>
          <w:spacing w:val="-11"/>
          <w:sz w:val="22"/>
          <w:szCs w:val="22"/>
        </w:rPr>
        <w:t xml:space="preserve"> </w:t>
      </w:r>
      <w:r w:rsidRPr="00366443">
        <w:rPr>
          <w:spacing w:val="-1"/>
          <w:sz w:val="22"/>
          <w:szCs w:val="22"/>
        </w:rPr>
        <w:t>od</w:t>
      </w:r>
      <w:r w:rsidRPr="00366443">
        <w:rPr>
          <w:spacing w:val="-10"/>
          <w:sz w:val="22"/>
          <w:szCs w:val="22"/>
        </w:rPr>
        <w:t xml:space="preserve"> </w:t>
      </w:r>
      <w:r w:rsidRPr="00366443">
        <w:rPr>
          <w:spacing w:val="-1"/>
          <w:sz w:val="22"/>
          <w:szCs w:val="22"/>
        </w:rPr>
        <w:t>Umowy,</w:t>
      </w:r>
      <w:r w:rsidRPr="00366443">
        <w:rPr>
          <w:spacing w:val="-10"/>
          <w:sz w:val="22"/>
          <w:szCs w:val="22"/>
        </w:rPr>
        <w:t xml:space="preserve"> </w:t>
      </w:r>
      <w:r w:rsidRPr="00366443">
        <w:rPr>
          <w:spacing w:val="-1"/>
          <w:sz w:val="22"/>
          <w:szCs w:val="22"/>
        </w:rPr>
        <w:t>wedle</w:t>
      </w:r>
      <w:r w:rsidRPr="00366443">
        <w:rPr>
          <w:spacing w:val="-9"/>
          <w:sz w:val="22"/>
          <w:szCs w:val="22"/>
        </w:rPr>
        <w:t xml:space="preserve"> </w:t>
      </w:r>
      <w:r w:rsidRPr="00366443">
        <w:rPr>
          <w:spacing w:val="-1"/>
          <w:sz w:val="22"/>
          <w:szCs w:val="22"/>
        </w:rPr>
        <w:t>wyboru</w:t>
      </w:r>
      <w:r w:rsidRPr="00366443">
        <w:rPr>
          <w:spacing w:val="-10"/>
          <w:sz w:val="22"/>
          <w:szCs w:val="22"/>
        </w:rPr>
        <w:t xml:space="preserve"> </w:t>
      </w:r>
      <w:r w:rsidRPr="00366443">
        <w:rPr>
          <w:sz w:val="22"/>
          <w:szCs w:val="22"/>
        </w:rPr>
        <w:t>Zamawiającego,</w:t>
      </w:r>
      <w:r w:rsidRPr="00366443">
        <w:rPr>
          <w:spacing w:val="-10"/>
          <w:sz w:val="22"/>
          <w:szCs w:val="22"/>
        </w:rPr>
        <w:t xml:space="preserve"> </w:t>
      </w:r>
      <w:r w:rsidRPr="00366443">
        <w:rPr>
          <w:sz w:val="22"/>
          <w:szCs w:val="22"/>
        </w:rPr>
        <w:t>ze</w:t>
      </w:r>
      <w:r w:rsidRPr="00366443">
        <w:rPr>
          <w:spacing w:val="-11"/>
          <w:sz w:val="22"/>
          <w:szCs w:val="22"/>
        </w:rPr>
        <w:t xml:space="preserve"> </w:t>
      </w:r>
      <w:r w:rsidRPr="00366443">
        <w:rPr>
          <w:sz w:val="22"/>
          <w:szCs w:val="22"/>
        </w:rPr>
        <w:t>skutkiem</w:t>
      </w:r>
      <w:r w:rsidRPr="00366443">
        <w:rPr>
          <w:spacing w:val="-11"/>
          <w:sz w:val="22"/>
          <w:szCs w:val="22"/>
        </w:rPr>
        <w:t xml:space="preserve"> </w:t>
      </w:r>
      <w:r w:rsidRPr="00366443">
        <w:rPr>
          <w:sz w:val="22"/>
          <w:szCs w:val="22"/>
        </w:rPr>
        <w:t>natychmiastowym</w:t>
      </w:r>
      <w:r w:rsidRPr="00366443">
        <w:rPr>
          <w:spacing w:val="-8"/>
          <w:sz w:val="22"/>
          <w:szCs w:val="22"/>
        </w:rPr>
        <w:t xml:space="preserve"> </w:t>
      </w:r>
      <w:r w:rsidRPr="00366443">
        <w:rPr>
          <w:sz w:val="22"/>
          <w:szCs w:val="22"/>
        </w:rPr>
        <w:t>z</w:t>
      </w:r>
      <w:r w:rsidRPr="00366443">
        <w:rPr>
          <w:spacing w:val="-10"/>
          <w:sz w:val="22"/>
          <w:szCs w:val="22"/>
        </w:rPr>
        <w:t xml:space="preserve"> </w:t>
      </w:r>
      <w:r w:rsidRPr="00366443">
        <w:rPr>
          <w:sz w:val="22"/>
          <w:szCs w:val="22"/>
        </w:rPr>
        <w:t>przyczyn</w:t>
      </w:r>
      <w:r w:rsidRPr="00366443">
        <w:rPr>
          <w:spacing w:val="-43"/>
          <w:sz w:val="22"/>
          <w:szCs w:val="22"/>
        </w:rPr>
        <w:t xml:space="preserve"> </w:t>
      </w:r>
      <w:r w:rsidRPr="00366443">
        <w:rPr>
          <w:sz w:val="22"/>
          <w:szCs w:val="22"/>
        </w:rPr>
        <w:t>leżących</w:t>
      </w:r>
      <w:r w:rsidRPr="00366443">
        <w:rPr>
          <w:spacing w:val="-7"/>
          <w:sz w:val="22"/>
          <w:szCs w:val="22"/>
        </w:rPr>
        <w:t xml:space="preserve"> </w:t>
      </w:r>
      <w:r w:rsidRPr="00366443">
        <w:rPr>
          <w:sz w:val="22"/>
          <w:szCs w:val="22"/>
        </w:rPr>
        <w:t>po</w:t>
      </w:r>
      <w:r w:rsidRPr="00366443">
        <w:rPr>
          <w:spacing w:val="-7"/>
          <w:sz w:val="22"/>
          <w:szCs w:val="22"/>
        </w:rPr>
        <w:t xml:space="preserve"> </w:t>
      </w:r>
      <w:r w:rsidRPr="00366443">
        <w:rPr>
          <w:sz w:val="22"/>
          <w:szCs w:val="22"/>
        </w:rPr>
        <w:t>stronie</w:t>
      </w:r>
      <w:r w:rsidRPr="00366443">
        <w:rPr>
          <w:spacing w:val="-8"/>
          <w:sz w:val="22"/>
          <w:szCs w:val="22"/>
        </w:rPr>
        <w:t xml:space="preserve"> </w:t>
      </w:r>
      <w:r w:rsidRPr="00366443">
        <w:rPr>
          <w:sz w:val="22"/>
          <w:szCs w:val="22"/>
        </w:rPr>
        <w:t>Wykonawcy</w:t>
      </w:r>
      <w:r w:rsidRPr="00366443">
        <w:rPr>
          <w:spacing w:val="-7"/>
          <w:sz w:val="22"/>
          <w:szCs w:val="22"/>
        </w:rPr>
        <w:t xml:space="preserve"> Podwykonawcy</w:t>
      </w:r>
      <w:r w:rsidRPr="00366443">
        <w:rPr>
          <w:spacing w:val="16"/>
          <w:sz w:val="22"/>
          <w:szCs w:val="22"/>
        </w:rPr>
        <w:t xml:space="preserve"> lub Dalszego Podwykonawcy </w:t>
      </w:r>
      <w:r w:rsidRPr="00366443">
        <w:rPr>
          <w:sz w:val="22"/>
          <w:szCs w:val="22"/>
        </w:rPr>
        <w:t>w</w:t>
      </w:r>
      <w:r w:rsidRPr="00366443">
        <w:rPr>
          <w:spacing w:val="-8"/>
          <w:sz w:val="22"/>
          <w:szCs w:val="22"/>
        </w:rPr>
        <w:t xml:space="preserve"> </w:t>
      </w:r>
      <w:r w:rsidRPr="00366443">
        <w:rPr>
          <w:sz w:val="22"/>
          <w:szCs w:val="22"/>
        </w:rPr>
        <w:t>przypadku</w:t>
      </w:r>
      <w:r w:rsidRPr="00366443">
        <w:rPr>
          <w:spacing w:val="-6"/>
          <w:sz w:val="22"/>
          <w:szCs w:val="22"/>
        </w:rPr>
        <w:t xml:space="preserve"> </w:t>
      </w:r>
      <w:r w:rsidRPr="00366443">
        <w:rPr>
          <w:sz w:val="22"/>
          <w:szCs w:val="22"/>
        </w:rPr>
        <w:t>powtarzającego</w:t>
      </w:r>
      <w:r w:rsidRPr="00366443">
        <w:rPr>
          <w:spacing w:val="-6"/>
          <w:sz w:val="22"/>
          <w:szCs w:val="22"/>
        </w:rPr>
        <w:t xml:space="preserve"> </w:t>
      </w:r>
      <w:r w:rsidRPr="00366443">
        <w:rPr>
          <w:sz w:val="22"/>
          <w:szCs w:val="22"/>
        </w:rPr>
        <w:t>się</w:t>
      </w:r>
      <w:r w:rsidRPr="00366443">
        <w:rPr>
          <w:spacing w:val="-5"/>
          <w:sz w:val="22"/>
          <w:szCs w:val="22"/>
        </w:rPr>
        <w:t xml:space="preserve"> </w:t>
      </w:r>
      <w:r w:rsidRPr="00366443">
        <w:rPr>
          <w:sz w:val="22"/>
          <w:szCs w:val="22"/>
        </w:rPr>
        <w:t>rażącego</w:t>
      </w:r>
      <w:r w:rsidRPr="00366443">
        <w:rPr>
          <w:spacing w:val="-7"/>
          <w:sz w:val="22"/>
          <w:szCs w:val="22"/>
        </w:rPr>
        <w:t xml:space="preserve"> </w:t>
      </w:r>
      <w:r w:rsidRPr="00366443">
        <w:rPr>
          <w:sz w:val="22"/>
          <w:szCs w:val="22"/>
        </w:rPr>
        <w:t>naruszenia</w:t>
      </w:r>
      <w:r w:rsidRPr="00366443">
        <w:rPr>
          <w:spacing w:val="-6"/>
          <w:sz w:val="22"/>
          <w:szCs w:val="22"/>
        </w:rPr>
        <w:t xml:space="preserve"> </w:t>
      </w:r>
      <w:r w:rsidRPr="00366443">
        <w:rPr>
          <w:sz w:val="22"/>
          <w:szCs w:val="22"/>
        </w:rPr>
        <w:t>przepisów</w:t>
      </w:r>
      <w:r w:rsidRPr="00366443">
        <w:rPr>
          <w:spacing w:val="-43"/>
          <w:sz w:val="22"/>
          <w:szCs w:val="22"/>
        </w:rPr>
        <w:t xml:space="preserve"> </w:t>
      </w:r>
      <w:r w:rsidRPr="00366443">
        <w:rPr>
          <w:sz w:val="22"/>
          <w:szCs w:val="22"/>
        </w:rPr>
        <w:t>i</w:t>
      </w:r>
      <w:r w:rsidRPr="00366443">
        <w:rPr>
          <w:spacing w:val="-9"/>
          <w:sz w:val="22"/>
          <w:szCs w:val="22"/>
        </w:rPr>
        <w:t xml:space="preserve"> </w:t>
      </w:r>
      <w:r w:rsidRPr="00366443">
        <w:rPr>
          <w:sz w:val="22"/>
          <w:szCs w:val="22"/>
        </w:rPr>
        <w:t>wymagań</w:t>
      </w:r>
      <w:r w:rsidRPr="00366443">
        <w:rPr>
          <w:spacing w:val="-7"/>
          <w:sz w:val="22"/>
          <w:szCs w:val="22"/>
        </w:rPr>
        <w:t xml:space="preserve"> </w:t>
      </w:r>
      <w:r w:rsidRPr="00366443">
        <w:rPr>
          <w:sz w:val="22"/>
          <w:szCs w:val="22"/>
        </w:rPr>
        <w:t>BHP,</w:t>
      </w:r>
      <w:r w:rsidRPr="00366443">
        <w:rPr>
          <w:spacing w:val="-8"/>
          <w:sz w:val="22"/>
          <w:szCs w:val="22"/>
        </w:rPr>
        <w:t xml:space="preserve"> </w:t>
      </w:r>
      <w:r w:rsidRPr="00366443">
        <w:rPr>
          <w:sz w:val="22"/>
          <w:szCs w:val="22"/>
        </w:rPr>
        <w:t>ppoż.</w:t>
      </w:r>
      <w:r w:rsidRPr="00366443">
        <w:rPr>
          <w:spacing w:val="-8"/>
          <w:sz w:val="22"/>
          <w:szCs w:val="22"/>
        </w:rPr>
        <w:t xml:space="preserve"> </w:t>
      </w:r>
      <w:r w:rsidRPr="00366443">
        <w:rPr>
          <w:sz w:val="22"/>
          <w:szCs w:val="22"/>
        </w:rPr>
        <w:t>i</w:t>
      </w:r>
      <w:r w:rsidRPr="00366443">
        <w:rPr>
          <w:spacing w:val="-2"/>
          <w:sz w:val="22"/>
          <w:szCs w:val="22"/>
        </w:rPr>
        <w:t xml:space="preserve"> </w:t>
      </w:r>
      <w:r w:rsidRPr="00366443">
        <w:rPr>
          <w:sz w:val="22"/>
          <w:szCs w:val="22"/>
        </w:rPr>
        <w:t>ochrony</w:t>
      </w:r>
      <w:r w:rsidRPr="00366443">
        <w:rPr>
          <w:spacing w:val="-7"/>
          <w:sz w:val="22"/>
          <w:szCs w:val="22"/>
        </w:rPr>
        <w:t xml:space="preserve"> </w:t>
      </w:r>
      <w:r w:rsidRPr="00366443">
        <w:rPr>
          <w:sz w:val="22"/>
          <w:szCs w:val="22"/>
        </w:rPr>
        <w:t>środo</w:t>
      </w:r>
      <w:r w:rsidRPr="00366443">
        <w:rPr>
          <w:color w:val="0E0101"/>
          <w:sz w:val="22"/>
          <w:szCs w:val="22"/>
        </w:rPr>
        <w:t>wiska</w:t>
      </w:r>
      <w:r w:rsidRPr="00366443">
        <w:rPr>
          <w:color w:val="0E0101"/>
          <w:spacing w:val="-8"/>
          <w:sz w:val="22"/>
          <w:szCs w:val="22"/>
        </w:rPr>
        <w:t xml:space="preserve"> </w:t>
      </w:r>
      <w:r w:rsidRPr="00366443">
        <w:rPr>
          <w:color w:val="0E0101"/>
          <w:sz w:val="22"/>
          <w:szCs w:val="22"/>
        </w:rPr>
        <w:t>oraz</w:t>
      </w:r>
      <w:r w:rsidRPr="00366443">
        <w:rPr>
          <w:color w:val="0E0101"/>
          <w:spacing w:val="-7"/>
          <w:sz w:val="22"/>
          <w:szCs w:val="22"/>
        </w:rPr>
        <w:t xml:space="preserve"> </w:t>
      </w:r>
      <w:r w:rsidRPr="00366443">
        <w:rPr>
          <w:color w:val="0E0101"/>
          <w:sz w:val="22"/>
          <w:szCs w:val="22"/>
        </w:rPr>
        <w:t>innych</w:t>
      </w:r>
      <w:r w:rsidRPr="00366443">
        <w:rPr>
          <w:color w:val="0E0101"/>
          <w:spacing w:val="-8"/>
          <w:sz w:val="22"/>
          <w:szCs w:val="22"/>
        </w:rPr>
        <w:t xml:space="preserve"> </w:t>
      </w:r>
      <w:r w:rsidRPr="00366443">
        <w:rPr>
          <w:color w:val="0E0101"/>
          <w:sz w:val="22"/>
          <w:szCs w:val="22"/>
        </w:rPr>
        <w:t>regulacji</w:t>
      </w:r>
      <w:r w:rsidRPr="00366443">
        <w:rPr>
          <w:color w:val="0E0101"/>
          <w:spacing w:val="-7"/>
          <w:sz w:val="22"/>
          <w:szCs w:val="22"/>
        </w:rPr>
        <w:t xml:space="preserve"> </w:t>
      </w:r>
      <w:r w:rsidRPr="00366443">
        <w:rPr>
          <w:color w:val="0E0101"/>
          <w:sz w:val="22"/>
          <w:szCs w:val="22"/>
        </w:rPr>
        <w:t>wewnętrznych</w:t>
      </w:r>
      <w:r w:rsidRPr="00366443">
        <w:rPr>
          <w:color w:val="0E0101"/>
          <w:spacing w:val="-8"/>
          <w:sz w:val="22"/>
          <w:szCs w:val="22"/>
        </w:rPr>
        <w:t xml:space="preserve"> </w:t>
      </w:r>
      <w:r w:rsidRPr="00366443">
        <w:rPr>
          <w:color w:val="0E0101"/>
          <w:sz w:val="22"/>
          <w:szCs w:val="22"/>
        </w:rPr>
        <w:t>obowiązujących</w:t>
      </w:r>
      <w:r w:rsidRPr="00366443">
        <w:rPr>
          <w:color w:val="0E0101"/>
          <w:spacing w:val="-43"/>
          <w:sz w:val="22"/>
          <w:szCs w:val="22"/>
        </w:rPr>
        <w:t xml:space="preserve"> </w:t>
      </w:r>
      <w:r w:rsidRPr="00366443">
        <w:rPr>
          <w:color w:val="0E0101"/>
          <w:sz w:val="22"/>
          <w:szCs w:val="22"/>
        </w:rPr>
        <w:t>na</w:t>
      </w:r>
      <w:r w:rsidRPr="00366443">
        <w:rPr>
          <w:color w:val="0E0101"/>
          <w:spacing w:val="-1"/>
          <w:sz w:val="22"/>
          <w:szCs w:val="22"/>
        </w:rPr>
        <w:t xml:space="preserve"> </w:t>
      </w:r>
      <w:r w:rsidRPr="00366443">
        <w:rPr>
          <w:color w:val="0E0101"/>
          <w:sz w:val="22"/>
          <w:szCs w:val="22"/>
        </w:rPr>
        <w:t>terenie</w:t>
      </w:r>
      <w:r w:rsidRPr="00366443">
        <w:rPr>
          <w:sz w:val="22"/>
          <w:szCs w:val="22"/>
        </w:rPr>
        <w:t xml:space="preserve"> Wojewódzkiego Szpitala Zespolonego w Kielcach</w:t>
      </w:r>
      <w:r w:rsidRPr="00366443">
        <w:rPr>
          <w:color w:val="0E0101"/>
          <w:sz w:val="22"/>
          <w:szCs w:val="22"/>
        </w:rPr>
        <w:t>.</w:t>
      </w:r>
    </w:p>
    <w:p w14:paraId="717288A2" w14:textId="77777777" w:rsidR="00BC1DFC" w:rsidRPr="00366443" w:rsidRDefault="00CA23E3" w:rsidP="00CC3851">
      <w:pPr>
        <w:widowControl/>
        <w:numPr>
          <w:ilvl w:val="0"/>
          <w:numId w:val="95"/>
        </w:numPr>
        <w:tabs>
          <w:tab w:val="left" w:pos="426"/>
        </w:tabs>
        <w:ind w:left="426" w:hanging="426"/>
        <w:jc w:val="both"/>
        <w:rPr>
          <w:color w:val="0E0101"/>
          <w:sz w:val="22"/>
          <w:szCs w:val="22"/>
        </w:rPr>
      </w:pPr>
      <w:r w:rsidRPr="00366443">
        <w:rPr>
          <w:color w:val="0E0101"/>
          <w:sz w:val="22"/>
          <w:szCs w:val="22"/>
        </w:rPr>
        <w:lastRenderedPageBreak/>
        <w:t>Zawieszenia, w każdym czasie, wykonywania robót budowlanych lub innych prac na podstawie</w:t>
      </w:r>
      <w:r w:rsidRPr="00366443">
        <w:rPr>
          <w:color w:val="0E0101"/>
          <w:spacing w:val="1"/>
          <w:sz w:val="22"/>
          <w:szCs w:val="22"/>
        </w:rPr>
        <w:t xml:space="preserve"> </w:t>
      </w:r>
      <w:r w:rsidRPr="00366443">
        <w:rPr>
          <w:color w:val="0E0101"/>
          <w:sz w:val="22"/>
          <w:szCs w:val="22"/>
        </w:rPr>
        <w:t>pisemnego polecenia przekazanego Wykonawcy. W takim przypadku Wykonawca w terminie</w:t>
      </w:r>
      <w:r w:rsidRPr="00366443">
        <w:rPr>
          <w:color w:val="0E0101"/>
          <w:spacing w:val="1"/>
          <w:sz w:val="22"/>
          <w:szCs w:val="22"/>
        </w:rPr>
        <w:t xml:space="preserve"> </w:t>
      </w:r>
      <w:r w:rsidRPr="00366443">
        <w:rPr>
          <w:color w:val="0E0101"/>
          <w:sz w:val="22"/>
          <w:szCs w:val="22"/>
        </w:rPr>
        <w:t>najpóźniej do 3 dni od chwili otrzymania polecenia zawieszenia wykonywania wskazanych</w:t>
      </w:r>
      <w:r w:rsidRPr="00366443">
        <w:rPr>
          <w:color w:val="0E0101"/>
          <w:spacing w:val="1"/>
          <w:sz w:val="22"/>
          <w:szCs w:val="22"/>
        </w:rPr>
        <w:t xml:space="preserve"> robót/p</w:t>
      </w:r>
      <w:r w:rsidRPr="00366443">
        <w:rPr>
          <w:color w:val="0E0101"/>
          <w:sz w:val="22"/>
          <w:szCs w:val="22"/>
        </w:rPr>
        <w:t>rac zobowiązany jest do przedstawienia do akceptacji Zamawiającego kalkulacji uzasadnionych</w:t>
      </w:r>
      <w:r w:rsidRPr="00366443">
        <w:rPr>
          <w:color w:val="0E0101"/>
          <w:spacing w:val="-43"/>
          <w:sz w:val="22"/>
          <w:szCs w:val="22"/>
        </w:rPr>
        <w:t xml:space="preserve"> </w:t>
      </w:r>
      <w:r w:rsidRPr="00366443">
        <w:rPr>
          <w:color w:val="0E0101"/>
          <w:sz w:val="22"/>
          <w:szCs w:val="22"/>
        </w:rPr>
        <w:t>i udokumentowanych kosztów wynikających z tego tytułu wraz z odpowiednią dokumentacją</w:t>
      </w:r>
      <w:r w:rsidRPr="00366443">
        <w:rPr>
          <w:color w:val="0E0101"/>
          <w:spacing w:val="1"/>
          <w:sz w:val="22"/>
          <w:szCs w:val="22"/>
        </w:rPr>
        <w:t xml:space="preserve"> </w:t>
      </w:r>
      <w:r w:rsidRPr="00366443">
        <w:rPr>
          <w:color w:val="0E0101"/>
          <w:sz w:val="22"/>
          <w:szCs w:val="22"/>
        </w:rPr>
        <w:t>uzasadniającą</w:t>
      </w:r>
      <w:r w:rsidRPr="00366443">
        <w:rPr>
          <w:color w:val="0E0101"/>
          <w:spacing w:val="27"/>
          <w:sz w:val="22"/>
          <w:szCs w:val="22"/>
        </w:rPr>
        <w:t xml:space="preserve"> </w:t>
      </w:r>
      <w:r w:rsidRPr="00366443">
        <w:rPr>
          <w:color w:val="0E0101"/>
          <w:sz w:val="22"/>
          <w:szCs w:val="22"/>
        </w:rPr>
        <w:t>kalkulację</w:t>
      </w:r>
      <w:r w:rsidRPr="00366443">
        <w:rPr>
          <w:color w:val="0E0101"/>
          <w:spacing w:val="26"/>
          <w:sz w:val="22"/>
          <w:szCs w:val="22"/>
        </w:rPr>
        <w:t xml:space="preserve"> </w:t>
      </w:r>
      <w:r w:rsidRPr="00366443">
        <w:rPr>
          <w:color w:val="0E0101"/>
          <w:sz w:val="22"/>
          <w:szCs w:val="22"/>
        </w:rPr>
        <w:t>kosztów.</w:t>
      </w:r>
      <w:r w:rsidRPr="00366443">
        <w:rPr>
          <w:color w:val="0E0101"/>
          <w:spacing w:val="27"/>
          <w:sz w:val="22"/>
          <w:szCs w:val="22"/>
        </w:rPr>
        <w:t xml:space="preserve"> </w:t>
      </w:r>
      <w:r w:rsidRPr="00366443">
        <w:rPr>
          <w:color w:val="0E0101"/>
          <w:sz w:val="22"/>
          <w:szCs w:val="22"/>
        </w:rPr>
        <w:t>Prawo</w:t>
      </w:r>
      <w:r w:rsidRPr="00366443">
        <w:rPr>
          <w:color w:val="0E0101"/>
          <w:spacing w:val="29"/>
          <w:sz w:val="22"/>
          <w:szCs w:val="22"/>
        </w:rPr>
        <w:t xml:space="preserve"> </w:t>
      </w:r>
      <w:r w:rsidRPr="00366443">
        <w:rPr>
          <w:color w:val="0E0101"/>
          <w:sz w:val="22"/>
          <w:szCs w:val="22"/>
        </w:rPr>
        <w:t>do</w:t>
      </w:r>
      <w:r w:rsidRPr="00366443">
        <w:rPr>
          <w:color w:val="0E0101"/>
          <w:spacing w:val="28"/>
          <w:sz w:val="22"/>
          <w:szCs w:val="22"/>
        </w:rPr>
        <w:t xml:space="preserve"> </w:t>
      </w:r>
      <w:r w:rsidRPr="00366443">
        <w:rPr>
          <w:color w:val="0E0101"/>
          <w:sz w:val="22"/>
          <w:szCs w:val="22"/>
        </w:rPr>
        <w:t>zwrotu</w:t>
      </w:r>
      <w:r w:rsidRPr="00366443">
        <w:rPr>
          <w:color w:val="0E0101"/>
          <w:spacing w:val="27"/>
          <w:sz w:val="22"/>
          <w:szCs w:val="22"/>
        </w:rPr>
        <w:t xml:space="preserve"> </w:t>
      </w:r>
      <w:r w:rsidRPr="00366443">
        <w:rPr>
          <w:color w:val="0E0101"/>
          <w:sz w:val="22"/>
          <w:szCs w:val="22"/>
        </w:rPr>
        <w:t>kosztów</w:t>
      </w:r>
      <w:r w:rsidRPr="00366443">
        <w:rPr>
          <w:color w:val="0E0101"/>
          <w:spacing w:val="26"/>
          <w:sz w:val="22"/>
          <w:szCs w:val="22"/>
        </w:rPr>
        <w:t xml:space="preserve"> </w:t>
      </w:r>
      <w:r w:rsidRPr="00366443">
        <w:rPr>
          <w:color w:val="0E0101"/>
          <w:sz w:val="22"/>
          <w:szCs w:val="22"/>
        </w:rPr>
        <w:t>poniesionych</w:t>
      </w:r>
      <w:r w:rsidRPr="00366443">
        <w:rPr>
          <w:color w:val="0E0101"/>
          <w:spacing w:val="27"/>
          <w:sz w:val="22"/>
          <w:szCs w:val="22"/>
        </w:rPr>
        <w:t xml:space="preserve"> </w:t>
      </w:r>
      <w:r w:rsidRPr="00366443">
        <w:rPr>
          <w:color w:val="0E0101"/>
          <w:sz w:val="22"/>
          <w:szCs w:val="22"/>
        </w:rPr>
        <w:t>przez</w:t>
      </w:r>
      <w:r w:rsidRPr="00366443">
        <w:rPr>
          <w:color w:val="0E0101"/>
          <w:spacing w:val="28"/>
          <w:sz w:val="22"/>
          <w:szCs w:val="22"/>
        </w:rPr>
        <w:t xml:space="preserve"> </w:t>
      </w:r>
      <w:r w:rsidRPr="00366443">
        <w:rPr>
          <w:color w:val="0E0101"/>
          <w:sz w:val="22"/>
          <w:szCs w:val="22"/>
        </w:rPr>
        <w:t>Wykonawcę</w:t>
      </w:r>
      <w:r w:rsidRPr="00366443">
        <w:rPr>
          <w:color w:val="0E0101"/>
          <w:spacing w:val="-43"/>
          <w:sz w:val="22"/>
          <w:szCs w:val="22"/>
        </w:rPr>
        <w:t xml:space="preserve"> </w:t>
      </w:r>
      <w:r w:rsidRPr="00366443">
        <w:rPr>
          <w:color w:val="0E0101"/>
          <w:sz w:val="22"/>
          <w:szCs w:val="22"/>
        </w:rPr>
        <w:t>w związku z zawieszeniem wykonywania robót/prac przez Zamawiającego nie dotyczy przypadków</w:t>
      </w:r>
      <w:r w:rsidRPr="00366443">
        <w:rPr>
          <w:color w:val="0E0101"/>
          <w:spacing w:val="1"/>
          <w:sz w:val="22"/>
          <w:szCs w:val="22"/>
        </w:rPr>
        <w:t xml:space="preserve"> </w:t>
      </w:r>
      <w:r w:rsidRPr="00366443">
        <w:rPr>
          <w:color w:val="0E0101"/>
          <w:sz w:val="22"/>
          <w:szCs w:val="22"/>
        </w:rPr>
        <w:t>wstrzymania</w:t>
      </w:r>
      <w:r w:rsidRPr="00366443">
        <w:rPr>
          <w:color w:val="0E0101"/>
          <w:spacing w:val="1"/>
          <w:sz w:val="22"/>
          <w:szCs w:val="22"/>
        </w:rPr>
        <w:t xml:space="preserve"> </w:t>
      </w:r>
      <w:r w:rsidRPr="00366443">
        <w:rPr>
          <w:color w:val="0E0101"/>
          <w:sz w:val="22"/>
          <w:szCs w:val="22"/>
        </w:rPr>
        <w:t>prac/robót</w:t>
      </w:r>
      <w:r w:rsidRPr="00366443">
        <w:rPr>
          <w:color w:val="0E0101"/>
          <w:spacing w:val="1"/>
          <w:sz w:val="22"/>
          <w:szCs w:val="22"/>
        </w:rPr>
        <w:t xml:space="preserve"> </w:t>
      </w:r>
      <w:r w:rsidRPr="00366443">
        <w:rPr>
          <w:color w:val="0E0101"/>
          <w:sz w:val="22"/>
          <w:szCs w:val="22"/>
        </w:rPr>
        <w:t>w</w:t>
      </w:r>
      <w:r w:rsidRPr="00366443">
        <w:rPr>
          <w:color w:val="0E0101"/>
          <w:spacing w:val="1"/>
          <w:sz w:val="22"/>
          <w:szCs w:val="22"/>
        </w:rPr>
        <w:t xml:space="preserve"> </w:t>
      </w:r>
      <w:r w:rsidRPr="00366443">
        <w:rPr>
          <w:color w:val="0E0101"/>
          <w:sz w:val="22"/>
          <w:szCs w:val="22"/>
        </w:rPr>
        <w:t>wyniku</w:t>
      </w:r>
      <w:r w:rsidRPr="00366443">
        <w:rPr>
          <w:color w:val="0E0101"/>
          <w:spacing w:val="1"/>
          <w:sz w:val="22"/>
          <w:szCs w:val="22"/>
        </w:rPr>
        <w:t xml:space="preserve"> </w:t>
      </w:r>
      <w:r w:rsidRPr="00366443">
        <w:rPr>
          <w:color w:val="0E0101"/>
          <w:sz w:val="22"/>
          <w:szCs w:val="22"/>
        </w:rPr>
        <w:t>naruszania</w:t>
      </w:r>
      <w:r w:rsidRPr="00366443">
        <w:rPr>
          <w:color w:val="0E0101"/>
          <w:spacing w:val="1"/>
          <w:sz w:val="22"/>
          <w:szCs w:val="22"/>
        </w:rPr>
        <w:t xml:space="preserve"> </w:t>
      </w:r>
      <w:r w:rsidRPr="00366443">
        <w:rPr>
          <w:color w:val="0E0101"/>
          <w:sz w:val="22"/>
          <w:szCs w:val="22"/>
        </w:rPr>
        <w:t>przepisów</w:t>
      </w:r>
      <w:r w:rsidRPr="00366443">
        <w:rPr>
          <w:color w:val="0E0101"/>
          <w:spacing w:val="1"/>
          <w:sz w:val="22"/>
          <w:szCs w:val="22"/>
        </w:rPr>
        <w:t xml:space="preserve"> </w:t>
      </w:r>
      <w:r w:rsidRPr="00366443">
        <w:rPr>
          <w:color w:val="0E0101"/>
          <w:sz w:val="22"/>
          <w:szCs w:val="22"/>
        </w:rPr>
        <w:t>BHP,</w:t>
      </w:r>
      <w:r w:rsidRPr="00366443">
        <w:rPr>
          <w:color w:val="0E0101"/>
          <w:spacing w:val="1"/>
          <w:sz w:val="22"/>
          <w:szCs w:val="22"/>
        </w:rPr>
        <w:t xml:space="preserve"> </w:t>
      </w:r>
      <w:r w:rsidRPr="00366443">
        <w:rPr>
          <w:color w:val="0E0101"/>
          <w:sz w:val="22"/>
          <w:szCs w:val="22"/>
        </w:rPr>
        <w:t>ppoż.,</w:t>
      </w:r>
      <w:r w:rsidRPr="00366443">
        <w:rPr>
          <w:color w:val="0E0101"/>
          <w:spacing w:val="1"/>
          <w:sz w:val="22"/>
          <w:szCs w:val="22"/>
        </w:rPr>
        <w:t xml:space="preserve"> </w:t>
      </w:r>
      <w:r w:rsidRPr="00366443">
        <w:rPr>
          <w:color w:val="0E0101"/>
          <w:sz w:val="22"/>
          <w:szCs w:val="22"/>
        </w:rPr>
        <w:t>ochrony</w:t>
      </w:r>
      <w:r w:rsidRPr="00366443">
        <w:rPr>
          <w:color w:val="0E0101"/>
          <w:spacing w:val="1"/>
          <w:sz w:val="22"/>
          <w:szCs w:val="22"/>
        </w:rPr>
        <w:t xml:space="preserve"> </w:t>
      </w:r>
      <w:r w:rsidRPr="00366443">
        <w:rPr>
          <w:color w:val="0E0101"/>
          <w:sz w:val="22"/>
          <w:szCs w:val="22"/>
        </w:rPr>
        <w:t>środowiska</w:t>
      </w:r>
      <w:r w:rsidRPr="00366443">
        <w:rPr>
          <w:color w:val="0E0101"/>
          <w:spacing w:val="1"/>
          <w:sz w:val="22"/>
          <w:szCs w:val="22"/>
        </w:rPr>
        <w:t xml:space="preserve"> </w:t>
      </w:r>
      <w:r w:rsidRPr="00366443">
        <w:rPr>
          <w:color w:val="0E0101"/>
          <w:sz w:val="22"/>
          <w:szCs w:val="22"/>
        </w:rPr>
        <w:t>itp.</w:t>
      </w:r>
      <w:r w:rsidRPr="00366443">
        <w:rPr>
          <w:color w:val="0E0101"/>
          <w:spacing w:val="1"/>
          <w:sz w:val="22"/>
          <w:szCs w:val="22"/>
        </w:rPr>
        <w:t xml:space="preserve"> </w:t>
      </w:r>
      <w:r w:rsidRPr="00366443">
        <w:rPr>
          <w:color w:val="0E0101"/>
          <w:sz w:val="22"/>
          <w:szCs w:val="22"/>
        </w:rPr>
        <w:t>obowiązujących</w:t>
      </w:r>
      <w:r w:rsidRPr="00366443">
        <w:rPr>
          <w:color w:val="0E0101"/>
          <w:spacing w:val="1"/>
          <w:sz w:val="22"/>
          <w:szCs w:val="22"/>
        </w:rPr>
        <w:t xml:space="preserve"> </w:t>
      </w:r>
      <w:r w:rsidRPr="00366443">
        <w:rPr>
          <w:color w:val="0E0101"/>
          <w:sz w:val="22"/>
          <w:szCs w:val="22"/>
        </w:rPr>
        <w:t>na</w:t>
      </w:r>
      <w:r w:rsidRPr="00366443">
        <w:rPr>
          <w:color w:val="0E0101"/>
          <w:spacing w:val="1"/>
          <w:sz w:val="22"/>
          <w:szCs w:val="22"/>
        </w:rPr>
        <w:t xml:space="preserve"> </w:t>
      </w:r>
      <w:r w:rsidRPr="00366443">
        <w:rPr>
          <w:color w:val="0E0101"/>
          <w:sz w:val="22"/>
          <w:szCs w:val="22"/>
        </w:rPr>
        <w:t>terenie</w:t>
      </w:r>
      <w:r w:rsidRPr="00366443">
        <w:rPr>
          <w:color w:val="0E0101"/>
          <w:spacing w:val="1"/>
          <w:sz w:val="22"/>
          <w:szCs w:val="22"/>
        </w:rPr>
        <w:t xml:space="preserve"> </w:t>
      </w:r>
      <w:r w:rsidRPr="00366443">
        <w:rPr>
          <w:sz w:val="22"/>
          <w:szCs w:val="22"/>
        </w:rPr>
        <w:t>Wojewódzkiego Szpitala Zespolonego w Kielcach</w:t>
      </w:r>
      <w:r w:rsidRPr="00366443">
        <w:rPr>
          <w:color w:val="0E0101"/>
          <w:sz w:val="22"/>
          <w:szCs w:val="22"/>
        </w:rPr>
        <w:t xml:space="preserve"> przez</w:t>
      </w:r>
      <w:r w:rsidRPr="00366443">
        <w:rPr>
          <w:color w:val="0E0101"/>
          <w:spacing w:val="1"/>
          <w:sz w:val="22"/>
          <w:szCs w:val="22"/>
        </w:rPr>
        <w:t xml:space="preserve"> </w:t>
      </w:r>
      <w:r w:rsidRPr="00366443">
        <w:rPr>
          <w:color w:val="0E0101"/>
          <w:sz w:val="22"/>
          <w:szCs w:val="22"/>
        </w:rPr>
        <w:t>pracowników</w:t>
      </w:r>
      <w:r w:rsidRPr="00366443">
        <w:rPr>
          <w:color w:val="0E0101"/>
          <w:spacing w:val="1"/>
          <w:sz w:val="22"/>
          <w:szCs w:val="22"/>
        </w:rPr>
        <w:t xml:space="preserve"> </w:t>
      </w:r>
      <w:r w:rsidRPr="00366443">
        <w:rPr>
          <w:color w:val="0E0101"/>
          <w:sz w:val="22"/>
          <w:szCs w:val="22"/>
        </w:rPr>
        <w:t>Wykonawcy</w:t>
      </w:r>
      <w:r w:rsidRPr="00366443">
        <w:rPr>
          <w:color w:val="0E0101"/>
          <w:spacing w:val="1"/>
          <w:sz w:val="22"/>
          <w:szCs w:val="22"/>
        </w:rPr>
        <w:t xml:space="preserve"> </w:t>
      </w:r>
      <w:r w:rsidRPr="00366443">
        <w:rPr>
          <w:color w:val="0E0101"/>
          <w:sz w:val="22"/>
          <w:szCs w:val="22"/>
        </w:rPr>
        <w:t>lub</w:t>
      </w:r>
      <w:r w:rsidRPr="00366443">
        <w:rPr>
          <w:color w:val="0E0101"/>
          <w:spacing w:val="1"/>
          <w:sz w:val="22"/>
          <w:szCs w:val="22"/>
        </w:rPr>
        <w:t xml:space="preserve"> </w:t>
      </w:r>
      <w:r w:rsidRPr="00366443">
        <w:rPr>
          <w:color w:val="0E0101"/>
          <w:sz w:val="22"/>
          <w:szCs w:val="22"/>
        </w:rPr>
        <w:t>jego</w:t>
      </w:r>
      <w:r w:rsidRPr="00366443">
        <w:rPr>
          <w:color w:val="0E0101"/>
          <w:spacing w:val="1"/>
          <w:sz w:val="22"/>
          <w:szCs w:val="22"/>
        </w:rPr>
        <w:t xml:space="preserve"> </w:t>
      </w:r>
      <w:r w:rsidRPr="00366443">
        <w:rPr>
          <w:color w:val="0E0101"/>
          <w:sz w:val="22"/>
          <w:szCs w:val="22"/>
        </w:rPr>
        <w:t>Podwykonawcy / Dalszego Podwykonawcy.</w:t>
      </w:r>
    </w:p>
    <w:p w14:paraId="51F0B62C" w14:textId="77777777" w:rsidR="00BC1DFC" w:rsidRPr="00366443" w:rsidRDefault="00CA23E3" w:rsidP="00CC3851">
      <w:pPr>
        <w:widowControl/>
        <w:numPr>
          <w:ilvl w:val="0"/>
          <w:numId w:val="96"/>
        </w:numPr>
        <w:tabs>
          <w:tab w:val="left" w:pos="426"/>
        </w:tabs>
        <w:ind w:left="426" w:hanging="426"/>
        <w:jc w:val="both"/>
        <w:rPr>
          <w:color w:val="0E0101"/>
          <w:sz w:val="22"/>
          <w:szCs w:val="22"/>
        </w:rPr>
      </w:pPr>
      <w:r w:rsidRPr="00366443">
        <w:rPr>
          <w:color w:val="0E0101"/>
          <w:sz w:val="22"/>
          <w:szCs w:val="22"/>
        </w:rPr>
        <w:t>Dokonywanie odbiorów na warunkach określonych w umowie.</w:t>
      </w:r>
    </w:p>
    <w:p w14:paraId="1A8991A0" w14:textId="77777777" w:rsidR="00BC1DFC" w:rsidRPr="00366443" w:rsidRDefault="00BC1DFC">
      <w:pPr>
        <w:widowControl/>
        <w:ind w:left="426"/>
        <w:jc w:val="both"/>
        <w:rPr>
          <w:sz w:val="22"/>
          <w:szCs w:val="22"/>
        </w:rPr>
      </w:pPr>
    </w:p>
    <w:p w14:paraId="2AA46039" w14:textId="77777777" w:rsidR="00BC1DFC" w:rsidRPr="00366443" w:rsidRDefault="00CA23E3">
      <w:pPr>
        <w:ind w:left="709" w:right="-99" w:hanging="425"/>
        <w:jc w:val="center"/>
        <w:rPr>
          <w:b/>
          <w:bCs/>
          <w:sz w:val="22"/>
          <w:szCs w:val="22"/>
        </w:rPr>
      </w:pPr>
      <w:r w:rsidRPr="00366443">
        <w:rPr>
          <w:b/>
          <w:bCs/>
          <w:sz w:val="22"/>
          <w:szCs w:val="22"/>
        </w:rPr>
        <w:t>§5</w:t>
      </w:r>
    </w:p>
    <w:p w14:paraId="7F0C2DEA" w14:textId="77777777" w:rsidR="00BC1DFC" w:rsidRPr="00366443" w:rsidRDefault="00CA23E3">
      <w:pPr>
        <w:ind w:left="709" w:right="-99" w:hanging="425"/>
        <w:jc w:val="center"/>
        <w:rPr>
          <w:b/>
          <w:bCs/>
          <w:sz w:val="22"/>
          <w:szCs w:val="22"/>
        </w:rPr>
      </w:pPr>
      <w:r w:rsidRPr="00366443">
        <w:rPr>
          <w:b/>
          <w:bCs/>
          <w:sz w:val="22"/>
          <w:szCs w:val="22"/>
        </w:rPr>
        <w:t>Warunki realizacji umowy</w:t>
      </w:r>
    </w:p>
    <w:p w14:paraId="114A6797" w14:textId="77777777" w:rsidR="00BC1DFC" w:rsidRPr="00366443" w:rsidRDefault="00CA23E3" w:rsidP="00CC3851">
      <w:pPr>
        <w:widowControl/>
        <w:numPr>
          <w:ilvl w:val="0"/>
          <w:numId w:val="97"/>
        </w:numPr>
        <w:ind w:left="426" w:hanging="426"/>
        <w:jc w:val="both"/>
        <w:rPr>
          <w:sz w:val="22"/>
          <w:szCs w:val="22"/>
        </w:rPr>
      </w:pPr>
      <w:r w:rsidRPr="00366443">
        <w:rPr>
          <w:sz w:val="22"/>
          <w:szCs w:val="22"/>
        </w:rPr>
        <w:t>Nadzór nad realizacją przedmiotu umowy ze strony Zamawia</w:t>
      </w:r>
      <w:r w:rsidRPr="00366443">
        <w:rPr>
          <w:color w:val="000000"/>
          <w:sz w:val="22"/>
          <w:szCs w:val="22"/>
        </w:rPr>
        <w:t>jącego sprawować będą Inspektorzy nadzoru inwestorskiego w osobach ………...- Inspektor Branży budowlanej, …………... – Inspektor Branży Sanitarnej, ……..…………. Inspektora Branży Elektrycznej,</w:t>
      </w:r>
    </w:p>
    <w:p w14:paraId="6E74CFD0" w14:textId="77777777" w:rsidR="00BC1DFC" w:rsidRPr="00366443" w:rsidRDefault="00CA23E3" w:rsidP="00CC3851">
      <w:pPr>
        <w:widowControl/>
        <w:numPr>
          <w:ilvl w:val="0"/>
          <w:numId w:val="98"/>
        </w:numPr>
        <w:ind w:left="426" w:hanging="426"/>
        <w:jc w:val="both"/>
        <w:rPr>
          <w:sz w:val="22"/>
          <w:szCs w:val="22"/>
        </w:rPr>
      </w:pPr>
      <w:r w:rsidRPr="00366443">
        <w:rPr>
          <w:sz w:val="22"/>
          <w:szCs w:val="22"/>
        </w:rPr>
        <w:t xml:space="preserve">Odpowiedzialnym za realizację przedmiotu umowy ze strony Wykonawcy będzie Kierownik budowy w osobie Pana ………………. posiadający uprawnienia budowlane nr… wydane przez ………. </w:t>
      </w:r>
    </w:p>
    <w:p w14:paraId="1255551A" w14:textId="77777777" w:rsidR="00BC1DFC" w:rsidRPr="00366443" w:rsidRDefault="00CA23E3" w:rsidP="00CC3851">
      <w:pPr>
        <w:widowControl/>
        <w:numPr>
          <w:ilvl w:val="0"/>
          <w:numId w:val="99"/>
        </w:numPr>
        <w:ind w:left="426" w:hanging="426"/>
        <w:jc w:val="both"/>
        <w:rPr>
          <w:color w:val="0E0101"/>
          <w:sz w:val="22"/>
          <w:szCs w:val="22"/>
        </w:rPr>
      </w:pPr>
      <w:r w:rsidRPr="00366443">
        <w:rPr>
          <w:color w:val="0E0101"/>
          <w:sz w:val="22"/>
          <w:szCs w:val="22"/>
        </w:rPr>
        <w:t>Zmiana 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 oraz spełnia wymagania określone w dokumentach zamówienia.</w:t>
      </w:r>
    </w:p>
    <w:p w14:paraId="6EAE87B5" w14:textId="77777777" w:rsidR="00BC1DFC" w:rsidRPr="00366443" w:rsidRDefault="00CA23E3" w:rsidP="00CC3851">
      <w:pPr>
        <w:pStyle w:val="Lista21"/>
        <w:widowControl w:val="0"/>
        <w:numPr>
          <w:ilvl w:val="0"/>
          <w:numId w:val="100"/>
        </w:numPr>
        <w:ind w:left="426" w:hanging="426"/>
        <w:jc w:val="both"/>
        <w:textAlignment w:val="baseline"/>
        <w:rPr>
          <w:w w:val="102"/>
          <w:lang w:val="pl-PL"/>
        </w:rPr>
      </w:pPr>
      <w:r w:rsidRPr="00366443">
        <w:rPr>
          <w:w w:val="102"/>
          <w:lang w:val="pl-PL"/>
        </w:rPr>
        <w:t>Wykonawca zobowiązuje się przedkładać Zamawiającemu</w:t>
      </w:r>
      <w:r w:rsidRPr="00366443">
        <w:rPr>
          <w:color w:val="000000"/>
          <w:w w:val="102"/>
          <w:lang w:val="pl-PL"/>
        </w:rPr>
        <w:t xml:space="preserve"> co 30 dni</w:t>
      </w:r>
      <w:r w:rsidRPr="00366443">
        <w:rPr>
          <w:color w:val="C9211E"/>
          <w:w w:val="102"/>
          <w:lang w:val="pl-PL"/>
        </w:rPr>
        <w:t xml:space="preserve"> </w:t>
      </w:r>
      <w:r w:rsidRPr="00366443">
        <w:rPr>
          <w:w w:val="102"/>
          <w:lang w:val="pl-PL"/>
        </w:rPr>
        <w:t>raporty o postępie robót – raporty te będą obejmowały szczegółowe opisy postępu prac/robót, obejmujące każdy etap wykonywania przedmiotu zamówienia.</w:t>
      </w:r>
    </w:p>
    <w:p w14:paraId="38990C9C" w14:textId="77777777" w:rsidR="00BC1DFC" w:rsidRPr="00366443" w:rsidRDefault="00CA23E3" w:rsidP="00CC3851">
      <w:pPr>
        <w:pStyle w:val="Lista21"/>
        <w:widowControl w:val="0"/>
        <w:numPr>
          <w:ilvl w:val="0"/>
          <w:numId w:val="101"/>
        </w:numPr>
        <w:ind w:left="426" w:hanging="426"/>
        <w:jc w:val="both"/>
        <w:textAlignment w:val="baseline"/>
        <w:rPr>
          <w:spacing w:val="2"/>
          <w:w w:val="101"/>
          <w:lang w:val="pl-PL"/>
        </w:rPr>
      </w:pPr>
      <w:r w:rsidRPr="00366443">
        <w:rPr>
          <w:spacing w:val="2"/>
          <w:w w:val="101"/>
          <w:lang w:val="pl-PL"/>
        </w:rPr>
        <w:t>Strony zobowiązują się do porozumiewania w toku realizacji umowy na piśmie poprzez korespondencję doręczaną adresatowi za pokwitowaniem/potwierdzeniem odbioru; Dziennik budowy służy zapisom w zakresie określonym stosownymi przepisami, a w szczególności Ustawy z dnia 07 lipca 1994 r. Prawo budowlane.</w:t>
      </w:r>
    </w:p>
    <w:p w14:paraId="62859F33" w14:textId="77777777" w:rsidR="00BC1DFC" w:rsidRPr="00366443" w:rsidRDefault="00CA23E3" w:rsidP="00CC3851">
      <w:pPr>
        <w:widowControl/>
        <w:numPr>
          <w:ilvl w:val="0"/>
          <w:numId w:val="102"/>
        </w:numPr>
        <w:ind w:left="426" w:hanging="426"/>
        <w:jc w:val="both"/>
        <w:rPr>
          <w:sz w:val="22"/>
          <w:szCs w:val="22"/>
        </w:rPr>
      </w:pPr>
      <w:r w:rsidRPr="00366443">
        <w:rPr>
          <w:sz w:val="22"/>
          <w:szCs w:val="22"/>
        </w:rPr>
        <w:t>Materiały</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części</w:t>
      </w:r>
      <w:r w:rsidRPr="00366443">
        <w:rPr>
          <w:spacing w:val="1"/>
          <w:sz w:val="22"/>
          <w:szCs w:val="22"/>
        </w:rPr>
        <w:t xml:space="preserve"> </w:t>
      </w:r>
      <w:r w:rsidRPr="00366443">
        <w:rPr>
          <w:sz w:val="22"/>
          <w:szCs w:val="22"/>
        </w:rPr>
        <w:t>pozostałe</w:t>
      </w:r>
      <w:r w:rsidRPr="00366443">
        <w:rPr>
          <w:spacing w:val="1"/>
          <w:sz w:val="22"/>
          <w:szCs w:val="22"/>
        </w:rPr>
        <w:t xml:space="preserve"> </w:t>
      </w:r>
      <w:r w:rsidRPr="00366443">
        <w:rPr>
          <w:sz w:val="22"/>
          <w:szCs w:val="22"/>
        </w:rPr>
        <w:t>po</w:t>
      </w:r>
      <w:r w:rsidRPr="00366443">
        <w:rPr>
          <w:spacing w:val="1"/>
          <w:sz w:val="22"/>
          <w:szCs w:val="22"/>
        </w:rPr>
        <w:t xml:space="preserve"> </w:t>
      </w:r>
      <w:r w:rsidRPr="00366443">
        <w:rPr>
          <w:sz w:val="22"/>
          <w:szCs w:val="22"/>
        </w:rPr>
        <w:t>rozbiórce</w:t>
      </w:r>
      <w:r w:rsidRPr="00366443">
        <w:rPr>
          <w:spacing w:val="1"/>
          <w:sz w:val="22"/>
          <w:szCs w:val="22"/>
        </w:rPr>
        <w:t xml:space="preserve"> </w:t>
      </w:r>
      <w:r w:rsidRPr="00366443">
        <w:rPr>
          <w:sz w:val="22"/>
          <w:szCs w:val="22"/>
        </w:rPr>
        <w:t>budowli</w:t>
      </w:r>
      <w:r w:rsidRPr="00366443">
        <w:rPr>
          <w:spacing w:val="1"/>
          <w:sz w:val="22"/>
          <w:szCs w:val="22"/>
        </w:rPr>
        <w:t xml:space="preserve"> </w:t>
      </w:r>
      <w:r w:rsidRPr="00366443">
        <w:rPr>
          <w:sz w:val="22"/>
          <w:szCs w:val="22"/>
        </w:rPr>
        <w:t>pozostaną</w:t>
      </w:r>
      <w:r w:rsidRPr="00366443">
        <w:rPr>
          <w:spacing w:val="1"/>
          <w:sz w:val="22"/>
          <w:szCs w:val="22"/>
        </w:rPr>
        <w:t xml:space="preserve"> </w:t>
      </w:r>
      <w:r w:rsidRPr="00366443">
        <w:rPr>
          <w:sz w:val="22"/>
          <w:szCs w:val="22"/>
        </w:rPr>
        <w:t>własnością</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Wykonawca zobowiązany jest do należytego ich zabezpieczenia, a w przypadku wymogu ich</w:t>
      </w:r>
      <w:r w:rsidRPr="00366443">
        <w:rPr>
          <w:spacing w:val="1"/>
          <w:sz w:val="22"/>
          <w:szCs w:val="22"/>
        </w:rPr>
        <w:t xml:space="preserve"> </w:t>
      </w:r>
      <w:r w:rsidRPr="00366443">
        <w:rPr>
          <w:sz w:val="22"/>
          <w:szCs w:val="22"/>
        </w:rPr>
        <w:t>usunięcia po uzyskaniu zgody Zamawiającego postąpi zgodnie</w:t>
      </w:r>
      <w:r w:rsidRPr="00366443">
        <w:rPr>
          <w:spacing w:val="1"/>
          <w:sz w:val="22"/>
          <w:szCs w:val="22"/>
        </w:rPr>
        <w:t xml:space="preserve"> </w:t>
      </w:r>
      <w:r w:rsidRPr="00366443">
        <w:rPr>
          <w:sz w:val="22"/>
          <w:szCs w:val="22"/>
        </w:rPr>
        <w:t>z właściwymi</w:t>
      </w:r>
      <w:r w:rsidRPr="00366443">
        <w:rPr>
          <w:spacing w:val="1"/>
          <w:sz w:val="22"/>
          <w:szCs w:val="22"/>
        </w:rPr>
        <w:t xml:space="preserve"> </w:t>
      </w:r>
      <w:r w:rsidRPr="00366443">
        <w:rPr>
          <w:spacing w:val="-1"/>
          <w:sz w:val="22"/>
          <w:szCs w:val="22"/>
        </w:rPr>
        <w:t>przepisami</w:t>
      </w:r>
      <w:r w:rsidRPr="00366443">
        <w:rPr>
          <w:spacing w:val="-11"/>
          <w:sz w:val="22"/>
          <w:szCs w:val="22"/>
        </w:rPr>
        <w:t xml:space="preserve"> </w:t>
      </w:r>
      <w:r w:rsidRPr="00366443">
        <w:rPr>
          <w:spacing w:val="-1"/>
          <w:sz w:val="22"/>
          <w:szCs w:val="22"/>
        </w:rPr>
        <w:t>dotyczącymi</w:t>
      </w:r>
      <w:r w:rsidRPr="00366443">
        <w:rPr>
          <w:spacing w:val="-10"/>
          <w:sz w:val="22"/>
          <w:szCs w:val="22"/>
        </w:rPr>
        <w:t xml:space="preserve"> </w:t>
      </w:r>
      <w:r w:rsidRPr="00366443">
        <w:rPr>
          <w:spacing w:val="-1"/>
          <w:sz w:val="22"/>
          <w:szCs w:val="22"/>
        </w:rPr>
        <w:t>ochrony</w:t>
      </w:r>
      <w:r w:rsidRPr="00366443">
        <w:rPr>
          <w:spacing w:val="-9"/>
          <w:sz w:val="22"/>
          <w:szCs w:val="22"/>
        </w:rPr>
        <w:t xml:space="preserve"> </w:t>
      </w:r>
      <w:r w:rsidRPr="00366443">
        <w:rPr>
          <w:spacing w:val="-1"/>
          <w:sz w:val="22"/>
          <w:szCs w:val="22"/>
        </w:rPr>
        <w:t>środowiska</w:t>
      </w:r>
      <w:r w:rsidRPr="00366443">
        <w:rPr>
          <w:spacing w:val="-10"/>
          <w:sz w:val="22"/>
          <w:szCs w:val="22"/>
        </w:rPr>
        <w:t xml:space="preserve"> </w:t>
      </w:r>
      <w:r w:rsidRPr="00366443">
        <w:rPr>
          <w:sz w:val="22"/>
          <w:szCs w:val="22"/>
        </w:rPr>
        <w:t>i</w:t>
      </w:r>
      <w:r w:rsidRPr="00366443">
        <w:rPr>
          <w:spacing w:val="-10"/>
          <w:sz w:val="22"/>
          <w:szCs w:val="22"/>
        </w:rPr>
        <w:t xml:space="preserve"> </w:t>
      </w:r>
      <w:r w:rsidRPr="00366443">
        <w:rPr>
          <w:sz w:val="22"/>
          <w:szCs w:val="22"/>
        </w:rPr>
        <w:t>gospodarki</w:t>
      </w:r>
      <w:r w:rsidRPr="00366443">
        <w:rPr>
          <w:spacing w:val="-9"/>
          <w:sz w:val="22"/>
          <w:szCs w:val="22"/>
        </w:rPr>
        <w:t xml:space="preserve"> </w:t>
      </w:r>
      <w:r w:rsidRPr="00366443">
        <w:rPr>
          <w:sz w:val="22"/>
          <w:szCs w:val="22"/>
        </w:rPr>
        <w:t>odpadami.</w:t>
      </w:r>
      <w:r w:rsidRPr="00366443">
        <w:rPr>
          <w:spacing w:val="-10"/>
          <w:sz w:val="22"/>
          <w:szCs w:val="22"/>
        </w:rPr>
        <w:t xml:space="preserve"> </w:t>
      </w:r>
      <w:r w:rsidRPr="00366443">
        <w:rPr>
          <w:sz w:val="22"/>
          <w:szCs w:val="22"/>
        </w:rPr>
        <w:t xml:space="preserve">Wykonawca zobowiązuje się również do uporządkowania terenu budowy po zakończeniu robót – doprowadzenie do stanu oraz zagospodarowanie na własny koszt i ryzyko powstałych odpadów, zgodnie z zasadami gospodarowania odpadami, określonymi w Ustawie z dnia 14 grudnia 2012 r. o odpadach. (Dz. U. 2023 r., poz. 1587 z późn. zm.)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3B396243" w14:textId="77777777" w:rsidR="00BC1DFC" w:rsidRPr="00366443" w:rsidRDefault="00CA23E3" w:rsidP="00CC3851">
      <w:pPr>
        <w:widowControl/>
        <w:numPr>
          <w:ilvl w:val="0"/>
          <w:numId w:val="103"/>
        </w:numPr>
        <w:ind w:left="426" w:hanging="426"/>
        <w:jc w:val="both"/>
        <w:rPr>
          <w:sz w:val="22"/>
          <w:szCs w:val="22"/>
        </w:rPr>
      </w:pPr>
      <w:r w:rsidRPr="00366443">
        <w:rPr>
          <w:sz w:val="22"/>
          <w:szCs w:val="22"/>
        </w:rPr>
        <w:t>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237B6C0C" w14:textId="77777777" w:rsidR="00BC1DFC" w:rsidRPr="00366443" w:rsidRDefault="00CA23E3" w:rsidP="00CC3851">
      <w:pPr>
        <w:widowControl/>
        <w:numPr>
          <w:ilvl w:val="0"/>
          <w:numId w:val="104"/>
        </w:numPr>
        <w:ind w:left="426" w:hanging="426"/>
        <w:jc w:val="both"/>
        <w:rPr>
          <w:sz w:val="22"/>
          <w:szCs w:val="22"/>
        </w:rPr>
      </w:pPr>
      <w:r w:rsidRPr="00366443">
        <w:rPr>
          <w:sz w:val="22"/>
          <w:szCs w:val="22"/>
        </w:rPr>
        <w:t>Wykonawca ponosi pełną odpowiedzialność odszkodowawczą na zasadach ogólnych, określonych we właściwych przepisach prawa, za szkody wyrządzone Zamawiającemu lub osobom trzecim w związku z wykonywaniem przedmiotu umowy.</w:t>
      </w:r>
    </w:p>
    <w:p w14:paraId="50ECDBAE" w14:textId="77777777" w:rsidR="00BC1DFC" w:rsidRPr="00366443" w:rsidRDefault="00CA23E3" w:rsidP="00CC3851">
      <w:pPr>
        <w:pStyle w:val="Tekstpodstawowywcity"/>
        <w:numPr>
          <w:ilvl w:val="0"/>
          <w:numId w:val="105"/>
        </w:numPr>
        <w:suppressAutoHyphens w:val="0"/>
        <w:spacing w:after="0"/>
        <w:ind w:left="426" w:hanging="426"/>
        <w:jc w:val="both"/>
        <w:rPr>
          <w:lang w:val="pl-PL"/>
        </w:rPr>
      </w:pPr>
      <w:r w:rsidRPr="00366443">
        <w:rPr>
          <w:lang w:val="pl-PL"/>
        </w:rPr>
        <w:t>Zabrania się Inspektorowi nadzoru inwestorskiego podejmowania bez pisemnej zgody Zamawiającego jakichkolwiek decyzji, mających wpływ na zobowiązania finansowe Zamawiającego.</w:t>
      </w:r>
    </w:p>
    <w:p w14:paraId="29B47B74" w14:textId="77777777" w:rsidR="00BC1DFC" w:rsidRPr="00366443" w:rsidRDefault="00BC1DFC">
      <w:pPr>
        <w:jc w:val="center"/>
        <w:rPr>
          <w:b/>
          <w:color w:val="000000"/>
          <w:sz w:val="22"/>
          <w:szCs w:val="22"/>
        </w:rPr>
      </w:pPr>
    </w:p>
    <w:p w14:paraId="0BF0D16F" w14:textId="77777777" w:rsidR="00BC1DFC" w:rsidRPr="00366443" w:rsidRDefault="00CA23E3">
      <w:pPr>
        <w:jc w:val="center"/>
        <w:rPr>
          <w:b/>
          <w:color w:val="000000"/>
          <w:sz w:val="22"/>
          <w:szCs w:val="22"/>
        </w:rPr>
      </w:pPr>
      <w:r w:rsidRPr="00366443">
        <w:rPr>
          <w:b/>
          <w:color w:val="000000"/>
          <w:sz w:val="22"/>
          <w:szCs w:val="22"/>
        </w:rPr>
        <w:lastRenderedPageBreak/>
        <w:t>§6</w:t>
      </w:r>
    </w:p>
    <w:p w14:paraId="309F3CF5" w14:textId="77777777" w:rsidR="00BC1DFC" w:rsidRPr="00366443" w:rsidRDefault="00CA23E3">
      <w:pPr>
        <w:ind w:left="709" w:right="-99" w:hanging="425"/>
        <w:jc w:val="center"/>
        <w:rPr>
          <w:b/>
          <w:bCs/>
          <w:sz w:val="22"/>
          <w:szCs w:val="22"/>
        </w:rPr>
      </w:pPr>
      <w:r w:rsidRPr="00366443">
        <w:rPr>
          <w:b/>
          <w:bCs/>
          <w:sz w:val="22"/>
          <w:szCs w:val="22"/>
        </w:rPr>
        <w:t>Podwykonawcy</w:t>
      </w:r>
    </w:p>
    <w:p w14:paraId="67F24E3B" w14:textId="77777777" w:rsidR="00BC1DFC" w:rsidRPr="00366443" w:rsidRDefault="00CA23E3" w:rsidP="00CC3851">
      <w:pPr>
        <w:pStyle w:val="Akapitzlist"/>
        <w:widowControl/>
        <w:numPr>
          <w:ilvl w:val="0"/>
          <w:numId w:val="106"/>
        </w:numPr>
        <w:ind w:left="426" w:hanging="426"/>
        <w:jc w:val="both"/>
        <w:rPr>
          <w:color w:val="000000" w:themeColor="text1"/>
          <w:sz w:val="22"/>
          <w:szCs w:val="22"/>
        </w:rPr>
      </w:pPr>
      <w:r w:rsidRPr="00366443">
        <w:rPr>
          <w:sz w:val="22"/>
          <w:szCs w:val="22"/>
        </w:rPr>
        <w:t xml:space="preserve">Wykonawca, zgodnie z treścią złożonej oferty, oświadcza, iż następujące części zamówienia będą realizowane przy udziale podwykonawców: </w:t>
      </w:r>
      <w:r w:rsidRPr="00366443">
        <w:rPr>
          <w:i/>
          <w:sz w:val="22"/>
          <w:szCs w:val="22"/>
        </w:rPr>
        <w:t xml:space="preserve">(należy wstawić nazwę (firma) adres (siedziba) podwykonawcy  oraz zakres robót realizowanych przez podwykonawcę </w:t>
      </w:r>
      <w:r w:rsidRPr="00366443">
        <w:rPr>
          <w:i/>
          <w:color w:val="000000" w:themeColor="text1"/>
          <w:sz w:val="22"/>
          <w:szCs w:val="22"/>
        </w:rPr>
        <w:t>w przypadku, gdy Wykonawca ujawnił podwykonawców w ofercie)</w:t>
      </w:r>
    </w:p>
    <w:p w14:paraId="55B0155C" w14:textId="77777777" w:rsidR="00BC1DFC" w:rsidRPr="00366443" w:rsidRDefault="00CA23E3">
      <w:pPr>
        <w:pStyle w:val="Akapitzlist"/>
        <w:ind w:left="426"/>
        <w:jc w:val="both"/>
        <w:rPr>
          <w:rStyle w:val="markedcontent"/>
          <w:sz w:val="22"/>
          <w:szCs w:val="22"/>
        </w:rPr>
      </w:pPr>
      <w:r w:rsidRPr="00366443">
        <w:rPr>
          <w:sz w:val="22"/>
          <w:szCs w:val="22"/>
        </w:rPr>
        <w:t xml:space="preserve">Zgodnie z treścią art. 462 u.p.z.p. Wykonawca przed przystąpieniem </w:t>
      </w:r>
      <w:r w:rsidRPr="00366443">
        <w:rPr>
          <w:rStyle w:val="markedcontent"/>
          <w:sz w:val="22"/>
          <w:szCs w:val="22"/>
        </w:rPr>
        <w:t xml:space="preserve">do wykonania zamówienia zobowiązany jest do podania nazwy, danych kontaktowych oraz przedstawicieli, podwykonawców zaangażowanych w roboty budowlane lub usługi, które mają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5F3041C9" w14:textId="77777777" w:rsidR="00BC1DFC" w:rsidRPr="00366443" w:rsidRDefault="00CA23E3">
      <w:pPr>
        <w:pStyle w:val="Akapitzlist"/>
        <w:ind w:left="426"/>
        <w:jc w:val="both"/>
        <w:rPr>
          <w:rStyle w:val="markedcontent"/>
          <w:sz w:val="22"/>
          <w:szCs w:val="22"/>
        </w:rPr>
      </w:pPr>
      <w:r w:rsidRPr="00366443">
        <w:rPr>
          <w:rStyle w:val="markedcontent"/>
          <w:sz w:val="22"/>
          <w:szCs w:val="22"/>
        </w:rPr>
        <w:t>Dodatkowo przed wprowadzeniem na plac budowy podwykonawcy Wykonawca zobowiązany jest do zgłoszenia wraz z wykazem osób podwykonawcy Zamawiającemu oraz dokonania stosownego wpisu w dzienniku budowy na 3 dni przed zamiarem dokonania czynności.</w:t>
      </w:r>
    </w:p>
    <w:p w14:paraId="5958B447" w14:textId="77777777" w:rsidR="00BC1DFC" w:rsidRPr="00366443" w:rsidRDefault="00CA23E3" w:rsidP="00CC3851">
      <w:pPr>
        <w:pStyle w:val="Akapitzlist"/>
        <w:widowControl/>
        <w:numPr>
          <w:ilvl w:val="0"/>
          <w:numId w:val="107"/>
        </w:numPr>
        <w:ind w:left="426" w:hanging="426"/>
        <w:jc w:val="both"/>
        <w:rPr>
          <w:sz w:val="22"/>
          <w:szCs w:val="22"/>
        </w:rPr>
      </w:pPr>
      <w:r w:rsidRPr="00366443">
        <w:rPr>
          <w:sz w:val="22"/>
          <w:szCs w:val="22"/>
        </w:rPr>
        <w:t xml:space="preserve">Wykonawca, podwykonawca lub dalszy podwykonawca zamówienia na roboty budowlane, zamierzający zawrzeć umowę o podwykonawstwo, której przedmiotem są roboty budowlane, jest obowiązany, w trakcie realizacji Umowy, do przedłożenia Zamawiającemu projektu tej umowy, przy czym podwykonawca lub dalszy podwykonawca jest obowiązany dołączyć zgodę Wykonawcy na zawarcie umowy o podwykonawstwo o treści zgodnej z projektem umowy. </w:t>
      </w:r>
    </w:p>
    <w:p w14:paraId="3B08F617" w14:textId="77777777" w:rsidR="00BC1DFC" w:rsidRPr="00366443" w:rsidRDefault="00CA23E3" w:rsidP="00CC3851">
      <w:pPr>
        <w:pStyle w:val="Akapitzlist"/>
        <w:widowControl/>
        <w:numPr>
          <w:ilvl w:val="0"/>
          <w:numId w:val="108"/>
        </w:numPr>
        <w:ind w:left="426" w:hanging="426"/>
        <w:jc w:val="both"/>
        <w:rPr>
          <w:sz w:val="22"/>
          <w:szCs w:val="22"/>
        </w:rPr>
      </w:pPr>
      <w:r w:rsidRPr="00366443">
        <w:rPr>
          <w:sz w:val="22"/>
          <w:szCs w:val="22"/>
        </w:rPr>
        <w:t>Każdy projekt umowy o podwykonawstwo oraz umowa o podwykonawstwo musi zawierać w szczególności postanowienia dotyczące:</w:t>
      </w:r>
    </w:p>
    <w:p w14:paraId="61D59237" w14:textId="77777777" w:rsidR="00BC1DFC" w:rsidRPr="00366443" w:rsidRDefault="00CA23E3" w:rsidP="00CC3851">
      <w:pPr>
        <w:widowControl/>
        <w:numPr>
          <w:ilvl w:val="0"/>
          <w:numId w:val="109"/>
        </w:numPr>
        <w:ind w:left="993" w:hanging="426"/>
        <w:jc w:val="both"/>
        <w:rPr>
          <w:sz w:val="22"/>
          <w:szCs w:val="22"/>
        </w:rPr>
      </w:pPr>
      <w:r w:rsidRPr="00366443">
        <w:rPr>
          <w:sz w:val="22"/>
          <w:szCs w:val="22"/>
        </w:rPr>
        <w:t xml:space="preserve">zakresu robót powierzonego podwykonawcy; integralną część projektu umowy o podwykonawstwo oraz umowy o podwykonawstwo stanowić będzie harmonogram </w:t>
      </w:r>
      <w:r w:rsidRPr="00366443">
        <w:rPr>
          <w:color w:val="0E0101"/>
          <w:sz w:val="22"/>
          <w:szCs w:val="22"/>
        </w:rPr>
        <w:t>rzeczowo-finansowy robót, który winien być zgodny z harmonogramem, o którym mowa § 2 ust. 8 niniejszej umowy,</w:t>
      </w:r>
    </w:p>
    <w:p w14:paraId="59573B38" w14:textId="77777777" w:rsidR="00BC1DFC" w:rsidRPr="00366443" w:rsidRDefault="00CA23E3" w:rsidP="00CC3851">
      <w:pPr>
        <w:widowControl/>
        <w:numPr>
          <w:ilvl w:val="0"/>
          <w:numId w:val="110"/>
        </w:numPr>
        <w:ind w:left="993" w:hanging="426"/>
        <w:jc w:val="both"/>
        <w:rPr>
          <w:sz w:val="22"/>
          <w:szCs w:val="22"/>
        </w:rPr>
      </w:pPr>
      <w:r w:rsidRPr="00366443">
        <w:rPr>
          <w:sz w:val="22"/>
          <w:szCs w:val="22"/>
        </w:rPr>
        <w:t>terminu zapłaty wynagrodzenia podwykonawcy lub dalszemu podwykonawcy, z tym zastrzeżeniem, że nie może on być dłuższy niż 30 dni od dnia doręczenia Wykonawcy, podwykonawcy lub dalszemu podwykonawcy faktury lub rachunku, potwierdzających wykonanie zleconej podwykonawcy lub dalszemu podwykonawcy dostawy, usługi lub roboty budowlanej,</w:t>
      </w:r>
    </w:p>
    <w:p w14:paraId="0287BB20" w14:textId="77777777" w:rsidR="00BC1DFC" w:rsidRPr="00366443" w:rsidRDefault="00CA23E3" w:rsidP="00CC3851">
      <w:pPr>
        <w:widowControl/>
        <w:numPr>
          <w:ilvl w:val="0"/>
          <w:numId w:val="111"/>
        </w:numPr>
        <w:ind w:left="993" w:hanging="426"/>
        <w:jc w:val="both"/>
        <w:rPr>
          <w:sz w:val="22"/>
          <w:szCs w:val="22"/>
        </w:rPr>
      </w:pPr>
      <w:r w:rsidRPr="00366443">
        <w:rPr>
          <w:sz w:val="22"/>
          <w:szCs w:val="22"/>
        </w:rPr>
        <w:t>wynagrodzenia i zasad płatności za wykonane roboty,</w:t>
      </w:r>
    </w:p>
    <w:p w14:paraId="2C225DB1" w14:textId="77777777" w:rsidR="00BC1DFC" w:rsidRPr="00366443" w:rsidRDefault="00CA23E3" w:rsidP="00CC3851">
      <w:pPr>
        <w:widowControl/>
        <w:numPr>
          <w:ilvl w:val="0"/>
          <w:numId w:val="112"/>
        </w:numPr>
        <w:ind w:left="993" w:hanging="426"/>
        <w:jc w:val="both"/>
        <w:rPr>
          <w:sz w:val="22"/>
          <w:szCs w:val="22"/>
        </w:rPr>
      </w:pPr>
      <w:r w:rsidRPr="00366443">
        <w:rPr>
          <w:sz w:val="22"/>
          <w:szCs w:val="22"/>
        </w:rPr>
        <w:t>oświadczenie podwykonawcy lub dalszego podwykonawcy, iż zapoznał się z treścią umowy łączącej Wykonawcę z Zamawiającym,</w:t>
      </w:r>
    </w:p>
    <w:p w14:paraId="3D712971" w14:textId="77777777" w:rsidR="00BC1DFC" w:rsidRPr="00366443" w:rsidRDefault="00CA23E3" w:rsidP="00CC3851">
      <w:pPr>
        <w:widowControl/>
        <w:numPr>
          <w:ilvl w:val="0"/>
          <w:numId w:val="113"/>
        </w:numPr>
        <w:ind w:left="993" w:hanging="426"/>
        <w:jc w:val="both"/>
        <w:rPr>
          <w:sz w:val="22"/>
          <w:szCs w:val="22"/>
        </w:rPr>
      </w:pPr>
      <w:r w:rsidRPr="00366443">
        <w:rPr>
          <w:sz w:val="22"/>
          <w:szCs w:val="22"/>
        </w:rPr>
        <w:t>rozwiązania umowy o podwykonawstwo w przypadku rozwiązania niniejszej umowy.</w:t>
      </w:r>
    </w:p>
    <w:p w14:paraId="394FB23D" w14:textId="77777777" w:rsidR="00BC1DFC" w:rsidRPr="00366443" w:rsidRDefault="00CA23E3" w:rsidP="00CC3851">
      <w:pPr>
        <w:widowControl/>
        <w:numPr>
          <w:ilvl w:val="0"/>
          <w:numId w:val="114"/>
        </w:numPr>
        <w:ind w:left="426" w:hanging="426"/>
        <w:jc w:val="both"/>
        <w:rPr>
          <w:sz w:val="22"/>
          <w:szCs w:val="22"/>
        </w:rPr>
      </w:pPr>
      <w:r w:rsidRPr="00366443">
        <w:rPr>
          <w:sz w:val="22"/>
          <w:szCs w:val="22"/>
        </w:rPr>
        <w:t>Wykonawca, podwykonawca lub dalszy podwykonawca zamówienia na roboty budowlane zobowiązany jest przedstawić Zamawiającemu odpis z Krajowego Rejestru Sądowego lub inny dokument, właściwy dla danej formy organizacyjnej podwykonawcy, wskazujący na uprawnienia osób wymienionych w umowie do reprezentowania stron umowy.</w:t>
      </w:r>
    </w:p>
    <w:p w14:paraId="41758E00" w14:textId="77777777" w:rsidR="00BC1DFC" w:rsidRPr="00366443" w:rsidRDefault="00CA23E3" w:rsidP="00CC3851">
      <w:pPr>
        <w:widowControl/>
        <w:numPr>
          <w:ilvl w:val="0"/>
          <w:numId w:val="115"/>
        </w:numPr>
        <w:ind w:left="426" w:hanging="426"/>
        <w:jc w:val="both"/>
        <w:rPr>
          <w:color w:val="000000" w:themeColor="text1"/>
          <w:sz w:val="22"/>
          <w:szCs w:val="22"/>
        </w:rPr>
      </w:pPr>
      <w:r w:rsidRPr="00366443">
        <w:rPr>
          <w:sz w:val="22"/>
          <w:szCs w:val="22"/>
        </w:rPr>
        <w:t>Zamawiający</w:t>
      </w:r>
      <w:r w:rsidRPr="00366443">
        <w:rPr>
          <w:color w:val="0E0101"/>
          <w:sz w:val="22"/>
          <w:szCs w:val="22"/>
        </w:rPr>
        <w:t xml:space="preserve">, w terminie 30 dni </w:t>
      </w:r>
      <w:r w:rsidRPr="00366443">
        <w:rPr>
          <w:sz w:val="22"/>
          <w:szCs w:val="22"/>
        </w:rPr>
        <w:t xml:space="preserve">od dnia doręczenia, zgłasza w formie pisemnej zastrzeżenia do projektu umowy o podwykonawstwo, której przedmiotem są roboty budowlane </w:t>
      </w:r>
      <w:r w:rsidRPr="00366443">
        <w:rPr>
          <w:color w:val="000000" w:themeColor="text1"/>
          <w:sz w:val="22"/>
          <w:szCs w:val="22"/>
        </w:rPr>
        <w:t>w szczególności w przypadku gdy:</w:t>
      </w:r>
    </w:p>
    <w:p w14:paraId="55D5668C" w14:textId="77777777" w:rsidR="00BC1DFC" w:rsidRPr="00366443" w:rsidRDefault="00CA23E3">
      <w:pPr>
        <w:widowControl/>
        <w:numPr>
          <w:ilvl w:val="0"/>
          <w:numId w:val="10"/>
        </w:numPr>
        <w:jc w:val="both"/>
        <w:rPr>
          <w:sz w:val="22"/>
          <w:szCs w:val="22"/>
        </w:rPr>
      </w:pPr>
      <w:r w:rsidRPr="00366443">
        <w:rPr>
          <w:sz w:val="22"/>
          <w:szCs w:val="22"/>
        </w:rPr>
        <w:t>nie spełnia ona wymagań określonych w dokumentach zamówienia,</w:t>
      </w:r>
    </w:p>
    <w:p w14:paraId="76CBECD0" w14:textId="77777777" w:rsidR="00BC1DFC" w:rsidRPr="00366443" w:rsidRDefault="00CA23E3">
      <w:pPr>
        <w:widowControl/>
        <w:numPr>
          <w:ilvl w:val="0"/>
          <w:numId w:val="10"/>
        </w:numPr>
        <w:jc w:val="both"/>
        <w:rPr>
          <w:sz w:val="22"/>
          <w:szCs w:val="22"/>
        </w:rPr>
      </w:pPr>
      <w:r w:rsidRPr="00366443">
        <w:rPr>
          <w:sz w:val="22"/>
          <w:szCs w:val="22"/>
        </w:rPr>
        <w:t xml:space="preserve">przewiduje ona termin zapłaty wynagrodzenia dłuższy niż określony w ust. 3 lit. b) niniejszego </w:t>
      </w:r>
      <w:r w:rsidRPr="00366443">
        <w:rPr>
          <w:bCs/>
          <w:sz w:val="22"/>
          <w:szCs w:val="22"/>
        </w:rPr>
        <w:t>paragrafu,</w:t>
      </w:r>
    </w:p>
    <w:p w14:paraId="0848CD3E" w14:textId="77777777" w:rsidR="00BC1DFC" w:rsidRPr="00366443" w:rsidRDefault="00CA23E3">
      <w:pPr>
        <w:widowControl/>
        <w:numPr>
          <w:ilvl w:val="0"/>
          <w:numId w:val="10"/>
        </w:numPr>
        <w:jc w:val="both"/>
        <w:rPr>
          <w:sz w:val="22"/>
          <w:szCs w:val="22"/>
        </w:rPr>
      </w:pPr>
      <w:r w:rsidRPr="00366443">
        <w:rPr>
          <w:bCs/>
          <w:sz w:val="22"/>
          <w:szCs w:val="22"/>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6BF689BB" w14:textId="77777777" w:rsidR="00BC1DFC" w:rsidRPr="00366443" w:rsidRDefault="00CA23E3" w:rsidP="00CC3851">
      <w:pPr>
        <w:widowControl/>
        <w:numPr>
          <w:ilvl w:val="0"/>
          <w:numId w:val="116"/>
        </w:numPr>
        <w:ind w:left="426" w:hanging="426"/>
        <w:jc w:val="both"/>
        <w:rPr>
          <w:sz w:val="22"/>
          <w:szCs w:val="22"/>
        </w:rPr>
      </w:pPr>
      <w:r w:rsidRPr="00366443">
        <w:rPr>
          <w:sz w:val="22"/>
          <w:szCs w:val="22"/>
        </w:rPr>
        <w:t>Niezgłoszenie w formie pisemnej zastrzeżeń do przedłożonego projektu umowy o podwykonawstwo, której przedmiotem są roboty budowlane, w terminie określonym ust. 5, uważa się za akceptację projektu umowy przez Zamawiającego.</w:t>
      </w:r>
    </w:p>
    <w:p w14:paraId="6C0EAC57" w14:textId="77777777" w:rsidR="00BC1DFC" w:rsidRPr="00366443" w:rsidRDefault="00CA23E3" w:rsidP="00CC3851">
      <w:pPr>
        <w:widowControl/>
        <w:numPr>
          <w:ilvl w:val="0"/>
          <w:numId w:val="117"/>
        </w:numPr>
        <w:ind w:left="426" w:hanging="426"/>
        <w:jc w:val="both"/>
        <w:rPr>
          <w:sz w:val="22"/>
          <w:szCs w:val="22"/>
        </w:rPr>
      </w:pPr>
      <w:r w:rsidRPr="00366443">
        <w:rPr>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9F6648B" w14:textId="77777777" w:rsidR="00BC1DFC" w:rsidRPr="00366443" w:rsidRDefault="00CA23E3" w:rsidP="00CC3851">
      <w:pPr>
        <w:widowControl/>
        <w:numPr>
          <w:ilvl w:val="0"/>
          <w:numId w:val="118"/>
        </w:numPr>
        <w:ind w:left="426" w:hanging="426"/>
        <w:jc w:val="both"/>
        <w:rPr>
          <w:color w:val="0E0101"/>
          <w:sz w:val="22"/>
          <w:szCs w:val="22"/>
        </w:rPr>
      </w:pPr>
      <w:r w:rsidRPr="00366443">
        <w:rPr>
          <w:color w:val="0E0101"/>
          <w:sz w:val="22"/>
          <w:szCs w:val="22"/>
        </w:rPr>
        <w:lastRenderedPageBreak/>
        <w:t xml:space="preserve">Zamawiający, w terminie 30 dni od dnia doręczenia, zgłasza w formie pisemnej sprzeciw do umowy o podwykonawstwo, której przedmiotem są roboty budowlane w przypadkach określonych w ust. 5 niniejszego </w:t>
      </w:r>
      <w:r w:rsidRPr="00366443">
        <w:rPr>
          <w:bCs/>
          <w:color w:val="0E0101"/>
          <w:sz w:val="22"/>
          <w:szCs w:val="22"/>
        </w:rPr>
        <w:t>paragrafu.</w:t>
      </w:r>
    </w:p>
    <w:p w14:paraId="4C7BE15E" w14:textId="77777777" w:rsidR="00BC1DFC" w:rsidRPr="00366443" w:rsidRDefault="00CA23E3" w:rsidP="00CC3851">
      <w:pPr>
        <w:widowControl/>
        <w:numPr>
          <w:ilvl w:val="0"/>
          <w:numId w:val="119"/>
        </w:numPr>
        <w:ind w:left="426" w:hanging="426"/>
        <w:jc w:val="both"/>
        <w:rPr>
          <w:sz w:val="22"/>
          <w:szCs w:val="22"/>
        </w:rPr>
      </w:pPr>
      <w:r w:rsidRPr="00366443">
        <w:rPr>
          <w:sz w:val="22"/>
          <w:szCs w:val="22"/>
        </w:rPr>
        <w:t xml:space="preserve">Niezgłoszenie sprzeciwu do przedłożonej umowy o podwykonawstwo, której przedmiotem są roboty budowlane, w terminie określonym ust. 8, uważa się za akceptację umowy przez Zamawiającego. </w:t>
      </w:r>
    </w:p>
    <w:p w14:paraId="4781A7D1" w14:textId="77777777" w:rsidR="00BC1DFC" w:rsidRPr="00366443" w:rsidRDefault="00CA23E3" w:rsidP="00CC3851">
      <w:pPr>
        <w:widowControl/>
        <w:numPr>
          <w:ilvl w:val="0"/>
          <w:numId w:val="120"/>
        </w:numPr>
        <w:ind w:left="426" w:hanging="426"/>
        <w:jc w:val="both"/>
        <w:rPr>
          <w:sz w:val="22"/>
          <w:szCs w:val="22"/>
        </w:rPr>
      </w:pPr>
      <w:r w:rsidRPr="00366443">
        <w:rPr>
          <w:sz w:val="22"/>
          <w:szCs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2-9 stosuje się odpowiednio.</w:t>
      </w:r>
    </w:p>
    <w:p w14:paraId="540FE081" w14:textId="77777777" w:rsidR="00BC1DFC" w:rsidRPr="00366443" w:rsidRDefault="00CA23E3" w:rsidP="00CC3851">
      <w:pPr>
        <w:widowControl/>
        <w:numPr>
          <w:ilvl w:val="0"/>
          <w:numId w:val="121"/>
        </w:numPr>
        <w:ind w:left="426" w:hanging="426"/>
        <w:jc w:val="both"/>
        <w:rPr>
          <w:sz w:val="22"/>
          <w:szCs w:val="22"/>
        </w:rPr>
      </w:pPr>
      <w:r w:rsidRPr="00366443">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dokumentach zamówienia, jako niepodlegający niniejszemu obowiązkowi. Wyłączenie, o którym mowa w zdaniu pierwszym, nie dotyczy umów o podwykonawstwo o wartości większej niż 50.000 zł.</w:t>
      </w:r>
    </w:p>
    <w:p w14:paraId="00249E11" w14:textId="77777777" w:rsidR="00BC1DFC" w:rsidRPr="00366443" w:rsidRDefault="00CA23E3" w:rsidP="00CC3851">
      <w:pPr>
        <w:widowControl/>
        <w:numPr>
          <w:ilvl w:val="0"/>
          <w:numId w:val="122"/>
        </w:numPr>
        <w:ind w:left="426" w:hanging="426"/>
        <w:jc w:val="both"/>
        <w:rPr>
          <w:sz w:val="22"/>
          <w:szCs w:val="22"/>
        </w:rPr>
      </w:pPr>
      <w:r w:rsidRPr="00366443">
        <w:rPr>
          <w:sz w:val="22"/>
          <w:szCs w:val="22"/>
        </w:rPr>
        <w:t>W przypadku, o którym mowa w ust. 11, jeżeli termin zapłaty wynagrodzenia jest dłuższy niż określony w ust. 3 pkt b, Zamawiający informuje o tym Wykonawcę i wzywa go do doprowadzenia do zmiany tej umowy pod rygorem wystąpienia o zapłatę kary umownej, określonej w § 9 niniejszej umowy.</w:t>
      </w:r>
    </w:p>
    <w:p w14:paraId="17D0A68E" w14:textId="77777777" w:rsidR="00BC1DFC" w:rsidRPr="00366443" w:rsidRDefault="00CA23E3" w:rsidP="00CC3851">
      <w:pPr>
        <w:widowControl/>
        <w:numPr>
          <w:ilvl w:val="0"/>
          <w:numId w:val="123"/>
        </w:numPr>
        <w:ind w:left="426" w:hanging="426"/>
        <w:jc w:val="both"/>
        <w:rPr>
          <w:sz w:val="22"/>
          <w:szCs w:val="22"/>
        </w:rPr>
      </w:pPr>
      <w:r w:rsidRPr="00366443">
        <w:rPr>
          <w:sz w:val="22"/>
          <w:szCs w:val="22"/>
        </w:rPr>
        <w:t>Przepisy ust. 2-12 stosuje się odpowiednio do zmian umowy o podwykonawstwo.</w:t>
      </w:r>
    </w:p>
    <w:p w14:paraId="3A9247CA" w14:textId="77777777" w:rsidR="00BC1DFC" w:rsidRPr="00366443" w:rsidRDefault="00CA23E3" w:rsidP="00CC3851">
      <w:pPr>
        <w:widowControl/>
        <w:numPr>
          <w:ilvl w:val="0"/>
          <w:numId w:val="124"/>
        </w:numPr>
        <w:ind w:left="426" w:hanging="426"/>
        <w:jc w:val="both"/>
        <w:rPr>
          <w:sz w:val="22"/>
          <w:szCs w:val="22"/>
        </w:rPr>
      </w:pPr>
      <w:r w:rsidRPr="00366443">
        <w:rPr>
          <w:sz w:val="22"/>
          <w:szCs w:val="22"/>
        </w:rPr>
        <w:t>Przepisy ust. 2-12 stosuje się odpowiednio do zawierania umów o podwykonawstwo z dalszymi podwykonawcami.</w:t>
      </w:r>
    </w:p>
    <w:p w14:paraId="18D8ED0E" w14:textId="77777777" w:rsidR="00BC1DFC" w:rsidRPr="00366443" w:rsidRDefault="00CA23E3" w:rsidP="00CC3851">
      <w:pPr>
        <w:widowControl/>
        <w:numPr>
          <w:ilvl w:val="0"/>
          <w:numId w:val="125"/>
        </w:numPr>
        <w:ind w:left="426" w:hanging="426"/>
        <w:jc w:val="both"/>
        <w:rPr>
          <w:sz w:val="22"/>
          <w:szCs w:val="22"/>
        </w:rPr>
      </w:pPr>
      <w:r w:rsidRPr="00366443">
        <w:rPr>
          <w:sz w:val="22"/>
          <w:szCs w:val="22"/>
        </w:rPr>
        <w:t>Nie 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550AE184" w14:textId="77777777" w:rsidR="00BC1DFC" w:rsidRPr="00366443" w:rsidRDefault="00CA23E3" w:rsidP="00CC3851">
      <w:pPr>
        <w:widowControl/>
        <w:numPr>
          <w:ilvl w:val="0"/>
          <w:numId w:val="126"/>
        </w:numPr>
        <w:ind w:left="426" w:hanging="426"/>
        <w:jc w:val="both"/>
        <w:rPr>
          <w:sz w:val="22"/>
          <w:szCs w:val="22"/>
        </w:rPr>
      </w:pPr>
      <w:r w:rsidRPr="00366443">
        <w:rPr>
          <w:sz w:val="22"/>
          <w:szCs w:val="22"/>
        </w:rPr>
        <w:t xml:space="preserve">Powierzenie przez Wykonawcę wykonania części zamówienia podwykonawcy lub dalszemu podwykonawcy pozostaje bez wpływu na zobowiązania Wykonawcy wobec Zamawiającego co do wykonania tej części robót. </w:t>
      </w:r>
    </w:p>
    <w:p w14:paraId="1D7A5DF8" w14:textId="77777777" w:rsidR="00BC1DFC" w:rsidRPr="00366443" w:rsidRDefault="00CA23E3" w:rsidP="00CC3851">
      <w:pPr>
        <w:widowControl/>
        <w:numPr>
          <w:ilvl w:val="0"/>
          <w:numId w:val="127"/>
        </w:numPr>
        <w:ind w:left="426" w:hanging="426"/>
        <w:jc w:val="both"/>
        <w:rPr>
          <w:sz w:val="22"/>
          <w:szCs w:val="22"/>
        </w:rPr>
      </w:pPr>
      <w:r w:rsidRPr="00366443">
        <w:rPr>
          <w:sz w:val="22"/>
          <w:szCs w:val="22"/>
        </w:rPr>
        <w:t>Wykonawca jest odpowiedzialny za działania lub zaniechania podwykonawcy, jego przedstawicieli lub pracowników w takim samym stopniu, jak za własne działania lub zaniechania.</w:t>
      </w:r>
    </w:p>
    <w:p w14:paraId="7A73C4D6" w14:textId="77777777" w:rsidR="00BC1DFC" w:rsidRPr="00366443" w:rsidRDefault="00CA23E3" w:rsidP="00CC3851">
      <w:pPr>
        <w:pStyle w:val="Akapitzlist"/>
        <w:widowControl/>
        <w:numPr>
          <w:ilvl w:val="0"/>
          <w:numId w:val="128"/>
        </w:numPr>
        <w:ind w:left="426" w:hanging="426"/>
        <w:jc w:val="both"/>
        <w:rPr>
          <w:bCs/>
          <w:sz w:val="22"/>
          <w:szCs w:val="22"/>
        </w:rPr>
      </w:pPr>
      <w:r w:rsidRPr="00366443">
        <w:rPr>
          <w:sz w:val="22"/>
          <w:szCs w:val="22"/>
        </w:rPr>
        <w:t xml:space="preserve">Strony zgodnie ustalają, że zakres oraz wartość prac podzleconych przez Wykonawcę w umowach z podwykonawcami, </w:t>
      </w:r>
      <w:r w:rsidRPr="00366443">
        <w:rPr>
          <w:bCs/>
          <w:sz w:val="22"/>
          <w:szCs w:val="22"/>
        </w:rPr>
        <w:t>musi korelować z harmonogramem rzeczowo – finansowym realizacji przedmiotu zamówienia i ofertą Wykonawcy.</w:t>
      </w:r>
    </w:p>
    <w:p w14:paraId="46534C77" w14:textId="77777777" w:rsidR="00BC1DFC" w:rsidRPr="00366443" w:rsidRDefault="00CA23E3" w:rsidP="00CC3851">
      <w:pPr>
        <w:pStyle w:val="Akapitzlist"/>
        <w:widowControl/>
        <w:numPr>
          <w:ilvl w:val="0"/>
          <w:numId w:val="129"/>
        </w:numPr>
        <w:ind w:left="426" w:right="-99" w:hanging="426"/>
        <w:jc w:val="both"/>
        <w:rPr>
          <w:bCs/>
          <w:sz w:val="22"/>
          <w:szCs w:val="22"/>
        </w:rPr>
      </w:pPr>
      <w:r w:rsidRPr="00366443">
        <w:rPr>
          <w:bCs/>
          <w:sz w:val="22"/>
          <w:szCs w:val="22"/>
        </w:rPr>
        <w:t>Inspektor nadzoru inwestorskiego może żądać od Wykonawcy zmiany albo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lub dotrzymania terminów realizacji tych robót.</w:t>
      </w:r>
    </w:p>
    <w:p w14:paraId="04A93B7D" w14:textId="77777777" w:rsidR="00BC1DFC" w:rsidRPr="00366443" w:rsidRDefault="00CA23E3" w:rsidP="00CC3851">
      <w:pPr>
        <w:pStyle w:val="Akapitzlist"/>
        <w:widowControl/>
        <w:numPr>
          <w:ilvl w:val="0"/>
          <w:numId w:val="130"/>
        </w:numPr>
        <w:ind w:left="426" w:right="-99" w:hanging="426"/>
        <w:jc w:val="both"/>
        <w:rPr>
          <w:bCs/>
          <w:sz w:val="22"/>
          <w:szCs w:val="22"/>
        </w:rPr>
      </w:pPr>
      <w:r w:rsidRPr="00366443">
        <w:rPr>
          <w:sz w:val="22"/>
          <w:szCs w:val="22"/>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Podstawą do dokonania bezpośredniej zapłaty przez Zamawiającego na rzecz podwykonawcy lub dalszego podwykonawcy będzie potwierdzona za zgodność z oryginałem kopia faktury, wystawionej przez podwykonawcę lub dalszego podwykonawcę, obciążającej Wykonawcę/podwykonawcę, do której dołączony będzie protokół odbioru podpisany przez podwykonawcę, Wykonawcę i Inspektora Nadzoru. Protokół odbioru może zostać podpisany, jeżeli wykonane elementy są zakończone i zgodne z harmonogramem rzeczowo-finansowym, o którym mowa w § 1 ust. 6 i 7.</w:t>
      </w:r>
    </w:p>
    <w:p w14:paraId="6B5BDE1C" w14:textId="77777777" w:rsidR="00BC1DFC" w:rsidRPr="00366443" w:rsidRDefault="00CA23E3" w:rsidP="00CC3851">
      <w:pPr>
        <w:pStyle w:val="Akapitzlist"/>
        <w:widowControl/>
        <w:numPr>
          <w:ilvl w:val="0"/>
          <w:numId w:val="131"/>
        </w:numPr>
        <w:ind w:left="426" w:right="-99" w:hanging="426"/>
        <w:jc w:val="both"/>
        <w:rPr>
          <w:bCs/>
          <w:sz w:val="22"/>
          <w:szCs w:val="22"/>
        </w:rPr>
      </w:pPr>
      <w:r w:rsidRPr="00366443">
        <w:rPr>
          <w:sz w:val="22"/>
          <w:szCs w:val="22"/>
        </w:rPr>
        <w:lastRenderedPageBreak/>
        <w:t>Wynagrodzenie, o którym mowa w ust.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E64BEC0" w14:textId="77777777" w:rsidR="00BC1DFC" w:rsidRPr="00366443" w:rsidRDefault="00CA23E3" w:rsidP="00CC3851">
      <w:pPr>
        <w:pStyle w:val="Akapitzlist"/>
        <w:widowControl/>
        <w:numPr>
          <w:ilvl w:val="0"/>
          <w:numId w:val="132"/>
        </w:numPr>
        <w:ind w:left="426" w:right="-99" w:hanging="426"/>
        <w:jc w:val="both"/>
        <w:rPr>
          <w:bCs/>
          <w:sz w:val="22"/>
          <w:szCs w:val="22"/>
        </w:rPr>
      </w:pPr>
      <w:r w:rsidRPr="00366443">
        <w:rPr>
          <w:sz w:val="22"/>
          <w:szCs w:val="22"/>
        </w:rPr>
        <w:t>Bezpośrednia zapłata obejmuje wyłącznie należne wynagrodzenie, bez odsetek należnych podwykonawcy lub dalszemu podwykonawcy.</w:t>
      </w:r>
    </w:p>
    <w:p w14:paraId="39F698DA" w14:textId="77777777" w:rsidR="00BC1DFC" w:rsidRPr="00366443" w:rsidRDefault="00CA23E3" w:rsidP="00CC3851">
      <w:pPr>
        <w:pStyle w:val="Akapitzlist"/>
        <w:widowControl/>
        <w:numPr>
          <w:ilvl w:val="0"/>
          <w:numId w:val="133"/>
        </w:numPr>
        <w:ind w:left="426" w:right="-99" w:hanging="426"/>
        <w:jc w:val="both"/>
        <w:rPr>
          <w:bCs/>
          <w:sz w:val="22"/>
          <w:szCs w:val="22"/>
        </w:rPr>
      </w:pPr>
      <w:r w:rsidRPr="00366443">
        <w:rPr>
          <w:sz w:val="22"/>
          <w:szCs w:val="22"/>
        </w:rPr>
        <w:t>Przed dokonaniem bezpośredniej zapłaty Zamawiający wezwie Wykonawcę do zgłoszenia w formie pisemnej uwag dotyczących zasadności bezpośredniej zapłaty wynagrodzenia podwykonawcy lub dalszemu podwykonawcy. Zamawiający informuje Wykonawcę o terminie zgłaszania uwag, który nie może być krótszy niż 7 dni od dnia doręczenia wezwania. W uwagach nie można się powoływać na potrącenie roszczeń Wykonawcy względem podwykonawcy niezwiązanych z realizacją umowy o podwykonawstwo.</w:t>
      </w:r>
    </w:p>
    <w:p w14:paraId="4452B983" w14:textId="77777777" w:rsidR="00BC1DFC" w:rsidRPr="00366443" w:rsidRDefault="00CA23E3" w:rsidP="00CC3851">
      <w:pPr>
        <w:pStyle w:val="Akapitzlist"/>
        <w:widowControl/>
        <w:numPr>
          <w:ilvl w:val="0"/>
          <w:numId w:val="134"/>
        </w:numPr>
        <w:ind w:left="426" w:right="-99" w:hanging="426"/>
        <w:jc w:val="both"/>
        <w:rPr>
          <w:bCs/>
          <w:sz w:val="22"/>
          <w:szCs w:val="22"/>
        </w:rPr>
      </w:pPr>
      <w:r w:rsidRPr="00366443">
        <w:rPr>
          <w:sz w:val="22"/>
          <w:szCs w:val="22"/>
        </w:rPr>
        <w:t>W przypadku zgłoszenia uwag, o których mowa w ust. powyżej, w terminie wskazanym przez Zamawiającego, Zamawiający może:</w:t>
      </w:r>
    </w:p>
    <w:p w14:paraId="34A3BA05" w14:textId="77777777" w:rsidR="00BC1DFC" w:rsidRPr="00366443" w:rsidRDefault="00CA23E3" w:rsidP="00CC3851">
      <w:pPr>
        <w:pStyle w:val="Tekstpodstawowywcity"/>
        <w:numPr>
          <w:ilvl w:val="0"/>
          <w:numId w:val="135"/>
        </w:numPr>
        <w:suppressAutoHyphens w:val="0"/>
        <w:spacing w:after="0"/>
        <w:ind w:left="851" w:hanging="284"/>
        <w:jc w:val="both"/>
        <w:rPr>
          <w:lang w:val="pl-PL"/>
        </w:rPr>
      </w:pPr>
      <w:r w:rsidRPr="00366443">
        <w:rPr>
          <w:lang w:val="pl-PL"/>
        </w:rPr>
        <w:t>nie dokonać bezpośredniej zapłaty wynagrodzenia podwykonawcy lub dalszemu podwykonawcy, jeżeli Wykonawca wykaże niezasadność takiej zapłaty albo</w:t>
      </w:r>
    </w:p>
    <w:p w14:paraId="08242D15" w14:textId="77777777" w:rsidR="00BC1DFC" w:rsidRPr="00366443" w:rsidRDefault="00CA23E3" w:rsidP="00CC3851">
      <w:pPr>
        <w:pStyle w:val="Tekstpodstawowywcity"/>
        <w:numPr>
          <w:ilvl w:val="0"/>
          <w:numId w:val="136"/>
        </w:numPr>
        <w:suppressAutoHyphens w:val="0"/>
        <w:spacing w:after="0"/>
        <w:ind w:left="851" w:hanging="284"/>
        <w:jc w:val="both"/>
        <w:rPr>
          <w:lang w:val="pl-PL"/>
        </w:rPr>
      </w:pPr>
      <w:r w:rsidRPr="00366443">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E23B3E" w14:textId="77777777" w:rsidR="00BC1DFC" w:rsidRPr="00366443" w:rsidRDefault="00CA23E3" w:rsidP="00CC3851">
      <w:pPr>
        <w:pStyle w:val="Tekstpodstawowywcity"/>
        <w:numPr>
          <w:ilvl w:val="0"/>
          <w:numId w:val="137"/>
        </w:numPr>
        <w:suppressAutoHyphens w:val="0"/>
        <w:spacing w:after="0"/>
        <w:ind w:left="851" w:hanging="284"/>
        <w:jc w:val="both"/>
        <w:rPr>
          <w:lang w:val="pl-PL"/>
        </w:rPr>
      </w:pPr>
      <w:r w:rsidRPr="00366443">
        <w:rPr>
          <w:lang w:val="pl-PL"/>
        </w:rPr>
        <w:t>dokonać bezpośredniej zapłaty wynagrodzenia podwykonawcy lub dalszemu podwykonawcy, jeżeli podwykonawca lub dalszy podwykonawca wykaże zasadność takiej zapłaty.</w:t>
      </w:r>
    </w:p>
    <w:p w14:paraId="7807B7B3" w14:textId="77777777" w:rsidR="00BC1DFC" w:rsidRPr="00366443" w:rsidRDefault="00CA23E3" w:rsidP="00CC3851">
      <w:pPr>
        <w:pStyle w:val="Tekstpodstawowywcity"/>
        <w:numPr>
          <w:ilvl w:val="0"/>
          <w:numId w:val="138"/>
        </w:numPr>
        <w:tabs>
          <w:tab w:val="left" w:pos="-142"/>
        </w:tabs>
        <w:suppressAutoHyphens w:val="0"/>
        <w:spacing w:after="0"/>
        <w:ind w:left="426" w:hanging="426"/>
        <w:jc w:val="both"/>
        <w:rPr>
          <w:color w:val="0E0101"/>
          <w:lang w:val="pl-PL"/>
        </w:rPr>
      </w:pPr>
      <w:r w:rsidRPr="00366443">
        <w:rPr>
          <w:color w:val="0E0101"/>
          <w:lang w:val="pl-PL"/>
        </w:rPr>
        <w:t>W przypadku uznania przez Zamawiającego zasadności zapłaty bezpośredniej na rzecz podwykonawcy lub dalszego podwykonawcy, Zamawiający dokona zapłaty w terminie 30 dni od daty doręczenia Zamawiającemu prawidłowo sporządzonych dokumentów, o których mowa w ust. 20.</w:t>
      </w:r>
    </w:p>
    <w:p w14:paraId="5B1F49BC" w14:textId="7663AA24" w:rsidR="00BC1DFC" w:rsidRPr="00366443" w:rsidRDefault="00CA23E3" w:rsidP="00CC3851">
      <w:pPr>
        <w:pStyle w:val="Tekstpodstawowywcity"/>
        <w:numPr>
          <w:ilvl w:val="0"/>
          <w:numId w:val="139"/>
        </w:numPr>
        <w:tabs>
          <w:tab w:val="left" w:pos="-142"/>
        </w:tabs>
        <w:suppressAutoHyphens w:val="0"/>
        <w:spacing w:after="0"/>
        <w:ind w:left="426" w:hanging="426"/>
        <w:jc w:val="both"/>
        <w:rPr>
          <w:color w:val="00B0F0"/>
          <w:lang w:val="pl-PL"/>
        </w:rPr>
      </w:pPr>
      <w:r w:rsidRPr="00366443">
        <w:rPr>
          <w:lang w:val="pl-PL"/>
        </w:rPr>
        <w:t>W przypadku dokonania bezpośredniej zapłaty podwykonawcy lub dalszemu podwykonawcy, Zamawiający potrąca kwotę wypłaconego wynagrodzenia z wynagrodzenia należnego Wykonawcy.</w:t>
      </w:r>
      <w:r w:rsidRPr="00366443">
        <w:rPr>
          <w:rFonts w:eastAsiaTheme="minorHAnsi"/>
          <w:lang w:val="pl-PL"/>
        </w:rPr>
        <w:t xml:space="preserve"> </w:t>
      </w:r>
      <w:r w:rsidRPr="00366443">
        <w:rPr>
          <w:lang w:val="pl-PL"/>
        </w:rPr>
        <w:t>Wykonawca oświadcza nieodwołalnie, iż dokonanie przez Zamawiającego płatności bezpośrednio na rzecz podwykonawcy lub dalszemu podwykonawcy na podstawie art. 6471 § 5 Kodeksu Cywilnego lub 465 u</w:t>
      </w:r>
      <w:r w:rsidR="00ED713E">
        <w:rPr>
          <w:lang w:val="pl-PL"/>
        </w:rPr>
        <w:t>.</w:t>
      </w:r>
      <w:r w:rsidRPr="00366443">
        <w:rPr>
          <w:lang w:val="pl-PL"/>
        </w:rPr>
        <w:t>p</w:t>
      </w:r>
      <w:r w:rsidR="00ED713E">
        <w:rPr>
          <w:lang w:val="pl-PL"/>
        </w:rPr>
        <w:t>.</w:t>
      </w:r>
      <w:r w:rsidRPr="00366443">
        <w:rPr>
          <w:lang w:val="pl-PL"/>
        </w:rPr>
        <w:t>z</w:t>
      </w:r>
      <w:r w:rsidR="00ED713E">
        <w:rPr>
          <w:lang w:val="pl-PL"/>
        </w:rPr>
        <w:t>.</w:t>
      </w:r>
      <w:r w:rsidRPr="00366443">
        <w:rPr>
          <w:lang w:val="pl-PL"/>
        </w:rPr>
        <w:t>p</w:t>
      </w:r>
      <w:r w:rsidR="00ED713E">
        <w:rPr>
          <w:lang w:val="pl-PL"/>
        </w:rPr>
        <w:t>.</w:t>
      </w:r>
      <w:r w:rsidRPr="00366443">
        <w:rPr>
          <w:lang w:val="pl-PL"/>
        </w:rPr>
        <w:t xml:space="preserve"> zwalnia Zamawiającego z obowiązku zapłaty odpowiedniej części Wynagrodzenia Umownego na rzecz Wykonawcy, pod warunkiem zachowania zasad określonych powyżej.</w:t>
      </w:r>
    </w:p>
    <w:p w14:paraId="5A5C86F0" w14:textId="3BBC8DD8" w:rsidR="00BC1DFC" w:rsidRPr="00366443" w:rsidRDefault="00CA23E3" w:rsidP="00CC3851">
      <w:pPr>
        <w:pStyle w:val="Tekstpodstawowywcity"/>
        <w:numPr>
          <w:ilvl w:val="0"/>
          <w:numId w:val="140"/>
        </w:numPr>
        <w:tabs>
          <w:tab w:val="left" w:pos="-142"/>
        </w:tabs>
        <w:suppressAutoHyphens w:val="0"/>
        <w:spacing w:after="0"/>
        <w:ind w:left="426" w:hanging="426"/>
        <w:jc w:val="both"/>
        <w:rPr>
          <w:lang w:val="pl-PL"/>
        </w:rPr>
      </w:pPr>
      <w:r w:rsidRPr="00366443">
        <w:rPr>
          <w:lang w:val="pl-PL"/>
        </w:rPr>
        <w:t>W razie zaistnienia w czasie realizacji robót uzasadnionej okolicznościami faktycznymi lub prawnymi potrzeby zmiany lub rezygnacji z podwykonawcy, na którego zasoby Wykonawca powoływał się na zasadach określonych w art. 118 ust. 2 Ustawy z dnia 11 września 2019 r. Prawo zamówień publicznych (dalej: u</w:t>
      </w:r>
      <w:r w:rsidR="00ED713E">
        <w:rPr>
          <w:lang w:val="pl-PL"/>
        </w:rPr>
        <w:t>.</w:t>
      </w:r>
      <w:r w:rsidRPr="00366443">
        <w:rPr>
          <w:lang w:val="pl-PL"/>
        </w:rPr>
        <w:t>p</w:t>
      </w:r>
      <w:r w:rsidR="00ED713E">
        <w:rPr>
          <w:lang w:val="pl-PL"/>
        </w:rPr>
        <w:t>.</w:t>
      </w:r>
      <w:r w:rsidRPr="00366443">
        <w:rPr>
          <w:lang w:val="pl-PL"/>
        </w:rPr>
        <w:t>z</w:t>
      </w:r>
      <w:r w:rsidR="00ED713E">
        <w:rPr>
          <w:lang w:val="pl-PL"/>
        </w:rPr>
        <w:t>.</w:t>
      </w:r>
      <w:r w:rsidRPr="00366443">
        <w:rPr>
          <w:lang w:val="pl-PL"/>
        </w:rPr>
        <w:t>p</w:t>
      </w:r>
      <w:r w:rsidR="00ED713E">
        <w:rPr>
          <w:lang w:val="pl-PL"/>
        </w:rPr>
        <w:t>.</w:t>
      </w:r>
      <w:r w:rsidRPr="00366443">
        <w:rPr>
          <w:lang w:val="pl-PL"/>
        </w:rPr>
        <w:t>)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 Przepis art. 122 u</w:t>
      </w:r>
      <w:r w:rsidR="00ED713E">
        <w:rPr>
          <w:lang w:val="pl-PL"/>
        </w:rPr>
        <w:t>.</w:t>
      </w:r>
      <w:r w:rsidRPr="00366443">
        <w:rPr>
          <w:lang w:val="pl-PL"/>
        </w:rPr>
        <w:t>p</w:t>
      </w:r>
      <w:r w:rsidR="00ED713E">
        <w:rPr>
          <w:lang w:val="pl-PL"/>
        </w:rPr>
        <w:t>.</w:t>
      </w:r>
      <w:r w:rsidRPr="00366443">
        <w:rPr>
          <w:lang w:val="pl-PL"/>
        </w:rPr>
        <w:t>z</w:t>
      </w:r>
      <w:r w:rsidR="00ED713E">
        <w:rPr>
          <w:lang w:val="pl-PL"/>
        </w:rPr>
        <w:t>.</w:t>
      </w:r>
      <w:r w:rsidRPr="00366443">
        <w:rPr>
          <w:lang w:val="pl-PL"/>
        </w:rPr>
        <w:t>p</w:t>
      </w:r>
      <w:r w:rsidR="00ED713E">
        <w:rPr>
          <w:lang w:val="pl-PL"/>
        </w:rPr>
        <w:t>.</w:t>
      </w:r>
      <w:r w:rsidRPr="00366443">
        <w:rPr>
          <w:lang w:val="pl-PL"/>
        </w:rPr>
        <w:t xml:space="preserve"> stosuje się odpowiednio.</w:t>
      </w:r>
    </w:p>
    <w:p w14:paraId="2AB196A1" w14:textId="77777777" w:rsidR="00BC1DFC" w:rsidRPr="00366443" w:rsidRDefault="00BC1DFC">
      <w:pPr>
        <w:widowControl/>
        <w:suppressAutoHyphens w:val="0"/>
        <w:jc w:val="both"/>
        <w:rPr>
          <w:color w:val="FF0000"/>
          <w:sz w:val="22"/>
          <w:szCs w:val="22"/>
        </w:rPr>
      </w:pPr>
    </w:p>
    <w:p w14:paraId="79EC7879" w14:textId="77777777" w:rsidR="00BC1DFC" w:rsidRPr="00366443" w:rsidRDefault="00CA23E3">
      <w:pPr>
        <w:jc w:val="center"/>
        <w:rPr>
          <w:b/>
          <w:color w:val="000000"/>
          <w:sz w:val="22"/>
          <w:szCs w:val="22"/>
        </w:rPr>
      </w:pPr>
      <w:r w:rsidRPr="00366443">
        <w:rPr>
          <w:b/>
          <w:color w:val="000000"/>
          <w:sz w:val="22"/>
          <w:szCs w:val="22"/>
        </w:rPr>
        <w:t>§7</w:t>
      </w:r>
    </w:p>
    <w:p w14:paraId="7FD6BFED" w14:textId="77777777" w:rsidR="00BC1DFC" w:rsidRPr="00366443" w:rsidRDefault="00CA23E3">
      <w:pPr>
        <w:jc w:val="center"/>
        <w:rPr>
          <w:b/>
          <w:color w:val="000000"/>
          <w:sz w:val="22"/>
          <w:szCs w:val="22"/>
        </w:rPr>
      </w:pPr>
      <w:r w:rsidRPr="00366443">
        <w:rPr>
          <w:b/>
          <w:color w:val="000000"/>
          <w:sz w:val="22"/>
          <w:szCs w:val="22"/>
        </w:rPr>
        <w:t>Wynagrodzenie/warunki płatności</w:t>
      </w:r>
    </w:p>
    <w:p w14:paraId="6C8DDE9B" w14:textId="77777777" w:rsidR="00BC1DFC" w:rsidRPr="00366443" w:rsidRDefault="00CA23E3">
      <w:pPr>
        <w:pStyle w:val="Style5TimesNewRoman"/>
        <w:numPr>
          <w:ilvl w:val="0"/>
          <w:numId w:val="13"/>
        </w:numPr>
        <w:tabs>
          <w:tab w:val="left" w:pos="708"/>
        </w:tabs>
        <w:suppressAutoHyphens w:val="0"/>
        <w:ind w:left="426" w:hanging="426"/>
      </w:pPr>
      <w:r w:rsidRPr="00366443">
        <w:rPr>
          <w:rStyle w:val="FontStyle32"/>
          <w:rFonts w:ascii="Times New Roman" w:hAnsi="Times New Roman" w:cs="Times New Roman"/>
          <w:sz w:val="22"/>
          <w:szCs w:val="22"/>
        </w:rPr>
        <w:t xml:space="preserve">Strony ustalają wynagrodzenie </w:t>
      </w:r>
      <w:r w:rsidRPr="00366443">
        <w:rPr>
          <w:rStyle w:val="FontStyle32"/>
          <w:rFonts w:ascii="Times New Roman" w:hAnsi="Times New Roman" w:cs="Times New Roman"/>
          <w:sz w:val="22"/>
          <w:szCs w:val="22"/>
          <w:u w:val="single"/>
        </w:rPr>
        <w:t>ryczałtowe Wykonawcy</w:t>
      </w:r>
      <w:r w:rsidRPr="00366443">
        <w:rPr>
          <w:rStyle w:val="FontStyle32"/>
          <w:rFonts w:ascii="Times New Roman" w:hAnsi="Times New Roman" w:cs="Times New Roman"/>
          <w:sz w:val="22"/>
          <w:szCs w:val="22"/>
        </w:rPr>
        <w:t xml:space="preserve"> </w:t>
      </w:r>
      <w:r w:rsidRPr="00366443">
        <w:rPr>
          <w:sz w:val="22"/>
          <w:szCs w:val="22"/>
        </w:rPr>
        <w:t>w</w:t>
      </w:r>
      <w:r w:rsidRPr="00366443">
        <w:rPr>
          <w:spacing w:val="1"/>
          <w:sz w:val="22"/>
          <w:szCs w:val="22"/>
        </w:rPr>
        <w:t xml:space="preserve"> </w:t>
      </w:r>
      <w:r w:rsidRPr="00366443">
        <w:rPr>
          <w:sz w:val="22"/>
          <w:szCs w:val="22"/>
        </w:rPr>
        <w:t>rozumieniu</w:t>
      </w:r>
      <w:r w:rsidRPr="00366443">
        <w:rPr>
          <w:spacing w:val="1"/>
          <w:sz w:val="22"/>
          <w:szCs w:val="22"/>
        </w:rPr>
        <w:t xml:space="preserve"> </w:t>
      </w:r>
      <w:r w:rsidRPr="00366443">
        <w:rPr>
          <w:sz w:val="22"/>
          <w:szCs w:val="22"/>
        </w:rPr>
        <w:t>art. 632</w:t>
      </w:r>
      <w:r w:rsidRPr="00366443">
        <w:rPr>
          <w:spacing w:val="1"/>
          <w:sz w:val="22"/>
          <w:szCs w:val="22"/>
        </w:rPr>
        <w:t xml:space="preserve"> </w:t>
      </w:r>
      <w:r w:rsidRPr="00366443">
        <w:rPr>
          <w:sz w:val="22"/>
          <w:szCs w:val="22"/>
        </w:rPr>
        <w:t>§1</w:t>
      </w:r>
      <w:r w:rsidRPr="00366443">
        <w:rPr>
          <w:spacing w:val="1"/>
          <w:sz w:val="22"/>
          <w:szCs w:val="22"/>
        </w:rPr>
        <w:t xml:space="preserve"> </w:t>
      </w:r>
      <w:r w:rsidRPr="00366443">
        <w:rPr>
          <w:sz w:val="22"/>
          <w:szCs w:val="22"/>
        </w:rPr>
        <w:t>Kodeksu</w:t>
      </w:r>
      <w:r w:rsidRPr="00366443">
        <w:rPr>
          <w:spacing w:val="1"/>
          <w:sz w:val="22"/>
          <w:szCs w:val="22"/>
        </w:rPr>
        <w:t xml:space="preserve">                       </w:t>
      </w:r>
      <w:r w:rsidRPr="00366443">
        <w:rPr>
          <w:sz w:val="22"/>
          <w:szCs w:val="22"/>
        </w:rPr>
        <w:t>Cywilnego</w:t>
      </w:r>
      <w:r w:rsidRPr="00366443">
        <w:rPr>
          <w:spacing w:val="1"/>
          <w:sz w:val="22"/>
          <w:szCs w:val="22"/>
        </w:rPr>
        <w:t xml:space="preserve"> </w:t>
      </w:r>
      <w:r w:rsidRPr="00366443">
        <w:rPr>
          <w:rStyle w:val="FontStyle32"/>
          <w:rFonts w:ascii="Times New Roman" w:hAnsi="Times New Roman" w:cs="Times New Roman"/>
          <w:sz w:val="22"/>
          <w:szCs w:val="22"/>
        </w:rPr>
        <w:t xml:space="preserve">za </w:t>
      </w:r>
      <w:r w:rsidRPr="00366443">
        <w:rPr>
          <w:sz w:val="22"/>
          <w:szCs w:val="22"/>
        </w:rPr>
        <w:t>wykonanie przedmiotu umowy</w:t>
      </w:r>
      <w:r w:rsidRPr="00366443">
        <w:rPr>
          <w:rStyle w:val="FontStyle32"/>
          <w:rFonts w:ascii="Times New Roman" w:hAnsi="Times New Roman" w:cs="Times New Roman"/>
          <w:sz w:val="22"/>
          <w:szCs w:val="22"/>
        </w:rPr>
        <w:t xml:space="preserve"> Wykonawcy, </w:t>
      </w:r>
      <w:r w:rsidRPr="00366443">
        <w:rPr>
          <w:sz w:val="22"/>
          <w:szCs w:val="22"/>
        </w:rPr>
        <w:t xml:space="preserve">zgodnie z dokumentacją projektową oraz spełnienie pozostałych świadczeń wskazanych w umowie, </w:t>
      </w:r>
      <w:r w:rsidRPr="00366443">
        <w:rPr>
          <w:rStyle w:val="FontStyle32"/>
          <w:rFonts w:ascii="Times New Roman" w:hAnsi="Times New Roman" w:cs="Times New Roman"/>
          <w:sz w:val="22"/>
          <w:szCs w:val="22"/>
        </w:rPr>
        <w:t xml:space="preserve">w wysokości </w:t>
      </w:r>
      <w:r w:rsidRPr="00366443">
        <w:rPr>
          <w:b/>
          <w:sz w:val="22"/>
          <w:szCs w:val="22"/>
        </w:rPr>
        <w:t>………………… zł brutto</w:t>
      </w:r>
      <w:r w:rsidRPr="00366443">
        <w:rPr>
          <w:sz w:val="22"/>
          <w:szCs w:val="22"/>
        </w:rPr>
        <w:t xml:space="preserve"> (słownie: ……………. zł).</w:t>
      </w:r>
    </w:p>
    <w:p w14:paraId="19A1D5B9"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Podstawą do wystawienia faktur częściowych,</w:t>
      </w:r>
      <w:r w:rsidRPr="00366443">
        <w:rPr>
          <w:color w:val="000000"/>
          <w:sz w:val="22"/>
          <w:szCs w:val="22"/>
        </w:rPr>
        <w:t xml:space="preserve"> zgodnie z treścią §1 ust. 2 </w:t>
      </w:r>
      <w:r w:rsidRPr="00366443">
        <w:rPr>
          <w:sz w:val="22"/>
          <w:szCs w:val="22"/>
        </w:rPr>
        <w:t>w związku z brzmieniem ust. 3 niniejszego §, jest podpisanie protokołów częściowych odbioru wykonania prac w ramach kolejnych etapów, natomiast podstawą do wystawienia faktury końcowej jest podpisanie protokołu końcowego Etapu I.</w:t>
      </w:r>
    </w:p>
    <w:p w14:paraId="7090E5F5" w14:textId="77777777" w:rsidR="00BC1DFC" w:rsidRPr="00366443" w:rsidRDefault="00CA23E3">
      <w:pPr>
        <w:pStyle w:val="Style5TimesNewRoman"/>
        <w:numPr>
          <w:ilvl w:val="0"/>
          <w:numId w:val="13"/>
        </w:numPr>
        <w:tabs>
          <w:tab w:val="left" w:pos="708"/>
        </w:tabs>
        <w:suppressAutoHyphens w:val="0"/>
        <w:ind w:left="426" w:hanging="426"/>
      </w:pPr>
      <w:r w:rsidRPr="00366443">
        <w:rPr>
          <w:color w:val="000000"/>
          <w:sz w:val="22"/>
          <w:szCs w:val="22"/>
        </w:rPr>
        <w:t>Płatność należnego Wykonawcy wynagr</w:t>
      </w:r>
      <w:r w:rsidRPr="00366443">
        <w:rPr>
          <w:sz w:val="22"/>
          <w:szCs w:val="22"/>
        </w:rPr>
        <w:t>odzenia, o którym mowa w ust. 1, będzie realizowana w następujący sposób:</w:t>
      </w:r>
    </w:p>
    <w:p w14:paraId="01D2DA59" w14:textId="77777777" w:rsidR="00BC1DFC" w:rsidRPr="00366443" w:rsidRDefault="00CA23E3">
      <w:pPr>
        <w:pStyle w:val="Style5TimesNewRoman"/>
        <w:numPr>
          <w:ilvl w:val="0"/>
          <w:numId w:val="0"/>
        </w:numPr>
        <w:tabs>
          <w:tab w:val="left" w:pos="708"/>
        </w:tabs>
        <w:suppressAutoHyphens w:val="0"/>
        <w:ind w:left="283"/>
      </w:pPr>
      <w:r w:rsidRPr="00366443">
        <w:rPr>
          <w:sz w:val="22"/>
          <w:szCs w:val="22"/>
        </w:rPr>
        <w:t>a) płatność zgodnie z Harmonogramem Rzeczowo Finansowym za odebrane części Etapu I, do wysokości 75%(+/-5%) wartości umowy wskazanej § 7 ust.1 umowy,</w:t>
      </w:r>
    </w:p>
    <w:p w14:paraId="110F4301" w14:textId="77777777" w:rsidR="00BC1DFC" w:rsidRPr="00366443" w:rsidRDefault="00CA23E3">
      <w:pPr>
        <w:pStyle w:val="Style5TimesNewRoman"/>
        <w:numPr>
          <w:ilvl w:val="0"/>
          <w:numId w:val="0"/>
        </w:numPr>
        <w:tabs>
          <w:tab w:val="left" w:pos="113"/>
          <w:tab w:val="left" w:pos="708"/>
        </w:tabs>
        <w:suppressAutoHyphens w:val="0"/>
        <w:ind w:left="283"/>
      </w:pPr>
      <w:r w:rsidRPr="00366443">
        <w:rPr>
          <w:sz w:val="22"/>
          <w:szCs w:val="22"/>
        </w:rPr>
        <w:lastRenderedPageBreak/>
        <w:t>b) płatność końcowa zgodna z Harmonogramem Rzeczowo Finansowym w wysokości 25% (+/- 5%) wartości umowy wskazanej w ust. 1 zostanie zrealizowana po podpisaniu odbioru końcowego Etapu I.</w:t>
      </w:r>
    </w:p>
    <w:p w14:paraId="118A3976" w14:textId="77777777" w:rsidR="00BC1DFC" w:rsidRPr="00366443" w:rsidRDefault="00CA23E3">
      <w:pPr>
        <w:pStyle w:val="Style5TimesNewRoman"/>
        <w:numPr>
          <w:ilvl w:val="0"/>
          <w:numId w:val="13"/>
        </w:numPr>
        <w:tabs>
          <w:tab w:val="left" w:pos="708"/>
        </w:tabs>
        <w:suppressAutoHyphens w:val="0"/>
        <w:ind w:left="426" w:hanging="426"/>
      </w:pPr>
      <w:r w:rsidRPr="00366443">
        <w:rPr>
          <w:rFonts w:eastAsiaTheme="minorHAnsi"/>
          <w:sz w:val="22"/>
          <w:szCs w:val="22"/>
        </w:rPr>
        <w:t>Wynagrodzenie określone w ust. 1 stanowi pełne wynagrodzenie Wykonawcy za całkowite i kompletne wykonanie przedmiotu umowy.</w:t>
      </w:r>
      <w:r w:rsidRPr="00366443">
        <w:rPr>
          <w:sz w:val="22"/>
          <w:szCs w:val="22"/>
        </w:rPr>
        <w:t xml:space="preserve"> </w:t>
      </w:r>
      <w:r w:rsidRPr="00366443">
        <w:rPr>
          <w:rFonts w:eastAsiaTheme="minorHAnsi"/>
          <w:sz w:val="22"/>
          <w:szCs w:val="22"/>
        </w:rPr>
        <w:t xml:space="preserve">Wynagrodzenie obejmuje łączną cenę robót budowlanych i innych świadczeń, niezbędnych dla realizacji przedmiotu umowy wraz z wszystkimi kosztami towarzyszącymi, w </w:t>
      </w:r>
      <w:r w:rsidRPr="00366443">
        <w:rPr>
          <w:rStyle w:val="FontStyle32"/>
          <w:rFonts w:ascii="Times New Roman" w:hAnsi="Times New Roman" w:cs="Times New Roman"/>
          <w:sz w:val="22"/>
          <w:szCs w:val="22"/>
        </w:rPr>
        <w:t xml:space="preserve">tym za przeniesienie praw własności intelektualnej, przeniesienie autorskich praw majątkowych, wszelkie koszty dotyczące robót budowlanych, robót przygotowawczych, porządkowych, zagospodarowania placu budowy, utrzymania zaplecza budowy, sporządzenia dokumentacji powykonawczej koszt dostawy, montażu i uruchomienia urządzeń, szkolenia i wdrożenia systemów IT i inne niezbędne do osiągnięcia celu stanowiącego przedmiot umowy, w tym w szczególności świadczeń wynikających z postanowień </w:t>
      </w:r>
      <w:r w:rsidRPr="00366443">
        <w:rPr>
          <w:sz w:val="22"/>
          <w:szCs w:val="22"/>
        </w:rPr>
        <w:t xml:space="preserve">§11 umowy. Wynagrodzenie Umowne nie ulega zmianie </w:t>
      </w:r>
      <w:r w:rsidRPr="00366443">
        <w:rPr>
          <w:spacing w:val="-43"/>
          <w:sz w:val="22"/>
          <w:szCs w:val="22"/>
        </w:rPr>
        <w:t xml:space="preserve"> </w:t>
      </w:r>
      <w:r w:rsidRPr="00366443">
        <w:rPr>
          <w:sz w:val="22"/>
          <w:szCs w:val="22"/>
        </w:rPr>
        <w:t>przez</w:t>
      </w:r>
      <w:r w:rsidRPr="00366443">
        <w:rPr>
          <w:spacing w:val="75"/>
          <w:sz w:val="22"/>
          <w:szCs w:val="22"/>
        </w:rPr>
        <w:t xml:space="preserve"> </w:t>
      </w:r>
      <w:r w:rsidRPr="00366443">
        <w:rPr>
          <w:sz w:val="22"/>
          <w:szCs w:val="22"/>
        </w:rPr>
        <w:t>cały</w:t>
      </w:r>
      <w:r w:rsidRPr="00366443">
        <w:rPr>
          <w:spacing w:val="75"/>
          <w:sz w:val="22"/>
          <w:szCs w:val="22"/>
        </w:rPr>
        <w:t xml:space="preserve"> </w:t>
      </w:r>
      <w:r w:rsidRPr="00366443">
        <w:rPr>
          <w:sz w:val="22"/>
          <w:szCs w:val="22"/>
        </w:rPr>
        <w:t>okres</w:t>
      </w:r>
      <w:r w:rsidRPr="00366443">
        <w:rPr>
          <w:spacing w:val="73"/>
          <w:sz w:val="22"/>
          <w:szCs w:val="22"/>
        </w:rPr>
        <w:t xml:space="preserve"> </w:t>
      </w:r>
      <w:r w:rsidRPr="00366443">
        <w:rPr>
          <w:sz w:val="22"/>
          <w:szCs w:val="22"/>
        </w:rPr>
        <w:t>trwania</w:t>
      </w:r>
      <w:r w:rsidRPr="00366443">
        <w:rPr>
          <w:spacing w:val="76"/>
          <w:sz w:val="22"/>
          <w:szCs w:val="22"/>
        </w:rPr>
        <w:t xml:space="preserve"> </w:t>
      </w:r>
      <w:r w:rsidRPr="00366443">
        <w:rPr>
          <w:sz w:val="22"/>
          <w:szCs w:val="22"/>
        </w:rPr>
        <w:t>Umowy,</w:t>
      </w:r>
      <w:r w:rsidRPr="00366443">
        <w:rPr>
          <w:spacing w:val="74"/>
          <w:sz w:val="22"/>
          <w:szCs w:val="22"/>
        </w:rPr>
        <w:t xml:space="preserve"> </w:t>
      </w:r>
      <w:r w:rsidRPr="00366443">
        <w:rPr>
          <w:sz w:val="22"/>
          <w:szCs w:val="22"/>
        </w:rPr>
        <w:t>za</w:t>
      </w:r>
      <w:r w:rsidRPr="00366443">
        <w:rPr>
          <w:spacing w:val="75"/>
          <w:sz w:val="22"/>
          <w:szCs w:val="22"/>
        </w:rPr>
        <w:t xml:space="preserve"> </w:t>
      </w:r>
      <w:r w:rsidRPr="00366443">
        <w:rPr>
          <w:sz w:val="22"/>
          <w:szCs w:val="22"/>
        </w:rPr>
        <w:t>wyjątkiem</w:t>
      </w:r>
      <w:r w:rsidRPr="00366443">
        <w:rPr>
          <w:spacing w:val="73"/>
          <w:sz w:val="22"/>
          <w:szCs w:val="22"/>
        </w:rPr>
        <w:t xml:space="preserve"> </w:t>
      </w:r>
      <w:r w:rsidRPr="00366443">
        <w:rPr>
          <w:sz w:val="22"/>
          <w:szCs w:val="22"/>
        </w:rPr>
        <w:t>przypadków</w:t>
      </w:r>
      <w:r w:rsidRPr="00366443">
        <w:rPr>
          <w:spacing w:val="74"/>
          <w:sz w:val="22"/>
          <w:szCs w:val="22"/>
        </w:rPr>
        <w:t xml:space="preserve"> </w:t>
      </w:r>
      <w:r w:rsidRPr="00366443">
        <w:rPr>
          <w:sz w:val="22"/>
          <w:szCs w:val="22"/>
        </w:rPr>
        <w:t>wyraźnie</w:t>
      </w:r>
      <w:r w:rsidRPr="00366443">
        <w:rPr>
          <w:spacing w:val="73"/>
          <w:sz w:val="22"/>
          <w:szCs w:val="22"/>
        </w:rPr>
        <w:t xml:space="preserve"> </w:t>
      </w:r>
      <w:r w:rsidRPr="00366443">
        <w:rPr>
          <w:sz w:val="22"/>
          <w:szCs w:val="22"/>
        </w:rPr>
        <w:t>opisanych</w:t>
      </w:r>
      <w:r w:rsidRPr="00366443">
        <w:rPr>
          <w:spacing w:val="77"/>
          <w:sz w:val="22"/>
          <w:szCs w:val="22"/>
        </w:rPr>
        <w:t xml:space="preserve"> </w:t>
      </w:r>
      <w:r w:rsidRPr="00366443">
        <w:rPr>
          <w:sz w:val="22"/>
          <w:szCs w:val="22"/>
        </w:rPr>
        <w:t>w</w:t>
      </w:r>
      <w:r w:rsidRPr="00366443">
        <w:rPr>
          <w:spacing w:val="73"/>
          <w:sz w:val="22"/>
          <w:szCs w:val="22"/>
        </w:rPr>
        <w:t xml:space="preserve"> </w:t>
      </w:r>
      <w:r w:rsidRPr="00366443">
        <w:rPr>
          <w:sz w:val="22"/>
          <w:szCs w:val="22"/>
        </w:rPr>
        <w:t>Umowie i</w:t>
      </w:r>
      <w:r w:rsidRPr="00366443">
        <w:rPr>
          <w:spacing w:val="-1"/>
          <w:sz w:val="22"/>
          <w:szCs w:val="22"/>
        </w:rPr>
        <w:t xml:space="preserve"> </w:t>
      </w:r>
      <w:r w:rsidRPr="00366443">
        <w:rPr>
          <w:sz w:val="22"/>
          <w:szCs w:val="22"/>
        </w:rPr>
        <w:t>przepisach</w:t>
      </w:r>
      <w:r w:rsidRPr="00366443">
        <w:rPr>
          <w:spacing w:val="1"/>
          <w:sz w:val="22"/>
          <w:szCs w:val="22"/>
        </w:rPr>
        <w:t xml:space="preserve"> </w:t>
      </w:r>
      <w:r w:rsidRPr="00366443">
        <w:rPr>
          <w:sz w:val="22"/>
          <w:szCs w:val="22"/>
        </w:rPr>
        <w:t>prawa.</w:t>
      </w:r>
    </w:p>
    <w:p w14:paraId="7ECB21E8"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Wykonawca do kalkulacji ceny ofertowej w zakresie robót budowlanych użył następujących stawek oraz narzutów:</w:t>
      </w:r>
    </w:p>
    <w:p w14:paraId="51E0AA68" w14:textId="77777777" w:rsidR="00BC1DFC" w:rsidRPr="00366443" w:rsidRDefault="00CA23E3">
      <w:pPr>
        <w:ind w:left="720" w:firstLine="414"/>
        <w:jc w:val="both"/>
        <w:rPr>
          <w:sz w:val="22"/>
          <w:szCs w:val="22"/>
        </w:rPr>
      </w:pPr>
      <w:r w:rsidRPr="00366443">
        <w:rPr>
          <w:sz w:val="22"/>
          <w:szCs w:val="22"/>
        </w:rPr>
        <w:t>-</w:t>
      </w:r>
      <w:r w:rsidRPr="00366443">
        <w:rPr>
          <w:sz w:val="22"/>
          <w:szCs w:val="22"/>
        </w:rPr>
        <w:tab/>
        <w:t xml:space="preserve">stawka roboczogodziny netto </w:t>
      </w:r>
      <w:r w:rsidRPr="00366443">
        <w:rPr>
          <w:sz w:val="22"/>
          <w:szCs w:val="22"/>
        </w:rPr>
        <w:tab/>
      </w:r>
      <w:r w:rsidRPr="00366443">
        <w:rPr>
          <w:sz w:val="22"/>
          <w:szCs w:val="22"/>
        </w:rPr>
        <w:tab/>
        <w:t>Rg – …… zł/godz.</w:t>
      </w:r>
    </w:p>
    <w:p w14:paraId="32F62BA1" w14:textId="77777777" w:rsidR="00BC1DFC" w:rsidRPr="00366443" w:rsidRDefault="00CA23E3">
      <w:pPr>
        <w:ind w:left="720" w:firstLine="414"/>
        <w:jc w:val="both"/>
        <w:rPr>
          <w:sz w:val="22"/>
          <w:szCs w:val="22"/>
        </w:rPr>
      </w:pPr>
      <w:r w:rsidRPr="00366443">
        <w:rPr>
          <w:sz w:val="22"/>
          <w:szCs w:val="22"/>
        </w:rPr>
        <w:t>-</w:t>
      </w:r>
      <w:r w:rsidRPr="00366443">
        <w:rPr>
          <w:sz w:val="22"/>
          <w:szCs w:val="22"/>
        </w:rPr>
        <w:tab/>
        <w:t xml:space="preserve">koszty pośrednie </w:t>
      </w:r>
      <w:r w:rsidRPr="00366443">
        <w:rPr>
          <w:sz w:val="22"/>
          <w:szCs w:val="22"/>
        </w:rPr>
        <w:tab/>
      </w:r>
      <w:r w:rsidRPr="00366443">
        <w:rPr>
          <w:sz w:val="22"/>
          <w:szCs w:val="22"/>
        </w:rPr>
        <w:tab/>
      </w:r>
      <w:r w:rsidRPr="00366443">
        <w:rPr>
          <w:sz w:val="22"/>
          <w:szCs w:val="22"/>
        </w:rPr>
        <w:tab/>
        <w:t>Kp - ……. %R, S</w:t>
      </w:r>
    </w:p>
    <w:p w14:paraId="28F47CC8" w14:textId="77777777" w:rsidR="00BC1DFC" w:rsidRPr="00366443" w:rsidRDefault="00CA23E3">
      <w:pPr>
        <w:tabs>
          <w:tab w:val="left" w:pos="708"/>
        </w:tabs>
        <w:suppressAutoHyphens w:val="0"/>
        <w:ind w:left="720" w:firstLine="414"/>
        <w:jc w:val="both"/>
        <w:rPr>
          <w:sz w:val="22"/>
          <w:szCs w:val="22"/>
        </w:rPr>
      </w:pPr>
      <w:r w:rsidRPr="00366443">
        <w:rPr>
          <w:sz w:val="22"/>
          <w:szCs w:val="22"/>
        </w:rPr>
        <w:t>-</w:t>
      </w:r>
      <w:r w:rsidRPr="00366443">
        <w:rPr>
          <w:sz w:val="22"/>
          <w:szCs w:val="22"/>
        </w:rPr>
        <w:tab/>
        <w:t xml:space="preserve">zysk </w:t>
      </w:r>
      <w:r w:rsidRPr="00366443">
        <w:rPr>
          <w:sz w:val="22"/>
          <w:szCs w:val="22"/>
        </w:rPr>
        <w:tab/>
      </w:r>
      <w:r w:rsidRPr="00366443">
        <w:rPr>
          <w:sz w:val="22"/>
          <w:szCs w:val="22"/>
        </w:rPr>
        <w:tab/>
      </w:r>
      <w:r w:rsidRPr="00366443">
        <w:rPr>
          <w:sz w:val="22"/>
          <w:szCs w:val="22"/>
        </w:rPr>
        <w:tab/>
      </w:r>
      <w:r w:rsidRPr="00366443">
        <w:rPr>
          <w:sz w:val="22"/>
          <w:szCs w:val="22"/>
        </w:rPr>
        <w:tab/>
      </w:r>
      <w:r w:rsidRPr="00366443">
        <w:rPr>
          <w:sz w:val="22"/>
          <w:szCs w:val="22"/>
        </w:rPr>
        <w:tab/>
        <w:t>Z – …..% (R+Kp(R),S+Kp(s))</w:t>
      </w:r>
    </w:p>
    <w:p w14:paraId="4663CE76" w14:textId="77777777" w:rsidR="00BC1DFC" w:rsidRPr="00366443" w:rsidRDefault="00BC1DFC">
      <w:pPr>
        <w:pStyle w:val="Style5TimesNewRoman"/>
        <w:numPr>
          <w:ilvl w:val="0"/>
          <w:numId w:val="0"/>
        </w:numPr>
        <w:tabs>
          <w:tab w:val="left" w:pos="708"/>
        </w:tabs>
        <w:suppressAutoHyphens w:val="0"/>
        <w:ind w:left="426" w:hanging="426"/>
        <w:rPr>
          <w:sz w:val="22"/>
          <w:szCs w:val="22"/>
        </w:rPr>
      </w:pPr>
    </w:p>
    <w:p w14:paraId="7DF45B7B"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 xml:space="preserve">Wynagrodzenie, o którym mowa w ust. 1 niniejszego §, zgodnie z art. 3 ust. 2 ustawy z dnia 9 maja 2014 r. o informowaniu o cenach towarów i usług (Dz. U. z 2023 </w:t>
      </w:r>
      <w:r w:rsidRPr="00366443">
        <w:rPr>
          <w:bCs/>
          <w:sz w:val="22"/>
          <w:szCs w:val="22"/>
        </w:rPr>
        <w:t>r. poz. 168 t.j. ze zm.</w:t>
      </w:r>
      <w:r w:rsidRPr="00366443">
        <w:rPr>
          <w:sz w:val="22"/>
          <w:szCs w:val="22"/>
        </w:rPr>
        <w:t>), uwzględnia podatek od towarów i usług oraz podatek akcyzowy, jeżeli na podstawie odrębnych przepisów sprzedaż towaru (usługi) podlega w/w podatkom.</w:t>
      </w:r>
    </w:p>
    <w:p w14:paraId="22667CFD" w14:textId="77777777" w:rsidR="00BC1DFC" w:rsidRPr="00366443" w:rsidRDefault="00CA23E3">
      <w:pPr>
        <w:pStyle w:val="Style5TimesNewRoman"/>
        <w:numPr>
          <w:ilvl w:val="0"/>
          <w:numId w:val="13"/>
        </w:numPr>
        <w:tabs>
          <w:tab w:val="left" w:pos="708"/>
        </w:tabs>
        <w:suppressAutoHyphens w:val="0"/>
        <w:ind w:left="426" w:hanging="426"/>
      </w:pPr>
      <w:r w:rsidRPr="00366443">
        <w:rPr>
          <w:color w:val="000000"/>
          <w:sz w:val="22"/>
          <w:szCs w:val="22"/>
        </w:rPr>
        <w:t xml:space="preserve">Zapłata należności dokonywana będzie przelewem na konto bankowe Wykonawcy wskazane w fakturze VAT </w:t>
      </w:r>
      <w:r w:rsidRPr="00366443">
        <w:rPr>
          <w:b/>
          <w:color w:val="000000"/>
          <w:sz w:val="22"/>
          <w:szCs w:val="22"/>
        </w:rPr>
        <w:t>w terminie do 30 dni</w:t>
      </w:r>
      <w:r w:rsidRPr="00366443">
        <w:rPr>
          <w:color w:val="000000"/>
          <w:sz w:val="22"/>
          <w:szCs w:val="22"/>
        </w:rPr>
        <w:t xml:space="preserve"> </w:t>
      </w:r>
      <w:r w:rsidRPr="00366443">
        <w:rPr>
          <w:b/>
          <w:color w:val="000000"/>
          <w:sz w:val="22"/>
          <w:szCs w:val="22"/>
        </w:rPr>
        <w:t>kalendarzowych</w:t>
      </w:r>
      <w:r w:rsidRPr="00366443">
        <w:rPr>
          <w:color w:val="000000"/>
          <w:sz w:val="22"/>
          <w:szCs w:val="22"/>
        </w:rPr>
        <w:t xml:space="preserve"> od daty doręczenia prawidłowo wystawionej i zgodnej z Harmonogramem Rzeczowo – Finansowym faktury VAT do siedziby Zamawiającego z zastrzeżeniem ust. 7 -9 poniżej. </w:t>
      </w:r>
      <w:r w:rsidRPr="00366443">
        <w:rPr>
          <w:color w:val="000000"/>
          <w:spacing w:val="-6"/>
          <w:sz w:val="22"/>
          <w:szCs w:val="22"/>
        </w:rPr>
        <w:t xml:space="preserve">Za datę doręczenia uważa się datę wpływu faktury w formie papierowej na adres WSZZ w Kielcach 25 -736 Kielce ul. Grunwaldzka 45, w formie elektronicznej na adres e-mail Zamawiającego </w:t>
      </w:r>
      <w:hyperlink r:id="rId8">
        <w:r w:rsidRPr="00366443">
          <w:rPr>
            <w:rStyle w:val="czeinternetowe"/>
            <w:color w:val="000000"/>
            <w:spacing w:val="-6"/>
            <w:sz w:val="22"/>
            <w:szCs w:val="22"/>
          </w:rPr>
          <w:t>faktura@wszzkielce.pl</w:t>
        </w:r>
      </w:hyperlink>
      <w:r w:rsidRPr="00366443">
        <w:rPr>
          <w:color w:val="000000"/>
          <w:spacing w:val="-6"/>
          <w:sz w:val="22"/>
          <w:szCs w:val="22"/>
        </w:rPr>
        <w:t xml:space="preserve"> lub w przypadku ustrukturyzowanych faktur elektronicznych na „Platformę”, nadania jej numeru w systemie KSeF w przypadku wystawienia faktury tą drogą.</w:t>
      </w:r>
    </w:p>
    <w:p w14:paraId="50D5C0C3" w14:textId="77777777" w:rsidR="00BC1DFC" w:rsidRPr="00366443" w:rsidRDefault="00CA23E3">
      <w:pPr>
        <w:pStyle w:val="Style5TimesNewRoman"/>
        <w:numPr>
          <w:ilvl w:val="0"/>
          <w:numId w:val="13"/>
        </w:numPr>
        <w:tabs>
          <w:tab w:val="left" w:pos="708"/>
        </w:tabs>
        <w:suppressAutoHyphens w:val="0"/>
        <w:ind w:left="426" w:hanging="426"/>
        <w:rPr>
          <w:color w:val="0E0101"/>
          <w:sz w:val="22"/>
          <w:szCs w:val="22"/>
        </w:rPr>
      </w:pPr>
      <w:r w:rsidRPr="00366443">
        <w:rPr>
          <w:rFonts w:eastAsiaTheme="minorHAnsi"/>
          <w:color w:val="0E0101"/>
          <w:sz w:val="22"/>
          <w:szCs w:val="22"/>
        </w:rPr>
        <w:t>Wraz z doręczeniem faktury Zamawiającemu Wykonawca przedłoży:</w:t>
      </w:r>
    </w:p>
    <w:p w14:paraId="3350E44A" w14:textId="77777777" w:rsidR="00BC1DFC" w:rsidRPr="00366443" w:rsidRDefault="00CA23E3">
      <w:pPr>
        <w:pStyle w:val="Style5TimesNewRoman"/>
        <w:numPr>
          <w:ilvl w:val="1"/>
          <w:numId w:val="13"/>
        </w:numPr>
        <w:tabs>
          <w:tab w:val="left" w:pos="708"/>
        </w:tabs>
        <w:suppressAutoHyphens w:val="0"/>
        <w:ind w:left="426" w:hanging="426"/>
        <w:rPr>
          <w:color w:val="0E0101"/>
          <w:sz w:val="22"/>
          <w:szCs w:val="22"/>
        </w:rPr>
      </w:pPr>
      <w:r w:rsidRPr="00366443">
        <w:rPr>
          <w:color w:val="0E0101"/>
          <w:sz w:val="22"/>
          <w:szCs w:val="22"/>
        </w:rPr>
        <w:t>podpisany przez uprawnione do reprezentowania Wykonawcy wykaz zrealizowanych robót budowlanych do daty wystawienia faktury przez podwykonawców lub dalszych podwykonawców wraz z podaniem należnych im wynagrodzeń do tej daty,</w:t>
      </w:r>
    </w:p>
    <w:p w14:paraId="4152B07E" w14:textId="77777777" w:rsidR="00BC1DFC" w:rsidRPr="00366443" w:rsidRDefault="00CA23E3">
      <w:pPr>
        <w:pStyle w:val="Style5TimesNewRoman"/>
        <w:numPr>
          <w:ilvl w:val="1"/>
          <w:numId w:val="13"/>
        </w:numPr>
        <w:tabs>
          <w:tab w:val="left" w:pos="708"/>
        </w:tabs>
        <w:suppressAutoHyphens w:val="0"/>
        <w:ind w:left="426" w:hanging="426"/>
        <w:rPr>
          <w:color w:val="0E0101"/>
          <w:sz w:val="22"/>
          <w:szCs w:val="22"/>
        </w:rPr>
      </w:pPr>
      <w:r w:rsidRPr="00366443">
        <w:rPr>
          <w:color w:val="0E0101"/>
          <w:sz w:val="22"/>
          <w:szCs w:val="22"/>
        </w:rPr>
        <w:t>dowody potwierdzające zapłatę wynagrodzenia na rzecz podwykonawców lub dalszych podwykonawców, wymagalnego do dnia wystawienia faktury.</w:t>
      </w:r>
    </w:p>
    <w:p w14:paraId="1C49A1CD" w14:textId="77777777" w:rsidR="00BC1DFC" w:rsidRPr="00366443" w:rsidRDefault="00CA23E3">
      <w:pPr>
        <w:pStyle w:val="Style5TimesNewRoman"/>
        <w:numPr>
          <w:ilvl w:val="0"/>
          <w:numId w:val="13"/>
        </w:numPr>
        <w:tabs>
          <w:tab w:val="left" w:pos="708"/>
        </w:tabs>
        <w:suppressAutoHyphens w:val="0"/>
        <w:ind w:left="426" w:hanging="426"/>
        <w:rPr>
          <w:color w:val="0E0101"/>
          <w:sz w:val="22"/>
          <w:szCs w:val="22"/>
        </w:rPr>
      </w:pPr>
      <w:r w:rsidRPr="00366443">
        <w:rPr>
          <w:rFonts w:eastAsiaTheme="minorHAnsi"/>
          <w:color w:val="0E0101"/>
          <w:sz w:val="22"/>
          <w:szCs w:val="22"/>
        </w:rPr>
        <w:t>Warunkiem zapłaty przez Zamawiającego wynagrodzenia umownego (drugiej i następnych płatności częściowych) jest, niezależnie od innych postanowień Umowy, przedstawienie przez Wykonawcę dokumentów, o których mowa w ust. 7 powyżej. W przypadku nieprzedstawienia przez Wykonawcę wszystkich dowodów zapłaty, o których mowa powyżej, Zamawiający wstrzymuje wypłatę wynagrodzenia umownego (płatności częściowe) należnego za wykonane roboty/prace/dostawy w części równej sumie kwot wynikających z nieprzedstawionych dowodów zapłaty.</w:t>
      </w:r>
    </w:p>
    <w:p w14:paraId="4FD0E8A6" w14:textId="77777777" w:rsidR="00BC1DFC" w:rsidRPr="00366443" w:rsidRDefault="00CA23E3">
      <w:pPr>
        <w:pStyle w:val="Style5TimesNewRoman"/>
        <w:numPr>
          <w:ilvl w:val="0"/>
          <w:numId w:val="13"/>
        </w:numPr>
        <w:tabs>
          <w:tab w:val="left" w:pos="708"/>
        </w:tabs>
        <w:suppressAutoHyphens w:val="0"/>
        <w:ind w:left="426" w:hanging="426"/>
        <w:rPr>
          <w:color w:val="0E0101"/>
          <w:sz w:val="22"/>
          <w:szCs w:val="22"/>
        </w:rPr>
      </w:pPr>
      <w:r w:rsidRPr="00366443">
        <w:rPr>
          <w:rFonts w:eastAsiaTheme="minorHAnsi"/>
          <w:color w:val="0E0101"/>
          <w:sz w:val="22"/>
          <w:szCs w:val="22"/>
        </w:rPr>
        <w:t>Zapłata całości ostatniej płatności (płatność końcowa) będzie możliwa jedynie po udokumentowaniu przez Wykonawcę braku zobowiązań względem wszystkich podwykonawców.</w:t>
      </w:r>
    </w:p>
    <w:p w14:paraId="1C7A0478" w14:textId="77777777" w:rsidR="00BC1DFC" w:rsidRPr="00366443" w:rsidRDefault="00CA23E3">
      <w:pPr>
        <w:pStyle w:val="Style5TimesNewRoman"/>
        <w:numPr>
          <w:ilvl w:val="0"/>
          <w:numId w:val="13"/>
        </w:numPr>
        <w:tabs>
          <w:tab w:val="left" w:pos="708"/>
        </w:tabs>
        <w:suppressAutoHyphens w:val="0"/>
        <w:ind w:left="426" w:hanging="426"/>
      </w:pPr>
      <w:r w:rsidRPr="00366443">
        <w:rPr>
          <w:color w:val="000000"/>
          <w:sz w:val="22"/>
          <w:szCs w:val="22"/>
        </w:rPr>
        <w:t xml:space="preserve">Wykonawca, zgodnie z art. 4 ust. 2 ustawy z dnia 9 listopada 2018 r. o elektronicznym fakturowaniu w zamówieniach publicznych, koncesjach na roboty budowlane lub usługi oraz partnerstwie publiczno-prywatnym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w formie elektronicznej na adres e-mail Zamawiającego </w:t>
      </w:r>
      <w:hyperlink r:id="rId9">
        <w:r w:rsidRPr="00366443">
          <w:rPr>
            <w:rStyle w:val="czeinternetowe"/>
            <w:color w:val="000000"/>
            <w:sz w:val="22"/>
            <w:szCs w:val="22"/>
            <w:u w:val="none"/>
          </w:rPr>
          <w:t>faktura@wszzkielce.pl</w:t>
        </w:r>
      </w:hyperlink>
      <w:r w:rsidRPr="00366443">
        <w:rPr>
          <w:rStyle w:val="czeinternetowe"/>
          <w:color w:val="000000"/>
          <w:sz w:val="22"/>
          <w:szCs w:val="22"/>
          <w:u w:val="none"/>
        </w:rPr>
        <w:t xml:space="preserve"> lub w </w:t>
      </w:r>
      <w:r w:rsidRPr="00366443">
        <w:rPr>
          <w:rStyle w:val="czeinternetowe"/>
          <w:color w:val="000000"/>
          <w:spacing w:val="-6"/>
          <w:sz w:val="22"/>
          <w:szCs w:val="22"/>
          <w:u w:val="none"/>
        </w:rPr>
        <w:t>systemie KSeF w przypadku wystawienia faktury tą drogą.</w:t>
      </w:r>
    </w:p>
    <w:p w14:paraId="100A331B"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Za dzień zapłaty przyjmuje się datę obciążenia rachunku bankowego Zamawiającego. Wykonawcy przysługują odsetki ustawowe za opóźnienia w spełnieniu świadczenia pieniężnego przez Zamawiającego.</w:t>
      </w:r>
    </w:p>
    <w:p w14:paraId="72575F88"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lastRenderedPageBreak/>
        <w:t>W przypadku transakcji dotyczących nabycia towarów lub usług z załącznika nr 15 do Ustawy VAT</w:t>
      </w:r>
      <w:r w:rsidRPr="00366443">
        <w:rPr>
          <w:spacing w:val="1"/>
          <w:sz w:val="22"/>
          <w:szCs w:val="22"/>
        </w:rPr>
        <w:t xml:space="preserve"> </w:t>
      </w:r>
      <w:r w:rsidRPr="00366443">
        <w:rPr>
          <w:sz w:val="22"/>
          <w:szCs w:val="22"/>
        </w:rPr>
        <w:t>faktura zawierać będzie prawidłowy symbol PKWiU lub odpowiedni numer pozycji załącznika nr 15</w:t>
      </w:r>
      <w:r w:rsidRPr="00366443">
        <w:rPr>
          <w:spacing w:val="1"/>
          <w:sz w:val="22"/>
          <w:szCs w:val="22"/>
        </w:rPr>
        <w:t xml:space="preserve"> </w:t>
      </w:r>
      <w:r w:rsidRPr="00366443">
        <w:rPr>
          <w:sz w:val="22"/>
          <w:szCs w:val="22"/>
        </w:rPr>
        <w:t>oraz</w:t>
      </w:r>
      <w:r w:rsidRPr="00366443">
        <w:rPr>
          <w:spacing w:val="-8"/>
          <w:sz w:val="22"/>
          <w:szCs w:val="22"/>
        </w:rPr>
        <w:t xml:space="preserve"> </w:t>
      </w:r>
      <w:r w:rsidRPr="00366443">
        <w:rPr>
          <w:sz w:val="22"/>
          <w:szCs w:val="22"/>
        </w:rPr>
        <w:t>adnotację</w:t>
      </w:r>
      <w:r w:rsidRPr="00366443">
        <w:rPr>
          <w:spacing w:val="-9"/>
          <w:sz w:val="22"/>
          <w:szCs w:val="22"/>
        </w:rPr>
        <w:t xml:space="preserve"> </w:t>
      </w:r>
      <w:r w:rsidRPr="00366443">
        <w:rPr>
          <w:sz w:val="22"/>
          <w:szCs w:val="22"/>
        </w:rPr>
        <w:t>„mechanizm</w:t>
      </w:r>
      <w:r w:rsidRPr="00366443">
        <w:rPr>
          <w:spacing w:val="-9"/>
          <w:sz w:val="22"/>
          <w:szCs w:val="22"/>
        </w:rPr>
        <w:t xml:space="preserve"> </w:t>
      </w:r>
      <w:r w:rsidRPr="00366443">
        <w:rPr>
          <w:sz w:val="22"/>
          <w:szCs w:val="22"/>
        </w:rPr>
        <w:t>podzielonej</w:t>
      </w:r>
      <w:r w:rsidRPr="00366443">
        <w:rPr>
          <w:spacing w:val="-9"/>
          <w:sz w:val="22"/>
          <w:szCs w:val="22"/>
        </w:rPr>
        <w:t xml:space="preserve"> </w:t>
      </w:r>
      <w:r w:rsidRPr="00366443">
        <w:rPr>
          <w:sz w:val="22"/>
          <w:szCs w:val="22"/>
        </w:rPr>
        <w:t>płatności”.</w:t>
      </w:r>
      <w:r w:rsidRPr="00366443">
        <w:rPr>
          <w:spacing w:val="-7"/>
          <w:sz w:val="22"/>
          <w:szCs w:val="22"/>
        </w:rPr>
        <w:t xml:space="preserve"> </w:t>
      </w:r>
      <w:r w:rsidRPr="00366443">
        <w:rPr>
          <w:sz w:val="22"/>
          <w:szCs w:val="22"/>
        </w:rPr>
        <w:t>Jeśli</w:t>
      </w:r>
      <w:r w:rsidRPr="00366443">
        <w:rPr>
          <w:spacing w:val="-9"/>
          <w:sz w:val="22"/>
          <w:szCs w:val="22"/>
        </w:rPr>
        <w:t xml:space="preserve"> </w:t>
      </w:r>
      <w:r w:rsidRPr="00366443">
        <w:rPr>
          <w:sz w:val="22"/>
          <w:szCs w:val="22"/>
        </w:rPr>
        <w:t>na</w:t>
      </w:r>
      <w:r w:rsidRPr="00366443">
        <w:rPr>
          <w:spacing w:val="-8"/>
          <w:sz w:val="22"/>
          <w:szCs w:val="22"/>
        </w:rPr>
        <w:t xml:space="preserve"> </w:t>
      </w:r>
      <w:r w:rsidRPr="00366443">
        <w:rPr>
          <w:sz w:val="22"/>
          <w:szCs w:val="22"/>
        </w:rPr>
        <w:t>fakturze</w:t>
      </w:r>
      <w:r w:rsidRPr="00366443">
        <w:rPr>
          <w:spacing w:val="-9"/>
          <w:sz w:val="22"/>
          <w:szCs w:val="22"/>
        </w:rPr>
        <w:t xml:space="preserve"> </w:t>
      </w:r>
      <w:r w:rsidRPr="00366443">
        <w:rPr>
          <w:sz w:val="22"/>
          <w:szCs w:val="22"/>
        </w:rPr>
        <w:t>zostanie</w:t>
      </w:r>
      <w:r w:rsidRPr="00366443">
        <w:rPr>
          <w:spacing w:val="-9"/>
          <w:sz w:val="22"/>
          <w:szCs w:val="22"/>
        </w:rPr>
        <w:t xml:space="preserve"> </w:t>
      </w:r>
      <w:r w:rsidRPr="00366443">
        <w:rPr>
          <w:sz w:val="22"/>
          <w:szCs w:val="22"/>
        </w:rPr>
        <w:t>wskazany</w:t>
      </w:r>
      <w:r w:rsidRPr="00366443">
        <w:rPr>
          <w:spacing w:val="-8"/>
          <w:sz w:val="22"/>
          <w:szCs w:val="22"/>
        </w:rPr>
        <w:t xml:space="preserve"> </w:t>
      </w:r>
      <w:r w:rsidRPr="00366443">
        <w:rPr>
          <w:sz w:val="22"/>
          <w:szCs w:val="22"/>
        </w:rPr>
        <w:t>błędny</w:t>
      </w:r>
      <w:r w:rsidRPr="00366443">
        <w:rPr>
          <w:spacing w:val="-8"/>
          <w:sz w:val="22"/>
          <w:szCs w:val="22"/>
        </w:rPr>
        <w:t xml:space="preserve"> </w:t>
      </w:r>
      <w:r w:rsidRPr="00366443">
        <w:rPr>
          <w:sz w:val="22"/>
          <w:szCs w:val="22"/>
        </w:rPr>
        <w:t>symbol</w:t>
      </w:r>
      <w:r w:rsidRPr="00366443">
        <w:rPr>
          <w:spacing w:val="-43"/>
          <w:sz w:val="22"/>
          <w:szCs w:val="22"/>
        </w:rPr>
        <w:t xml:space="preserve"> </w:t>
      </w:r>
      <w:r w:rsidRPr="00366443">
        <w:rPr>
          <w:sz w:val="22"/>
          <w:szCs w:val="22"/>
        </w:rPr>
        <w:t>PKWiU,</w:t>
      </w:r>
      <w:r w:rsidRPr="00366443">
        <w:rPr>
          <w:spacing w:val="-7"/>
          <w:sz w:val="22"/>
          <w:szCs w:val="22"/>
        </w:rPr>
        <w:t xml:space="preserve"> </w:t>
      </w:r>
      <w:r w:rsidRPr="00366443">
        <w:rPr>
          <w:sz w:val="22"/>
          <w:szCs w:val="22"/>
        </w:rPr>
        <w:t>błędny</w:t>
      </w:r>
      <w:r w:rsidRPr="00366443">
        <w:rPr>
          <w:spacing w:val="-7"/>
          <w:sz w:val="22"/>
          <w:szCs w:val="22"/>
        </w:rPr>
        <w:t xml:space="preserve"> </w:t>
      </w:r>
      <w:r w:rsidRPr="00366443">
        <w:rPr>
          <w:sz w:val="22"/>
          <w:szCs w:val="22"/>
        </w:rPr>
        <w:t>numer</w:t>
      </w:r>
      <w:r w:rsidRPr="00366443">
        <w:rPr>
          <w:spacing w:val="-8"/>
          <w:sz w:val="22"/>
          <w:szCs w:val="22"/>
        </w:rPr>
        <w:t xml:space="preserve"> </w:t>
      </w:r>
      <w:r w:rsidRPr="00366443">
        <w:rPr>
          <w:sz w:val="22"/>
          <w:szCs w:val="22"/>
        </w:rPr>
        <w:t>pozycji</w:t>
      </w:r>
      <w:r w:rsidRPr="00366443">
        <w:rPr>
          <w:spacing w:val="-10"/>
          <w:sz w:val="22"/>
          <w:szCs w:val="22"/>
        </w:rPr>
        <w:t xml:space="preserve"> </w:t>
      </w:r>
      <w:r w:rsidRPr="00366443">
        <w:rPr>
          <w:sz w:val="22"/>
          <w:szCs w:val="22"/>
        </w:rPr>
        <w:t>załącznika</w:t>
      </w:r>
      <w:r w:rsidRPr="00366443">
        <w:rPr>
          <w:spacing w:val="-6"/>
          <w:sz w:val="22"/>
          <w:szCs w:val="22"/>
        </w:rPr>
        <w:t xml:space="preserve"> </w:t>
      </w:r>
      <w:r w:rsidRPr="00366443">
        <w:rPr>
          <w:sz w:val="22"/>
          <w:szCs w:val="22"/>
        </w:rPr>
        <w:t>nr</w:t>
      </w:r>
      <w:r w:rsidRPr="00366443">
        <w:rPr>
          <w:spacing w:val="-10"/>
          <w:sz w:val="22"/>
          <w:szCs w:val="22"/>
        </w:rPr>
        <w:t xml:space="preserve"> </w:t>
      </w:r>
      <w:r w:rsidRPr="00366443">
        <w:rPr>
          <w:sz w:val="22"/>
          <w:szCs w:val="22"/>
        </w:rPr>
        <w:t>15</w:t>
      </w:r>
      <w:r w:rsidRPr="00366443">
        <w:rPr>
          <w:spacing w:val="-8"/>
          <w:sz w:val="22"/>
          <w:szCs w:val="22"/>
        </w:rPr>
        <w:t xml:space="preserve"> </w:t>
      </w:r>
      <w:r w:rsidRPr="00366443">
        <w:rPr>
          <w:sz w:val="22"/>
          <w:szCs w:val="22"/>
        </w:rPr>
        <w:t>lub</w:t>
      </w:r>
      <w:r w:rsidRPr="00366443">
        <w:rPr>
          <w:spacing w:val="-10"/>
          <w:sz w:val="22"/>
          <w:szCs w:val="22"/>
        </w:rPr>
        <w:t xml:space="preserve"> </w:t>
      </w:r>
      <w:r w:rsidRPr="00366443">
        <w:rPr>
          <w:sz w:val="22"/>
          <w:szCs w:val="22"/>
        </w:rPr>
        <w:t>nastąpi</w:t>
      </w:r>
      <w:r w:rsidRPr="00366443">
        <w:rPr>
          <w:spacing w:val="-7"/>
          <w:sz w:val="22"/>
          <w:szCs w:val="22"/>
        </w:rPr>
        <w:t xml:space="preserve"> </w:t>
      </w:r>
      <w:r w:rsidRPr="00366443">
        <w:rPr>
          <w:sz w:val="22"/>
          <w:szCs w:val="22"/>
        </w:rPr>
        <w:t>błędne</w:t>
      </w:r>
      <w:r w:rsidRPr="00366443">
        <w:rPr>
          <w:spacing w:val="-9"/>
          <w:sz w:val="22"/>
          <w:szCs w:val="22"/>
        </w:rPr>
        <w:t xml:space="preserve"> </w:t>
      </w:r>
      <w:r w:rsidRPr="00366443">
        <w:rPr>
          <w:sz w:val="22"/>
          <w:szCs w:val="22"/>
        </w:rPr>
        <w:t>zastosowanie</w:t>
      </w:r>
      <w:r w:rsidRPr="00366443">
        <w:rPr>
          <w:spacing w:val="-9"/>
          <w:sz w:val="22"/>
          <w:szCs w:val="22"/>
        </w:rPr>
        <w:t xml:space="preserve"> </w:t>
      </w:r>
      <w:r w:rsidRPr="00366443">
        <w:rPr>
          <w:sz w:val="22"/>
          <w:szCs w:val="22"/>
        </w:rPr>
        <w:t>adnotacji</w:t>
      </w:r>
      <w:r w:rsidRPr="00366443">
        <w:rPr>
          <w:spacing w:val="-8"/>
          <w:sz w:val="22"/>
          <w:szCs w:val="22"/>
        </w:rPr>
        <w:t xml:space="preserve"> </w:t>
      </w:r>
      <w:r w:rsidRPr="00366443">
        <w:rPr>
          <w:sz w:val="22"/>
          <w:szCs w:val="22"/>
        </w:rPr>
        <w:t>„mechanizm</w:t>
      </w:r>
      <w:r w:rsidRPr="00366443">
        <w:rPr>
          <w:spacing w:val="-42"/>
          <w:sz w:val="22"/>
          <w:szCs w:val="22"/>
        </w:rPr>
        <w:t xml:space="preserve"> </w:t>
      </w:r>
      <w:r w:rsidRPr="00366443">
        <w:rPr>
          <w:sz w:val="22"/>
          <w:szCs w:val="22"/>
        </w:rPr>
        <w:t>podzielonej</w:t>
      </w:r>
      <w:r w:rsidRPr="00366443">
        <w:rPr>
          <w:spacing w:val="1"/>
          <w:sz w:val="22"/>
          <w:szCs w:val="22"/>
        </w:rPr>
        <w:t xml:space="preserve"> </w:t>
      </w:r>
      <w:r w:rsidRPr="00366443">
        <w:rPr>
          <w:sz w:val="22"/>
          <w:szCs w:val="22"/>
        </w:rPr>
        <w:t>płatności”,</w:t>
      </w:r>
      <w:r w:rsidRPr="00366443">
        <w:rPr>
          <w:spacing w:val="1"/>
          <w:sz w:val="22"/>
          <w:szCs w:val="22"/>
        </w:rPr>
        <w:t xml:space="preserve"> </w:t>
      </w:r>
      <w:r w:rsidRPr="00366443">
        <w:rPr>
          <w:sz w:val="22"/>
          <w:szCs w:val="22"/>
        </w:rPr>
        <w:t>Zamawiający</w:t>
      </w:r>
      <w:r w:rsidRPr="00366443">
        <w:rPr>
          <w:spacing w:val="1"/>
          <w:sz w:val="22"/>
          <w:szCs w:val="22"/>
        </w:rPr>
        <w:t xml:space="preserve"> </w:t>
      </w:r>
      <w:r w:rsidRPr="00366443">
        <w:rPr>
          <w:sz w:val="22"/>
          <w:szCs w:val="22"/>
        </w:rPr>
        <w:t>będzie</w:t>
      </w:r>
      <w:r w:rsidRPr="00366443">
        <w:rPr>
          <w:spacing w:val="1"/>
          <w:sz w:val="22"/>
          <w:szCs w:val="22"/>
        </w:rPr>
        <w:t xml:space="preserve"> </w:t>
      </w:r>
      <w:r w:rsidRPr="00366443">
        <w:rPr>
          <w:sz w:val="22"/>
          <w:szCs w:val="22"/>
        </w:rPr>
        <w:t>miał</w:t>
      </w:r>
      <w:r w:rsidRPr="00366443">
        <w:rPr>
          <w:spacing w:val="1"/>
          <w:sz w:val="22"/>
          <w:szCs w:val="22"/>
        </w:rPr>
        <w:t xml:space="preserve"> </w:t>
      </w:r>
      <w:r w:rsidRPr="00366443">
        <w:rPr>
          <w:sz w:val="22"/>
          <w:szCs w:val="22"/>
        </w:rPr>
        <w:t>prawo</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obciążenia</w:t>
      </w:r>
      <w:r w:rsidRPr="00366443">
        <w:rPr>
          <w:spacing w:val="1"/>
          <w:sz w:val="22"/>
          <w:szCs w:val="22"/>
        </w:rPr>
        <w:t xml:space="preserve"> </w:t>
      </w:r>
      <w:r w:rsidRPr="00366443">
        <w:rPr>
          <w:sz w:val="22"/>
          <w:szCs w:val="22"/>
        </w:rPr>
        <w:t>Wykonawcy</w:t>
      </w:r>
      <w:r w:rsidRPr="00366443">
        <w:rPr>
          <w:spacing w:val="1"/>
          <w:sz w:val="22"/>
          <w:szCs w:val="22"/>
        </w:rPr>
        <w:t xml:space="preserve"> </w:t>
      </w:r>
      <w:r w:rsidRPr="00366443">
        <w:rPr>
          <w:sz w:val="22"/>
          <w:szCs w:val="22"/>
        </w:rPr>
        <w:t>nałożoną</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Zamawiającego przez naczelnika urzędu skarbowego karą pieniężną zgodnie z art. 109 ust. 3h Ustawy</w:t>
      </w:r>
      <w:r w:rsidRPr="00366443">
        <w:rPr>
          <w:spacing w:val="-43"/>
          <w:sz w:val="22"/>
          <w:szCs w:val="22"/>
        </w:rPr>
        <w:t xml:space="preserve"> </w:t>
      </w:r>
      <w:r w:rsidRPr="00366443">
        <w:rPr>
          <w:sz w:val="22"/>
          <w:szCs w:val="22"/>
        </w:rPr>
        <w:t>VAT.</w:t>
      </w:r>
    </w:p>
    <w:p w14:paraId="1CF8E49C"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Wykonawca nie może dokonywać przelewu (cesji) wierzytelności przypadającej mu w stosunku do Zamawiającego na rzecz osób trzecich bez uzyskania uprzedniej zgody</w:t>
      </w:r>
      <w:r w:rsidRPr="00366443">
        <w:rPr>
          <w:color w:val="000000"/>
          <w:sz w:val="22"/>
          <w:szCs w:val="22"/>
        </w:rPr>
        <w:t xml:space="preserve"> Zamawiającego.</w:t>
      </w:r>
    </w:p>
    <w:p w14:paraId="1367066C" w14:textId="77777777" w:rsidR="00BC1DFC" w:rsidRPr="00366443" w:rsidRDefault="00CA23E3">
      <w:pPr>
        <w:pStyle w:val="Style5TimesNewRoman"/>
        <w:numPr>
          <w:ilvl w:val="0"/>
          <w:numId w:val="13"/>
        </w:numPr>
        <w:tabs>
          <w:tab w:val="left" w:pos="708"/>
        </w:tabs>
        <w:suppressAutoHyphens w:val="0"/>
        <w:ind w:left="426" w:hanging="426"/>
        <w:rPr>
          <w:sz w:val="22"/>
          <w:szCs w:val="22"/>
        </w:rPr>
      </w:pPr>
      <w:r w:rsidRPr="00366443">
        <w:rPr>
          <w:sz w:val="22"/>
          <w:szCs w:val="22"/>
        </w:rPr>
        <w:t>W wystawionych fakturach Zamawiający oznaczony będzie jako: Wojewódzki Szpital Zespolony w Kielcach, NIP:959-12-91-292 REGON: 000289785 .</w:t>
      </w:r>
    </w:p>
    <w:p w14:paraId="726E173A" w14:textId="77777777" w:rsidR="00BC1DFC" w:rsidRPr="00366443" w:rsidRDefault="00BC1DFC">
      <w:pPr>
        <w:pStyle w:val="Style5TimesNewRoman"/>
        <w:numPr>
          <w:ilvl w:val="0"/>
          <w:numId w:val="0"/>
        </w:numPr>
        <w:tabs>
          <w:tab w:val="left" w:pos="708"/>
        </w:tabs>
        <w:ind w:left="426"/>
        <w:rPr>
          <w:sz w:val="22"/>
          <w:szCs w:val="22"/>
        </w:rPr>
      </w:pPr>
    </w:p>
    <w:p w14:paraId="047DFC8B" w14:textId="77777777" w:rsidR="00BC1DFC" w:rsidRPr="00366443" w:rsidRDefault="00CA23E3">
      <w:pPr>
        <w:pStyle w:val="Akapitzlist"/>
        <w:widowControl/>
        <w:suppressAutoHyphens w:val="0"/>
        <w:ind w:left="644"/>
        <w:jc w:val="center"/>
        <w:rPr>
          <w:rFonts w:eastAsiaTheme="minorHAnsi"/>
          <w:b/>
          <w:sz w:val="22"/>
          <w:szCs w:val="22"/>
        </w:rPr>
      </w:pPr>
      <w:r w:rsidRPr="00366443">
        <w:rPr>
          <w:rFonts w:eastAsiaTheme="minorHAnsi"/>
          <w:b/>
          <w:sz w:val="22"/>
          <w:szCs w:val="22"/>
        </w:rPr>
        <w:t>§8</w:t>
      </w:r>
    </w:p>
    <w:p w14:paraId="704E0655" w14:textId="77777777" w:rsidR="00BC1DFC" w:rsidRPr="00366443" w:rsidRDefault="00CA23E3">
      <w:pPr>
        <w:ind w:left="709" w:right="-99" w:hanging="425"/>
        <w:jc w:val="center"/>
        <w:rPr>
          <w:b/>
          <w:bCs/>
          <w:sz w:val="22"/>
          <w:szCs w:val="22"/>
        </w:rPr>
      </w:pPr>
      <w:r w:rsidRPr="00366443">
        <w:rPr>
          <w:b/>
          <w:bCs/>
          <w:sz w:val="22"/>
          <w:szCs w:val="22"/>
        </w:rPr>
        <w:t>Odbiory robót budowlanych</w:t>
      </w:r>
    </w:p>
    <w:p w14:paraId="7C55E0AA" w14:textId="77777777" w:rsidR="00BC1DFC" w:rsidRPr="00366443" w:rsidRDefault="00CA23E3" w:rsidP="00CC3851">
      <w:pPr>
        <w:widowControl/>
        <w:numPr>
          <w:ilvl w:val="3"/>
          <w:numId w:val="141"/>
        </w:numPr>
        <w:ind w:left="426" w:hanging="426"/>
        <w:jc w:val="both"/>
        <w:rPr>
          <w:sz w:val="22"/>
          <w:szCs w:val="22"/>
        </w:rPr>
      </w:pPr>
      <w:r w:rsidRPr="00366443">
        <w:rPr>
          <w:sz w:val="22"/>
          <w:szCs w:val="22"/>
        </w:rPr>
        <w:t xml:space="preserve">Wykonawca zgłosi Zamawiającemu gotowość do odbioru </w:t>
      </w:r>
      <w:r w:rsidRPr="00366443">
        <w:rPr>
          <w:b/>
          <w:sz w:val="22"/>
          <w:szCs w:val="22"/>
        </w:rPr>
        <w:t>częściowego</w:t>
      </w:r>
      <w:r w:rsidRPr="00366443">
        <w:rPr>
          <w:sz w:val="22"/>
          <w:szCs w:val="22"/>
        </w:rPr>
        <w:t xml:space="preserve"> na piśmie.</w:t>
      </w:r>
    </w:p>
    <w:p w14:paraId="0598C848" w14:textId="77777777" w:rsidR="00BC1DFC" w:rsidRPr="00366443" w:rsidRDefault="00CA23E3" w:rsidP="00CC3851">
      <w:pPr>
        <w:widowControl/>
        <w:numPr>
          <w:ilvl w:val="3"/>
          <w:numId w:val="142"/>
        </w:numPr>
        <w:ind w:left="426" w:hanging="426"/>
        <w:jc w:val="both"/>
        <w:rPr>
          <w:sz w:val="22"/>
          <w:szCs w:val="22"/>
        </w:rPr>
      </w:pPr>
      <w:r w:rsidRPr="00366443">
        <w:rPr>
          <w:sz w:val="22"/>
          <w:szCs w:val="22"/>
        </w:rPr>
        <w:t>Zamawiający wyznaczy termin dokonania odbioru częściowego w ciągu 5 dni od daty zawiadomienia go o osiągnięciu gotowości do odbioru.</w:t>
      </w:r>
    </w:p>
    <w:p w14:paraId="514822A2" w14:textId="77777777" w:rsidR="00BC1DFC" w:rsidRPr="00366443" w:rsidRDefault="00CA23E3" w:rsidP="00CC3851">
      <w:pPr>
        <w:widowControl/>
        <w:numPr>
          <w:ilvl w:val="3"/>
          <w:numId w:val="143"/>
        </w:numPr>
        <w:ind w:left="426" w:hanging="426"/>
        <w:jc w:val="both"/>
        <w:rPr>
          <w:color w:val="000000" w:themeColor="text1"/>
          <w:sz w:val="22"/>
          <w:szCs w:val="22"/>
        </w:rPr>
      </w:pPr>
      <w:r w:rsidRPr="00366443">
        <w:rPr>
          <w:color w:val="000000" w:themeColor="text1"/>
          <w:sz w:val="22"/>
          <w:szCs w:val="22"/>
        </w:rPr>
        <w:t>Jeżeli w toku czynności zostaną stwierdzone wady istotne, to Zamawiającemu przysługują następujące uprawnienia:</w:t>
      </w:r>
    </w:p>
    <w:p w14:paraId="57658EB2" w14:textId="77777777" w:rsidR="00BC1DFC" w:rsidRPr="00366443" w:rsidRDefault="00CA23E3">
      <w:pPr>
        <w:widowControl/>
        <w:numPr>
          <w:ilvl w:val="1"/>
          <w:numId w:val="28"/>
        </w:numPr>
        <w:ind w:left="709" w:hanging="283"/>
        <w:jc w:val="both"/>
        <w:rPr>
          <w:color w:val="000000" w:themeColor="text1"/>
          <w:sz w:val="22"/>
          <w:szCs w:val="22"/>
        </w:rPr>
      </w:pPr>
      <w:r w:rsidRPr="00366443">
        <w:rPr>
          <w:color w:val="000000" w:themeColor="text1"/>
          <w:sz w:val="22"/>
          <w:szCs w:val="22"/>
        </w:rPr>
        <w:t>jeżeli wady istotne  nadają się do usunięcia, może odmówić odbioru do czasu ich usunięcia,</w:t>
      </w:r>
    </w:p>
    <w:p w14:paraId="6E202771" w14:textId="77777777" w:rsidR="00BC1DFC" w:rsidRPr="00366443" w:rsidRDefault="00CA23E3" w:rsidP="00CC3851">
      <w:pPr>
        <w:widowControl/>
        <w:numPr>
          <w:ilvl w:val="1"/>
          <w:numId w:val="144"/>
        </w:numPr>
        <w:ind w:left="143" w:firstLine="283"/>
        <w:jc w:val="both"/>
        <w:rPr>
          <w:color w:val="000000" w:themeColor="text1"/>
          <w:sz w:val="22"/>
          <w:szCs w:val="22"/>
        </w:rPr>
      </w:pPr>
      <w:r w:rsidRPr="00366443">
        <w:rPr>
          <w:color w:val="000000" w:themeColor="text1"/>
          <w:sz w:val="22"/>
          <w:szCs w:val="22"/>
        </w:rPr>
        <w:t>jeżeli wady istotne nie nadają się do usunięcia to:</w:t>
      </w:r>
    </w:p>
    <w:p w14:paraId="6295FFA7" w14:textId="77777777" w:rsidR="00BC1DFC" w:rsidRPr="00366443" w:rsidRDefault="00CA23E3">
      <w:pPr>
        <w:pStyle w:val="Akapitzlist"/>
        <w:numPr>
          <w:ilvl w:val="0"/>
          <w:numId w:val="3"/>
        </w:numPr>
        <w:ind w:left="1070"/>
        <w:jc w:val="both"/>
        <w:rPr>
          <w:color w:val="000000" w:themeColor="text1"/>
          <w:sz w:val="22"/>
          <w:szCs w:val="22"/>
        </w:rPr>
      </w:pPr>
      <w:r w:rsidRPr="00366443">
        <w:rPr>
          <w:color w:val="000000" w:themeColor="text1"/>
          <w:sz w:val="22"/>
          <w:szCs w:val="22"/>
        </w:rPr>
        <w:t>jeżeli nie uniemożliwiają użytkowania przedmiotu odbioru zgodnie z przeznaczeniem, może obniżyć odpowiednio wynagrodzenie,</w:t>
      </w:r>
    </w:p>
    <w:p w14:paraId="2F7D8F32" w14:textId="77777777" w:rsidR="00BC1DFC" w:rsidRPr="00366443" w:rsidRDefault="00CA23E3">
      <w:pPr>
        <w:pStyle w:val="Akapitzlist"/>
        <w:numPr>
          <w:ilvl w:val="0"/>
          <w:numId w:val="3"/>
        </w:numPr>
        <w:ind w:left="1070"/>
        <w:jc w:val="both"/>
        <w:rPr>
          <w:color w:val="000000" w:themeColor="text1"/>
          <w:sz w:val="22"/>
          <w:szCs w:val="22"/>
        </w:rPr>
      </w:pPr>
      <w:r w:rsidRPr="00366443">
        <w:rPr>
          <w:color w:val="000000" w:themeColor="text1"/>
          <w:sz w:val="22"/>
          <w:szCs w:val="22"/>
        </w:rPr>
        <w:t>jeżeli uniemożliwiają użytkowanie przedmiotu odbioru zgodnie z przeznaczeniem, może żądać wykonania wadliwie wykonanej części przedmiotu umowy po raz drugi lub odstąpić od umowy.</w:t>
      </w:r>
      <w:bookmarkStart w:id="0" w:name="_Hlk131147463"/>
      <w:bookmarkEnd w:id="0"/>
    </w:p>
    <w:p w14:paraId="7EEB4FB8" w14:textId="77777777" w:rsidR="00BC1DFC" w:rsidRPr="00366443" w:rsidRDefault="00CA23E3" w:rsidP="00CC3851">
      <w:pPr>
        <w:widowControl/>
        <w:numPr>
          <w:ilvl w:val="3"/>
          <w:numId w:val="145"/>
        </w:numPr>
        <w:ind w:left="426" w:hanging="426"/>
        <w:jc w:val="both"/>
        <w:rPr>
          <w:sz w:val="22"/>
          <w:szCs w:val="22"/>
        </w:rPr>
      </w:pPr>
      <w:r w:rsidRPr="00366443">
        <w:rPr>
          <w:sz w:val="22"/>
          <w:szCs w:val="22"/>
        </w:rPr>
        <w:t>Strony postanawiają, że z czynności odbioru będzie spisany protokół zawierający wszelkie ustalenia dokonane w toku odbioru.</w:t>
      </w:r>
    </w:p>
    <w:p w14:paraId="245E4EE4" w14:textId="77777777" w:rsidR="00BC1DFC" w:rsidRPr="00366443" w:rsidRDefault="00CA23E3" w:rsidP="00CC3851">
      <w:pPr>
        <w:widowControl/>
        <w:numPr>
          <w:ilvl w:val="3"/>
          <w:numId w:val="146"/>
        </w:numPr>
        <w:ind w:left="426" w:hanging="426"/>
        <w:jc w:val="both"/>
        <w:rPr>
          <w:sz w:val="22"/>
          <w:szCs w:val="22"/>
        </w:rPr>
      </w:pPr>
      <w:r w:rsidRPr="00366443">
        <w:rPr>
          <w:sz w:val="22"/>
          <w:szCs w:val="22"/>
        </w:rPr>
        <w:t>Wykonawca zobowiązuje się do usunięcia wad lub usterek stwierdzonych w toku odbioru                             w terminie 14 dni od ich zgłoszenia.</w:t>
      </w:r>
    </w:p>
    <w:p w14:paraId="51053CD8" w14:textId="77777777" w:rsidR="00BC1DFC" w:rsidRPr="00366443" w:rsidRDefault="00CA23E3" w:rsidP="00CC3851">
      <w:pPr>
        <w:widowControl/>
        <w:numPr>
          <w:ilvl w:val="3"/>
          <w:numId w:val="147"/>
        </w:numPr>
        <w:ind w:left="426" w:hanging="426"/>
        <w:jc w:val="both"/>
        <w:rPr>
          <w:sz w:val="22"/>
          <w:szCs w:val="22"/>
        </w:rPr>
      </w:pPr>
      <w:r w:rsidRPr="00366443">
        <w:rPr>
          <w:sz w:val="22"/>
          <w:szCs w:val="22"/>
        </w:rPr>
        <w:t>Wykonawca zobowiązany jest do zawiadomienia w formie pisemnej Zamawiającego o usunięciu wad lub usterek oraz wspólnego uzgodnienia terminu odbioru zakwestionowanych uprzednio robót.</w:t>
      </w:r>
    </w:p>
    <w:p w14:paraId="50FC1744" w14:textId="77777777" w:rsidR="00BC1DFC" w:rsidRPr="00366443" w:rsidRDefault="00CA23E3" w:rsidP="00CC3851">
      <w:pPr>
        <w:widowControl/>
        <w:numPr>
          <w:ilvl w:val="3"/>
          <w:numId w:val="148"/>
        </w:numPr>
        <w:ind w:left="426" w:hanging="426"/>
        <w:jc w:val="both"/>
        <w:rPr>
          <w:sz w:val="22"/>
          <w:szCs w:val="22"/>
        </w:rPr>
      </w:pPr>
      <w:r w:rsidRPr="00366443">
        <w:rPr>
          <w:sz w:val="22"/>
          <w:szCs w:val="22"/>
        </w:rPr>
        <w:t xml:space="preserve">Przedmiotem odbioru </w:t>
      </w:r>
      <w:r w:rsidRPr="00366443">
        <w:rPr>
          <w:b/>
          <w:sz w:val="22"/>
          <w:szCs w:val="22"/>
        </w:rPr>
        <w:t>końcowego</w:t>
      </w:r>
      <w:r w:rsidRPr="00366443">
        <w:rPr>
          <w:sz w:val="22"/>
          <w:szCs w:val="22"/>
        </w:rPr>
        <w:t xml:space="preserve"> jest przedmiot umowy opisany w § 1 umowy i dokumentacji projektowej.</w:t>
      </w:r>
    </w:p>
    <w:p w14:paraId="72155BA6" w14:textId="77777777" w:rsidR="00BC1DFC" w:rsidRPr="00366443" w:rsidRDefault="00CA23E3" w:rsidP="00CC3851">
      <w:pPr>
        <w:widowControl/>
        <w:numPr>
          <w:ilvl w:val="3"/>
          <w:numId w:val="149"/>
        </w:numPr>
        <w:ind w:left="426" w:hanging="426"/>
        <w:jc w:val="both"/>
        <w:rPr>
          <w:sz w:val="22"/>
          <w:szCs w:val="22"/>
        </w:rPr>
      </w:pPr>
      <w:r w:rsidRPr="00366443">
        <w:rPr>
          <w:sz w:val="22"/>
          <w:szCs w:val="22"/>
        </w:rPr>
        <w:t>Odbiór końcowy ma na celu przekazanie Zamawiającemu ustalonego w umowie przedmiotu zamówienia, po stwierdzeniu zgodności wykonanych robót w szczególności z dokumentacją projektową oraz aktualnymi normami i przepisami technicznymi, dziennikiem budowy oraz niniejszą umową.</w:t>
      </w:r>
    </w:p>
    <w:p w14:paraId="3869E83D" w14:textId="77777777" w:rsidR="00BC1DFC" w:rsidRPr="00366443" w:rsidRDefault="00CA23E3" w:rsidP="00CC3851">
      <w:pPr>
        <w:widowControl/>
        <w:numPr>
          <w:ilvl w:val="3"/>
          <w:numId w:val="150"/>
        </w:numPr>
        <w:ind w:left="426" w:hanging="426"/>
        <w:jc w:val="both"/>
        <w:rPr>
          <w:sz w:val="22"/>
          <w:szCs w:val="22"/>
        </w:rPr>
      </w:pPr>
      <w:r w:rsidRPr="00366443">
        <w:rPr>
          <w:sz w:val="22"/>
          <w:szCs w:val="22"/>
        </w:rPr>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1FF4C98" w14:textId="77777777" w:rsidR="00BC1DFC" w:rsidRPr="00366443" w:rsidRDefault="00CA23E3" w:rsidP="00CC3851">
      <w:pPr>
        <w:widowControl/>
        <w:numPr>
          <w:ilvl w:val="3"/>
          <w:numId w:val="151"/>
        </w:numPr>
        <w:ind w:left="426" w:hanging="426"/>
        <w:jc w:val="both"/>
        <w:rPr>
          <w:sz w:val="22"/>
          <w:szCs w:val="22"/>
        </w:rPr>
      </w:pPr>
      <w:r w:rsidRPr="00366443">
        <w:rPr>
          <w:sz w:val="22"/>
          <w:szCs w:val="22"/>
        </w:rPr>
        <w:t xml:space="preserve">Zamawiający, na podstawie zgłoszenia gotowości do odbioru końcowego, o którym mowa w ust. 9, </w:t>
      </w:r>
      <w:r w:rsidRPr="00366443">
        <w:rPr>
          <w:rFonts w:eastAsia="Georgia"/>
          <w:iCs/>
          <w:kern w:val="2"/>
          <w:sz w:val="22"/>
          <w:szCs w:val="22"/>
          <w:lang w:eastAsia="zh-CN"/>
        </w:rPr>
        <w:t>wyznaczy termin rozpoczęcia odbioru przedmiotu zamówienia, w ciągu 5 dni od daty zawiadomienia go o osiągnięciu gotowości do odbioru, o czym poinformuje Wykonawcę na piśmie. Zakończenie czynności odbioru końcowego nastąpi nie później niż w terminie 30 dni od dnia zgłoszenia gotowości do odbioru przez Wykonawcę.</w:t>
      </w:r>
    </w:p>
    <w:p w14:paraId="4A2A344A" w14:textId="77777777" w:rsidR="00BC1DFC" w:rsidRPr="00366443" w:rsidRDefault="00CA23E3" w:rsidP="00CC3851">
      <w:pPr>
        <w:widowControl/>
        <w:numPr>
          <w:ilvl w:val="3"/>
          <w:numId w:val="152"/>
        </w:numPr>
        <w:ind w:left="426" w:hanging="426"/>
        <w:jc w:val="both"/>
        <w:rPr>
          <w:sz w:val="22"/>
          <w:szCs w:val="22"/>
        </w:rPr>
      </w:pPr>
      <w:r w:rsidRPr="00366443">
        <w:rPr>
          <w:sz w:val="22"/>
          <w:szCs w:val="22"/>
        </w:rPr>
        <w:t>Zamawiający rozpocznie odbiór końcowy w wyznaczonym terminie. W czynnościach odbioru będą brali udział przedstawiciele Zamawiającego i Wykonawcy, w szczególności Inspektorzy nadzoru oraz Kierownik budowy.</w:t>
      </w:r>
    </w:p>
    <w:p w14:paraId="5024E940" w14:textId="77777777" w:rsidR="00BC1DFC" w:rsidRPr="00366443" w:rsidRDefault="00CA23E3" w:rsidP="00CC3851">
      <w:pPr>
        <w:widowControl/>
        <w:numPr>
          <w:ilvl w:val="3"/>
          <w:numId w:val="153"/>
        </w:numPr>
        <w:ind w:left="426" w:hanging="426"/>
        <w:jc w:val="both"/>
        <w:rPr>
          <w:color w:val="FF0000"/>
          <w:sz w:val="22"/>
          <w:szCs w:val="22"/>
        </w:rPr>
      </w:pPr>
      <w:r w:rsidRPr="00366443">
        <w:rPr>
          <w:sz w:val="22"/>
          <w:szCs w:val="22"/>
        </w:rPr>
        <w:t xml:space="preserve">Wykonawca ma obowiązek przekazać Zamawiającemu, nie później niż w dniu rozpoczęcia odbioru końcowego przedmiotu umowy, sporządzone w języku polskim i w zakresie niniejszej umowy: dokumentację powykonawczą, wszystkie instrukcje obsługi i eksploatacji wbudowanych oraz zainstalowanych urządzeń (DTR urządzeń oraz paszporty dla urządzeń będących wyrobem medycznym w brzmieniu ustawy z dnia 7 kwietnia 2022r o wyrobach medycznych (Dz. U. z 2022, poz. 974), dokumenty gwarancyjne dotyczące zamontowanych urządzeń, atesty oraz właściwe </w:t>
      </w:r>
      <w:r w:rsidRPr="00366443">
        <w:rPr>
          <w:sz w:val="22"/>
          <w:szCs w:val="22"/>
        </w:rPr>
        <w:lastRenderedPageBreak/>
        <w:t xml:space="preserve">dokumenty dopuszczające do stosowania materiałów, a także protokoły pomiarów prawidłowości działania urządzeń i instalacji, dokumenty potwierdzające prawidłowy rozruch/wdrożeń urządzeń, instalacji i oprogramowania. W przypadku gdy przedmiot zamówienia obejmuje dostawę urządzeń medycznych w rozumieniu ustawy z dnia 7 kwietnia 2022 r. o wyrobach medycznych (Dz. U. z 2022, poz. 974) dokumenty dopuszczające do obrotu i użytkowania na terenie Rzeczypospolitej Polskiej. </w:t>
      </w:r>
    </w:p>
    <w:p w14:paraId="33152B72" w14:textId="77777777" w:rsidR="00BC1DFC" w:rsidRPr="00366443" w:rsidRDefault="00CA23E3" w:rsidP="00CC3851">
      <w:pPr>
        <w:widowControl/>
        <w:numPr>
          <w:ilvl w:val="3"/>
          <w:numId w:val="154"/>
        </w:numPr>
        <w:ind w:left="426" w:hanging="426"/>
        <w:jc w:val="both"/>
        <w:rPr>
          <w:sz w:val="22"/>
          <w:szCs w:val="22"/>
        </w:rPr>
      </w:pPr>
      <w:r w:rsidRPr="00366443">
        <w:rPr>
          <w:sz w:val="22"/>
          <w:szCs w:val="22"/>
        </w:rPr>
        <w:t>Strony sporządzą protokół odbioru końcowego zawierający wszelkie ustalenia, w szczególności Zamawiający w uzgodnieniu z Wykonawcą, wyznaczy terminy usunięcia wad i usterek stwierdzonych podczas odbioru.</w:t>
      </w:r>
    </w:p>
    <w:p w14:paraId="4E307D2B" w14:textId="77777777" w:rsidR="00BC1DFC" w:rsidRPr="00366443" w:rsidRDefault="00CA23E3" w:rsidP="00CC3851">
      <w:pPr>
        <w:widowControl/>
        <w:numPr>
          <w:ilvl w:val="3"/>
          <w:numId w:val="155"/>
        </w:numPr>
        <w:ind w:left="426" w:hanging="426"/>
        <w:jc w:val="both"/>
        <w:rPr>
          <w:sz w:val="22"/>
          <w:szCs w:val="22"/>
        </w:rPr>
      </w:pPr>
      <w:r w:rsidRPr="00366443">
        <w:rPr>
          <w:sz w:val="22"/>
          <w:szCs w:val="22"/>
        </w:rPr>
        <w:t>Zamawiający może dokonać czynności odbioru,  jeżeli w czasie jego trwania ujawniono istnienie takich wad i usterek, które nie uniemożliwiają użytkowanie przedmiotu umowy zgodnie z przeznaczeniem, lub są nieistotne.</w:t>
      </w:r>
    </w:p>
    <w:p w14:paraId="353EC2C6" w14:textId="77777777" w:rsidR="00BC1DFC" w:rsidRPr="00366443" w:rsidRDefault="00CA23E3" w:rsidP="00CC3851">
      <w:pPr>
        <w:widowControl/>
        <w:numPr>
          <w:ilvl w:val="3"/>
          <w:numId w:val="156"/>
        </w:numPr>
        <w:ind w:left="426" w:hanging="426"/>
        <w:jc w:val="both"/>
        <w:rPr>
          <w:sz w:val="22"/>
          <w:szCs w:val="22"/>
        </w:rPr>
      </w:pPr>
      <w:r w:rsidRPr="00366443">
        <w:rPr>
          <w:sz w:val="22"/>
          <w:szCs w:val="22"/>
        </w:rPr>
        <w:t>Wykonawca zobowiązany jest do zawiadomienia Zamawiającego o usunięciu wad stwierdzonych w protokole odbioru oraz żądania wyznaczenia terminu odbioru zakwestionowanych uprzednio robót. Usunięcie wad powinno być stwierdzone protokolarnie. Strony potwierdzają, że odbiór ostateczny może zostać przeprowadzony, a protokół ostateczny podpisany pomimo stwierdzenia w trakcie odbioru występowania wad nieistotnych.</w:t>
      </w:r>
    </w:p>
    <w:p w14:paraId="43C2EBD6" w14:textId="77777777" w:rsidR="00BC1DFC" w:rsidRPr="00366443" w:rsidRDefault="00CA23E3" w:rsidP="00CC3851">
      <w:pPr>
        <w:widowControl/>
        <w:numPr>
          <w:ilvl w:val="3"/>
          <w:numId w:val="157"/>
        </w:numPr>
        <w:ind w:left="426" w:hanging="426"/>
        <w:jc w:val="both"/>
        <w:rPr>
          <w:sz w:val="22"/>
          <w:szCs w:val="22"/>
        </w:rPr>
      </w:pPr>
      <w:r w:rsidRPr="00366443">
        <w:rPr>
          <w:sz w:val="22"/>
          <w:szCs w:val="22"/>
        </w:rPr>
        <w:t xml:space="preserve">Odbiór </w:t>
      </w:r>
      <w:r w:rsidRPr="00366443">
        <w:rPr>
          <w:b/>
          <w:sz w:val="22"/>
          <w:szCs w:val="22"/>
        </w:rPr>
        <w:t>ostateczny</w:t>
      </w:r>
      <w:r w:rsidRPr="00366443">
        <w:rPr>
          <w:sz w:val="22"/>
          <w:szCs w:val="22"/>
        </w:rPr>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27DE5CA4" w14:textId="77777777" w:rsidR="00BC1DFC" w:rsidRPr="00366443" w:rsidRDefault="00CA23E3" w:rsidP="00CC3851">
      <w:pPr>
        <w:widowControl/>
        <w:numPr>
          <w:ilvl w:val="3"/>
          <w:numId w:val="158"/>
        </w:numPr>
        <w:ind w:left="426" w:hanging="426"/>
        <w:jc w:val="both"/>
        <w:rPr>
          <w:sz w:val="22"/>
          <w:szCs w:val="22"/>
        </w:rPr>
      </w:pPr>
      <w:r w:rsidRPr="00366443">
        <w:rPr>
          <w:sz w:val="22"/>
          <w:szCs w:val="22"/>
        </w:rPr>
        <w:t>Strony określą w protokole końcowym terminy przeglądów technicznych obiektu w których zobowiązany jest uczestniczyć Wykonawca w okresie rękojmi i gwarancji.</w:t>
      </w:r>
    </w:p>
    <w:p w14:paraId="1894C8A3" w14:textId="77777777" w:rsidR="00BC1DFC" w:rsidRPr="00366443" w:rsidRDefault="00BC1DFC">
      <w:pPr>
        <w:widowControl/>
        <w:ind w:left="3474"/>
        <w:jc w:val="both"/>
        <w:rPr>
          <w:sz w:val="22"/>
          <w:szCs w:val="22"/>
        </w:rPr>
      </w:pPr>
    </w:p>
    <w:p w14:paraId="1EE1CC84" w14:textId="77777777" w:rsidR="00BC1DFC" w:rsidRPr="00366443" w:rsidRDefault="00CA23E3">
      <w:pPr>
        <w:jc w:val="center"/>
        <w:rPr>
          <w:b/>
          <w:sz w:val="22"/>
          <w:szCs w:val="22"/>
        </w:rPr>
      </w:pPr>
      <w:r w:rsidRPr="00366443">
        <w:rPr>
          <w:b/>
          <w:sz w:val="22"/>
          <w:szCs w:val="22"/>
        </w:rPr>
        <w:t>§9</w:t>
      </w:r>
    </w:p>
    <w:p w14:paraId="576F9960" w14:textId="77777777" w:rsidR="00BC1DFC" w:rsidRPr="00366443" w:rsidRDefault="00CA23E3">
      <w:pPr>
        <w:jc w:val="center"/>
        <w:rPr>
          <w:b/>
          <w:sz w:val="22"/>
          <w:szCs w:val="22"/>
        </w:rPr>
      </w:pPr>
      <w:r w:rsidRPr="00366443">
        <w:rPr>
          <w:b/>
          <w:sz w:val="22"/>
          <w:szCs w:val="22"/>
        </w:rPr>
        <w:t>Kary umowne</w:t>
      </w:r>
    </w:p>
    <w:p w14:paraId="6F5BE545" w14:textId="77777777" w:rsidR="00BC1DFC" w:rsidRPr="00366443" w:rsidRDefault="00CA23E3" w:rsidP="00CC3851">
      <w:pPr>
        <w:widowControl/>
        <w:numPr>
          <w:ilvl w:val="0"/>
          <w:numId w:val="159"/>
        </w:numPr>
        <w:tabs>
          <w:tab w:val="left" w:pos="426"/>
        </w:tabs>
        <w:ind w:left="426" w:hanging="426"/>
        <w:jc w:val="both"/>
        <w:rPr>
          <w:sz w:val="22"/>
          <w:szCs w:val="22"/>
        </w:rPr>
      </w:pPr>
      <w:r w:rsidRPr="00366443">
        <w:rPr>
          <w:color w:val="0E0101"/>
          <w:sz w:val="22"/>
          <w:szCs w:val="22"/>
        </w:rPr>
        <w:t>Strony ustalają odpowiedzialność za niewykonanie lub nienależyte wykonanie zobowiązań umownych w formie kar umownych w następujących przypadkach i wysokościach:</w:t>
      </w:r>
    </w:p>
    <w:p w14:paraId="33776966" w14:textId="77777777" w:rsidR="00BC1DFC" w:rsidRPr="00366443" w:rsidRDefault="00CA23E3">
      <w:pPr>
        <w:pStyle w:val="Akapitzlist"/>
        <w:widowControl/>
        <w:numPr>
          <w:ilvl w:val="1"/>
          <w:numId w:val="2"/>
        </w:numPr>
        <w:ind w:left="737" w:hanging="340"/>
        <w:jc w:val="both"/>
        <w:rPr>
          <w:sz w:val="22"/>
          <w:szCs w:val="22"/>
        </w:rPr>
      </w:pPr>
      <w:r w:rsidRPr="00366443">
        <w:rPr>
          <w:color w:val="0E0101"/>
          <w:sz w:val="22"/>
          <w:szCs w:val="22"/>
        </w:rPr>
        <w:t>Zamawiający zapłaci kary umowne Wykonawcy:</w:t>
      </w:r>
    </w:p>
    <w:p w14:paraId="07134619" w14:textId="77777777" w:rsidR="00BC1DFC" w:rsidRPr="00366443" w:rsidRDefault="00CA23E3">
      <w:pPr>
        <w:widowControl/>
        <w:numPr>
          <w:ilvl w:val="1"/>
          <w:numId w:val="29"/>
        </w:numPr>
        <w:tabs>
          <w:tab w:val="left" w:pos="851"/>
          <w:tab w:val="left" w:pos="1440"/>
        </w:tabs>
        <w:ind w:left="851" w:hanging="284"/>
        <w:jc w:val="both"/>
        <w:rPr>
          <w:sz w:val="22"/>
          <w:szCs w:val="22"/>
        </w:rPr>
      </w:pPr>
      <w:r w:rsidRPr="00366443">
        <w:rPr>
          <w:color w:val="0E0101"/>
          <w:sz w:val="22"/>
          <w:szCs w:val="22"/>
        </w:rPr>
        <w:t xml:space="preserve">za odstąpienie od umowy przez którąkolwiek ze Stron z przyczyn leżących po stronie Zamawiającego - w wysokości </w:t>
      </w:r>
      <w:r w:rsidRPr="00366443">
        <w:rPr>
          <w:b/>
          <w:color w:val="0E0101"/>
          <w:sz w:val="22"/>
          <w:szCs w:val="22"/>
        </w:rPr>
        <w:t>10%</w:t>
      </w:r>
      <w:r w:rsidRPr="00366443">
        <w:rPr>
          <w:color w:val="0E0101"/>
          <w:sz w:val="22"/>
          <w:szCs w:val="22"/>
        </w:rPr>
        <w:t xml:space="preserve"> wynagrodzenia brutto, o którym mowa w §7 ust. 1, z zastrzeżeniem </w:t>
      </w:r>
      <w:r w:rsidRPr="00366443">
        <w:rPr>
          <w:bCs/>
          <w:color w:val="0E0101"/>
          <w:sz w:val="22"/>
          <w:szCs w:val="22"/>
        </w:rPr>
        <w:t>§</w:t>
      </w:r>
      <w:r w:rsidRPr="00366443">
        <w:rPr>
          <w:color w:val="0E0101"/>
          <w:sz w:val="22"/>
          <w:szCs w:val="22"/>
        </w:rPr>
        <w:t>11 ust. 1 oraz ust. 2 lit. a umowy – w tym przypadku Zamawiający nie płaci kary umownej.</w:t>
      </w:r>
    </w:p>
    <w:p w14:paraId="0974F0F9" w14:textId="77777777" w:rsidR="00BC1DFC" w:rsidRPr="00366443" w:rsidRDefault="00CA23E3" w:rsidP="00CC3851">
      <w:pPr>
        <w:widowControl/>
        <w:numPr>
          <w:ilvl w:val="0"/>
          <w:numId w:val="160"/>
        </w:numPr>
        <w:tabs>
          <w:tab w:val="left" w:pos="720"/>
          <w:tab w:val="left" w:pos="993"/>
        </w:tabs>
        <w:ind w:left="720" w:hanging="294"/>
        <w:jc w:val="both"/>
        <w:rPr>
          <w:sz w:val="22"/>
          <w:szCs w:val="22"/>
        </w:rPr>
      </w:pPr>
      <w:r w:rsidRPr="00366443">
        <w:rPr>
          <w:color w:val="0E0101"/>
          <w:sz w:val="22"/>
          <w:szCs w:val="22"/>
        </w:rPr>
        <w:t>2) Wykonawca zapłaci kary umowne Zamawiającemu:</w:t>
      </w:r>
    </w:p>
    <w:p w14:paraId="664D234C" w14:textId="77777777" w:rsidR="00BC1DFC" w:rsidRPr="00366443" w:rsidRDefault="00CA23E3" w:rsidP="00CC3851">
      <w:pPr>
        <w:widowControl/>
        <w:numPr>
          <w:ilvl w:val="0"/>
          <w:numId w:val="161"/>
        </w:numPr>
        <w:tabs>
          <w:tab w:val="left" w:pos="851"/>
          <w:tab w:val="left" w:pos="1985"/>
        </w:tabs>
        <w:ind w:left="851" w:hanging="284"/>
        <w:jc w:val="both"/>
        <w:rPr>
          <w:sz w:val="22"/>
          <w:szCs w:val="22"/>
        </w:rPr>
      </w:pPr>
      <w:r w:rsidRPr="00366443">
        <w:rPr>
          <w:color w:val="0E0101"/>
          <w:sz w:val="22"/>
          <w:szCs w:val="22"/>
        </w:rPr>
        <w:t xml:space="preserve">za odstąpienie od umowy przez którąkolwiek ze Stron z przyczyn leżących po stronie Wykonawcy - w wysokości </w:t>
      </w:r>
      <w:r w:rsidRPr="00366443">
        <w:rPr>
          <w:b/>
          <w:color w:val="0E0101"/>
          <w:sz w:val="22"/>
          <w:szCs w:val="22"/>
        </w:rPr>
        <w:t>10%</w:t>
      </w:r>
      <w:r w:rsidRPr="00366443">
        <w:rPr>
          <w:color w:val="0E0101"/>
          <w:sz w:val="22"/>
          <w:szCs w:val="22"/>
        </w:rPr>
        <w:t xml:space="preserve"> wynagrodzenia brutto, o którym mowa w §7 ust. 1,</w:t>
      </w:r>
    </w:p>
    <w:p w14:paraId="38500635" w14:textId="77777777" w:rsidR="00BC1DFC" w:rsidRPr="00366443" w:rsidRDefault="00CA23E3" w:rsidP="00CC3851">
      <w:pPr>
        <w:widowControl/>
        <w:numPr>
          <w:ilvl w:val="0"/>
          <w:numId w:val="162"/>
        </w:numPr>
        <w:tabs>
          <w:tab w:val="left" w:pos="851"/>
        </w:tabs>
        <w:ind w:left="851" w:hanging="284"/>
        <w:jc w:val="both"/>
        <w:rPr>
          <w:sz w:val="22"/>
          <w:szCs w:val="22"/>
        </w:rPr>
      </w:pPr>
      <w:r w:rsidRPr="00366443">
        <w:rPr>
          <w:color w:val="0E0101"/>
          <w:sz w:val="22"/>
          <w:szCs w:val="22"/>
        </w:rPr>
        <w:t xml:space="preserve">za zwłokę w wykonaniu czynności objętych umową ponad terminy określone w Umowie lub ustalone z Zamawiającym w wysokości </w:t>
      </w:r>
      <w:r w:rsidRPr="00366443">
        <w:rPr>
          <w:b/>
          <w:color w:val="0E0101"/>
          <w:sz w:val="22"/>
          <w:szCs w:val="22"/>
        </w:rPr>
        <w:t>10.000,00 zł</w:t>
      </w:r>
      <w:r w:rsidRPr="00366443">
        <w:rPr>
          <w:color w:val="0E0101"/>
          <w:sz w:val="22"/>
          <w:szCs w:val="22"/>
        </w:rPr>
        <w:t>, za każdy dzień zwłoki w stosunku do odpowiednich terminów określonych w Umowie lub ustalonych z Zamawiającym zastrzeżeniem lit. c poniżej,</w:t>
      </w:r>
    </w:p>
    <w:p w14:paraId="710AF2CC" w14:textId="77777777" w:rsidR="00BC1DFC" w:rsidRPr="00366443" w:rsidRDefault="00CA23E3" w:rsidP="00CC3851">
      <w:pPr>
        <w:widowControl/>
        <w:numPr>
          <w:ilvl w:val="0"/>
          <w:numId w:val="163"/>
        </w:numPr>
        <w:tabs>
          <w:tab w:val="left" w:pos="851"/>
        </w:tabs>
        <w:ind w:left="851" w:hanging="284"/>
        <w:jc w:val="both"/>
        <w:rPr>
          <w:sz w:val="22"/>
          <w:szCs w:val="22"/>
        </w:rPr>
      </w:pPr>
      <w:r w:rsidRPr="00366443">
        <w:rPr>
          <w:color w:val="0E0101"/>
          <w:sz w:val="22"/>
          <w:szCs w:val="22"/>
        </w:rPr>
        <w:t>za niedotrzymanie terminu poszczególnych Etapów – za każdy dzień zwłoki w wysokości 0,02% wartości odpowiednio, wynagrodzenia ryczałtowego brutto za dany Etap, o którym mowa w §7 ust. 1 Umowy, jaki upłynie pomiędzy odpowiednim terminem określonym w §1 ust. 2 lit. a), b), c) Umowy a dniem faktycznego wykonania poszczególnych Etapów,</w:t>
      </w:r>
    </w:p>
    <w:p w14:paraId="4C116A41" w14:textId="77777777" w:rsidR="00BC1DFC" w:rsidRPr="00366443" w:rsidRDefault="00CA23E3" w:rsidP="00CC3851">
      <w:pPr>
        <w:widowControl/>
        <w:numPr>
          <w:ilvl w:val="0"/>
          <w:numId w:val="164"/>
        </w:numPr>
        <w:tabs>
          <w:tab w:val="left" w:pos="851"/>
        </w:tabs>
        <w:ind w:left="851" w:hanging="284"/>
        <w:jc w:val="both"/>
        <w:rPr>
          <w:sz w:val="22"/>
          <w:szCs w:val="22"/>
        </w:rPr>
      </w:pPr>
      <w:r w:rsidRPr="00366443">
        <w:rPr>
          <w:color w:val="0E0101"/>
          <w:sz w:val="22"/>
          <w:szCs w:val="22"/>
          <w:lang w:eastAsia="ar-SA"/>
        </w:rPr>
        <w:t xml:space="preserve">za zwłokę w usunięciu wad, braków lub niezgodności przedmiotu umowy z umową, stwierdzonych przy odbiorze lub w okresie gwarancji/rękojmi – w wysokości 3.000,00 zł, licząc za każdy dzień zwłoki ponad termin określony w umowie, </w:t>
      </w:r>
    </w:p>
    <w:p w14:paraId="53261A0D" w14:textId="77777777" w:rsidR="00BC1DFC" w:rsidRPr="00366443" w:rsidRDefault="00CA23E3" w:rsidP="00CC3851">
      <w:pPr>
        <w:widowControl/>
        <w:numPr>
          <w:ilvl w:val="0"/>
          <w:numId w:val="165"/>
        </w:numPr>
        <w:tabs>
          <w:tab w:val="left" w:pos="851"/>
        </w:tabs>
        <w:ind w:left="851" w:hanging="284"/>
        <w:jc w:val="both"/>
        <w:rPr>
          <w:sz w:val="22"/>
          <w:szCs w:val="22"/>
        </w:rPr>
      </w:pPr>
      <w:r w:rsidRPr="00366443">
        <w:rPr>
          <w:color w:val="0E0101"/>
          <w:sz w:val="22"/>
          <w:szCs w:val="22"/>
        </w:rPr>
        <w:t xml:space="preserve">nie przybycie na wezwanie Zamawiającego na plac budowy lub zwołane zebranie lub inny przypadek nie wykonania lub nienależytego wykonania umowy, w wysokości 500,00 zł za każde uchybienie, </w:t>
      </w:r>
    </w:p>
    <w:p w14:paraId="77C247C6" w14:textId="77777777" w:rsidR="00BC1DFC" w:rsidRPr="00366443" w:rsidRDefault="00CA23E3" w:rsidP="00CC3851">
      <w:pPr>
        <w:widowControl/>
        <w:numPr>
          <w:ilvl w:val="0"/>
          <w:numId w:val="166"/>
        </w:numPr>
        <w:tabs>
          <w:tab w:val="left" w:pos="851"/>
        </w:tabs>
        <w:ind w:left="851" w:hanging="284"/>
        <w:jc w:val="both"/>
        <w:rPr>
          <w:sz w:val="22"/>
          <w:szCs w:val="22"/>
        </w:rPr>
      </w:pPr>
      <w:r w:rsidRPr="00366443">
        <w:rPr>
          <w:color w:val="0E0101"/>
          <w:sz w:val="22"/>
          <w:szCs w:val="22"/>
        </w:rPr>
        <w:t>w przypadku nie przedłożenia dokumentów potwierdzających zatrudnienie na umowę o pracę osób, o których mowa w § 3 ust. 26 w wysokości 2.000,00 zł za każdą osobę,</w:t>
      </w:r>
    </w:p>
    <w:p w14:paraId="73487C13" w14:textId="77777777" w:rsidR="00BC1DFC" w:rsidRPr="00366443" w:rsidRDefault="00CA23E3" w:rsidP="00CC3851">
      <w:pPr>
        <w:widowControl/>
        <w:numPr>
          <w:ilvl w:val="0"/>
          <w:numId w:val="167"/>
        </w:numPr>
        <w:tabs>
          <w:tab w:val="left" w:pos="851"/>
        </w:tabs>
        <w:ind w:left="851" w:hanging="284"/>
        <w:jc w:val="both"/>
        <w:rPr>
          <w:sz w:val="22"/>
          <w:szCs w:val="22"/>
        </w:rPr>
      </w:pPr>
      <w:r w:rsidRPr="00366443">
        <w:rPr>
          <w:color w:val="0E0101"/>
          <w:sz w:val="22"/>
          <w:szCs w:val="22"/>
        </w:rPr>
        <w:t>Wykonawca zapłaci Zamawiającemu kary umowne również w przypadku:</w:t>
      </w:r>
    </w:p>
    <w:p w14:paraId="3ECCDC90" w14:textId="77777777" w:rsidR="00BC1DFC" w:rsidRPr="00366443" w:rsidRDefault="00CA23E3" w:rsidP="00CC3851">
      <w:pPr>
        <w:pStyle w:val="Tekstpodstawowywcity"/>
        <w:numPr>
          <w:ilvl w:val="0"/>
          <w:numId w:val="168"/>
        </w:numPr>
        <w:tabs>
          <w:tab w:val="left" w:pos="284"/>
        </w:tabs>
        <w:suppressAutoHyphens w:val="0"/>
        <w:spacing w:after="0"/>
        <w:ind w:left="1418" w:hanging="709"/>
        <w:jc w:val="both"/>
        <w:rPr>
          <w:lang w:val="pl-PL"/>
        </w:rPr>
      </w:pPr>
      <w:r w:rsidRPr="00366443">
        <w:rPr>
          <w:color w:val="0E0101"/>
          <w:lang w:val="pl-PL"/>
        </w:rPr>
        <w:t xml:space="preserve">braku </w:t>
      </w:r>
      <w:r w:rsidRPr="00366443">
        <w:rPr>
          <w:color w:val="000000" w:themeColor="text1"/>
          <w:lang w:val="pl-PL"/>
        </w:rPr>
        <w:t>zapłaty wynagrodzenia należnego podwykonawcy lub dalszemu podwykonawcy, w wysokości 10 000,00 zł za każdy taki przypadek,</w:t>
      </w:r>
    </w:p>
    <w:p w14:paraId="54365D4C" w14:textId="08FCF8C7" w:rsidR="00BC1DFC" w:rsidRPr="00366443" w:rsidRDefault="00CA23E3" w:rsidP="00CC3851">
      <w:pPr>
        <w:pStyle w:val="Tekstpodstawowywcity"/>
        <w:numPr>
          <w:ilvl w:val="0"/>
          <w:numId w:val="169"/>
        </w:numPr>
        <w:tabs>
          <w:tab w:val="left" w:pos="284"/>
        </w:tabs>
        <w:suppressAutoHyphens w:val="0"/>
        <w:spacing w:after="0"/>
        <w:ind w:left="1418" w:hanging="709"/>
        <w:jc w:val="both"/>
        <w:rPr>
          <w:lang w:val="pl-PL"/>
        </w:rPr>
      </w:pPr>
      <w:r w:rsidRPr="00366443">
        <w:rPr>
          <w:color w:val="000000" w:themeColor="text1"/>
          <w:lang w:val="pl-PL"/>
        </w:rPr>
        <w:lastRenderedPageBreak/>
        <w:t xml:space="preserve">nieterminowej zapłaty wynagrodzenia należnego podwykonawcy lub dalszemu podwykonawcy w wysokości 0,01 % łącznego wynagrodzenia brutto Wykonawcy, </w:t>
      </w:r>
      <w:r w:rsidR="00EA63AD">
        <w:rPr>
          <w:color w:val="000000" w:themeColor="text1"/>
          <w:lang w:val="pl-PL"/>
        </w:rPr>
        <w:br/>
      </w:r>
      <w:r w:rsidRPr="00366443">
        <w:rPr>
          <w:color w:val="000000" w:themeColor="text1"/>
          <w:lang w:val="pl-PL"/>
        </w:rPr>
        <w:t>o którym mowa w § 7 ust. 1, za każdy dzień zwłoki, za każdy taki przypadek,</w:t>
      </w:r>
    </w:p>
    <w:p w14:paraId="44A61668" w14:textId="77777777" w:rsidR="00BC1DFC" w:rsidRPr="00366443" w:rsidRDefault="00CA23E3" w:rsidP="00CC3851">
      <w:pPr>
        <w:pStyle w:val="Akapitzlist"/>
        <w:widowControl/>
        <w:numPr>
          <w:ilvl w:val="0"/>
          <w:numId w:val="170"/>
        </w:numPr>
        <w:tabs>
          <w:tab w:val="left" w:pos="284"/>
        </w:tabs>
        <w:suppressAutoHyphens w:val="0"/>
        <w:ind w:left="1418" w:hanging="709"/>
        <w:jc w:val="both"/>
        <w:rPr>
          <w:sz w:val="22"/>
          <w:szCs w:val="22"/>
        </w:rPr>
      </w:pPr>
      <w:r w:rsidRPr="00366443">
        <w:rPr>
          <w:color w:val="000000" w:themeColor="text1"/>
          <w:sz w:val="22"/>
          <w:szCs w:val="22"/>
        </w:rPr>
        <w:t>nieprzedłożenia do zaakceptowania projektu umowy o podwykonawstwo, której przedmiotem są roboty budowlane, lub projektu jej zmiany, w wysokości 10 000,00 zł za każdy taki przypadek,</w:t>
      </w:r>
    </w:p>
    <w:p w14:paraId="32B67FE7" w14:textId="0F5FC49B" w:rsidR="00BC1DFC" w:rsidRPr="00366443" w:rsidRDefault="00CA23E3" w:rsidP="00CC3851">
      <w:pPr>
        <w:pStyle w:val="Akapitzlist"/>
        <w:widowControl/>
        <w:numPr>
          <w:ilvl w:val="0"/>
          <w:numId w:val="171"/>
        </w:numPr>
        <w:tabs>
          <w:tab w:val="left" w:pos="284"/>
        </w:tabs>
        <w:suppressAutoHyphens w:val="0"/>
        <w:ind w:left="1418" w:hanging="709"/>
        <w:jc w:val="both"/>
        <w:rPr>
          <w:sz w:val="22"/>
          <w:szCs w:val="22"/>
        </w:rPr>
      </w:pPr>
      <w:r w:rsidRPr="00366443">
        <w:rPr>
          <w:color w:val="000000" w:themeColor="text1"/>
          <w:sz w:val="22"/>
          <w:szCs w:val="22"/>
        </w:rPr>
        <w:t xml:space="preserve">nieprzedłożenia poświadczonej za zgodność z oryginałem kopii umowy </w:t>
      </w:r>
      <w:r w:rsidR="00EA63AD">
        <w:rPr>
          <w:color w:val="000000" w:themeColor="text1"/>
          <w:sz w:val="22"/>
          <w:szCs w:val="22"/>
        </w:rPr>
        <w:br/>
      </w:r>
      <w:r w:rsidRPr="00366443">
        <w:rPr>
          <w:color w:val="000000" w:themeColor="text1"/>
          <w:sz w:val="22"/>
          <w:szCs w:val="22"/>
        </w:rPr>
        <w:t>o podwykonawstwo lub jej zmiany, w 10 000,00 zł za każdy taki przypadek,</w:t>
      </w:r>
    </w:p>
    <w:p w14:paraId="1E559EE1" w14:textId="77777777" w:rsidR="00BC1DFC" w:rsidRPr="00366443" w:rsidRDefault="00CA23E3" w:rsidP="00CC3851">
      <w:pPr>
        <w:pStyle w:val="Akapitzlist"/>
        <w:widowControl/>
        <w:numPr>
          <w:ilvl w:val="0"/>
          <w:numId w:val="172"/>
        </w:numPr>
        <w:tabs>
          <w:tab w:val="left" w:pos="284"/>
        </w:tabs>
        <w:suppressAutoHyphens w:val="0"/>
        <w:ind w:left="1418" w:hanging="709"/>
        <w:jc w:val="both"/>
        <w:rPr>
          <w:sz w:val="22"/>
          <w:szCs w:val="22"/>
        </w:rPr>
      </w:pPr>
      <w:r w:rsidRPr="00366443">
        <w:rPr>
          <w:color w:val="000000" w:themeColor="text1"/>
          <w:sz w:val="22"/>
          <w:szCs w:val="22"/>
        </w:rPr>
        <w:t>braku zmiany umowy o podwykonawstwo w zakresie terminu zapłaty w wysokości 10 000,00 zł za każdy taki przypadek,</w:t>
      </w:r>
    </w:p>
    <w:p w14:paraId="55BCEF09" w14:textId="1C4E7576" w:rsidR="00BC1DFC" w:rsidRPr="00366443" w:rsidRDefault="00CA23E3" w:rsidP="00CC3851">
      <w:pPr>
        <w:pStyle w:val="Akapitzlist"/>
        <w:widowControl/>
        <w:numPr>
          <w:ilvl w:val="0"/>
          <w:numId w:val="173"/>
        </w:numPr>
        <w:tabs>
          <w:tab w:val="left" w:pos="284"/>
        </w:tabs>
        <w:suppressAutoHyphens w:val="0"/>
        <w:ind w:left="1418" w:hanging="709"/>
        <w:jc w:val="both"/>
        <w:rPr>
          <w:sz w:val="22"/>
          <w:szCs w:val="22"/>
        </w:rPr>
      </w:pPr>
      <w:r w:rsidRPr="00366443">
        <w:rPr>
          <w:color w:val="000000" w:themeColor="text1"/>
          <w:sz w:val="22"/>
          <w:szCs w:val="22"/>
        </w:rPr>
        <w:t xml:space="preserve">braku zapłaty lub nieterminowej zapłaty wynagrodzenia należnego podwykonawcom </w:t>
      </w:r>
      <w:r w:rsidR="00EA63AD">
        <w:rPr>
          <w:color w:val="000000" w:themeColor="text1"/>
          <w:sz w:val="22"/>
          <w:szCs w:val="22"/>
        </w:rPr>
        <w:br/>
      </w:r>
      <w:r w:rsidRPr="00366443">
        <w:rPr>
          <w:color w:val="000000" w:themeColor="text1"/>
          <w:sz w:val="22"/>
          <w:szCs w:val="22"/>
        </w:rPr>
        <w:t>z tytułu zmiany wysokości wynagrodzenia, o której mowa w art. 439 ust. 5 u</w:t>
      </w:r>
      <w:r w:rsidR="00EA63AD">
        <w:rPr>
          <w:color w:val="000000" w:themeColor="text1"/>
          <w:sz w:val="22"/>
          <w:szCs w:val="22"/>
        </w:rPr>
        <w:t>.</w:t>
      </w:r>
      <w:r w:rsidRPr="00366443">
        <w:rPr>
          <w:color w:val="000000" w:themeColor="text1"/>
          <w:sz w:val="22"/>
          <w:szCs w:val="22"/>
        </w:rPr>
        <w:t>p</w:t>
      </w:r>
      <w:r w:rsidR="00EA63AD">
        <w:rPr>
          <w:color w:val="000000" w:themeColor="text1"/>
          <w:sz w:val="22"/>
          <w:szCs w:val="22"/>
        </w:rPr>
        <w:t>.</w:t>
      </w:r>
      <w:r w:rsidRPr="00366443">
        <w:rPr>
          <w:color w:val="000000" w:themeColor="text1"/>
          <w:sz w:val="22"/>
          <w:szCs w:val="22"/>
        </w:rPr>
        <w:t>z</w:t>
      </w:r>
      <w:r w:rsidR="00EA63AD">
        <w:rPr>
          <w:color w:val="000000" w:themeColor="text1"/>
          <w:sz w:val="22"/>
          <w:szCs w:val="22"/>
        </w:rPr>
        <w:t>.</w:t>
      </w:r>
      <w:r w:rsidRPr="00366443">
        <w:rPr>
          <w:color w:val="000000" w:themeColor="text1"/>
          <w:sz w:val="22"/>
          <w:szCs w:val="22"/>
        </w:rPr>
        <w:t>p</w:t>
      </w:r>
      <w:r w:rsidR="00EA63AD">
        <w:rPr>
          <w:color w:val="000000" w:themeColor="text1"/>
          <w:sz w:val="22"/>
          <w:szCs w:val="22"/>
        </w:rPr>
        <w:t>.</w:t>
      </w:r>
      <w:r w:rsidRPr="00366443">
        <w:rPr>
          <w:color w:val="000000" w:themeColor="text1"/>
          <w:sz w:val="22"/>
          <w:szCs w:val="22"/>
        </w:rPr>
        <w:t xml:space="preserve">, </w:t>
      </w:r>
      <w:r w:rsidR="00EA63AD">
        <w:rPr>
          <w:color w:val="000000" w:themeColor="text1"/>
          <w:sz w:val="22"/>
          <w:szCs w:val="22"/>
        </w:rPr>
        <w:br/>
      </w:r>
      <w:r w:rsidRPr="00366443">
        <w:rPr>
          <w:color w:val="000000" w:themeColor="text1"/>
          <w:sz w:val="22"/>
          <w:szCs w:val="22"/>
        </w:rPr>
        <w:t>w wysokości 10 000,00 zł za każdy przypadek.</w:t>
      </w:r>
    </w:p>
    <w:p w14:paraId="4C2B092E" w14:textId="77777777" w:rsidR="00BC1DFC" w:rsidRPr="00366443" w:rsidRDefault="00CA23E3" w:rsidP="00CC3851">
      <w:pPr>
        <w:pStyle w:val="Akapitzlist"/>
        <w:widowControl/>
        <w:numPr>
          <w:ilvl w:val="0"/>
          <w:numId w:val="174"/>
        </w:numPr>
        <w:tabs>
          <w:tab w:val="left" w:pos="284"/>
        </w:tabs>
        <w:suppressAutoHyphens w:val="0"/>
        <w:ind w:left="1418" w:hanging="709"/>
        <w:jc w:val="both"/>
      </w:pPr>
      <w:r w:rsidRPr="00366443">
        <w:rPr>
          <w:sz w:val="22"/>
          <w:szCs w:val="22"/>
        </w:rPr>
        <w:t>za zwłokę w przedłożeniu dokumentów potwierdzających spełnienie wymagań/standardów dostępności w zakresie realizacji przedmiotu umowy – 1500,00 zł licząc za każdy dzień zwłoki ponad termin określony w umowie (oświadczeniu),</w:t>
      </w:r>
    </w:p>
    <w:p w14:paraId="2A0C0C8B" w14:textId="77777777" w:rsidR="00BC1DFC" w:rsidRPr="00366443" w:rsidRDefault="00CA23E3" w:rsidP="00CC3851">
      <w:pPr>
        <w:pStyle w:val="Akapitzlist"/>
        <w:widowControl/>
        <w:numPr>
          <w:ilvl w:val="0"/>
          <w:numId w:val="175"/>
        </w:numPr>
        <w:tabs>
          <w:tab w:val="left" w:pos="284"/>
        </w:tabs>
        <w:suppressAutoHyphens w:val="0"/>
        <w:ind w:left="1418" w:hanging="709"/>
        <w:jc w:val="both"/>
      </w:pPr>
      <w:r w:rsidRPr="00366443">
        <w:rPr>
          <w:sz w:val="22"/>
          <w:szCs w:val="22"/>
        </w:rPr>
        <w:t>za zwłokę w przedłożeniu dokumentów potwierdzających spełnienie zasad DNSH                     w zakresie realizacji przedmiotu umowy – 1500,00 zł licząc za każdy dzień zwłoki ponad termin określony w umowie (oświadczeniu).</w:t>
      </w:r>
    </w:p>
    <w:p w14:paraId="2B49FA61" w14:textId="77777777" w:rsidR="00BC1DFC" w:rsidRPr="00366443" w:rsidRDefault="00CA23E3" w:rsidP="00CC3851">
      <w:pPr>
        <w:widowControl/>
        <w:numPr>
          <w:ilvl w:val="0"/>
          <w:numId w:val="176"/>
        </w:numPr>
        <w:tabs>
          <w:tab w:val="left" w:pos="426"/>
        </w:tabs>
        <w:ind w:left="426" w:hanging="426"/>
        <w:jc w:val="both"/>
        <w:rPr>
          <w:sz w:val="22"/>
          <w:szCs w:val="22"/>
        </w:rPr>
      </w:pPr>
      <w:r w:rsidRPr="00366443">
        <w:rPr>
          <w:sz w:val="22"/>
          <w:szCs w:val="22"/>
        </w:rPr>
        <w:t>Strony zgodnie postanawiają iż maksymalna wysokość kar umownych, których mogą dochodzić od siebie, wynosi 30% łącznego wynagrodzenia brutto Wykonawcy.</w:t>
      </w:r>
    </w:p>
    <w:p w14:paraId="50171276" w14:textId="6BE093A7" w:rsidR="00BC1DFC" w:rsidRPr="00366443" w:rsidRDefault="00CA23E3" w:rsidP="00CC3851">
      <w:pPr>
        <w:widowControl/>
        <w:numPr>
          <w:ilvl w:val="0"/>
          <w:numId w:val="177"/>
        </w:numPr>
        <w:tabs>
          <w:tab w:val="left" w:pos="426"/>
        </w:tabs>
        <w:ind w:left="426" w:hanging="426"/>
        <w:jc w:val="both"/>
        <w:rPr>
          <w:sz w:val="22"/>
          <w:szCs w:val="22"/>
        </w:rPr>
      </w:pPr>
      <w:r w:rsidRPr="00366443">
        <w:rPr>
          <w:sz w:val="22"/>
          <w:szCs w:val="22"/>
        </w:rPr>
        <w:t xml:space="preserve">Zamawiający zastrzega sobie prawo potrącenia kar umownych oraz kosztów, o których mowa </w:t>
      </w:r>
      <w:r w:rsidR="00EA63AD">
        <w:rPr>
          <w:sz w:val="22"/>
          <w:szCs w:val="22"/>
        </w:rPr>
        <w:br/>
      </w:r>
      <w:r w:rsidRPr="00366443">
        <w:rPr>
          <w:sz w:val="22"/>
          <w:szCs w:val="22"/>
        </w:rPr>
        <w:t>w umowie, z wynagrodzenia należnego Wykonawcy. O potrąceniu Zamawiający zawiadomi Wykonawcę w formie pisemnej wraz z podaniem uzasadnienia.</w:t>
      </w:r>
    </w:p>
    <w:p w14:paraId="202C0DB0" w14:textId="77777777" w:rsidR="00BC1DFC" w:rsidRPr="00366443" w:rsidRDefault="00CA23E3" w:rsidP="00CC3851">
      <w:pPr>
        <w:widowControl/>
        <w:numPr>
          <w:ilvl w:val="0"/>
          <w:numId w:val="178"/>
        </w:numPr>
        <w:tabs>
          <w:tab w:val="left" w:pos="426"/>
        </w:tabs>
        <w:ind w:left="426" w:hanging="426"/>
        <w:jc w:val="both"/>
        <w:rPr>
          <w:color w:val="0E0101"/>
          <w:sz w:val="22"/>
          <w:szCs w:val="22"/>
        </w:rPr>
      </w:pPr>
      <w:r w:rsidRPr="00366443">
        <w:rPr>
          <w:color w:val="0E0101"/>
          <w:sz w:val="22"/>
          <w:szCs w:val="22"/>
        </w:rPr>
        <w:t xml:space="preserve">Jeżeli kara umowna nie pokryje poniesionej szkody, Zamawiający może dochodzić odszkodowania uzupełniającego na zasadach ogólnych do wartości 100% wartości umowy. </w:t>
      </w:r>
    </w:p>
    <w:p w14:paraId="5515E417" w14:textId="7B42605B" w:rsidR="00BC1DFC" w:rsidRPr="00366443" w:rsidRDefault="00CA23E3" w:rsidP="00CC3851">
      <w:pPr>
        <w:widowControl/>
        <w:numPr>
          <w:ilvl w:val="0"/>
          <w:numId w:val="179"/>
        </w:numPr>
        <w:jc w:val="both"/>
        <w:rPr>
          <w:color w:val="0E0101"/>
          <w:sz w:val="22"/>
          <w:szCs w:val="22"/>
        </w:rPr>
      </w:pPr>
      <w:r w:rsidRPr="00366443">
        <w:rPr>
          <w:color w:val="0E0101"/>
          <w:sz w:val="22"/>
          <w:szCs w:val="22"/>
        </w:rPr>
        <w:t xml:space="preserve">Ograniczenie odpowiedzialności, o którym mowa w ust. 4 powyżej, nie ma zastosowania </w:t>
      </w:r>
      <w:r w:rsidR="00EA63AD">
        <w:rPr>
          <w:color w:val="0E0101"/>
          <w:sz w:val="22"/>
          <w:szCs w:val="22"/>
        </w:rPr>
        <w:br/>
      </w:r>
      <w:r w:rsidRPr="00366443">
        <w:rPr>
          <w:color w:val="0E0101"/>
          <w:sz w:val="22"/>
          <w:szCs w:val="22"/>
        </w:rPr>
        <w:t>w przypadku:</w:t>
      </w:r>
    </w:p>
    <w:p w14:paraId="43DC2750" w14:textId="77777777" w:rsidR="00BC1DFC" w:rsidRPr="00366443" w:rsidRDefault="00CA23E3">
      <w:pPr>
        <w:pStyle w:val="Akapitzlist"/>
        <w:widowControl/>
        <w:numPr>
          <w:ilvl w:val="0"/>
          <w:numId w:val="19"/>
        </w:numPr>
        <w:jc w:val="both"/>
        <w:rPr>
          <w:color w:val="0E0101"/>
          <w:sz w:val="22"/>
          <w:szCs w:val="22"/>
        </w:rPr>
      </w:pPr>
      <w:r w:rsidRPr="00366443">
        <w:rPr>
          <w:color w:val="0E0101"/>
          <w:sz w:val="22"/>
          <w:szCs w:val="22"/>
        </w:rPr>
        <w:t xml:space="preserve">odpowiedzialności Wykonawcy z tytułu szkód wyrządzonych umyślnie lub w wyniku rażącego niedbalstwa; </w:t>
      </w:r>
    </w:p>
    <w:p w14:paraId="6FDD038C" w14:textId="77777777" w:rsidR="00BC1DFC" w:rsidRPr="00366443" w:rsidRDefault="00CA23E3">
      <w:pPr>
        <w:pStyle w:val="Akapitzlist"/>
        <w:widowControl/>
        <w:numPr>
          <w:ilvl w:val="0"/>
          <w:numId w:val="19"/>
        </w:numPr>
        <w:jc w:val="both"/>
        <w:rPr>
          <w:color w:val="0E0101"/>
          <w:sz w:val="22"/>
          <w:szCs w:val="22"/>
        </w:rPr>
      </w:pPr>
      <w:r w:rsidRPr="00366443">
        <w:rPr>
          <w:color w:val="0E0101"/>
          <w:sz w:val="22"/>
          <w:szCs w:val="22"/>
        </w:rPr>
        <w:t xml:space="preserve">odpowiedzialności Wykonawcy z tytułu szkód na osobie; </w:t>
      </w:r>
    </w:p>
    <w:p w14:paraId="0CDE09C0" w14:textId="77777777" w:rsidR="00BC1DFC" w:rsidRPr="00366443" w:rsidRDefault="00CA23E3">
      <w:pPr>
        <w:pStyle w:val="Akapitzlist"/>
        <w:widowControl/>
        <w:numPr>
          <w:ilvl w:val="0"/>
          <w:numId w:val="19"/>
        </w:numPr>
        <w:jc w:val="both"/>
        <w:rPr>
          <w:color w:val="0E0101"/>
          <w:sz w:val="22"/>
          <w:szCs w:val="22"/>
        </w:rPr>
      </w:pPr>
      <w:r w:rsidRPr="00366443">
        <w:rPr>
          <w:color w:val="0E0101"/>
          <w:sz w:val="22"/>
          <w:szCs w:val="22"/>
        </w:rPr>
        <w:t>odpowiedzialności Wykonawcy z tytułu szkód w środowisku naturalnym;</w:t>
      </w:r>
    </w:p>
    <w:p w14:paraId="3D28AFD7" w14:textId="77777777" w:rsidR="00BC1DFC" w:rsidRPr="00366443" w:rsidRDefault="00CA23E3">
      <w:pPr>
        <w:pStyle w:val="Akapitzlist"/>
        <w:widowControl/>
        <w:numPr>
          <w:ilvl w:val="0"/>
          <w:numId w:val="19"/>
        </w:numPr>
        <w:jc w:val="both"/>
        <w:rPr>
          <w:color w:val="0E0101"/>
          <w:sz w:val="22"/>
          <w:szCs w:val="22"/>
        </w:rPr>
      </w:pPr>
      <w:r w:rsidRPr="00366443">
        <w:rPr>
          <w:color w:val="0E0101"/>
          <w:sz w:val="22"/>
          <w:szCs w:val="22"/>
        </w:rPr>
        <w:t>odpowiedzialności Wykonawcy lub każdego z konsorcjantów Wykonawcy z tytułu szkód, o których mowa w § 16a ust. 5 i 6 Umowy.</w:t>
      </w:r>
    </w:p>
    <w:p w14:paraId="5CEEA192" w14:textId="77777777" w:rsidR="00BC1DFC" w:rsidRPr="00366443" w:rsidRDefault="00CA23E3" w:rsidP="00CC3851">
      <w:pPr>
        <w:pStyle w:val="Akapitzlist"/>
        <w:widowControl/>
        <w:numPr>
          <w:ilvl w:val="0"/>
          <w:numId w:val="180"/>
        </w:numPr>
        <w:tabs>
          <w:tab w:val="left" w:pos="426"/>
        </w:tabs>
        <w:ind w:left="426" w:hanging="426"/>
        <w:jc w:val="both"/>
        <w:rPr>
          <w:color w:val="0E0101"/>
          <w:sz w:val="22"/>
          <w:szCs w:val="22"/>
        </w:rPr>
      </w:pPr>
      <w:r w:rsidRPr="00366443">
        <w:rPr>
          <w:color w:val="0E0101"/>
          <w:sz w:val="22"/>
          <w:szCs w:val="22"/>
        </w:rPr>
        <w:t>Postanowienia umowy dotyczące kar umownych pozostają wiążące dla stron w przypadku odstąpienia od umowy przez którąkolwiek ze stron.</w:t>
      </w:r>
    </w:p>
    <w:p w14:paraId="49B94F68" w14:textId="77777777" w:rsidR="00BC1DFC" w:rsidRPr="00366443" w:rsidRDefault="00CA23E3" w:rsidP="00CC3851">
      <w:pPr>
        <w:widowControl/>
        <w:numPr>
          <w:ilvl w:val="0"/>
          <w:numId w:val="181"/>
        </w:numPr>
        <w:tabs>
          <w:tab w:val="left" w:pos="426"/>
        </w:tabs>
        <w:ind w:left="426" w:hanging="426"/>
        <w:jc w:val="both"/>
        <w:rPr>
          <w:color w:val="0E0101"/>
          <w:sz w:val="22"/>
          <w:szCs w:val="22"/>
        </w:rPr>
      </w:pPr>
      <w:r w:rsidRPr="00366443">
        <w:rPr>
          <w:color w:val="0E0101"/>
          <w:sz w:val="22"/>
          <w:szCs w:val="22"/>
        </w:rPr>
        <w:t>Naliczenie przez Zamawiającego bądź zapłata przez Wykonawcę kary umownej nie zwalnia Wykonawcy ze zobowiązań wynikających z niniejszej umowy.</w:t>
      </w:r>
    </w:p>
    <w:p w14:paraId="65281BCD" w14:textId="77777777" w:rsidR="00BC1DFC" w:rsidRPr="00366443" w:rsidRDefault="00BC1DFC">
      <w:pPr>
        <w:widowControl/>
        <w:tabs>
          <w:tab w:val="left" w:pos="720"/>
        </w:tabs>
        <w:jc w:val="both"/>
        <w:rPr>
          <w:sz w:val="22"/>
          <w:szCs w:val="22"/>
          <w:u w:val="single"/>
        </w:rPr>
      </w:pPr>
    </w:p>
    <w:p w14:paraId="4EBF6B34" w14:textId="77777777" w:rsidR="00BC1DFC" w:rsidRPr="00366443" w:rsidRDefault="00CA23E3">
      <w:pPr>
        <w:ind w:left="709" w:right="-99" w:hanging="425"/>
        <w:jc w:val="center"/>
        <w:rPr>
          <w:b/>
          <w:bCs/>
          <w:sz w:val="22"/>
          <w:szCs w:val="22"/>
        </w:rPr>
      </w:pPr>
      <w:r w:rsidRPr="00366443">
        <w:rPr>
          <w:b/>
          <w:bCs/>
          <w:sz w:val="22"/>
          <w:szCs w:val="22"/>
        </w:rPr>
        <w:t>§10</w:t>
      </w:r>
    </w:p>
    <w:p w14:paraId="20807AAA" w14:textId="77777777" w:rsidR="00BC1DFC" w:rsidRPr="00366443" w:rsidRDefault="00CA23E3">
      <w:pPr>
        <w:ind w:left="709" w:right="-99" w:hanging="425"/>
        <w:jc w:val="center"/>
        <w:rPr>
          <w:b/>
          <w:bCs/>
          <w:sz w:val="22"/>
          <w:szCs w:val="22"/>
        </w:rPr>
      </w:pPr>
      <w:r w:rsidRPr="00366443">
        <w:rPr>
          <w:b/>
          <w:bCs/>
          <w:sz w:val="22"/>
          <w:szCs w:val="22"/>
        </w:rPr>
        <w:t>Odstąpienie od umowy</w:t>
      </w:r>
    </w:p>
    <w:p w14:paraId="7BEE9E40" w14:textId="77777777" w:rsidR="00BC1DFC" w:rsidRPr="00366443" w:rsidRDefault="00CA23E3" w:rsidP="00CC3851">
      <w:pPr>
        <w:pStyle w:val="Akapitzlist"/>
        <w:widowControl/>
        <w:numPr>
          <w:ilvl w:val="0"/>
          <w:numId w:val="182"/>
        </w:numPr>
        <w:shd w:val="clear" w:color="auto" w:fill="FFFFFF"/>
        <w:tabs>
          <w:tab w:val="left" w:pos="0"/>
        </w:tabs>
        <w:ind w:left="426" w:hanging="426"/>
        <w:jc w:val="both"/>
        <w:textAlignment w:val="baseline"/>
        <w:rPr>
          <w:sz w:val="22"/>
          <w:szCs w:val="22"/>
        </w:rPr>
      </w:pPr>
      <w:r w:rsidRPr="00366443">
        <w:rPr>
          <w:sz w:val="22"/>
          <w:szCs w:val="22"/>
        </w:rPr>
        <w:t>Zamawiającemu przysługuje prawo odstąpienia od umowy w przypadkach określonych w art. 456 ust. 1 pkt. 2 upzp jeżeli zachodzi co najmniej jedna z następujących okoliczności:</w:t>
      </w:r>
    </w:p>
    <w:p w14:paraId="0C39FCEE" w14:textId="77777777" w:rsidR="00BC1DFC" w:rsidRPr="00366443" w:rsidRDefault="00CA23E3" w:rsidP="00CC3851">
      <w:pPr>
        <w:pStyle w:val="Akapitzlist"/>
        <w:widowControl/>
        <w:numPr>
          <w:ilvl w:val="0"/>
          <w:numId w:val="183"/>
        </w:numPr>
        <w:suppressAutoHyphens w:val="0"/>
        <w:ind w:left="993" w:hanging="426"/>
        <w:jc w:val="both"/>
        <w:rPr>
          <w:sz w:val="22"/>
          <w:szCs w:val="22"/>
        </w:rPr>
      </w:pPr>
      <w:r w:rsidRPr="00366443">
        <w:rPr>
          <w:sz w:val="22"/>
          <w:szCs w:val="22"/>
        </w:rPr>
        <w:t>dokonano zmiany umowy z naruszeniem art. 454 i art. 455 upzp (w części umowy, której zmiana dotyczy),</w:t>
      </w:r>
    </w:p>
    <w:p w14:paraId="27A8FDB8" w14:textId="77777777" w:rsidR="00BC1DFC" w:rsidRPr="00366443" w:rsidRDefault="00CA23E3" w:rsidP="00CC3851">
      <w:pPr>
        <w:pStyle w:val="Akapitzlist"/>
        <w:widowControl/>
        <w:numPr>
          <w:ilvl w:val="0"/>
          <w:numId w:val="184"/>
        </w:numPr>
        <w:suppressAutoHyphens w:val="0"/>
        <w:ind w:left="993" w:hanging="426"/>
        <w:jc w:val="both"/>
        <w:rPr>
          <w:sz w:val="22"/>
          <w:szCs w:val="22"/>
        </w:rPr>
      </w:pPr>
      <w:r w:rsidRPr="00366443">
        <w:rPr>
          <w:sz w:val="22"/>
          <w:szCs w:val="22"/>
        </w:rPr>
        <w:t>Wykonawca w chwili zawarcia umowy podlegał wykluczeniu na podstawie art. 108 upzp,</w:t>
      </w:r>
    </w:p>
    <w:p w14:paraId="191A4BB8" w14:textId="4039CD35" w:rsidR="00BC1DFC" w:rsidRPr="00366443" w:rsidRDefault="00CA23E3" w:rsidP="00CC3851">
      <w:pPr>
        <w:pStyle w:val="Akapitzlist"/>
        <w:widowControl/>
        <w:numPr>
          <w:ilvl w:val="0"/>
          <w:numId w:val="185"/>
        </w:numPr>
        <w:suppressAutoHyphens w:val="0"/>
        <w:ind w:left="993" w:hanging="426"/>
        <w:jc w:val="both"/>
        <w:rPr>
          <w:sz w:val="22"/>
          <w:szCs w:val="22"/>
        </w:rPr>
      </w:pPr>
      <w:r w:rsidRPr="00366443">
        <w:rPr>
          <w:bCs/>
          <w:sz w:val="22"/>
          <w:szCs w:val="22"/>
          <w:lang w:eastAsia="pl-PL"/>
        </w:rPr>
        <w:t xml:space="preserve">Trybunał Sprawiedliwości Unii Europejskiej stwierdził, w ramach procedury przewidzianej w art. 258 Traktatu o Funkcjonowaniu Unii Europejskiej, że </w:t>
      </w:r>
      <w:r w:rsidR="000D4D5B">
        <w:rPr>
          <w:bCs/>
          <w:sz w:val="22"/>
          <w:szCs w:val="22"/>
          <w:lang w:eastAsia="pl-PL"/>
        </w:rPr>
        <w:t>R</w:t>
      </w:r>
      <w:r w:rsidRPr="00366443">
        <w:rPr>
          <w:bCs/>
          <w:sz w:val="22"/>
          <w:szCs w:val="22"/>
          <w:lang w:eastAsia="pl-PL"/>
        </w:rPr>
        <w:t>zeczpospolita Polska uchybiła zobowiązaniom, które ciążą na nim na mocy Traktatów, dyrektywy 2014/24/UE i dyrektywy 2014/25/UE, dyrektywy 2014/25/UE i dyrektywy 2009/81/WE z uwagi na to, że Zamawiający udzielił zamówienia z naruszeniem prawa Unii Europejskiej</w:t>
      </w:r>
      <w:r w:rsidRPr="00366443">
        <w:rPr>
          <w:sz w:val="22"/>
          <w:szCs w:val="22"/>
        </w:rPr>
        <w:t>.</w:t>
      </w:r>
    </w:p>
    <w:p w14:paraId="20D79D73" w14:textId="77777777" w:rsidR="00BC1DFC" w:rsidRPr="00366443" w:rsidRDefault="00CA23E3" w:rsidP="00CC3851">
      <w:pPr>
        <w:pStyle w:val="Akapitzlist"/>
        <w:widowControl/>
        <w:numPr>
          <w:ilvl w:val="0"/>
          <w:numId w:val="186"/>
        </w:numPr>
        <w:shd w:val="clear" w:color="auto" w:fill="FFFFFF"/>
        <w:tabs>
          <w:tab w:val="left" w:pos="0"/>
        </w:tabs>
        <w:ind w:left="426" w:hanging="426"/>
        <w:jc w:val="both"/>
        <w:textAlignment w:val="baseline"/>
        <w:rPr>
          <w:sz w:val="22"/>
          <w:szCs w:val="22"/>
        </w:rPr>
      </w:pPr>
      <w:r w:rsidRPr="00366443">
        <w:rPr>
          <w:sz w:val="22"/>
          <w:szCs w:val="22"/>
        </w:rPr>
        <w:t>Zamawiającemu przysługuje, w terminie 30 dni od powzięcia wiadomości o opisanych poniżej okolicznościach, prawo do odstąpienia od umowy:</w:t>
      </w:r>
    </w:p>
    <w:p w14:paraId="0AC002D2" w14:textId="77777777" w:rsidR="00BC1DFC" w:rsidRPr="00366443" w:rsidRDefault="00CA23E3">
      <w:pPr>
        <w:pStyle w:val="Akapitzlist"/>
        <w:widowControl/>
        <w:numPr>
          <w:ilvl w:val="0"/>
          <w:numId w:val="4"/>
        </w:numPr>
        <w:shd w:val="clear" w:color="auto" w:fill="FFFFFF"/>
        <w:tabs>
          <w:tab w:val="left" w:pos="0"/>
        </w:tabs>
        <w:suppressAutoHyphens w:val="0"/>
        <w:ind w:left="850" w:hanging="283"/>
        <w:jc w:val="both"/>
        <w:textAlignment w:val="baseline"/>
        <w:rPr>
          <w:sz w:val="22"/>
          <w:szCs w:val="22"/>
        </w:rPr>
      </w:pPr>
      <w:r w:rsidRPr="00366443">
        <w:rPr>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338F50E"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lastRenderedPageBreak/>
        <w:t>Wykonawca</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którykolwiek</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wykonawców</w:t>
      </w:r>
      <w:r w:rsidRPr="00366443">
        <w:rPr>
          <w:spacing w:val="1"/>
          <w:sz w:val="22"/>
          <w:szCs w:val="22"/>
        </w:rPr>
        <w:t xml:space="preserve"> </w:t>
      </w:r>
      <w:r w:rsidRPr="00366443">
        <w:rPr>
          <w:sz w:val="22"/>
          <w:szCs w:val="22"/>
        </w:rPr>
        <w:t>wspólnie</w:t>
      </w:r>
      <w:r w:rsidRPr="00366443">
        <w:rPr>
          <w:spacing w:val="1"/>
          <w:sz w:val="22"/>
          <w:szCs w:val="22"/>
        </w:rPr>
        <w:t xml:space="preserve"> </w:t>
      </w:r>
      <w:r w:rsidRPr="00366443">
        <w:rPr>
          <w:sz w:val="22"/>
          <w:szCs w:val="22"/>
        </w:rPr>
        <w:t>realizujących</w:t>
      </w:r>
      <w:r w:rsidRPr="00366443">
        <w:rPr>
          <w:spacing w:val="1"/>
          <w:sz w:val="22"/>
          <w:szCs w:val="22"/>
        </w:rPr>
        <w:t xml:space="preserve"> </w:t>
      </w:r>
      <w:r w:rsidRPr="00366443">
        <w:rPr>
          <w:sz w:val="22"/>
          <w:szCs w:val="22"/>
        </w:rPr>
        <w:t>Umowę)</w:t>
      </w:r>
      <w:r w:rsidRPr="00366443">
        <w:rPr>
          <w:spacing w:val="1"/>
          <w:sz w:val="22"/>
          <w:szCs w:val="22"/>
        </w:rPr>
        <w:t xml:space="preserve"> </w:t>
      </w:r>
      <w:r w:rsidRPr="00366443">
        <w:rPr>
          <w:sz w:val="22"/>
          <w:szCs w:val="22"/>
        </w:rPr>
        <w:t>stał</w:t>
      </w:r>
      <w:r w:rsidRPr="00366443">
        <w:rPr>
          <w:spacing w:val="1"/>
          <w:sz w:val="22"/>
          <w:szCs w:val="22"/>
        </w:rPr>
        <w:t xml:space="preserve"> </w:t>
      </w:r>
      <w:r w:rsidRPr="00366443">
        <w:rPr>
          <w:sz w:val="22"/>
          <w:szCs w:val="22"/>
        </w:rPr>
        <w:t>się</w:t>
      </w:r>
      <w:r w:rsidRPr="00366443">
        <w:rPr>
          <w:spacing w:val="1"/>
          <w:sz w:val="22"/>
          <w:szCs w:val="22"/>
        </w:rPr>
        <w:t xml:space="preserve"> </w:t>
      </w:r>
      <w:r w:rsidRPr="00366443">
        <w:rPr>
          <w:sz w:val="22"/>
          <w:szCs w:val="22"/>
        </w:rPr>
        <w:t>niewypłacalny</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wobec</w:t>
      </w:r>
      <w:r w:rsidRPr="00366443">
        <w:rPr>
          <w:spacing w:val="-2"/>
          <w:sz w:val="22"/>
          <w:szCs w:val="22"/>
        </w:rPr>
        <w:t xml:space="preserve"> </w:t>
      </w:r>
      <w:r w:rsidRPr="00366443">
        <w:rPr>
          <w:sz w:val="22"/>
          <w:szCs w:val="22"/>
        </w:rPr>
        <w:t>Wykonawcy</w:t>
      </w:r>
      <w:r w:rsidRPr="00366443">
        <w:rPr>
          <w:spacing w:val="-1"/>
          <w:sz w:val="22"/>
          <w:szCs w:val="22"/>
        </w:rPr>
        <w:t xml:space="preserve"> </w:t>
      </w:r>
      <w:r w:rsidRPr="00366443">
        <w:rPr>
          <w:sz w:val="22"/>
          <w:szCs w:val="22"/>
        </w:rPr>
        <w:t>zostało</w:t>
      </w:r>
      <w:r w:rsidRPr="00366443">
        <w:rPr>
          <w:spacing w:val="-1"/>
          <w:sz w:val="22"/>
          <w:szCs w:val="22"/>
        </w:rPr>
        <w:t xml:space="preserve"> </w:t>
      </w:r>
      <w:r w:rsidRPr="00366443">
        <w:rPr>
          <w:sz w:val="22"/>
          <w:szCs w:val="22"/>
        </w:rPr>
        <w:t>wszczęte</w:t>
      </w:r>
      <w:r w:rsidRPr="00366443">
        <w:rPr>
          <w:spacing w:val="-2"/>
          <w:sz w:val="22"/>
          <w:szCs w:val="22"/>
        </w:rPr>
        <w:t xml:space="preserve"> </w:t>
      </w:r>
      <w:r w:rsidRPr="00366443">
        <w:rPr>
          <w:sz w:val="22"/>
          <w:szCs w:val="22"/>
        </w:rPr>
        <w:t>postępowanie</w:t>
      </w:r>
      <w:r w:rsidRPr="00366443">
        <w:rPr>
          <w:spacing w:val="-2"/>
          <w:sz w:val="22"/>
          <w:szCs w:val="22"/>
        </w:rPr>
        <w:t xml:space="preserve"> </w:t>
      </w:r>
      <w:r w:rsidRPr="00366443">
        <w:rPr>
          <w:sz w:val="22"/>
          <w:szCs w:val="22"/>
        </w:rPr>
        <w:t>likwidacyjne;</w:t>
      </w:r>
    </w:p>
    <w:p w14:paraId="3B1DC77E" w14:textId="539AE51A" w:rsidR="00BC1DFC" w:rsidRPr="00366443" w:rsidRDefault="00CA23E3">
      <w:pPr>
        <w:pStyle w:val="Akapitzlist"/>
        <w:widowControl/>
        <w:numPr>
          <w:ilvl w:val="0"/>
          <w:numId w:val="4"/>
        </w:numPr>
        <w:suppressAutoHyphens w:val="0"/>
        <w:ind w:left="851" w:hanging="284"/>
        <w:jc w:val="both"/>
        <w:rPr>
          <w:sz w:val="22"/>
          <w:szCs w:val="22"/>
        </w:rPr>
      </w:pPr>
      <w:r w:rsidRPr="00366443">
        <w:rPr>
          <w:spacing w:val="-8"/>
          <w:sz w:val="22"/>
          <w:szCs w:val="22"/>
          <w:lang w:eastAsia="zh-CN"/>
        </w:rPr>
        <w:t>Wykonawca rozwiązał firmę lub utracił uprawnienia do prowadzenia działalności gospodarczej</w:t>
      </w:r>
      <w:r w:rsidRPr="00366443">
        <w:rPr>
          <w:sz w:val="22"/>
          <w:szCs w:val="22"/>
          <w:lang w:eastAsia="zh-CN"/>
        </w:rPr>
        <w:t xml:space="preserve"> </w:t>
      </w:r>
      <w:r w:rsidR="00F943CA">
        <w:rPr>
          <w:sz w:val="22"/>
          <w:szCs w:val="22"/>
          <w:lang w:eastAsia="zh-CN"/>
        </w:rPr>
        <w:br/>
      </w:r>
      <w:r w:rsidRPr="00366443">
        <w:rPr>
          <w:sz w:val="22"/>
          <w:szCs w:val="22"/>
          <w:lang w:eastAsia="zh-CN"/>
        </w:rPr>
        <w:t>w zakresie objętym zamówieniem;</w:t>
      </w:r>
      <w:r w:rsidRPr="00366443">
        <w:rPr>
          <w:sz w:val="22"/>
          <w:szCs w:val="22"/>
        </w:rPr>
        <w:t xml:space="preserve"> </w:t>
      </w:r>
    </w:p>
    <w:p w14:paraId="007B0977"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jeżeli</w:t>
      </w:r>
      <w:r w:rsidRPr="00366443">
        <w:rPr>
          <w:spacing w:val="1"/>
          <w:sz w:val="22"/>
          <w:szCs w:val="22"/>
        </w:rPr>
        <w:t xml:space="preserve"> </w:t>
      </w:r>
      <w:r w:rsidRPr="00366443">
        <w:rPr>
          <w:sz w:val="22"/>
          <w:szCs w:val="22"/>
        </w:rPr>
        <w:t>przed</w:t>
      </w:r>
      <w:r w:rsidRPr="00366443">
        <w:rPr>
          <w:spacing w:val="1"/>
          <w:sz w:val="22"/>
          <w:szCs w:val="22"/>
        </w:rPr>
        <w:t xml:space="preserve"> </w:t>
      </w:r>
      <w:r w:rsidRPr="00366443">
        <w:rPr>
          <w:sz w:val="22"/>
          <w:szCs w:val="22"/>
        </w:rPr>
        <w:t>upływem</w:t>
      </w:r>
      <w:r w:rsidRPr="00366443">
        <w:rPr>
          <w:spacing w:val="1"/>
          <w:sz w:val="22"/>
          <w:szCs w:val="22"/>
        </w:rPr>
        <w:t xml:space="preserve"> </w:t>
      </w:r>
      <w:r w:rsidRPr="00366443">
        <w:rPr>
          <w:sz w:val="22"/>
          <w:szCs w:val="22"/>
        </w:rPr>
        <w:t>określonych</w:t>
      </w:r>
      <w:r w:rsidRPr="00366443">
        <w:rPr>
          <w:spacing w:val="1"/>
          <w:sz w:val="22"/>
          <w:szCs w:val="22"/>
        </w:rPr>
        <w:t xml:space="preserve"> </w:t>
      </w:r>
      <w:r w:rsidRPr="00366443">
        <w:rPr>
          <w:sz w:val="22"/>
          <w:szCs w:val="22"/>
        </w:rPr>
        <w:t>terminów</w:t>
      </w:r>
      <w:r w:rsidRPr="00366443">
        <w:rPr>
          <w:spacing w:val="1"/>
          <w:sz w:val="22"/>
          <w:szCs w:val="22"/>
        </w:rPr>
        <w:t xml:space="preserve"> </w:t>
      </w:r>
      <w:r w:rsidRPr="00366443">
        <w:rPr>
          <w:sz w:val="22"/>
          <w:szCs w:val="22"/>
        </w:rPr>
        <w:t>wynikających</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Harmonogramu</w:t>
      </w:r>
      <w:r w:rsidRPr="00366443">
        <w:rPr>
          <w:spacing w:val="1"/>
          <w:sz w:val="22"/>
          <w:szCs w:val="22"/>
        </w:rPr>
        <w:t xml:space="preserve"> </w:t>
      </w:r>
      <w:r w:rsidRPr="00366443">
        <w:rPr>
          <w:sz w:val="22"/>
          <w:szCs w:val="22"/>
        </w:rPr>
        <w:t>Rzeczowo-</w:t>
      </w:r>
      <w:r w:rsidRPr="00366443">
        <w:rPr>
          <w:spacing w:val="1"/>
          <w:sz w:val="22"/>
          <w:szCs w:val="22"/>
        </w:rPr>
        <w:t xml:space="preserve"> </w:t>
      </w:r>
      <w:r w:rsidRPr="00366443">
        <w:rPr>
          <w:sz w:val="22"/>
          <w:szCs w:val="22"/>
        </w:rPr>
        <w:t>Finansowego Wykonawca pozostaje w zwłoce z rozpoczęciem prac/robot lub poszczególnych ich części tak</w:t>
      </w:r>
      <w:r w:rsidRPr="00366443">
        <w:rPr>
          <w:spacing w:val="1"/>
          <w:sz w:val="22"/>
          <w:szCs w:val="22"/>
        </w:rPr>
        <w:t xml:space="preserve"> </w:t>
      </w:r>
      <w:r w:rsidRPr="00366443">
        <w:rPr>
          <w:sz w:val="22"/>
          <w:szCs w:val="22"/>
        </w:rPr>
        <w:t>dalece,</w:t>
      </w:r>
      <w:r w:rsidRPr="00366443">
        <w:rPr>
          <w:spacing w:val="84"/>
          <w:sz w:val="22"/>
          <w:szCs w:val="22"/>
        </w:rPr>
        <w:t xml:space="preserve"> </w:t>
      </w:r>
      <w:r w:rsidRPr="00366443">
        <w:rPr>
          <w:sz w:val="22"/>
          <w:szCs w:val="22"/>
        </w:rPr>
        <w:t>że</w:t>
      </w:r>
      <w:r w:rsidRPr="00366443">
        <w:rPr>
          <w:spacing w:val="83"/>
          <w:sz w:val="22"/>
          <w:szCs w:val="22"/>
        </w:rPr>
        <w:t xml:space="preserve"> </w:t>
      </w:r>
      <w:r w:rsidRPr="00366443">
        <w:rPr>
          <w:sz w:val="22"/>
          <w:szCs w:val="22"/>
        </w:rPr>
        <w:t>nie</w:t>
      </w:r>
      <w:r w:rsidRPr="00366443">
        <w:rPr>
          <w:spacing w:val="83"/>
          <w:sz w:val="22"/>
          <w:szCs w:val="22"/>
        </w:rPr>
        <w:t xml:space="preserve"> </w:t>
      </w:r>
      <w:r w:rsidRPr="00366443">
        <w:rPr>
          <w:sz w:val="22"/>
          <w:szCs w:val="22"/>
        </w:rPr>
        <w:t>jest</w:t>
      </w:r>
      <w:r w:rsidRPr="00366443">
        <w:rPr>
          <w:spacing w:val="84"/>
          <w:sz w:val="22"/>
          <w:szCs w:val="22"/>
        </w:rPr>
        <w:t xml:space="preserve"> </w:t>
      </w:r>
      <w:r w:rsidRPr="00366443">
        <w:rPr>
          <w:sz w:val="22"/>
          <w:szCs w:val="22"/>
        </w:rPr>
        <w:t>prawdopodobne,</w:t>
      </w:r>
      <w:r w:rsidRPr="00366443">
        <w:rPr>
          <w:spacing w:val="84"/>
          <w:sz w:val="22"/>
          <w:szCs w:val="22"/>
        </w:rPr>
        <w:t xml:space="preserve"> </w:t>
      </w:r>
      <w:r w:rsidRPr="00366443">
        <w:rPr>
          <w:sz w:val="22"/>
          <w:szCs w:val="22"/>
        </w:rPr>
        <w:t>żeby</w:t>
      </w:r>
      <w:r w:rsidRPr="00366443">
        <w:rPr>
          <w:spacing w:val="85"/>
          <w:sz w:val="22"/>
          <w:szCs w:val="22"/>
        </w:rPr>
        <w:t xml:space="preserve"> </w:t>
      </w:r>
      <w:r w:rsidRPr="00366443">
        <w:rPr>
          <w:sz w:val="22"/>
          <w:szCs w:val="22"/>
        </w:rPr>
        <w:t>zdołał</w:t>
      </w:r>
      <w:r w:rsidRPr="00366443">
        <w:rPr>
          <w:spacing w:val="85"/>
          <w:sz w:val="22"/>
          <w:szCs w:val="22"/>
        </w:rPr>
        <w:t xml:space="preserve"> </w:t>
      </w:r>
      <w:r w:rsidRPr="00366443">
        <w:rPr>
          <w:sz w:val="22"/>
          <w:szCs w:val="22"/>
        </w:rPr>
        <w:t>je</w:t>
      </w:r>
      <w:r w:rsidRPr="00366443">
        <w:rPr>
          <w:spacing w:val="83"/>
          <w:sz w:val="22"/>
          <w:szCs w:val="22"/>
        </w:rPr>
        <w:t xml:space="preserve"> </w:t>
      </w:r>
      <w:r w:rsidRPr="00366443">
        <w:rPr>
          <w:sz w:val="22"/>
          <w:szCs w:val="22"/>
        </w:rPr>
        <w:t>ukończyć</w:t>
      </w:r>
      <w:r w:rsidRPr="00366443">
        <w:rPr>
          <w:spacing w:val="83"/>
          <w:sz w:val="22"/>
          <w:szCs w:val="22"/>
        </w:rPr>
        <w:t xml:space="preserve"> </w:t>
      </w:r>
      <w:r w:rsidRPr="00366443">
        <w:rPr>
          <w:sz w:val="22"/>
          <w:szCs w:val="22"/>
        </w:rPr>
        <w:t>w</w:t>
      </w:r>
      <w:r w:rsidRPr="00366443">
        <w:rPr>
          <w:spacing w:val="46"/>
          <w:sz w:val="22"/>
          <w:szCs w:val="22"/>
        </w:rPr>
        <w:t xml:space="preserve"> </w:t>
      </w:r>
      <w:r w:rsidRPr="00366443">
        <w:rPr>
          <w:sz w:val="22"/>
          <w:szCs w:val="22"/>
        </w:rPr>
        <w:t>terminie</w:t>
      </w:r>
      <w:r w:rsidRPr="00366443">
        <w:rPr>
          <w:spacing w:val="83"/>
          <w:sz w:val="22"/>
          <w:szCs w:val="22"/>
        </w:rPr>
        <w:t xml:space="preserve"> </w:t>
      </w:r>
      <w:r w:rsidRPr="00366443">
        <w:rPr>
          <w:sz w:val="22"/>
          <w:szCs w:val="22"/>
        </w:rPr>
        <w:t>wynikającym</w:t>
      </w:r>
      <w:r w:rsidRPr="00366443">
        <w:rPr>
          <w:spacing w:val="-43"/>
          <w:sz w:val="22"/>
          <w:szCs w:val="22"/>
        </w:rPr>
        <w:t xml:space="preserve"> </w:t>
      </w:r>
      <w:r w:rsidRPr="00366443">
        <w:rPr>
          <w:sz w:val="22"/>
          <w:szCs w:val="22"/>
        </w:rPr>
        <w:t>z</w:t>
      </w:r>
      <w:r w:rsidRPr="00366443">
        <w:rPr>
          <w:spacing w:val="-10"/>
          <w:sz w:val="22"/>
          <w:szCs w:val="22"/>
        </w:rPr>
        <w:t xml:space="preserve"> </w:t>
      </w:r>
      <w:r w:rsidRPr="00366443">
        <w:rPr>
          <w:sz w:val="22"/>
          <w:szCs w:val="22"/>
        </w:rPr>
        <w:t>Harmonogramu Rzeczowo-Finansowego;</w:t>
      </w:r>
    </w:p>
    <w:p w14:paraId="0B26D8CD" w14:textId="7853EA83"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 xml:space="preserve">Wykonawca jest w zwłoce w stosunku do terminów określonych w niniejszej umowie (Harmonogramie rzeczowo – finansowym) o co najmniej 30 dni lub jest w zwłoce </w:t>
      </w:r>
      <w:r w:rsidR="00F943CA">
        <w:rPr>
          <w:sz w:val="22"/>
          <w:szCs w:val="22"/>
        </w:rPr>
        <w:br/>
      </w:r>
      <w:r w:rsidRPr="00366443">
        <w:rPr>
          <w:sz w:val="22"/>
          <w:szCs w:val="22"/>
        </w:rPr>
        <w:t>z rozpoczęciem wykonania umowy przez okres dłuższy niż 30 dni;</w:t>
      </w:r>
    </w:p>
    <w:p w14:paraId="6C57D749"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Wykonawca</w:t>
      </w:r>
      <w:r w:rsidRPr="00366443">
        <w:rPr>
          <w:spacing w:val="-5"/>
          <w:sz w:val="22"/>
          <w:szCs w:val="22"/>
        </w:rPr>
        <w:t xml:space="preserve"> </w:t>
      </w:r>
      <w:r w:rsidRPr="00366443">
        <w:rPr>
          <w:sz w:val="22"/>
          <w:szCs w:val="22"/>
        </w:rPr>
        <w:t>zlecił</w:t>
      </w:r>
      <w:r w:rsidRPr="00366443">
        <w:rPr>
          <w:spacing w:val="-5"/>
          <w:sz w:val="22"/>
          <w:szCs w:val="22"/>
        </w:rPr>
        <w:t xml:space="preserve"> </w:t>
      </w:r>
      <w:r w:rsidRPr="00366443">
        <w:rPr>
          <w:sz w:val="22"/>
          <w:szCs w:val="22"/>
        </w:rPr>
        <w:t>wykonanie</w:t>
      </w:r>
      <w:r w:rsidRPr="00366443">
        <w:rPr>
          <w:spacing w:val="-4"/>
          <w:sz w:val="22"/>
          <w:szCs w:val="22"/>
        </w:rPr>
        <w:t xml:space="preserve"> </w:t>
      </w:r>
      <w:r w:rsidRPr="00366443">
        <w:rPr>
          <w:sz w:val="22"/>
          <w:szCs w:val="22"/>
        </w:rPr>
        <w:t>całości</w:t>
      </w:r>
      <w:r w:rsidRPr="00366443">
        <w:rPr>
          <w:spacing w:val="-5"/>
          <w:sz w:val="22"/>
          <w:szCs w:val="22"/>
        </w:rPr>
        <w:t xml:space="preserve"> </w:t>
      </w:r>
      <w:r w:rsidRPr="00366443">
        <w:rPr>
          <w:sz w:val="22"/>
          <w:szCs w:val="22"/>
        </w:rPr>
        <w:t>lub</w:t>
      </w:r>
      <w:r w:rsidRPr="00366443">
        <w:rPr>
          <w:spacing w:val="-5"/>
          <w:sz w:val="22"/>
          <w:szCs w:val="22"/>
        </w:rPr>
        <w:t xml:space="preserve"> </w:t>
      </w:r>
      <w:r w:rsidRPr="00366443">
        <w:rPr>
          <w:sz w:val="22"/>
          <w:szCs w:val="22"/>
        </w:rPr>
        <w:t>części</w:t>
      </w:r>
      <w:r w:rsidRPr="00366443">
        <w:rPr>
          <w:spacing w:val="-5"/>
          <w:sz w:val="22"/>
          <w:szCs w:val="22"/>
        </w:rPr>
        <w:t xml:space="preserve"> p</w:t>
      </w:r>
      <w:r w:rsidRPr="00366443">
        <w:rPr>
          <w:sz w:val="22"/>
          <w:szCs w:val="22"/>
        </w:rPr>
        <w:t>rac</w:t>
      </w:r>
      <w:r w:rsidRPr="00366443">
        <w:rPr>
          <w:spacing w:val="-6"/>
          <w:sz w:val="22"/>
          <w:szCs w:val="22"/>
        </w:rPr>
        <w:t xml:space="preserve"> </w:t>
      </w:r>
      <w:r w:rsidRPr="00366443">
        <w:rPr>
          <w:sz w:val="22"/>
          <w:szCs w:val="22"/>
        </w:rPr>
        <w:t>osobie</w:t>
      </w:r>
      <w:r w:rsidRPr="00366443">
        <w:rPr>
          <w:spacing w:val="-5"/>
          <w:sz w:val="22"/>
          <w:szCs w:val="22"/>
        </w:rPr>
        <w:t xml:space="preserve"> </w:t>
      </w:r>
      <w:r w:rsidRPr="00366443">
        <w:rPr>
          <w:sz w:val="22"/>
          <w:szCs w:val="22"/>
        </w:rPr>
        <w:t>trzeciej</w:t>
      </w:r>
      <w:r w:rsidRPr="00366443">
        <w:rPr>
          <w:spacing w:val="-5"/>
          <w:sz w:val="22"/>
          <w:szCs w:val="22"/>
        </w:rPr>
        <w:t xml:space="preserve"> </w:t>
      </w:r>
      <w:r w:rsidRPr="00366443">
        <w:rPr>
          <w:sz w:val="22"/>
          <w:szCs w:val="22"/>
        </w:rPr>
        <w:t>bez</w:t>
      </w:r>
      <w:r w:rsidRPr="00366443">
        <w:rPr>
          <w:spacing w:val="-3"/>
          <w:sz w:val="22"/>
          <w:szCs w:val="22"/>
        </w:rPr>
        <w:t xml:space="preserve"> </w:t>
      </w:r>
      <w:r w:rsidRPr="00366443">
        <w:rPr>
          <w:sz w:val="22"/>
          <w:szCs w:val="22"/>
        </w:rPr>
        <w:t>wymaganej</w:t>
      </w:r>
      <w:r w:rsidRPr="00366443">
        <w:rPr>
          <w:spacing w:val="-42"/>
          <w:sz w:val="22"/>
          <w:szCs w:val="22"/>
        </w:rPr>
        <w:t xml:space="preserve"> </w:t>
      </w:r>
      <w:r w:rsidRPr="00366443">
        <w:rPr>
          <w:sz w:val="22"/>
          <w:szCs w:val="22"/>
        </w:rPr>
        <w:t>Umową</w:t>
      </w:r>
      <w:r w:rsidRPr="00366443">
        <w:rPr>
          <w:spacing w:val="-1"/>
          <w:sz w:val="22"/>
          <w:szCs w:val="22"/>
        </w:rPr>
        <w:t xml:space="preserve"> </w:t>
      </w:r>
      <w:r w:rsidRPr="00366443">
        <w:rPr>
          <w:sz w:val="22"/>
          <w:szCs w:val="22"/>
        </w:rPr>
        <w:t>zgody Zamawiającego;</w:t>
      </w:r>
    </w:p>
    <w:p w14:paraId="00EAF450"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Wykonawca pomimo dwukrotnego pisemnego wezwania nie przekazał Zamawiającemu następujących dokumentów: Harmonogramu Rzeczowo – Finansowego realizacji zamówienia lub dokumentów na potwierdzenie zatrudnienia na postawie stosunku pracy osób, o których mowa w § 3 Umowy, lub protokołu odbioru wykonania prac/robót, lub dokumentu potwierdzającego posiadanie ubezpieczenia, o których mowa w § 3 ust. 14 Umowy lub nieprzedłożenia dowodów opłacania składki/raty polis ubezpieczeniowych;</w:t>
      </w:r>
    </w:p>
    <w:p w14:paraId="50AB4268"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 xml:space="preserve">w razie stwierdzenia wad istotnych, które w ramach umowy uprawniają Zamawiającego do odstąpienia od niej w szczególności wad </w:t>
      </w:r>
      <w:r w:rsidRPr="00366443">
        <w:rPr>
          <w:iCs/>
          <w:sz w:val="22"/>
          <w:szCs w:val="22"/>
        </w:rPr>
        <w:t>stwierdzonych w trakcie czynności odbioru,</w:t>
      </w:r>
      <w:r w:rsidRPr="00366443">
        <w:rPr>
          <w:sz w:val="22"/>
          <w:szCs w:val="22"/>
        </w:rPr>
        <w:t xml:space="preserve"> których Wykonawca pomimo wyznaczenia dodatkowego terminu nie usunął;</w:t>
      </w:r>
    </w:p>
    <w:p w14:paraId="551F631A" w14:textId="46589C26"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Zamawiający</w:t>
      </w:r>
      <w:r w:rsidRPr="00366443">
        <w:rPr>
          <w:spacing w:val="54"/>
          <w:sz w:val="22"/>
          <w:szCs w:val="22"/>
        </w:rPr>
        <w:t xml:space="preserve"> </w:t>
      </w:r>
      <w:r w:rsidRPr="00366443">
        <w:rPr>
          <w:sz w:val="22"/>
          <w:szCs w:val="22"/>
        </w:rPr>
        <w:t>powiadomił o konieczności usunięcia wady lub też braków, usterek,</w:t>
      </w:r>
      <w:r w:rsidRPr="00366443">
        <w:rPr>
          <w:spacing w:val="-43"/>
          <w:sz w:val="22"/>
          <w:szCs w:val="22"/>
        </w:rPr>
        <w:t xml:space="preserve"> </w:t>
      </w:r>
      <w:r w:rsidR="00F943CA">
        <w:rPr>
          <w:spacing w:val="-43"/>
          <w:sz w:val="22"/>
          <w:szCs w:val="22"/>
        </w:rPr>
        <w:br/>
      </w:r>
      <w:r w:rsidRPr="00366443">
        <w:rPr>
          <w:sz w:val="22"/>
          <w:szCs w:val="22"/>
        </w:rPr>
        <w:t>a</w:t>
      </w:r>
      <w:r w:rsidRPr="00366443">
        <w:rPr>
          <w:spacing w:val="1"/>
          <w:sz w:val="22"/>
          <w:szCs w:val="22"/>
        </w:rPr>
        <w:t xml:space="preserve"> </w:t>
      </w:r>
      <w:r w:rsidRPr="00366443">
        <w:rPr>
          <w:sz w:val="22"/>
          <w:szCs w:val="22"/>
        </w:rPr>
        <w:t>Wykonawca</w:t>
      </w:r>
      <w:r w:rsidRPr="00366443">
        <w:rPr>
          <w:spacing w:val="1"/>
          <w:sz w:val="22"/>
          <w:szCs w:val="22"/>
        </w:rPr>
        <w:t xml:space="preserve"> </w:t>
      </w:r>
      <w:r w:rsidRPr="00366443">
        <w:rPr>
          <w:sz w:val="22"/>
          <w:szCs w:val="22"/>
        </w:rPr>
        <w:t>odmówił</w:t>
      </w:r>
      <w:r w:rsidRPr="00366443">
        <w:rPr>
          <w:spacing w:val="1"/>
          <w:sz w:val="22"/>
          <w:szCs w:val="22"/>
        </w:rPr>
        <w:t xml:space="preserve"> </w:t>
      </w:r>
      <w:r w:rsidRPr="00366443">
        <w:rPr>
          <w:sz w:val="22"/>
          <w:szCs w:val="22"/>
        </w:rPr>
        <w:t>usunięcia</w:t>
      </w:r>
      <w:r w:rsidRPr="00366443">
        <w:rPr>
          <w:spacing w:val="1"/>
          <w:sz w:val="22"/>
          <w:szCs w:val="22"/>
        </w:rPr>
        <w:t xml:space="preserve"> </w:t>
      </w:r>
      <w:r w:rsidRPr="00366443">
        <w:rPr>
          <w:sz w:val="22"/>
          <w:szCs w:val="22"/>
        </w:rPr>
        <w:t>albo</w:t>
      </w:r>
      <w:r w:rsidRPr="00366443">
        <w:rPr>
          <w:spacing w:val="1"/>
          <w:sz w:val="22"/>
          <w:szCs w:val="22"/>
        </w:rPr>
        <w:t xml:space="preserve"> </w:t>
      </w:r>
      <w:r w:rsidRPr="00366443">
        <w:rPr>
          <w:sz w:val="22"/>
          <w:szCs w:val="22"/>
        </w:rPr>
        <w:t>nie</w:t>
      </w:r>
      <w:r w:rsidRPr="00366443">
        <w:rPr>
          <w:spacing w:val="1"/>
          <w:sz w:val="22"/>
          <w:szCs w:val="22"/>
        </w:rPr>
        <w:t xml:space="preserve"> </w:t>
      </w:r>
      <w:r w:rsidRPr="00366443">
        <w:rPr>
          <w:sz w:val="22"/>
          <w:szCs w:val="22"/>
        </w:rPr>
        <w:t>usunął</w:t>
      </w:r>
      <w:r w:rsidRPr="00366443">
        <w:rPr>
          <w:spacing w:val="1"/>
          <w:sz w:val="22"/>
          <w:szCs w:val="22"/>
        </w:rPr>
        <w:t xml:space="preserve"> </w:t>
      </w:r>
      <w:r w:rsidRPr="00366443">
        <w:rPr>
          <w:sz w:val="22"/>
          <w:szCs w:val="22"/>
        </w:rPr>
        <w:t>wady,</w:t>
      </w:r>
      <w:r w:rsidRPr="00366443">
        <w:rPr>
          <w:spacing w:val="1"/>
          <w:sz w:val="22"/>
          <w:szCs w:val="22"/>
        </w:rPr>
        <w:t xml:space="preserve"> </w:t>
      </w:r>
      <w:r w:rsidRPr="00366443">
        <w:rPr>
          <w:sz w:val="22"/>
          <w:szCs w:val="22"/>
        </w:rPr>
        <w:t>braków,</w:t>
      </w:r>
      <w:r w:rsidRPr="00366443">
        <w:rPr>
          <w:spacing w:val="1"/>
          <w:sz w:val="22"/>
          <w:szCs w:val="22"/>
        </w:rPr>
        <w:t xml:space="preserve"> </w:t>
      </w:r>
      <w:r w:rsidRPr="00366443">
        <w:rPr>
          <w:sz w:val="22"/>
          <w:szCs w:val="22"/>
        </w:rPr>
        <w:t>usterek</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zasadach</w:t>
      </w:r>
      <w:r w:rsidRPr="00366443">
        <w:rPr>
          <w:spacing w:val="1"/>
          <w:sz w:val="22"/>
          <w:szCs w:val="22"/>
        </w:rPr>
        <w:t xml:space="preserve"> </w:t>
      </w:r>
      <w:r w:rsidRPr="00366443">
        <w:rPr>
          <w:sz w:val="22"/>
          <w:szCs w:val="22"/>
        </w:rPr>
        <w:t>określonych</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Umowie;</w:t>
      </w:r>
    </w:p>
    <w:p w14:paraId="3029C126"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 xml:space="preserve">w razie wykonywania Przedmiotu Umowy niezgodnie z umową, w szczególności zmian technologii realizacji prac, wprowadzenia na obiekt osób niezgłoszonych Zamawiającemu, naruszenia zasad BHP, p.poż lub ochrony środowiska pomimo pisemnego wezwania przez Zamawiającego do wstrzymania robót lub do prowadzenia ich w zgodności z umową; </w:t>
      </w:r>
    </w:p>
    <w:p w14:paraId="4CE3AD70"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jeżeli zmiana albo rezygnacja z podwykonawcy dotyczy podmiotu, na którego zasoby Wykonawca powoływał się, na zasadach określonych w art. 118 ust. 2 u.p.z.p., w celu wykazania spełniania warunków udziału w postępowaniu, a Wykonawca nie wykaże Zamawiającemu, iż proponowany inny podwykonawca lub Wykonawca samodzielnie spełnia je w stopniu nie mniejszym niż podwykonawca, na którego zasoby Wykonawca powoływał się w trakcie postępowania o udzielenie zamówienia;</w:t>
      </w:r>
    </w:p>
    <w:p w14:paraId="55818B56" w14:textId="77777777" w:rsidR="00BC1DFC" w:rsidRPr="00366443" w:rsidRDefault="00CA23E3">
      <w:pPr>
        <w:pStyle w:val="Akapitzlist"/>
        <w:widowControl/>
        <w:numPr>
          <w:ilvl w:val="0"/>
          <w:numId w:val="4"/>
        </w:numPr>
        <w:suppressAutoHyphens w:val="0"/>
        <w:ind w:left="851" w:hanging="284"/>
        <w:jc w:val="both"/>
        <w:rPr>
          <w:sz w:val="22"/>
          <w:szCs w:val="22"/>
        </w:rPr>
      </w:pPr>
      <w:r w:rsidRPr="00366443">
        <w:rPr>
          <w:sz w:val="22"/>
          <w:szCs w:val="22"/>
        </w:rPr>
        <w:t>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65CB406D" w14:textId="77777777" w:rsidR="00BC1DFC" w:rsidRPr="00366443" w:rsidRDefault="00CA23E3">
      <w:pPr>
        <w:pStyle w:val="Akapitzlist"/>
        <w:widowControl/>
        <w:numPr>
          <w:ilvl w:val="0"/>
          <w:numId w:val="4"/>
        </w:numPr>
        <w:suppressAutoHyphens w:val="0"/>
        <w:ind w:left="851" w:hanging="284"/>
        <w:jc w:val="both"/>
      </w:pPr>
      <w:r w:rsidRPr="00366443">
        <w:rPr>
          <w:sz w:val="22"/>
          <w:szCs w:val="22"/>
        </w:rPr>
        <w:t>w przypadku określonym w §9 ust. 3 umowy.</w:t>
      </w:r>
    </w:p>
    <w:p w14:paraId="41737BCD" w14:textId="506B41AF" w:rsidR="00BC1DFC" w:rsidRPr="00366443" w:rsidRDefault="00CA23E3">
      <w:pPr>
        <w:pStyle w:val="Akapitzlist"/>
        <w:widowControl/>
        <w:numPr>
          <w:ilvl w:val="0"/>
          <w:numId w:val="4"/>
        </w:numPr>
        <w:suppressAutoHyphens w:val="0"/>
        <w:ind w:left="851" w:hanging="284"/>
        <w:jc w:val="both"/>
      </w:pPr>
      <w:r w:rsidRPr="00366443">
        <w:rPr>
          <w:sz w:val="22"/>
          <w:szCs w:val="22"/>
          <w:lang w:eastAsia="zh-CN"/>
        </w:rPr>
        <w:t xml:space="preserve">w razie niezapewnienia przez Wykonawcę zgodności realizacji przedmiotu umowy </w:t>
      </w:r>
      <w:r w:rsidR="00F943CA">
        <w:rPr>
          <w:sz w:val="22"/>
          <w:szCs w:val="22"/>
          <w:lang w:eastAsia="zh-CN"/>
        </w:rPr>
        <w:br/>
      </w:r>
      <w:r w:rsidRPr="00366443">
        <w:rPr>
          <w:sz w:val="22"/>
          <w:szCs w:val="22"/>
          <w:lang w:eastAsia="zh-CN"/>
        </w:rPr>
        <w:t>z wymaganiami/standardami dostępności (</w:t>
      </w:r>
      <w:r w:rsidRPr="00366443">
        <w:rPr>
          <w:sz w:val="22"/>
          <w:szCs w:val="22"/>
          <w:lang w:eastAsia="pl-PL"/>
        </w:rPr>
        <w:t>„Standardy dostępności dla polityki spójności 2021-2027”),</w:t>
      </w:r>
    </w:p>
    <w:p w14:paraId="06613806" w14:textId="77777777" w:rsidR="00BC1DFC" w:rsidRPr="00366443" w:rsidRDefault="00CA23E3">
      <w:pPr>
        <w:pStyle w:val="Akapitzlist"/>
        <w:widowControl/>
        <w:numPr>
          <w:ilvl w:val="0"/>
          <w:numId w:val="4"/>
        </w:numPr>
        <w:suppressAutoHyphens w:val="0"/>
        <w:ind w:left="851" w:hanging="284"/>
        <w:jc w:val="both"/>
      </w:pPr>
      <w:r w:rsidRPr="00366443">
        <w:rPr>
          <w:sz w:val="22"/>
          <w:szCs w:val="22"/>
          <w:lang w:eastAsia="zh-CN"/>
        </w:rPr>
        <w:t>w razie niezapewnienia przez Wykonawcę zgodności realizacji przedmiotu umowy z zasadą DNSH</w:t>
      </w:r>
      <w:r w:rsidRPr="00366443">
        <w:rPr>
          <w:rFonts w:eastAsia="Arial Unicode MS"/>
          <w:sz w:val="22"/>
          <w:szCs w:val="22"/>
        </w:rPr>
        <w:t xml:space="preserve"> (Do No Significant Harm – „nie czyń poważnych szkód.</w:t>
      </w:r>
    </w:p>
    <w:p w14:paraId="5AAEFBC5" w14:textId="77777777" w:rsidR="00BC1DFC" w:rsidRPr="00366443" w:rsidRDefault="00CA23E3" w:rsidP="00CC3851">
      <w:pPr>
        <w:pStyle w:val="Akapitzlist"/>
        <w:widowControl/>
        <w:numPr>
          <w:ilvl w:val="0"/>
          <w:numId w:val="187"/>
        </w:numPr>
        <w:shd w:val="clear" w:color="auto" w:fill="FFFFFF"/>
        <w:tabs>
          <w:tab w:val="left" w:pos="0"/>
        </w:tabs>
        <w:ind w:left="426" w:hanging="426"/>
        <w:jc w:val="both"/>
        <w:textAlignment w:val="baseline"/>
        <w:rPr>
          <w:sz w:val="22"/>
          <w:szCs w:val="22"/>
        </w:rPr>
      </w:pPr>
      <w:r w:rsidRPr="00366443">
        <w:rPr>
          <w:sz w:val="22"/>
          <w:szCs w:val="22"/>
        </w:rPr>
        <w:t>Odstąpienie od umowy powinno nastąpić w formie pisemnej pod rygorem nieważności i powinno zawierać uzasadnienie. Uprawnienie do odstąpienia nie pozbawia prawa do naliczenia kar umownych przewidzianych umową.</w:t>
      </w:r>
    </w:p>
    <w:p w14:paraId="05FD9A3F" w14:textId="77777777" w:rsidR="00BC1DFC" w:rsidRPr="00366443" w:rsidRDefault="00CA23E3" w:rsidP="00CC3851">
      <w:pPr>
        <w:pStyle w:val="Akapitzlist"/>
        <w:widowControl/>
        <w:numPr>
          <w:ilvl w:val="0"/>
          <w:numId w:val="188"/>
        </w:numPr>
        <w:shd w:val="clear" w:color="auto" w:fill="FFFFFF"/>
        <w:tabs>
          <w:tab w:val="left" w:pos="0"/>
        </w:tabs>
        <w:ind w:left="426" w:hanging="426"/>
        <w:jc w:val="both"/>
        <w:textAlignment w:val="baseline"/>
        <w:rPr>
          <w:sz w:val="22"/>
          <w:szCs w:val="22"/>
        </w:rPr>
      </w:pPr>
      <w:r w:rsidRPr="00366443">
        <w:rPr>
          <w:sz w:val="22"/>
          <w:szCs w:val="22"/>
        </w:rPr>
        <w:t>W przypadku odstąpienia przez Zamawiającego od umowy zgodnie z niniejszym §, Wykonawca może żądać wyłącznie zapłaty wynagrodzenia za roboty, które zostały prawidłowo wykonane do dnia odstąpienia, chyba że Zamawiający zgłasza zastrzeżenia co do jakości wykonanych robót.</w:t>
      </w:r>
    </w:p>
    <w:p w14:paraId="6D132904" w14:textId="77777777" w:rsidR="00BC1DFC" w:rsidRPr="00366443" w:rsidRDefault="00CA23E3" w:rsidP="00CC3851">
      <w:pPr>
        <w:pStyle w:val="Akapitzlist"/>
        <w:widowControl/>
        <w:numPr>
          <w:ilvl w:val="0"/>
          <w:numId w:val="189"/>
        </w:numPr>
        <w:shd w:val="clear" w:color="auto" w:fill="FFFFFF"/>
        <w:tabs>
          <w:tab w:val="left" w:pos="0"/>
        </w:tabs>
        <w:ind w:left="426" w:hanging="426"/>
        <w:jc w:val="both"/>
        <w:textAlignment w:val="baseline"/>
        <w:rPr>
          <w:sz w:val="22"/>
          <w:szCs w:val="22"/>
        </w:rPr>
      </w:pPr>
      <w:r w:rsidRPr="00366443">
        <w:rPr>
          <w:sz w:val="22"/>
          <w:szCs w:val="22"/>
        </w:rPr>
        <w:t>W przypadku odstąpienia od umowy, ustala się następujące obowiązki szczegółowe:</w:t>
      </w:r>
    </w:p>
    <w:p w14:paraId="13197F42" w14:textId="77777777" w:rsidR="00BC1DFC" w:rsidRPr="00366443" w:rsidRDefault="00CA23E3">
      <w:pPr>
        <w:pStyle w:val="Akapitzlist"/>
        <w:widowControl/>
        <w:numPr>
          <w:ilvl w:val="0"/>
          <w:numId w:val="22"/>
        </w:numPr>
        <w:shd w:val="clear" w:color="auto" w:fill="FFFFFF"/>
        <w:tabs>
          <w:tab w:val="clear" w:pos="720"/>
          <w:tab w:val="left" w:pos="0"/>
        </w:tabs>
        <w:ind w:left="850" w:hanging="283"/>
        <w:jc w:val="both"/>
        <w:textAlignment w:val="baseline"/>
        <w:rPr>
          <w:sz w:val="22"/>
          <w:szCs w:val="22"/>
        </w:rPr>
      </w:pPr>
      <w:r w:rsidRPr="00366443">
        <w:rPr>
          <w:sz w:val="22"/>
          <w:szCs w:val="22"/>
        </w:rPr>
        <w:t>w terminie do 7 dni od daty otrzymania oświadczenia o odstąpieniu od umowy, Wykonawca przy udziale Zamawiającego sporządzi szczegółowy wykaz zrealizowanych robót na dzień odstąpienia,</w:t>
      </w:r>
    </w:p>
    <w:p w14:paraId="5433C3BE" w14:textId="77777777" w:rsidR="00BC1DFC" w:rsidRPr="00366443" w:rsidRDefault="00CA23E3">
      <w:pPr>
        <w:pStyle w:val="Akapitzlist"/>
        <w:widowControl/>
        <w:numPr>
          <w:ilvl w:val="0"/>
          <w:numId w:val="22"/>
        </w:numPr>
        <w:shd w:val="clear" w:color="auto" w:fill="FFFFFF"/>
        <w:tabs>
          <w:tab w:val="clear" w:pos="720"/>
          <w:tab w:val="left" w:pos="0"/>
        </w:tabs>
        <w:ind w:left="850" w:hanging="283"/>
        <w:jc w:val="both"/>
        <w:textAlignment w:val="baseline"/>
        <w:rPr>
          <w:sz w:val="22"/>
          <w:szCs w:val="22"/>
        </w:rPr>
      </w:pPr>
      <w:r w:rsidRPr="00366443">
        <w:rPr>
          <w:sz w:val="22"/>
          <w:szCs w:val="22"/>
        </w:rPr>
        <w:t>Wykonawca zabezpieczy przerwane roboty w zakresie obustronnie uzgodnionym,</w:t>
      </w:r>
    </w:p>
    <w:p w14:paraId="60E935C6" w14:textId="3DC3B549" w:rsidR="00BC1DFC" w:rsidRPr="00366443" w:rsidRDefault="00CA23E3">
      <w:pPr>
        <w:pStyle w:val="Akapitzlist"/>
        <w:widowControl/>
        <w:numPr>
          <w:ilvl w:val="0"/>
          <w:numId w:val="22"/>
        </w:numPr>
        <w:shd w:val="clear" w:color="auto" w:fill="FFFFFF"/>
        <w:tabs>
          <w:tab w:val="clear" w:pos="720"/>
          <w:tab w:val="left" w:pos="0"/>
        </w:tabs>
        <w:ind w:left="850" w:hanging="283"/>
        <w:jc w:val="both"/>
        <w:textAlignment w:val="baseline"/>
        <w:rPr>
          <w:sz w:val="22"/>
          <w:szCs w:val="22"/>
        </w:rPr>
      </w:pPr>
      <w:r w:rsidRPr="00366443">
        <w:rPr>
          <w:sz w:val="22"/>
          <w:szCs w:val="22"/>
        </w:rPr>
        <w:lastRenderedPageBreak/>
        <w:t xml:space="preserve">Wykonawca zgłosi do dokonania przez Zamawiającego odbioru robót przerwanych oraz zabezpieczonych oraz najpóźniej w terminie do 10 dni od daty otrzymania oświadczenia </w:t>
      </w:r>
      <w:r w:rsidR="00F943CA">
        <w:rPr>
          <w:sz w:val="22"/>
          <w:szCs w:val="22"/>
        </w:rPr>
        <w:br/>
      </w:r>
      <w:r w:rsidRPr="00366443">
        <w:rPr>
          <w:sz w:val="22"/>
          <w:szCs w:val="22"/>
        </w:rPr>
        <w:t>o odstąpieniu usunie z terenu budowy urządzenia zaplecza budowy.</w:t>
      </w:r>
    </w:p>
    <w:p w14:paraId="6DC0E064" w14:textId="77777777" w:rsidR="00BC1DFC" w:rsidRPr="00366443" w:rsidRDefault="00CA23E3" w:rsidP="00CC3851">
      <w:pPr>
        <w:pStyle w:val="Akapitzlist"/>
        <w:widowControl/>
        <w:numPr>
          <w:ilvl w:val="0"/>
          <w:numId w:val="190"/>
        </w:numPr>
        <w:shd w:val="clear" w:color="auto" w:fill="FFFFFF"/>
        <w:tabs>
          <w:tab w:val="left" w:pos="0"/>
        </w:tabs>
        <w:ind w:left="426" w:hanging="426"/>
        <w:jc w:val="both"/>
        <w:textAlignment w:val="baseline"/>
        <w:rPr>
          <w:sz w:val="22"/>
          <w:szCs w:val="22"/>
        </w:rPr>
      </w:pPr>
      <w:r w:rsidRPr="00366443">
        <w:rPr>
          <w:sz w:val="22"/>
          <w:szCs w:val="22"/>
        </w:rPr>
        <w:t xml:space="preserve">W każdym przypadku odstąpienia od umowy Zamawiający zachowuje w pełni wszystkie uprawniania nabyte przed dniem odstąpienia. </w:t>
      </w:r>
    </w:p>
    <w:p w14:paraId="1B6D5903" w14:textId="77777777" w:rsidR="00BC1DFC" w:rsidRPr="00366443" w:rsidRDefault="00CA23E3" w:rsidP="00CC3851">
      <w:pPr>
        <w:pStyle w:val="Akapitzlist"/>
        <w:widowControl/>
        <w:numPr>
          <w:ilvl w:val="0"/>
          <w:numId w:val="191"/>
        </w:numPr>
        <w:shd w:val="clear" w:color="auto" w:fill="FFFFFF"/>
        <w:tabs>
          <w:tab w:val="left" w:pos="0"/>
        </w:tabs>
        <w:ind w:left="426" w:hanging="426"/>
        <w:jc w:val="both"/>
        <w:textAlignment w:val="baseline"/>
        <w:rPr>
          <w:sz w:val="22"/>
          <w:szCs w:val="22"/>
        </w:rPr>
      </w:pPr>
      <w:r w:rsidRPr="00366443">
        <w:rPr>
          <w:sz w:val="22"/>
          <w:szCs w:val="22"/>
        </w:rPr>
        <w:t>Strony</w:t>
      </w:r>
      <w:r w:rsidRPr="00366443">
        <w:rPr>
          <w:spacing w:val="35"/>
          <w:sz w:val="22"/>
          <w:szCs w:val="22"/>
        </w:rPr>
        <w:t xml:space="preserve"> </w:t>
      </w:r>
      <w:r w:rsidRPr="00366443">
        <w:rPr>
          <w:sz w:val="22"/>
          <w:szCs w:val="22"/>
        </w:rPr>
        <w:t>potwierdzają,</w:t>
      </w:r>
      <w:r w:rsidRPr="00366443">
        <w:rPr>
          <w:spacing w:val="34"/>
          <w:sz w:val="22"/>
          <w:szCs w:val="22"/>
        </w:rPr>
        <w:t xml:space="preserve"> </w:t>
      </w:r>
      <w:r w:rsidRPr="00366443">
        <w:rPr>
          <w:sz w:val="22"/>
          <w:szCs w:val="22"/>
        </w:rPr>
        <w:t>że</w:t>
      </w:r>
      <w:r w:rsidRPr="00366443">
        <w:rPr>
          <w:spacing w:val="34"/>
          <w:sz w:val="22"/>
          <w:szCs w:val="22"/>
        </w:rPr>
        <w:t xml:space="preserve"> </w:t>
      </w:r>
      <w:r w:rsidRPr="00366443">
        <w:rPr>
          <w:sz w:val="22"/>
          <w:szCs w:val="22"/>
        </w:rPr>
        <w:t>odstąpienie</w:t>
      </w:r>
      <w:r w:rsidRPr="00366443">
        <w:rPr>
          <w:spacing w:val="33"/>
          <w:sz w:val="22"/>
          <w:szCs w:val="22"/>
        </w:rPr>
        <w:t xml:space="preserve"> </w:t>
      </w:r>
      <w:r w:rsidRPr="00366443">
        <w:rPr>
          <w:sz w:val="22"/>
          <w:szCs w:val="22"/>
        </w:rPr>
        <w:t>od</w:t>
      </w:r>
      <w:r w:rsidRPr="00366443">
        <w:rPr>
          <w:spacing w:val="35"/>
          <w:sz w:val="22"/>
          <w:szCs w:val="22"/>
        </w:rPr>
        <w:t xml:space="preserve"> </w:t>
      </w:r>
      <w:r w:rsidRPr="00366443">
        <w:rPr>
          <w:sz w:val="22"/>
          <w:szCs w:val="22"/>
        </w:rPr>
        <w:t>Umowy</w:t>
      </w:r>
      <w:r w:rsidRPr="00366443">
        <w:rPr>
          <w:spacing w:val="40"/>
          <w:sz w:val="22"/>
          <w:szCs w:val="22"/>
        </w:rPr>
        <w:t xml:space="preserve"> </w:t>
      </w:r>
      <w:r w:rsidRPr="00366443">
        <w:rPr>
          <w:sz w:val="22"/>
          <w:szCs w:val="22"/>
        </w:rPr>
        <w:t>lub</w:t>
      </w:r>
      <w:r w:rsidRPr="00366443">
        <w:rPr>
          <w:spacing w:val="35"/>
          <w:sz w:val="22"/>
          <w:szCs w:val="22"/>
        </w:rPr>
        <w:t xml:space="preserve"> </w:t>
      </w:r>
      <w:r w:rsidRPr="00366443">
        <w:rPr>
          <w:sz w:val="22"/>
          <w:szCs w:val="22"/>
        </w:rPr>
        <w:t>jej</w:t>
      </w:r>
      <w:r w:rsidRPr="00366443">
        <w:rPr>
          <w:spacing w:val="35"/>
          <w:sz w:val="22"/>
          <w:szCs w:val="22"/>
        </w:rPr>
        <w:t xml:space="preserve"> </w:t>
      </w:r>
      <w:r w:rsidRPr="00366443">
        <w:rPr>
          <w:sz w:val="22"/>
          <w:szCs w:val="22"/>
        </w:rPr>
        <w:t>części</w:t>
      </w:r>
      <w:r w:rsidRPr="00366443">
        <w:rPr>
          <w:spacing w:val="34"/>
          <w:sz w:val="22"/>
          <w:szCs w:val="22"/>
        </w:rPr>
        <w:t xml:space="preserve"> </w:t>
      </w:r>
      <w:r w:rsidRPr="00366443">
        <w:rPr>
          <w:sz w:val="22"/>
          <w:szCs w:val="22"/>
        </w:rPr>
        <w:t>wywoła</w:t>
      </w:r>
      <w:r w:rsidRPr="00366443">
        <w:rPr>
          <w:spacing w:val="35"/>
          <w:sz w:val="22"/>
          <w:szCs w:val="22"/>
        </w:rPr>
        <w:t xml:space="preserve"> </w:t>
      </w:r>
      <w:r w:rsidRPr="00366443">
        <w:rPr>
          <w:sz w:val="22"/>
          <w:szCs w:val="22"/>
        </w:rPr>
        <w:t>wyłącznie</w:t>
      </w:r>
      <w:r w:rsidRPr="00366443">
        <w:rPr>
          <w:spacing w:val="33"/>
          <w:sz w:val="22"/>
          <w:szCs w:val="22"/>
        </w:rPr>
        <w:t xml:space="preserve"> </w:t>
      </w:r>
      <w:r w:rsidRPr="00366443">
        <w:rPr>
          <w:sz w:val="22"/>
          <w:szCs w:val="22"/>
        </w:rPr>
        <w:t>skutki</w:t>
      </w:r>
      <w:r w:rsidRPr="00366443">
        <w:rPr>
          <w:spacing w:val="34"/>
          <w:sz w:val="22"/>
          <w:szCs w:val="22"/>
        </w:rPr>
        <w:t xml:space="preserve"> </w:t>
      </w:r>
      <w:r w:rsidRPr="00366443">
        <w:rPr>
          <w:sz w:val="22"/>
          <w:szCs w:val="22"/>
        </w:rPr>
        <w:t>określone</w:t>
      </w:r>
      <w:r w:rsidRPr="00366443">
        <w:rPr>
          <w:spacing w:val="-43"/>
          <w:sz w:val="22"/>
          <w:szCs w:val="22"/>
        </w:rPr>
        <w:t xml:space="preserve">  </w:t>
      </w:r>
      <w:r w:rsidRPr="00366443">
        <w:rPr>
          <w:sz w:val="22"/>
          <w:szCs w:val="22"/>
        </w:rPr>
        <w:t>w Umowie, w szczególności do odstąpienia od Umowy nie ma zastosowania przepis art. 395 §2</w:t>
      </w:r>
      <w:r w:rsidRPr="00366443">
        <w:rPr>
          <w:spacing w:val="1"/>
          <w:sz w:val="22"/>
          <w:szCs w:val="22"/>
        </w:rPr>
        <w:t xml:space="preserve"> </w:t>
      </w:r>
      <w:r w:rsidRPr="00366443">
        <w:rPr>
          <w:sz w:val="22"/>
          <w:szCs w:val="22"/>
        </w:rPr>
        <w:t>Kodeksu</w:t>
      </w:r>
      <w:r w:rsidRPr="00366443">
        <w:rPr>
          <w:spacing w:val="-1"/>
          <w:sz w:val="22"/>
          <w:szCs w:val="22"/>
        </w:rPr>
        <w:t xml:space="preserve"> </w:t>
      </w:r>
      <w:r w:rsidRPr="00366443">
        <w:rPr>
          <w:sz w:val="22"/>
          <w:szCs w:val="22"/>
        </w:rPr>
        <w:t>cywilnego, a odstąpieni następuje ze skutkiem ex nunc.</w:t>
      </w:r>
    </w:p>
    <w:p w14:paraId="4CFC8528" w14:textId="77777777" w:rsidR="00BC1DFC" w:rsidRPr="00366443" w:rsidRDefault="00CA23E3" w:rsidP="00CC3851">
      <w:pPr>
        <w:pStyle w:val="Akapitzlist"/>
        <w:widowControl/>
        <w:numPr>
          <w:ilvl w:val="0"/>
          <w:numId w:val="192"/>
        </w:numPr>
        <w:shd w:val="clear" w:color="auto" w:fill="FFFFFF"/>
        <w:tabs>
          <w:tab w:val="left" w:pos="0"/>
        </w:tabs>
        <w:ind w:left="426" w:hanging="426"/>
        <w:jc w:val="both"/>
        <w:textAlignment w:val="baseline"/>
        <w:rPr>
          <w:sz w:val="22"/>
          <w:szCs w:val="22"/>
        </w:rPr>
      </w:pPr>
      <w:r w:rsidRPr="00366443">
        <w:rPr>
          <w:sz w:val="22"/>
          <w:szCs w:val="22"/>
        </w:rPr>
        <w:t>Zamawiającemu przysługuje prawo odstąpienia od umowy także w przypadkach określonych                     w Kodeksie cywilnym.</w:t>
      </w:r>
    </w:p>
    <w:p w14:paraId="0E8D2ACC" w14:textId="77777777" w:rsidR="00BC1DFC" w:rsidRPr="00366443" w:rsidRDefault="00CA23E3">
      <w:pPr>
        <w:ind w:left="709" w:right="-99" w:hanging="425"/>
        <w:jc w:val="center"/>
        <w:rPr>
          <w:b/>
          <w:bCs/>
          <w:sz w:val="22"/>
          <w:szCs w:val="22"/>
        </w:rPr>
      </w:pPr>
      <w:r w:rsidRPr="00366443">
        <w:rPr>
          <w:b/>
          <w:bCs/>
          <w:sz w:val="22"/>
          <w:szCs w:val="22"/>
        </w:rPr>
        <w:t>§11</w:t>
      </w:r>
    </w:p>
    <w:p w14:paraId="58AF90BA" w14:textId="77777777" w:rsidR="00BC1DFC" w:rsidRPr="00366443" w:rsidRDefault="00CA23E3">
      <w:pPr>
        <w:ind w:left="709" w:right="-99" w:hanging="425"/>
        <w:jc w:val="center"/>
        <w:rPr>
          <w:b/>
          <w:bCs/>
          <w:sz w:val="22"/>
          <w:szCs w:val="22"/>
        </w:rPr>
      </w:pPr>
      <w:r w:rsidRPr="00366443">
        <w:rPr>
          <w:b/>
          <w:bCs/>
          <w:sz w:val="22"/>
          <w:szCs w:val="22"/>
        </w:rPr>
        <w:t>Rękojmia, gwarancja jakości</w:t>
      </w:r>
    </w:p>
    <w:p w14:paraId="62500762" w14:textId="77777777" w:rsidR="00BC1DFC" w:rsidRPr="00366443" w:rsidRDefault="00CA23E3">
      <w:pPr>
        <w:pStyle w:val="Akapitzlist"/>
        <w:widowControl/>
        <w:numPr>
          <w:ilvl w:val="3"/>
          <w:numId w:val="30"/>
        </w:numPr>
        <w:ind w:left="426" w:hanging="426"/>
        <w:jc w:val="both"/>
        <w:textAlignment w:val="baseline"/>
        <w:rPr>
          <w:sz w:val="22"/>
          <w:szCs w:val="22"/>
        </w:rPr>
      </w:pPr>
      <w:r w:rsidRPr="00366443">
        <w:rPr>
          <w:sz w:val="22"/>
          <w:szCs w:val="22"/>
        </w:rPr>
        <w:t>Wykonawca udziela Zamawiającemu/ Użytkownikowi (Wojewódzkiemu Szpitalowi Zespolonemu w Kielcach) gwarancji z tytułu wad i usterek przedmiotu niniejszej umowy.</w:t>
      </w:r>
    </w:p>
    <w:p w14:paraId="3338364F" w14:textId="77777777" w:rsidR="00BC1DFC" w:rsidRPr="00366443" w:rsidRDefault="00CA23E3" w:rsidP="00CC3851">
      <w:pPr>
        <w:pStyle w:val="Akapitzlist"/>
        <w:widowControl/>
        <w:numPr>
          <w:ilvl w:val="3"/>
          <w:numId w:val="193"/>
        </w:numPr>
        <w:ind w:left="426" w:hanging="426"/>
        <w:jc w:val="both"/>
        <w:textAlignment w:val="baseline"/>
        <w:rPr>
          <w:color w:val="0E0101"/>
          <w:sz w:val="22"/>
          <w:szCs w:val="22"/>
        </w:rPr>
      </w:pPr>
      <w:r w:rsidRPr="00366443">
        <w:rPr>
          <w:color w:val="0E0101"/>
          <w:sz w:val="22"/>
          <w:szCs w:val="22"/>
        </w:rPr>
        <w:t>Okres gwarancji wynosi:</w:t>
      </w:r>
    </w:p>
    <w:p w14:paraId="0E884A45" w14:textId="77777777" w:rsidR="00BC1DFC" w:rsidRPr="00366443" w:rsidRDefault="00CA23E3">
      <w:pPr>
        <w:pStyle w:val="Akapitzlist"/>
        <w:widowControl/>
        <w:numPr>
          <w:ilvl w:val="0"/>
          <w:numId w:val="5"/>
        </w:numPr>
        <w:ind w:left="709" w:hanging="425"/>
        <w:jc w:val="both"/>
        <w:textAlignment w:val="baseline"/>
        <w:rPr>
          <w:color w:val="0E0101"/>
          <w:sz w:val="22"/>
          <w:szCs w:val="22"/>
        </w:rPr>
      </w:pPr>
      <w:r w:rsidRPr="00366443">
        <w:rPr>
          <w:b/>
          <w:color w:val="0E0101"/>
          <w:sz w:val="22"/>
          <w:szCs w:val="22"/>
        </w:rPr>
        <w:t xml:space="preserve">…… miesięcy </w:t>
      </w:r>
      <w:r w:rsidRPr="00366443">
        <w:rPr>
          <w:color w:val="0E0101"/>
          <w:sz w:val="22"/>
          <w:szCs w:val="22"/>
        </w:rPr>
        <w:t xml:space="preserve">(kryterium oceny ofert) na wszelkie prace i roboty budowlane objęte przedmiotem umowy, </w:t>
      </w:r>
    </w:p>
    <w:p w14:paraId="1D95FD2E" w14:textId="77777777" w:rsidR="00BC1DFC" w:rsidRPr="00366443" w:rsidRDefault="00CA23E3">
      <w:pPr>
        <w:pStyle w:val="Akapitzlist"/>
        <w:widowControl/>
        <w:numPr>
          <w:ilvl w:val="0"/>
          <w:numId w:val="5"/>
        </w:numPr>
        <w:ind w:left="709" w:hanging="425"/>
        <w:jc w:val="both"/>
        <w:textAlignment w:val="baseline"/>
      </w:pPr>
      <w:r w:rsidRPr="00366443">
        <w:rPr>
          <w:color w:val="0E0101"/>
          <w:sz w:val="22"/>
          <w:szCs w:val="22"/>
        </w:rPr>
        <w:t xml:space="preserve">na dostarczone i wbudowane materiały i zainstalowane urządzenia/oprogramowanie  </w:t>
      </w:r>
      <w:r w:rsidRPr="00366443">
        <w:rPr>
          <w:b/>
          <w:color w:val="0E0101"/>
          <w:sz w:val="22"/>
          <w:szCs w:val="22"/>
        </w:rPr>
        <w:t>…… miesięcy</w:t>
      </w:r>
      <w:r w:rsidRPr="00366443">
        <w:rPr>
          <w:color w:val="0E0101"/>
          <w:sz w:val="22"/>
          <w:szCs w:val="22"/>
        </w:rPr>
        <w:t xml:space="preserve"> </w:t>
      </w:r>
      <w:r w:rsidRPr="00366443">
        <w:rPr>
          <w:color w:val="0E0101"/>
          <w:kern w:val="2"/>
          <w:sz w:val="22"/>
          <w:szCs w:val="22"/>
          <w:lang w:eastAsia="ar-SA"/>
        </w:rPr>
        <w:t xml:space="preserve">(kryterium oceny ofert) </w:t>
      </w:r>
    </w:p>
    <w:p w14:paraId="1E1E8576" w14:textId="77777777" w:rsidR="00BC1DFC" w:rsidRPr="00366443" w:rsidRDefault="00CA23E3">
      <w:pPr>
        <w:widowControl/>
        <w:ind w:left="426"/>
        <w:jc w:val="both"/>
        <w:textAlignment w:val="baseline"/>
        <w:rPr>
          <w:color w:val="0E0101"/>
          <w:sz w:val="22"/>
          <w:szCs w:val="22"/>
        </w:rPr>
      </w:pPr>
      <w:r w:rsidRPr="00366443">
        <w:rPr>
          <w:color w:val="0E0101"/>
          <w:sz w:val="22"/>
          <w:szCs w:val="22"/>
        </w:rPr>
        <w:t>- rozpoczęcie biegu okresów gwarancji jest liczone od dnia dokonania przez strony odbioru końcowego robót. W przypadku gdy okres gwarancji producenta na dostarczone i wbudowane materiały lub zainstalowane urządzenia objęte przedmiotem niniejszej umowy jest dłuższy niż określony powyżej lub do postanowień niniejszej umowy, stosuje się okres dłuższy.</w:t>
      </w:r>
    </w:p>
    <w:p w14:paraId="13F2B8BE" w14:textId="7EAF34FD" w:rsidR="00BC1DFC" w:rsidRPr="00366443" w:rsidRDefault="00CA23E3" w:rsidP="00CC3851">
      <w:pPr>
        <w:pStyle w:val="Akapitzlist"/>
        <w:widowControl/>
        <w:numPr>
          <w:ilvl w:val="3"/>
          <w:numId w:val="194"/>
        </w:numPr>
        <w:ind w:left="426" w:hanging="426"/>
        <w:jc w:val="both"/>
        <w:textAlignment w:val="baseline"/>
        <w:rPr>
          <w:sz w:val="22"/>
          <w:szCs w:val="22"/>
        </w:rPr>
      </w:pPr>
      <w:r w:rsidRPr="00366443">
        <w:rPr>
          <w:iCs/>
          <w:sz w:val="22"/>
          <w:szCs w:val="22"/>
        </w:rPr>
        <w:t xml:space="preserve">W ramach gwarancji Wykonawca będzie odpowiedzialny za usunięcie wszelkich wad </w:t>
      </w:r>
      <w:r w:rsidR="00F943CA">
        <w:rPr>
          <w:iCs/>
          <w:sz w:val="22"/>
          <w:szCs w:val="22"/>
        </w:rPr>
        <w:br/>
      </w:r>
      <w:r w:rsidRPr="00366443">
        <w:rPr>
          <w:iCs/>
          <w:sz w:val="22"/>
          <w:szCs w:val="22"/>
        </w:rPr>
        <w:t xml:space="preserve">w przedmiocie umowy, które ujawnią się w okresie gwarancji i które wynikną z nieprawidłowego wykonania jakiejkolwiek części przedmiotu umowy lub z jakiegokolwiek działania lub zaniechania Wykonawcy. Dodatkowo Wykonawca zobowiązany jest w okresie gwarancji wykonywać </w:t>
      </w:r>
      <w:r w:rsidR="00F943CA">
        <w:rPr>
          <w:iCs/>
          <w:sz w:val="22"/>
          <w:szCs w:val="22"/>
        </w:rPr>
        <w:br/>
      </w:r>
      <w:r w:rsidRPr="00366443">
        <w:rPr>
          <w:iCs/>
          <w:sz w:val="22"/>
          <w:szCs w:val="22"/>
        </w:rPr>
        <w:t xml:space="preserve">w ramach wynagrodzenia, o którym mowa w §7 Umowy, serwis i konserwację zamontowanych urządzeń / instalacji zgodnie z zapisami §3 pkt. 22 oraz aktualizacji zainstalowanego oprogramowania w zakresie i z częstotliwością określoną przez producenta urządzenia / instalacji, oprogramowania. </w:t>
      </w:r>
    </w:p>
    <w:p w14:paraId="61A5FF54" w14:textId="77777777" w:rsidR="00BC1DFC" w:rsidRPr="00366443" w:rsidRDefault="00CA23E3" w:rsidP="00CC3851">
      <w:pPr>
        <w:pStyle w:val="Akapitzlist"/>
        <w:widowControl/>
        <w:numPr>
          <w:ilvl w:val="3"/>
          <w:numId w:val="195"/>
        </w:numPr>
        <w:ind w:left="426" w:hanging="426"/>
        <w:jc w:val="both"/>
        <w:textAlignment w:val="baseline"/>
        <w:rPr>
          <w:sz w:val="22"/>
          <w:szCs w:val="22"/>
        </w:rPr>
      </w:pPr>
      <w:r w:rsidRPr="00366443">
        <w:rPr>
          <w:sz w:val="22"/>
          <w:szCs w:val="22"/>
        </w:rPr>
        <w:t>Strony ustaliły następujący tryb postępowania przy usuwaniu przez Wykonawcę awarii urządzeń oraz napraw przekraczających zakres konserwacji:</w:t>
      </w:r>
    </w:p>
    <w:p w14:paraId="38411D19"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z w:val="22"/>
          <w:szCs w:val="22"/>
        </w:rPr>
        <w:t>Zamawiający powiadomi Wykonawcę o wystąpieniu awarii. Zgłoszenia będą dokonywane telefonicznie pod nr tel. ……………., potwierdzone przesłaniem zgłoszenia faksem pod numer ……………., lub pocztą elektroniczną na adres ………………… ,</w:t>
      </w:r>
    </w:p>
    <w:p w14:paraId="35060AEB"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pacing w:val="-2"/>
          <w:sz w:val="22"/>
          <w:szCs w:val="22"/>
        </w:rPr>
        <w:t>awarie urządzeń, instalacji oraz wad przedmiotu zamówienia oraz napraw przekraczające zakres konserwacji usuwane będą w terminie 5 dni roboczych od powiadomienia, z zastrzeżeniem, iż w przypadku awarii dźwigu osobowego w przypadku zablokowania kabiny z ludźmi – do uwolnienia osób Wykonawca przystąpi w czasie 20 minut od powiadomienia</w:t>
      </w:r>
    </w:p>
    <w:p w14:paraId="43DDB41C"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pacing w:val="-4"/>
          <w:sz w:val="22"/>
          <w:szCs w:val="22"/>
        </w:rPr>
        <w:t>przez naprawę urządzenia/instalacji rozumie się znalezienie przyczyny awarii lub złego, nieprawidłowego</w:t>
      </w:r>
      <w:r w:rsidRPr="00366443">
        <w:rPr>
          <w:sz w:val="22"/>
          <w:szCs w:val="22"/>
        </w:rPr>
        <w:t xml:space="preserve"> funkcjonowania urządzenia oraz jej całkowite usunięcie, a za miejsce wykonania usługi przyjmuje się miejsce lokalizacji urządzenia,</w:t>
      </w:r>
    </w:p>
    <w:p w14:paraId="2B536EBD"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z w:val="22"/>
          <w:szCs w:val="22"/>
        </w:rPr>
        <w:t>usługa będzie świadczona w miejscu instalacji urządzenia</w:t>
      </w:r>
      <w:r w:rsidRPr="00366443">
        <w:rPr>
          <w:sz w:val="22"/>
          <w:szCs w:val="22"/>
          <w:lang w:eastAsia="pl-PL"/>
        </w:rPr>
        <w:t>,</w:t>
      </w:r>
    </w:p>
    <w:p w14:paraId="3ACC16F6"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pacing w:val="-4"/>
          <w:sz w:val="22"/>
          <w:szCs w:val="22"/>
        </w:rPr>
        <w:t>Wykonawca zobowiązuje się po usunięciu awarii wykonać wszelkie czynności konfiguracyjne</w:t>
      </w:r>
      <w:r w:rsidRPr="00366443">
        <w:rPr>
          <w:sz w:val="22"/>
          <w:szCs w:val="22"/>
        </w:rPr>
        <w:t xml:space="preserve"> naprawionego urządzenia, </w:t>
      </w:r>
    </w:p>
    <w:p w14:paraId="4299AE17" w14:textId="77777777" w:rsidR="00BC1DFC" w:rsidRPr="00366443" w:rsidRDefault="00CA23E3">
      <w:pPr>
        <w:pStyle w:val="Akapitzlist"/>
        <w:widowControl/>
        <w:numPr>
          <w:ilvl w:val="0"/>
          <w:numId w:val="23"/>
        </w:numPr>
        <w:ind w:left="850" w:hanging="283"/>
        <w:jc w:val="both"/>
        <w:textAlignment w:val="baseline"/>
        <w:rPr>
          <w:sz w:val="22"/>
          <w:szCs w:val="22"/>
        </w:rPr>
      </w:pPr>
      <w:r w:rsidRPr="00366443">
        <w:rPr>
          <w:sz w:val="22"/>
          <w:szCs w:val="22"/>
        </w:rPr>
        <w:t xml:space="preserve">w w/w urządzeniach Wykonawca może montować jedynie nowe i pełnowartościowe części zamienne. </w:t>
      </w:r>
    </w:p>
    <w:p w14:paraId="1CB87037" w14:textId="77777777" w:rsidR="00BC1DFC" w:rsidRPr="00366443" w:rsidRDefault="00CA23E3" w:rsidP="00CC3851">
      <w:pPr>
        <w:pStyle w:val="Akapitzlist"/>
        <w:widowControl/>
        <w:numPr>
          <w:ilvl w:val="3"/>
          <w:numId w:val="196"/>
        </w:numPr>
        <w:ind w:left="426" w:hanging="426"/>
        <w:jc w:val="both"/>
        <w:textAlignment w:val="baseline"/>
        <w:rPr>
          <w:sz w:val="22"/>
          <w:szCs w:val="22"/>
        </w:rPr>
      </w:pPr>
      <w:r w:rsidRPr="00366443">
        <w:rPr>
          <w:sz w:val="22"/>
          <w:szCs w:val="22"/>
        </w:rPr>
        <w:t>W ramach udzielonej gwarancji jakości w odniesieniu do pozostałej części przedmiotu zamówienia Wykonawca zobowiązuje się w terminie 21 dni kalendarzowych od daty pisemnego wezwania Zamawiającego do:</w:t>
      </w:r>
    </w:p>
    <w:p w14:paraId="6AB5A8DF" w14:textId="77777777" w:rsidR="00BC1DFC" w:rsidRPr="00366443" w:rsidRDefault="00CA23E3">
      <w:pPr>
        <w:pStyle w:val="Akapitzlist"/>
        <w:widowControl/>
        <w:numPr>
          <w:ilvl w:val="0"/>
          <w:numId w:val="24"/>
        </w:numPr>
        <w:tabs>
          <w:tab w:val="clear" w:pos="720"/>
          <w:tab w:val="left" w:pos="847"/>
        </w:tabs>
        <w:ind w:left="850" w:hanging="283"/>
        <w:jc w:val="both"/>
        <w:textAlignment w:val="baseline"/>
        <w:rPr>
          <w:sz w:val="22"/>
          <w:szCs w:val="22"/>
        </w:rPr>
      </w:pPr>
      <w:r w:rsidRPr="00366443">
        <w:rPr>
          <w:sz w:val="22"/>
          <w:szCs w:val="22"/>
        </w:rPr>
        <w:t>usunięcia wady fizycznej lub</w:t>
      </w:r>
    </w:p>
    <w:p w14:paraId="561C6A5F" w14:textId="77777777" w:rsidR="00BC1DFC" w:rsidRPr="00366443" w:rsidRDefault="00CA23E3">
      <w:pPr>
        <w:pStyle w:val="Akapitzlist"/>
        <w:widowControl/>
        <w:numPr>
          <w:ilvl w:val="0"/>
          <w:numId w:val="24"/>
        </w:numPr>
        <w:tabs>
          <w:tab w:val="clear" w:pos="720"/>
          <w:tab w:val="left" w:pos="847"/>
        </w:tabs>
        <w:ind w:left="850" w:hanging="283"/>
        <w:jc w:val="both"/>
        <w:textAlignment w:val="baseline"/>
        <w:rPr>
          <w:sz w:val="22"/>
          <w:szCs w:val="22"/>
        </w:rPr>
      </w:pPr>
      <w:r w:rsidRPr="00366443">
        <w:rPr>
          <w:sz w:val="22"/>
          <w:szCs w:val="22"/>
        </w:rPr>
        <w:t>wykonania przedmiotu umowy lub dotkniętej wadą lub usterką jego części od nowa – w przypadku, kiedy samo usunięcie wady nie umożliwia użytkowania przedmiotu umowy zgodnie z jego przeznaczeniem.</w:t>
      </w:r>
    </w:p>
    <w:p w14:paraId="1B29A5EA" w14:textId="77777777" w:rsidR="00BC1DFC" w:rsidRPr="00366443" w:rsidRDefault="00CA23E3" w:rsidP="00CC3851">
      <w:pPr>
        <w:pStyle w:val="Akapitzlist"/>
        <w:widowControl/>
        <w:numPr>
          <w:ilvl w:val="3"/>
          <w:numId w:val="197"/>
        </w:numPr>
        <w:ind w:left="426" w:hanging="426"/>
        <w:jc w:val="both"/>
        <w:textAlignment w:val="baseline"/>
        <w:rPr>
          <w:sz w:val="22"/>
          <w:szCs w:val="22"/>
        </w:rPr>
      </w:pPr>
      <w:r w:rsidRPr="00366443">
        <w:rPr>
          <w:sz w:val="22"/>
          <w:szCs w:val="22"/>
        </w:rPr>
        <w:t>Zamawiający może dochodzić roszczeń z tytułu gwarancji także po terminie określonym w ust. 2, jeżeli zgłaszał wadę przedmiotu umowy przed upływem tego terminu.</w:t>
      </w:r>
    </w:p>
    <w:p w14:paraId="27CECEF6" w14:textId="77777777" w:rsidR="00BC1DFC" w:rsidRPr="00366443" w:rsidRDefault="00CA23E3">
      <w:pPr>
        <w:pStyle w:val="Akapitzlist"/>
        <w:widowControl/>
        <w:numPr>
          <w:ilvl w:val="3"/>
          <w:numId w:val="6"/>
        </w:numPr>
        <w:suppressAutoHyphens w:val="0"/>
        <w:jc w:val="both"/>
        <w:rPr>
          <w:sz w:val="22"/>
          <w:szCs w:val="22"/>
        </w:rPr>
      </w:pPr>
      <w:r w:rsidRPr="00366443">
        <w:rPr>
          <w:sz w:val="22"/>
          <w:szCs w:val="22"/>
        </w:rPr>
        <w:lastRenderedPageBreak/>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w:t>
      </w:r>
      <w:r w:rsidRPr="00366443">
        <w:rPr>
          <w:spacing w:val="1"/>
          <w:sz w:val="22"/>
          <w:szCs w:val="22"/>
        </w:rPr>
        <w:t xml:space="preserve"> </w:t>
      </w:r>
      <w:r w:rsidRPr="00366443">
        <w:rPr>
          <w:sz w:val="22"/>
          <w:szCs w:val="22"/>
        </w:rPr>
        <w:t>przez Wykonawcę oraz bez utraty prawa żądania naprawienia szkody przez Wykonawcę, jak również</w:t>
      </w:r>
      <w:r w:rsidRPr="00366443">
        <w:rPr>
          <w:spacing w:val="1"/>
          <w:sz w:val="22"/>
          <w:szCs w:val="22"/>
        </w:rPr>
        <w:t xml:space="preserve"> </w:t>
      </w:r>
      <w:r w:rsidRPr="00366443">
        <w:rPr>
          <w:sz w:val="22"/>
          <w:szCs w:val="22"/>
        </w:rPr>
        <w:t>bez utraty prawa do skorzystania z Zabezpieczenia Należytego Wykonania Umowy. Zamawiający</w:t>
      </w:r>
      <w:r w:rsidRPr="00366443">
        <w:rPr>
          <w:spacing w:val="1"/>
          <w:sz w:val="22"/>
          <w:szCs w:val="22"/>
        </w:rPr>
        <w:t xml:space="preserve"> </w:t>
      </w:r>
      <w:r w:rsidRPr="00366443">
        <w:rPr>
          <w:sz w:val="22"/>
          <w:szCs w:val="22"/>
        </w:rPr>
        <w:t>powiadomi</w:t>
      </w:r>
      <w:r w:rsidRPr="00366443">
        <w:rPr>
          <w:spacing w:val="1"/>
          <w:sz w:val="22"/>
          <w:szCs w:val="22"/>
        </w:rPr>
        <w:t xml:space="preserve"> </w:t>
      </w:r>
      <w:r w:rsidRPr="00366443">
        <w:rPr>
          <w:sz w:val="22"/>
          <w:szCs w:val="22"/>
        </w:rPr>
        <w:t>o</w:t>
      </w:r>
      <w:r w:rsidRPr="00366443">
        <w:rPr>
          <w:spacing w:val="1"/>
          <w:sz w:val="22"/>
          <w:szCs w:val="22"/>
        </w:rPr>
        <w:t xml:space="preserve"> </w:t>
      </w:r>
      <w:r w:rsidRPr="00366443">
        <w:rPr>
          <w:sz w:val="22"/>
          <w:szCs w:val="22"/>
        </w:rPr>
        <w:t>tym</w:t>
      </w:r>
      <w:r w:rsidRPr="00366443">
        <w:rPr>
          <w:spacing w:val="1"/>
          <w:sz w:val="22"/>
          <w:szCs w:val="22"/>
        </w:rPr>
        <w:t xml:space="preserve"> </w:t>
      </w:r>
      <w:r w:rsidRPr="00366443">
        <w:rPr>
          <w:sz w:val="22"/>
          <w:szCs w:val="22"/>
        </w:rPr>
        <w:t>pisemnie</w:t>
      </w:r>
      <w:r w:rsidRPr="00366443">
        <w:rPr>
          <w:spacing w:val="1"/>
          <w:sz w:val="22"/>
          <w:szCs w:val="22"/>
        </w:rPr>
        <w:t xml:space="preserve"> </w:t>
      </w:r>
      <w:r w:rsidRPr="00366443">
        <w:rPr>
          <w:sz w:val="22"/>
          <w:szCs w:val="22"/>
        </w:rPr>
        <w:t>Wykonawcę.</w:t>
      </w:r>
      <w:r w:rsidRPr="00366443">
        <w:rPr>
          <w:spacing w:val="1"/>
          <w:sz w:val="22"/>
          <w:szCs w:val="22"/>
        </w:rPr>
        <w:t xml:space="preserve"> </w:t>
      </w:r>
      <w:r w:rsidRPr="00366443">
        <w:rPr>
          <w:sz w:val="22"/>
          <w:szCs w:val="22"/>
        </w:rPr>
        <w:t>Zamawiającemu</w:t>
      </w:r>
      <w:r w:rsidRPr="00366443">
        <w:rPr>
          <w:spacing w:val="1"/>
          <w:sz w:val="22"/>
          <w:szCs w:val="22"/>
        </w:rPr>
        <w:t xml:space="preserve"> </w:t>
      </w:r>
      <w:r w:rsidRPr="00366443">
        <w:rPr>
          <w:sz w:val="22"/>
          <w:szCs w:val="22"/>
        </w:rPr>
        <w:t>przysługuje</w:t>
      </w:r>
      <w:r w:rsidRPr="00366443">
        <w:rPr>
          <w:spacing w:val="1"/>
          <w:sz w:val="22"/>
          <w:szCs w:val="22"/>
        </w:rPr>
        <w:t xml:space="preserve"> </w:t>
      </w:r>
      <w:r w:rsidRPr="00366443">
        <w:rPr>
          <w:sz w:val="22"/>
          <w:szCs w:val="22"/>
        </w:rPr>
        <w:t>również</w:t>
      </w:r>
      <w:r w:rsidRPr="00366443">
        <w:rPr>
          <w:spacing w:val="1"/>
          <w:sz w:val="22"/>
          <w:szCs w:val="22"/>
        </w:rPr>
        <w:t xml:space="preserve"> </w:t>
      </w:r>
      <w:r w:rsidRPr="00366443">
        <w:rPr>
          <w:sz w:val="22"/>
          <w:szCs w:val="22"/>
        </w:rPr>
        <w:t>prawo</w:t>
      </w:r>
      <w:r w:rsidRPr="00366443">
        <w:rPr>
          <w:spacing w:val="1"/>
          <w:sz w:val="22"/>
          <w:szCs w:val="22"/>
        </w:rPr>
        <w:t xml:space="preserve"> </w:t>
      </w:r>
      <w:r w:rsidRPr="00366443">
        <w:rPr>
          <w:sz w:val="22"/>
          <w:szCs w:val="22"/>
        </w:rPr>
        <w:t>naliczenia</w:t>
      </w:r>
      <w:r w:rsidRPr="00366443">
        <w:rPr>
          <w:spacing w:val="1"/>
          <w:sz w:val="22"/>
          <w:szCs w:val="22"/>
        </w:rPr>
        <w:t xml:space="preserve"> </w:t>
      </w:r>
      <w:r w:rsidRPr="00366443">
        <w:rPr>
          <w:sz w:val="22"/>
          <w:szCs w:val="22"/>
        </w:rPr>
        <w:t>stosownych kar umownych za okres od chwili upływu wyznaczonego Wykonawcy terminu usunięcia</w:t>
      </w:r>
      <w:r w:rsidRPr="00366443">
        <w:rPr>
          <w:spacing w:val="1"/>
          <w:sz w:val="22"/>
          <w:szCs w:val="22"/>
        </w:rPr>
        <w:t xml:space="preserve"> </w:t>
      </w:r>
      <w:r w:rsidRPr="00366443">
        <w:rPr>
          <w:sz w:val="22"/>
          <w:szCs w:val="22"/>
        </w:rPr>
        <w:t>Wady</w:t>
      </w:r>
      <w:r w:rsidRPr="00366443">
        <w:rPr>
          <w:spacing w:val="-1"/>
          <w:sz w:val="22"/>
          <w:szCs w:val="22"/>
        </w:rPr>
        <w:t xml:space="preserve"> </w:t>
      </w:r>
      <w:r w:rsidRPr="00366443">
        <w:rPr>
          <w:sz w:val="22"/>
          <w:szCs w:val="22"/>
        </w:rPr>
        <w:t>do chwili</w:t>
      </w:r>
      <w:r w:rsidRPr="00366443">
        <w:rPr>
          <w:spacing w:val="-1"/>
          <w:sz w:val="22"/>
          <w:szCs w:val="22"/>
        </w:rPr>
        <w:t xml:space="preserve"> </w:t>
      </w:r>
      <w:r w:rsidRPr="00366443">
        <w:rPr>
          <w:sz w:val="22"/>
          <w:szCs w:val="22"/>
        </w:rPr>
        <w:t>usunięcia Wady przez osobę</w:t>
      </w:r>
      <w:r w:rsidRPr="00366443">
        <w:rPr>
          <w:spacing w:val="-2"/>
          <w:sz w:val="22"/>
          <w:szCs w:val="22"/>
        </w:rPr>
        <w:t xml:space="preserve"> </w:t>
      </w:r>
      <w:r w:rsidRPr="00366443">
        <w:rPr>
          <w:sz w:val="22"/>
          <w:szCs w:val="22"/>
        </w:rPr>
        <w:t>trzecią.</w:t>
      </w:r>
    </w:p>
    <w:p w14:paraId="43E67BBF"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Okres gwarancji i rękojmi zostanie przedłużony o okres, w którym roboty/prace/urządzenia/instalacje nie mogą być wykorzystane</w:t>
      </w:r>
      <w:r w:rsidRPr="00366443">
        <w:rPr>
          <w:spacing w:val="1"/>
          <w:sz w:val="22"/>
          <w:szCs w:val="22"/>
        </w:rPr>
        <w:t xml:space="preserve"> </w:t>
      </w:r>
      <w:r w:rsidRPr="00366443">
        <w:rPr>
          <w:sz w:val="22"/>
          <w:szCs w:val="22"/>
        </w:rPr>
        <w:t>do celów, dla jakich są przeznaczone z powodu wady objętej gwarancją lub rękojmią.</w:t>
      </w:r>
    </w:p>
    <w:p w14:paraId="7C263A0E"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Jeżeli w Okresie gwarancji i rękojmi w tym samym elemencie robót/prac/urządzeń /instalacji lub w tej samej ich części zostanie</w:t>
      </w:r>
      <w:r w:rsidRPr="00366443">
        <w:rPr>
          <w:spacing w:val="-43"/>
          <w:sz w:val="22"/>
          <w:szCs w:val="22"/>
        </w:rPr>
        <w:t xml:space="preserve"> </w:t>
      </w:r>
      <w:r w:rsidRPr="00366443">
        <w:rPr>
          <w:sz w:val="22"/>
          <w:szCs w:val="22"/>
        </w:rPr>
        <w:t>stwierdzona</w:t>
      </w:r>
      <w:r w:rsidRPr="00366443">
        <w:rPr>
          <w:spacing w:val="-7"/>
          <w:sz w:val="22"/>
          <w:szCs w:val="22"/>
        </w:rPr>
        <w:t xml:space="preserve"> </w:t>
      </w:r>
      <w:r w:rsidRPr="00366443">
        <w:rPr>
          <w:sz w:val="22"/>
          <w:szCs w:val="22"/>
        </w:rPr>
        <w:t>3-krotnie</w:t>
      </w:r>
      <w:r w:rsidRPr="00366443">
        <w:rPr>
          <w:spacing w:val="-6"/>
          <w:sz w:val="22"/>
          <w:szCs w:val="22"/>
        </w:rPr>
        <w:t xml:space="preserve"> </w:t>
      </w:r>
      <w:r w:rsidRPr="00366443">
        <w:rPr>
          <w:sz w:val="22"/>
          <w:szCs w:val="22"/>
        </w:rPr>
        <w:t>taka</w:t>
      </w:r>
      <w:r w:rsidRPr="00366443">
        <w:rPr>
          <w:spacing w:val="-6"/>
          <w:sz w:val="22"/>
          <w:szCs w:val="22"/>
        </w:rPr>
        <w:t xml:space="preserve"> </w:t>
      </w:r>
      <w:r w:rsidRPr="00366443">
        <w:rPr>
          <w:sz w:val="22"/>
          <w:szCs w:val="22"/>
        </w:rPr>
        <w:t>sama</w:t>
      </w:r>
      <w:r w:rsidRPr="00366443">
        <w:rPr>
          <w:spacing w:val="-6"/>
          <w:sz w:val="22"/>
          <w:szCs w:val="22"/>
        </w:rPr>
        <w:t xml:space="preserve"> </w:t>
      </w:r>
      <w:r w:rsidRPr="00366443">
        <w:rPr>
          <w:sz w:val="22"/>
          <w:szCs w:val="22"/>
        </w:rPr>
        <w:t>Wada,</w:t>
      </w:r>
      <w:r w:rsidRPr="00366443">
        <w:rPr>
          <w:spacing w:val="-6"/>
          <w:sz w:val="22"/>
          <w:szCs w:val="22"/>
        </w:rPr>
        <w:t xml:space="preserve"> </w:t>
      </w:r>
      <w:r w:rsidRPr="00366443">
        <w:rPr>
          <w:sz w:val="22"/>
          <w:szCs w:val="22"/>
        </w:rPr>
        <w:t>wówczas</w:t>
      </w:r>
      <w:r w:rsidRPr="00366443">
        <w:rPr>
          <w:spacing w:val="-6"/>
          <w:sz w:val="22"/>
          <w:szCs w:val="22"/>
        </w:rPr>
        <w:t xml:space="preserve"> </w:t>
      </w:r>
      <w:r w:rsidRPr="00366443">
        <w:rPr>
          <w:sz w:val="22"/>
          <w:szCs w:val="22"/>
        </w:rPr>
        <w:t>Wykonawca</w:t>
      </w:r>
      <w:r w:rsidRPr="00366443">
        <w:rPr>
          <w:spacing w:val="-8"/>
          <w:sz w:val="22"/>
          <w:szCs w:val="22"/>
        </w:rPr>
        <w:t xml:space="preserve"> </w:t>
      </w:r>
      <w:r w:rsidRPr="00366443">
        <w:rPr>
          <w:sz w:val="22"/>
          <w:szCs w:val="22"/>
        </w:rPr>
        <w:t>ma</w:t>
      </w:r>
      <w:r w:rsidRPr="00366443">
        <w:rPr>
          <w:spacing w:val="-6"/>
          <w:sz w:val="22"/>
          <w:szCs w:val="22"/>
        </w:rPr>
        <w:t xml:space="preserve"> </w:t>
      </w:r>
      <w:r w:rsidRPr="00366443">
        <w:rPr>
          <w:sz w:val="22"/>
          <w:szCs w:val="22"/>
        </w:rPr>
        <w:t>obowiązek,</w:t>
      </w:r>
      <w:r w:rsidRPr="00366443">
        <w:rPr>
          <w:spacing w:val="-6"/>
          <w:sz w:val="22"/>
          <w:szCs w:val="22"/>
        </w:rPr>
        <w:t xml:space="preserve"> </w:t>
      </w:r>
      <w:r w:rsidRPr="00366443">
        <w:rPr>
          <w:sz w:val="22"/>
          <w:szCs w:val="22"/>
        </w:rPr>
        <w:t>w</w:t>
      </w:r>
      <w:r w:rsidRPr="00366443">
        <w:rPr>
          <w:spacing w:val="-5"/>
          <w:sz w:val="22"/>
          <w:szCs w:val="22"/>
        </w:rPr>
        <w:t xml:space="preserve"> </w:t>
      </w:r>
      <w:r w:rsidRPr="00366443">
        <w:rPr>
          <w:sz w:val="22"/>
          <w:szCs w:val="22"/>
        </w:rPr>
        <w:t>ramach</w:t>
      </w:r>
      <w:r w:rsidRPr="00366443">
        <w:rPr>
          <w:spacing w:val="-3"/>
          <w:sz w:val="22"/>
          <w:szCs w:val="22"/>
        </w:rPr>
        <w:t xml:space="preserve"> </w:t>
      </w:r>
      <w:r w:rsidRPr="00366443">
        <w:rPr>
          <w:sz w:val="22"/>
          <w:szCs w:val="22"/>
        </w:rPr>
        <w:t>gwarancji,</w:t>
      </w:r>
      <w:r w:rsidRPr="00366443">
        <w:rPr>
          <w:spacing w:val="-7"/>
          <w:sz w:val="22"/>
          <w:szCs w:val="22"/>
        </w:rPr>
        <w:t xml:space="preserve"> </w:t>
      </w:r>
      <w:r w:rsidRPr="00366443">
        <w:rPr>
          <w:sz w:val="22"/>
          <w:szCs w:val="22"/>
        </w:rPr>
        <w:t>na</w:t>
      </w:r>
      <w:r w:rsidRPr="00366443">
        <w:rPr>
          <w:spacing w:val="-42"/>
          <w:sz w:val="22"/>
          <w:szCs w:val="22"/>
        </w:rPr>
        <w:t xml:space="preserve"> </w:t>
      </w:r>
      <w:r w:rsidRPr="00366443">
        <w:rPr>
          <w:sz w:val="22"/>
          <w:szCs w:val="22"/>
        </w:rPr>
        <w:t>własny koszt, wymienić ten najmniejszy wymienny element robót/prac/urządzeń/instalacji lub tę ich część na nową, a także</w:t>
      </w:r>
      <w:r w:rsidRPr="00366443">
        <w:rPr>
          <w:spacing w:val="1"/>
          <w:sz w:val="22"/>
          <w:szCs w:val="22"/>
        </w:rPr>
        <w:t xml:space="preserve"> </w:t>
      </w:r>
      <w:r w:rsidRPr="00366443">
        <w:rPr>
          <w:sz w:val="22"/>
          <w:szCs w:val="22"/>
        </w:rPr>
        <w:t>dokonać takich zmian, które wyeliminują występowanie takich Wad w przyszłości, bez uszczerbku dla</w:t>
      </w:r>
      <w:r w:rsidRPr="00366443">
        <w:rPr>
          <w:spacing w:val="-43"/>
          <w:sz w:val="22"/>
          <w:szCs w:val="22"/>
        </w:rPr>
        <w:t xml:space="preserve"> </w:t>
      </w:r>
      <w:r w:rsidRPr="00366443">
        <w:rPr>
          <w:sz w:val="22"/>
          <w:szCs w:val="22"/>
        </w:rPr>
        <w:t>innych</w:t>
      </w:r>
      <w:r w:rsidRPr="00366443">
        <w:rPr>
          <w:spacing w:val="1"/>
          <w:sz w:val="22"/>
          <w:szCs w:val="22"/>
        </w:rPr>
        <w:t xml:space="preserve"> </w:t>
      </w:r>
      <w:r w:rsidRPr="00366443">
        <w:rPr>
          <w:sz w:val="22"/>
          <w:szCs w:val="22"/>
        </w:rPr>
        <w:t>parametrów</w:t>
      </w:r>
      <w:r w:rsidRPr="00366443">
        <w:rPr>
          <w:spacing w:val="1"/>
          <w:sz w:val="22"/>
          <w:szCs w:val="22"/>
        </w:rPr>
        <w:t xml:space="preserve"> robót, </w:t>
      </w:r>
      <w:r w:rsidRPr="00366443">
        <w:rPr>
          <w:sz w:val="22"/>
          <w:szCs w:val="22"/>
        </w:rPr>
        <w:t>prac</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powiązanych</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nimi</w:t>
      </w:r>
      <w:r w:rsidRPr="00366443">
        <w:rPr>
          <w:spacing w:val="1"/>
          <w:sz w:val="22"/>
          <w:szCs w:val="22"/>
        </w:rPr>
        <w:t xml:space="preserve"> urządzeń, </w:t>
      </w:r>
      <w:r w:rsidRPr="00366443">
        <w:rPr>
          <w:sz w:val="22"/>
          <w:szCs w:val="22"/>
        </w:rPr>
        <w:t>układów</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instalacji.</w:t>
      </w:r>
      <w:r w:rsidRPr="00366443">
        <w:rPr>
          <w:spacing w:val="1"/>
          <w:sz w:val="22"/>
          <w:szCs w:val="22"/>
        </w:rPr>
        <w:t xml:space="preserve"> </w:t>
      </w:r>
      <w:r w:rsidRPr="00366443">
        <w:rPr>
          <w:sz w:val="22"/>
          <w:szCs w:val="22"/>
        </w:rPr>
        <w:t>Postanowienie</w:t>
      </w:r>
      <w:r w:rsidRPr="00366443">
        <w:rPr>
          <w:spacing w:val="1"/>
          <w:sz w:val="22"/>
          <w:szCs w:val="22"/>
        </w:rPr>
        <w:t xml:space="preserve"> </w:t>
      </w:r>
      <w:r w:rsidRPr="00366443">
        <w:rPr>
          <w:sz w:val="22"/>
          <w:szCs w:val="22"/>
        </w:rPr>
        <w:t>to</w:t>
      </w:r>
      <w:r w:rsidRPr="00366443">
        <w:rPr>
          <w:spacing w:val="1"/>
          <w:sz w:val="22"/>
          <w:szCs w:val="22"/>
        </w:rPr>
        <w:t xml:space="preserve"> </w:t>
      </w:r>
      <w:r w:rsidRPr="00366443">
        <w:rPr>
          <w:sz w:val="22"/>
          <w:szCs w:val="22"/>
        </w:rPr>
        <w:t>nie</w:t>
      </w:r>
      <w:r w:rsidRPr="00366443">
        <w:rPr>
          <w:spacing w:val="1"/>
          <w:sz w:val="22"/>
          <w:szCs w:val="22"/>
        </w:rPr>
        <w:t xml:space="preserve"> </w:t>
      </w:r>
      <w:r w:rsidRPr="00366443">
        <w:rPr>
          <w:sz w:val="22"/>
          <w:szCs w:val="22"/>
        </w:rPr>
        <w:t>ma</w:t>
      </w:r>
      <w:r w:rsidRPr="00366443">
        <w:rPr>
          <w:spacing w:val="1"/>
          <w:sz w:val="22"/>
          <w:szCs w:val="22"/>
        </w:rPr>
        <w:t xml:space="preserve"> </w:t>
      </w:r>
      <w:r w:rsidRPr="00366443">
        <w:rPr>
          <w:sz w:val="22"/>
          <w:szCs w:val="22"/>
        </w:rPr>
        <w:t>zastosowania, jeżeli Wykonawca wykaże, że za przyczynę powtarzającej się Wady odpowiedzialność</w:t>
      </w:r>
      <w:r w:rsidRPr="00366443">
        <w:rPr>
          <w:spacing w:val="1"/>
          <w:sz w:val="22"/>
          <w:szCs w:val="22"/>
        </w:rPr>
        <w:t xml:space="preserve"> </w:t>
      </w:r>
      <w:r w:rsidRPr="00366443">
        <w:rPr>
          <w:sz w:val="22"/>
          <w:szCs w:val="22"/>
        </w:rPr>
        <w:t>ponosi</w:t>
      </w:r>
      <w:r w:rsidRPr="00366443">
        <w:rPr>
          <w:spacing w:val="-1"/>
          <w:sz w:val="22"/>
          <w:szCs w:val="22"/>
        </w:rPr>
        <w:t xml:space="preserve"> </w:t>
      </w:r>
      <w:r w:rsidRPr="00366443">
        <w:rPr>
          <w:sz w:val="22"/>
          <w:szCs w:val="22"/>
        </w:rPr>
        <w:t>Zamawiający.</w:t>
      </w:r>
    </w:p>
    <w:p w14:paraId="618E2BF6"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Wykonawca zobowiązuje się do udziału w przeglądach gwarancyjnych po upływie każdego roku eksploatacji - o terminach przeglądów gwarancyjnych Zamawiający poinformuje Wykonawcę na piśmie.</w:t>
      </w:r>
    </w:p>
    <w:p w14:paraId="26396665"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Po okresie gwarancji, Wykonawca zapewnia, że osprzęt będzie pozbawiony ewentualnych blokad serwisowych, które po upływie gwarancji utrudniałyby Zamawiającemu dostęp do opcji serwisowych lub naprawę dostarczonego wyposażenia przez inny podmiot niż wskazany przez Wykonawcę.</w:t>
      </w:r>
    </w:p>
    <w:p w14:paraId="0319E4FF"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Niezależnie od uprawnień z tytułu gwarancji, Zamawiającemu przysługują uprawnienia z tytułu rękojmi za wady fizyczne i prawne w rozumieniu stosownych przepisów kodeksu cywilnego.</w:t>
      </w:r>
    </w:p>
    <w:p w14:paraId="1372B5E0"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32B7FE70" w14:textId="77777777" w:rsidR="00BC1DFC" w:rsidRPr="00366443" w:rsidRDefault="00CA23E3">
      <w:pPr>
        <w:pStyle w:val="Akapitzlist"/>
        <w:widowControl/>
        <w:numPr>
          <w:ilvl w:val="3"/>
          <w:numId w:val="6"/>
        </w:numPr>
        <w:suppressAutoHyphens w:val="0"/>
        <w:ind w:left="426" w:hanging="426"/>
        <w:jc w:val="both"/>
        <w:rPr>
          <w:sz w:val="22"/>
          <w:szCs w:val="22"/>
        </w:rPr>
      </w:pPr>
      <w:r w:rsidRPr="00366443">
        <w:rPr>
          <w:sz w:val="22"/>
          <w:szCs w:val="22"/>
        </w:rPr>
        <w:t>Rękojmia zostaje umownie rozszerzona w następujący sposób:</w:t>
      </w:r>
    </w:p>
    <w:p w14:paraId="57A8D1AC" w14:textId="77777777" w:rsidR="00BC1DFC" w:rsidRPr="00366443" w:rsidRDefault="00CA23E3">
      <w:pPr>
        <w:pStyle w:val="Akapitzlist"/>
        <w:widowControl/>
        <w:numPr>
          <w:ilvl w:val="2"/>
          <w:numId w:val="31"/>
        </w:numPr>
        <w:suppressAutoHyphens w:val="0"/>
        <w:ind w:left="709" w:hanging="283"/>
        <w:jc w:val="both"/>
        <w:rPr>
          <w:sz w:val="22"/>
          <w:szCs w:val="22"/>
        </w:rPr>
      </w:pPr>
      <w:r w:rsidRPr="00366443">
        <w:rPr>
          <w:sz w:val="22"/>
          <w:szCs w:val="22"/>
        </w:rPr>
        <w:t>okres rękojmi jest równy okresowi gwarancji,</w:t>
      </w:r>
    </w:p>
    <w:p w14:paraId="02809C2A" w14:textId="77777777" w:rsidR="00BC1DFC" w:rsidRPr="00366443" w:rsidRDefault="00CA23E3" w:rsidP="00CC3851">
      <w:pPr>
        <w:pStyle w:val="Akapitzlist"/>
        <w:widowControl/>
        <w:numPr>
          <w:ilvl w:val="2"/>
          <w:numId w:val="198"/>
        </w:numPr>
        <w:suppressAutoHyphens w:val="0"/>
        <w:ind w:left="709" w:hanging="283"/>
        <w:jc w:val="both"/>
        <w:rPr>
          <w:sz w:val="22"/>
          <w:szCs w:val="22"/>
        </w:rPr>
      </w:pPr>
      <w:r w:rsidRPr="00366443">
        <w:rPr>
          <w:sz w:val="22"/>
          <w:szCs w:val="22"/>
        </w:rPr>
        <w:t>w przypadku wad wykrytych w ostatnim roku rękojmi uprawnienia i roszczenia Zamawiającego z tytułu rękojmi w stosunku do tych wad wygasają po upływie roku od daty usunięcia wady lub usterki.</w:t>
      </w:r>
    </w:p>
    <w:p w14:paraId="1AF3A138" w14:textId="77777777" w:rsidR="00BC1DFC" w:rsidRPr="00366443" w:rsidRDefault="00BC1DFC">
      <w:pPr>
        <w:jc w:val="center"/>
        <w:rPr>
          <w:b/>
          <w:sz w:val="22"/>
          <w:szCs w:val="22"/>
        </w:rPr>
      </w:pPr>
    </w:p>
    <w:p w14:paraId="0F7CB066" w14:textId="77777777" w:rsidR="00BC1DFC" w:rsidRPr="00366443" w:rsidRDefault="00CA23E3">
      <w:pPr>
        <w:ind w:left="709" w:right="-99" w:hanging="425"/>
        <w:jc w:val="center"/>
        <w:rPr>
          <w:b/>
          <w:bCs/>
          <w:sz w:val="22"/>
          <w:szCs w:val="22"/>
        </w:rPr>
      </w:pPr>
      <w:r w:rsidRPr="00366443">
        <w:rPr>
          <w:b/>
          <w:bCs/>
          <w:sz w:val="22"/>
          <w:szCs w:val="22"/>
        </w:rPr>
        <w:t>§12</w:t>
      </w:r>
    </w:p>
    <w:p w14:paraId="3D87F55F" w14:textId="77777777" w:rsidR="00BC1DFC" w:rsidRPr="00366443" w:rsidRDefault="00CA23E3">
      <w:pPr>
        <w:ind w:left="709" w:right="-99" w:hanging="425"/>
        <w:jc w:val="center"/>
      </w:pPr>
      <w:r w:rsidRPr="00366443">
        <w:rPr>
          <w:b/>
          <w:bCs/>
          <w:sz w:val="22"/>
          <w:szCs w:val="22"/>
        </w:rPr>
        <w:t>Zabezpieczenie należytego wykonania umowy</w:t>
      </w:r>
    </w:p>
    <w:p w14:paraId="23DD1FD2" w14:textId="77777777" w:rsidR="00BC1DFC" w:rsidRPr="00366443" w:rsidRDefault="00CA23E3" w:rsidP="00CC3851">
      <w:pPr>
        <w:widowControl/>
        <w:numPr>
          <w:ilvl w:val="0"/>
          <w:numId w:val="199"/>
        </w:numPr>
        <w:ind w:left="426" w:hanging="426"/>
        <w:jc w:val="both"/>
      </w:pPr>
      <w:r w:rsidRPr="00366443">
        <w:rPr>
          <w:sz w:val="22"/>
          <w:szCs w:val="22"/>
        </w:rPr>
        <w:t>Ustala się zabezpieczenie należytego wykonania umowy w wysokości ……….% wynagrodzenia brutto Wykonawcy, o którym mowa w § 7 ust. 1, tj. kwoty …………… zł (słownie: …………………………. zł 00/100), która zostanie wniesiona przez Wykonawcę najpóźniej                        w dniu zawarcia niniejszej umowy w formie: ……………………………..</w:t>
      </w:r>
    </w:p>
    <w:p w14:paraId="751A7AC0" w14:textId="77777777" w:rsidR="00BC1DFC" w:rsidRPr="00366443" w:rsidRDefault="00CA23E3" w:rsidP="00CC3851">
      <w:pPr>
        <w:widowControl/>
        <w:numPr>
          <w:ilvl w:val="0"/>
          <w:numId w:val="200"/>
        </w:numPr>
        <w:ind w:left="426" w:hanging="426"/>
        <w:jc w:val="both"/>
        <w:rPr>
          <w:sz w:val="22"/>
          <w:szCs w:val="22"/>
        </w:rPr>
      </w:pPr>
      <w:r w:rsidRPr="00366443">
        <w:rPr>
          <w:sz w:val="22"/>
          <w:szCs w:val="22"/>
        </w:rPr>
        <w:t>Strony ustalają, że 70% wniesionego zabezpieczenia należytego wykonania umowy stanowi gwarancję zgodnego z umową i należytego wykonania przedmiotu umowy (ta część zabezpieczenia zostanie zwolniona w terminie 30 dni od dokonania odbioru końcowego Etapu I i Etapu II, tj. uznania, że zamówienie zostało wykonane należycie, po ewentualnym pomniejszeniu o kwotę kar przewidzianych umową), natomiast pozostała część zabezpieczenia, tj. 30%, służy zabezpieczeniu roszczeń Zamawiającego z tytułu rękojmi za wady lub gwarancji (ta część zabezpieczenia zostanie zwolniona lub zwrócona w terminie do 15 dnia po upływie okresu rękojmi za wady lub gwarancji, po ewentualnym pomniejszeniu o kwotę kar umownych przewidzianych umową).</w:t>
      </w:r>
    </w:p>
    <w:p w14:paraId="13E41230" w14:textId="77777777" w:rsidR="00BC1DFC" w:rsidRPr="00366443" w:rsidRDefault="00CA23E3" w:rsidP="00CC3851">
      <w:pPr>
        <w:widowControl/>
        <w:numPr>
          <w:ilvl w:val="0"/>
          <w:numId w:val="201"/>
        </w:numPr>
        <w:ind w:left="426" w:hanging="426"/>
        <w:jc w:val="both"/>
        <w:rPr>
          <w:sz w:val="22"/>
          <w:szCs w:val="22"/>
        </w:rPr>
      </w:pPr>
      <w:r w:rsidRPr="00366443">
        <w:rPr>
          <w:sz w:val="22"/>
          <w:szCs w:val="22"/>
        </w:rPr>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2F9A676C" w14:textId="77777777" w:rsidR="00BC1DFC" w:rsidRPr="00366443" w:rsidRDefault="00CA23E3" w:rsidP="00CC3851">
      <w:pPr>
        <w:widowControl/>
        <w:numPr>
          <w:ilvl w:val="0"/>
          <w:numId w:val="202"/>
        </w:numPr>
        <w:ind w:left="426" w:hanging="426"/>
        <w:jc w:val="both"/>
        <w:rPr>
          <w:sz w:val="22"/>
          <w:szCs w:val="22"/>
        </w:rPr>
      </w:pPr>
      <w:r w:rsidRPr="00366443">
        <w:rPr>
          <w:sz w:val="22"/>
          <w:szCs w:val="22"/>
        </w:rPr>
        <w:lastRenderedPageBreak/>
        <w:t>W przypadku nieprzedłużenia lub niewniesienia nowego zabezpieczenia najpóźniej na 30 dni przed upływem terminu ważności dotychczasowego zabezpieczenia wniesionego w innej formie niż pieniężnej, Zamawiający zmienia formę na zabezpieczenie w formie pieniężnej, poprzez wypłatę kwoty z dotychczasowego zabezpieczenia.</w:t>
      </w:r>
    </w:p>
    <w:p w14:paraId="517E659D" w14:textId="77777777" w:rsidR="00BC1DFC" w:rsidRPr="00366443" w:rsidRDefault="00CA23E3" w:rsidP="00CC3851">
      <w:pPr>
        <w:widowControl/>
        <w:numPr>
          <w:ilvl w:val="0"/>
          <w:numId w:val="203"/>
        </w:numPr>
        <w:ind w:left="426" w:hanging="426"/>
        <w:jc w:val="both"/>
        <w:rPr>
          <w:sz w:val="22"/>
          <w:szCs w:val="22"/>
        </w:rPr>
      </w:pPr>
      <w:r w:rsidRPr="00366443">
        <w:rPr>
          <w:sz w:val="22"/>
          <w:szCs w:val="22"/>
        </w:rPr>
        <w:t>Do warunków i zasad wnoszenia oraz zaspakajania się przez Zamawiającego z zabezpieczenia należytego wykonania umowy stosuje się przepisy upzp.</w:t>
      </w:r>
    </w:p>
    <w:p w14:paraId="790D0788" w14:textId="77777777" w:rsidR="00BC1DFC" w:rsidRPr="00366443" w:rsidRDefault="00CA23E3" w:rsidP="00CC3851">
      <w:pPr>
        <w:widowControl/>
        <w:numPr>
          <w:ilvl w:val="0"/>
          <w:numId w:val="204"/>
        </w:numPr>
        <w:ind w:left="426"/>
        <w:jc w:val="both"/>
        <w:rPr>
          <w:color w:val="0E0101"/>
          <w:sz w:val="22"/>
          <w:szCs w:val="22"/>
        </w:rPr>
      </w:pPr>
      <w:r w:rsidRPr="00366443">
        <w:rPr>
          <w:color w:val="0E0101"/>
          <w:sz w:val="22"/>
          <w:szCs w:val="22"/>
        </w:rPr>
        <w:t>Jeżeli okres, na jaki ma zostać wniesione Zabezpieczenie, o którym mowa w ust. 1, przekracza 5 lat, to zabezpieczenie w formie pieniężnej jest wnoszone na cały ten okres. W przypadku formy niepieniężnej Zabezpieczenie wnosi się na okres nie krótszy niż 5 lat, jednocześnie Wykonawca zobowiązuje się do przedłużenia Zabezpieczenia lub wniesienia nowego Zabezpieczenia na kolejne okresy z uwzględnieniem postanowień ust. 7 i 8 poniżej.</w:t>
      </w:r>
    </w:p>
    <w:p w14:paraId="03E6E1E6" w14:textId="77777777" w:rsidR="00BC1DFC" w:rsidRPr="00366443" w:rsidRDefault="00CA23E3" w:rsidP="00CC3851">
      <w:pPr>
        <w:widowControl/>
        <w:numPr>
          <w:ilvl w:val="0"/>
          <w:numId w:val="205"/>
        </w:numPr>
        <w:ind w:left="426"/>
        <w:jc w:val="both"/>
        <w:rPr>
          <w:color w:val="0E0101"/>
          <w:sz w:val="22"/>
          <w:szCs w:val="22"/>
        </w:rPr>
      </w:pPr>
      <w:r w:rsidRPr="00366443">
        <w:rPr>
          <w:color w:val="0E0101"/>
          <w:sz w:val="22"/>
          <w:szCs w:val="22"/>
        </w:rPr>
        <w:t>Wykonawca każdorazowo doręczy Zamawiającemu dokument Zabezpieczenia Należytego Wykonania Umowy, jeżeli zostanie ono udzielone w formie niepieniężnej, nie później niż 30 Dni przed datą wygaśnięcia dotychczasowego Zabezpieczenia Należytego Wykonania Umowy.</w:t>
      </w:r>
    </w:p>
    <w:p w14:paraId="4B74E0D6" w14:textId="77777777" w:rsidR="00BC1DFC" w:rsidRPr="00366443" w:rsidRDefault="00CA23E3" w:rsidP="00CC3851">
      <w:pPr>
        <w:widowControl/>
        <w:numPr>
          <w:ilvl w:val="0"/>
          <w:numId w:val="206"/>
        </w:numPr>
        <w:ind w:left="426"/>
        <w:jc w:val="both"/>
        <w:rPr>
          <w:color w:val="0E0101"/>
          <w:sz w:val="22"/>
          <w:szCs w:val="22"/>
        </w:rPr>
      </w:pPr>
      <w:r w:rsidRPr="00366443">
        <w:rPr>
          <w:color w:val="0E0101"/>
          <w:sz w:val="22"/>
          <w:szCs w:val="22"/>
        </w:rPr>
        <w:t>W przypadku nieprzedłużenia lub niewniesienia nowego Zabezpieczenia Należytego Wykonania Umowy w terminie określonym w ust. 7, Zamawiający jest uprawniony zmienić formę na Zabezpieczenia Należytego Wykonania Umowy na zabezpieczenie w pieniądzu, poprzez wypłatę kwoty z dotychczasowego Zabezpieczenia.</w:t>
      </w:r>
    </w:p>
    <w:p w14:paraId="5DE258FE" w14:textId="77777777" w:rsidR="00BC1DFC" w:rsidRPr="00366443" w:rsidRDefault="00CA23E3" w:rsidP="00CC3851">
      <w:pPr>
        <w:widowControl/>
        <w:numPr>
          <w:ilvl w:val="0"/>
          <w:numId w:val="207"/>
        </w:numPr>
        <w:ind w:left="426"/>
        <w:jc w:val="both"/>
        <w:rPr>
          <w:color w:val="0E0101"/>
          <w:sz w:val="22"/>
          <w:szCs w:val="22"/>
        </w:rPr>
      </w:pPr>
      <w:r w:rsidRPr="00366443">
        <w:rPr>
          <w:color w:val="0E0101"/>
          <w:sz w:val="22"/>
          <w:szCs w:val="22"/>
        </w:rPr>
        <w:t>Jeżeli Wykonawcą jest konsorcjum spółek, a członkowie konsorcjum będą wnosili Zabezpieczenie w formie gwarancji bankowej lub ubezpieczeniowej albo poręczenia, gwarancje te albo poręczenia muszą być dostarczone w taki sposób, aby łączna ich kwota równa była wartości wymaganej Umową, zaś z treści każdej gwarancji albo poręczenia musi wynikać, że została wniesiona w imieniu wszystkich członków konsorcjum.</w:t>
      </w:r>
    </w:p>
    <w:p w14:paraId="4F7CEDA7" w14:textId="77777777" w:rsidR="00BC1DFC" w:rsidRPr="00366443" w:rsidRDefault="00CA23E3" w:rsidP="00CC3851">
      <w:pPr>
        <w:widowControl/>
        <w:numPr>
          <w:ilvl w:val="0"/>
          <w:numId w:val="208"/>
        </w:numPr>
        <w:ind w:left="426"/>
        <w:jc w:val="both"/>
        <w:rPr>
          <w:color w:val="0E0101"/>
          <w:sz w:val="22"/>
          <w:szCs w:val="22"/>
        </w:rPr>
      </w:pPr>
      <w:r w:rsidRPr="00366443">
        <w:rPr>
          <w:color w:val="0E0101"/>
          <w:sz w:val="22"/>
          <w:szCs w:val="22"/>
        </w:rPr>
        <w:t>Żadna zmiana postanowień Umowy, która może być dokonana przez Strony zgodnie z jej treścią lub powszechnie obowiązującymi przepisami prawa, nie zwalnia instytucji gwarantującej od odpowiedzialności wynikającej z udzielonej gwarancji lub poręczenia na Zabezpieczenie Należytego Wykonania Umowy. W treści gwarancji lub poręczenia instytucja gwarantująca zrzeka się obowiązku notyfikacji instytucji o zmianach Umowy, o których mowa w zdaniu poprzednim.</w:t>
      </w:r>
    </w:p>
    <w:p w14:paraId="06B5F04B" w14:textId="00E29688" w:rsidR="00BC1DFC" w:rsidRPr="00366443" w:rsidRDefault="00CA23E3" w:rsidP="00CC3851">
      <w:pPr>
        <w:widowControl/>
        <w:numPr>
          <w:ilvl w:val="0"/>
          <w:numId w:val="209"/>
        </w:numPr>
        <w:ind w:left="426"/>
        <w:jc w:val="both"/>
        <w:rPr>
          <w:color w:val="0E0101"/>
          <w:sz w:val="22"/>
          <w:szCs w:val="22"/>
        </w:rPr>
      </w:pPr>
      <w:r w:rsidRPr="00366443">
        <w:rPr>
          <w:color w:val="0E0101"/>
          <w:sz w:val="22"/>
          <w:szCs w:val="22"/>
        </w:rPr>
        <w:t>Jeżeli Wykonawca wniesie Zabezpieczenie w formie niepieniężnej, o której mowa w u</w:t>
      </w:r>
      <w:r w:rsidR="00F943CA">
        <w:rPr>
          <w:color w:val="0E0101"/>
          <w:sz w:val="22"/>
          <w:szCs w:val="22"/>
        </w:rPr>
        <w:t>.</w:t>
      </w:r>
      <w:r w:rsidRPr="00366443">
        <w:rPr>
          <w:color w:val="0E0101"/>
          <w:sz w:val="22"/>
          <w:szCs w:val="22"/>
        </w:rPr>
        <w:t>p</w:t>
      </w:r>
      <w:r w:rsidR="00F943CA">
        <w:rPr>
          <w:color w:val="0E0101"/>
          <w:sz w:val="22"/>
          <w:szCs w:val="22"/>
        </w:rPr>
        <w:t>.</w:t>
      </w:r>
      <w:r w:rsidRPr="00366443">
        <w:rPr>
          <w:color w:val="0E0101"/>
          <w:sz w:val="22"/>
          <w:szCs w:val="22"/>
        </w:rPr>
        <w:t>z</w:t>
      </w:r>
      <w:r w:rsidR="00F943CA">
        <w:rPr>
          <w:color w:val="0E0101"/>
          <w:sz w:val="22"/>
          <w:szCs w:val="22"/>
        </w:rPr>
        <w:t>.</w:t>
      </w:r>
      <w:r w:rsidRPr="00366443">
        <w:rPr>
          <w:color w:val="0E0101"/>
          <w:sz w:val="22"/>
          <w:szCs w:val="22"/>
        </w:rPr>
        <w:t>p</w:t>
      </w:r>
      <w:r w:rsidR="00F943CA">
        <w:rPr>
          <w:color w:val="0E0101"/>
          <w:sz w:val="22"/>
          <w:szCs w:val="22"/>
        </w:rPr>
        <w:t>.</w:t>
      </w:r>
      <w:r w:rsidRPr="00366443">
        <w:rPr>
          <w:color w:val="0E0101"/>
          <w:sz w:val="22"/>
          <w:szCs w:val="22"/>
        </w:rPr>
        <w:t>, to będzie ono sporządzone i będzie interpretowane zgodnie z prawem obowiązującym w Polsce. Wszelkie spory związane z Zabezpieczeniem w formie niepieniężnej będą rozstrzygane w języku polskim przez sąd powszechny właściwy dla siedziby Zamawiającego.</w:t>
      </w:r>
    </w:p>
    <w:p w14:paraId="0CD031CF" w14:textId="77777777" w:rsidR="00BC1DFC" w:rsidRPr="00366443" w:rsidRDefault="00BC1DFC">
      <w:pPr>
        <w:widowControl/>
        <w:ind w:right="-99"/>
        <w:jc w:val="both"/>
        <w:rPr>
          <w:bCs/>
          <w:kern w:val="2"/>
          <w:sz w:val="22"/>
          <w:szCs w:val="22"/>
          <w:lang w:eastAsia="ar-SA"/>
        </w:rPr>
      </w:pPr>
    </w:p>
    <w:p w14:paraId="2A138D65" w14:textId="77777777" w:rsidR="00BC1DFC" w:rsidRPr="00366443" w:rsidRDefault="00CA23E3">
      <w:pPr>
        <w:jc w:val="center"/>
        <w:rPr>
          <w:b/>
          <w:color w:val="000000"/>
          <w:sz w:val="22"/>
          <w:szCs w:val="22"/>
        </w:rPr>
      </w:pPr>
      <w:r w:rsidRPr="00366443">
        <w:rPr>
          <w:b/>
          <w:color w:val="000000"/>
          <w:sz w:val="22"/>
          <w:szCs w:val="22"/>
        </w:rPr>
        <w:t>§13</w:t>
      </w:r>
    </w:p>
    <w:p w14:paraId="4B242233" w14:textId="77777777" w:rsidR="00BC1DFC" w:rsidRPr="00366443" w:rsidRDefault="00CA23E3">
      <w:pPr>
        <w:jc w:val="center"/>
        <w:rPr>
          <w:b/>
          <w:color w:val="000000"/>
          <w:sz w:val="22"/>
          <w:szCs w:val="22"/>
        </w:rPr>
      </w:pPr>
      <w:r w:rsidRPr="00366443">
        <w:rPr>
          <w:b/>
          <w:color w:val="000000"/>
          <w:sz w:val="22"/>
          <w:szCs w:val="22"/>
        </w:rPr>
        <w:t>Zmiany do umowy</w:t>
      </w:r>
    </w:p>
    <w:p w14:paraId="4440D572" w14:textId="77777777" w:rsidR="00BC1DFC" w:rsidRPr="00366443" w:rsidRDefault="00CA23E3" w:rsidP="00CC3851">
      <w:pPr>
        <w:widowControl/>
        <w:numPr>
          <w:ilvl w:val="0"/>
          <w:numId w:val="210"/>
        </w:numPr>
        <w:ind w:left="426" w:hanging="426"/>
        <w:jc w:val="both"/>
        <w:rPr>
          <w:sz w:val="22"/>
          <w:szCs w:val="22"/>
        </w:rPr>
      </w:pPr>
      <w:r w:rsidRPr="00366443">
        <w:rPr>
          <w:sz w:val="22"/>
          <w:szCs w:val="22"/>
        </w:rPr>
        <w:t>Strony dopuszczają możliwość zmian umowy w następującym zakresie:</w:t>
      </w:r>
    </w:p>
    <w:p w14:paraId="064944DE" w14:textId="77777777" w:rsidR="00BC1DFC" w:rsidRPr="00366443" w:rsidRDefault="00CA23E3" w:rsidP="00CC3851">
      <w:pPr>
        <w:numPr>
          <w:ilvl w:val="0"/>
          <w:numId w:val="211"/>
        </w:numPr>
        <w:tabs>
          <w:tab w:val="left" w:pos="851"/>
          <w:tab w:val="left" w:pos="993"/>
        </w:tabs>
        <w:ind w:hanging="1004"/>
        <w:jc w:val="both"/>
        <w:rPr>
          <w:color w:val="000000"/>
          <w:sz w:val="22"/>
          <w:szCs w:val="22"/>
        </w:rPr>
      </w:pPr>
      <w:r w:rsidRPr="00366443">
        <w:rPr>
          <w:sz w:val="22"/>
          <w:szCs w:val="22"/>
        </w:rPr>
        <w:t>zmiany osób odpowiedzialnych za realizację umowy</w:t>
      </w:r>
      <w:r w:rsidRPr="00366443">
        <w:rPr>
          <w:color w:val="000000"/>
          <w:sz w:val="22"/>
          <w:szCs w:val="22"/>
        </w:rPr>
        <w:t>,</w:t>
      </w:r>
    </w:p>
    <w:p w14:paraId="43E3B2F1" w14:textId="77777777" w:rsidR="00BC1DFC" w:rsidRPr="00366443" w:rsidRDefault="00CA23E3" w:rsidP="00CC3851">
      <w:pPr>
        <w:numPr>
          <w:ilvl w:val="1"/>
          <w:numId w:val="212"/>
        </w:numPr>
        <w:tabs>
          <w:tab w:val="left" w:pos="851"/>
          <w:tab w:val="left" w:pos="993"/>
        </w:tabs>
        <w:ind w:hanging="1004"/>
        <w:jc w:val="both"/>
        <w:rPr>
          <w:color w:val="000000"/>
          <w:sz w:val="22"/>
          <w:szCs w:val="22"/>
        </w:rPr>
      </w:pPr>
      <w:r w:rsidRPr="00366443">
        <w:rPr>
          <w:color w:val="000000"/>
          <w:sz w:val="22"/>
          <w:szCs w:val="22"/>
        </w:rPr>
        <w:t>zmiany danych teleadresowych,</w:t>
      </w:r>
    </w:p>
    <w:p w14:paraId="1154AD88" w14:textId="77777777" w:rsidR="00BC1DFC" w:rsidRPr="00366443" w:rsidRDefault="00CA23E3" w:rsidP="00CC3851">
      <w:pPr>
        <w:numPr>
          <w:ilvl w:val="1"/>
          <w:numId w:val="213"/>
        </w:numPr>
        <w:tabs>
          <w:tab w:val="left" w:pos="851"/>
          <w:tab w:val="left" w:pos="993"/>
        </w:tabs>
        <w:ind w:hanging="1004"/>
        <w:jc w:val="both"/>
        <w:rPr>
          <w:color w:val="000000"/>
          <w:sz w:val="22"/>
          <w:szCs w:val="22"/>
        </w:rPr>
      </w:pPr>
      <w:r w:rsidRPr="00366443">
        <w:rPr>
          <w:sz w:val="22"/>
          <w:szCs w:val="22"/>
        </w:rPr>
        <w:t>zmiany podwykonawców na zasadach określonych w umowie,</w:t>
      </w:r>
    </w:p>
    <w:p w14:paraId="7891F60C" w14:textId="77777777" w:rsidR="00BC1DFC" w:rsidRPr="00366443" w:rsidRDefault="00CA23E3" w:rsidP="00CC3851">
      <w:pPr>
        <w:numPr>
          <w:ilvl w:val="1"/>
          <w:numId w:val="214"/>
        </w:numPr>
        <w:tabs>
          <w:tab w:val="left" w:pos="993"/>
        </w:tabs>
        <w:ind w:left="851" w:hanging="284"/>
        <w:jc w:val="both"/>
        <w:rPr>
          <w:color w:val="000000"/>
          <w:sz w:val="22"/>
          <w:szCs w:val="22"/>
        </w:rPr>
      </w:pPr>
      <w:r w:rsidRPr="00366443">
        <w:rPr>
          <w:sz w:val="22"/>
          <w:szCs w:val="22"/>
        </w:rPr>
        <w:t>zmiany przywoływanych w przedmiotowej umowie ustaw oraz rozporządzeń (zmiany przepisów bądź wymogów szczególnych dotyczących przedmiotu zamówienia),</w:t>
      </w:r>
    </w:p>
    <w:p w14:paraId="12991AAE" w14:textId="77777777" w:rsidR="00BC1DFC" w:rsidRPr="00366443" w:rsidRDefault="00CA23E3" w:rsidP="00CC3851">
      <w:pPr>
        <w:numPr>
          <w:ilvl w:val="1"/>
          <w:numId w:val="215"/>
        </w:numPr>
        <w:tabs>
          <w:tab w:val="left" w:pos="993"/>
        </w:tabs>
        <w:ind w:left="851" w:hanging="284"/>
        <w:jc w:val="both"/>
        <w:rPr>
          <w:color w:val="000000"/>
          <w:sz w:val="22"/>
          <w:szCs w:val="22"/>
        </w:rPr>
      </w:pPr>
      <w:r w:rsidRPr="00366443">
        <w:rPr>
          <w:sz w:val="22"/>
          <w:szCs w:val="22"/>
        </w:rPr>
        <w:t xml:space="preserve">zmiany umowy w przypadkach określonych w art. 455 ust. 1 pkt 2 - 4 oraz 455 ust. 2 ustawy z dnia 11 września 2019 r. Prawo zamówień publicznych. </w:t>
      </w:r>
    </w:p>
    <w:p w14:paraId="16A1437B" w14:textId="34A450E2" w:rsidR="00BC1DFC" w:rsidRPr="00366443" w:rsidRDefault="00CA23E3" w:rsidP="00CC3851">
      <w:pPr>
        <w:widowControl/>
        <w:numPr>
          <w:ilvl w:val="0"/>
          <w:numId w:val="216"/>
        </w:numPr>
        <w:ind w:left="426" w:hanging="426"/>
        <w:jc w:val="both"/>
        <w:rPr>
          <w:sz w:val="22"/>
          <w:szCs w:val="22"/>
        </w:rPr>
      </w:pPr>
      <w:r w:rsidRPr="00366443">
        <w:rPr>
          <w:color w:val="000000"/>
          <w:sz w:val="22"/>
          <w:szCs w:val="22"/>
        </w:rPr>
        <w:t xml:space="preserve">Strony dopuszczają również możliwość zmiany umowy w zakresie </w:t>
      </w:r>
      <w:r w:rsidRPr="00366443">
        <w:rPr>
          <w:b/>
          <w:bCs/>
          <w:color w:val="000000"/>
          <w:sz w:val="22"/>
          <w:szCs w:val="22"/>
        </w:rPr>
        <w:t>terminów</w:t>
      </w:r>
      <w:r w:rsidRPr="00366443">
        <w:rPr>
          <w:color w:val="000000"/>
          <w:sz w:val="22"/>
          <w:szCs w:val="22"/>
        </w:rPr>
        <w:t xml:space="preserve"> określonych </w:t>
      </w:r>
      <w:r w:rsidR="006E4772">
        <w:rPr>
          <w:color w:val="000000"/>
          <w:sz w:val="22"/>
          <w:szCs w:val="22"/>
        </w:rPr>
        <w:br/>
      </w:r>
      <w:r w:rsidRPr="00366443">
        <w:rPr>
          <w:color w:val="000000"/>
          <w:sz w:val="22"/>
          <w:szCs w:val="22"/>
        </w:rPr>
        <w:t>w niniejszej umowie, z zastrzeżeniem okoliczności wskazanych w §1 spowodowanej okolicznościami leżącymi po stronie Zamawiającego lub okolicznościami niezależnymi od Zamawiającego lub Wykonawcy, w szczególności:</w:t>
      </w:r>
    </w:p>
    <w:p w14:paraId="43A676FD" w14:textId="77777777" w:rsidR="00BC1DFC" w:rsidRPr="00366443" w:rsidRDefault="00CA23E3">
      <w:pPr>
        <w:pStyle w:val="Akapitzlist"/>
        <w:numPr>
          <w:ilvl w:val="0"/>
          <w:numId w:val="20"/>
        </w:numPr>
        <w:ind w:left="850" w:hanging="283"/>
        <w:jc w:val="both"/>
        <w:rPr>
          <w:sz w:val="22"/>
          <w:szCs w:val="22"/>
        </w:rPr>
      </w:pPr>
      <w:r w:rsidRPr="00366443">
        <w:rPr>
          <w:sz w:val="22"/>
          <w:szCs w:val="22"/>
        </w:rPr>
        <w:t>przedłużający się termin uzyskania uzgodnień, postanowień i decyzji wydawanych przez organy administracyjne, gestorów sieci oraz innych podmiotów, których uzgodnienia są niezbędne do prawidłowego wykonania przedmiotu umowy, o ile nie są wynikiem okoliczności, za które odpowiedzialność ponosi Wykonawca,</w:t>
      </w:r>
    </w:p>
    <w:p w14:paraId="642F8F51" w14:textId="77777777" w:rsidR="00BC1DFC" w:rsidRPr="00366443" w:rsidRDefault="00CA23E3">
      <w:pPr>
        <w:pStyle w:val="Akapitzlist"/>
        <w:numPr>
          <w:ilvl w:val="0"/>
          <w:numId w:val="20"/>
        </w:numPr>
        <w:ind w:left="850" w:hanging="283"/>
        <w:jc w:val="both"/>
        <w:rPr>
          <w:sz w:val="22"/>
          <w:szCs w:val="22"/>
        </w:rPr>
      </w:pPr>
      <w:r w:rsidRPr="00366443">
        <w:rPr>
          <w:sz w:val="22"/>
          <w:szCs w:val="22"/>
        </w:rPr>
        <w:t>konieczność udzielenia zamówień dodatkowych, o których mowa w art. 455 ust. 1 pkt 3 lub zmiany umowy w oparciu o art. 455 ust. 1 pkt 3 i 4, podczas gdy udzielenie zamówień dodatkowych lub zmian umowy wpłynie na termin wykonania zamówienia podstawowego,</w:t>
      </w:r>
    </w:p>
    <w:p w14:paraId="0F99F43D" w14:textId="77777777" w:rsidR="00BC1DFC" w:rsidRPr="00366443" w:rsidRDefault="00CA23E3">
      <w:pPr>
        <w:pStyle w:val="Akapitzlist"/>
        <w:numPr>
          <w:ilvl w:val="0"/>
          <w:numId w:val="20"/>
        </w:numPr>
        <w:ind w:left="850" w:hanging="283"/>
        <w:jc w:val="both"/>
        <w:rPr>
          <w:sz w:val="22"/>
          <w:szCs w:val="22"/>
        </w:rPr>
      </w:pPr>
      <w:r w:rsidRPr="00366443">
        <w:rPr>
          <w:sz w:val="22"/>
          <w:szCs w:val="22"/>
          <w:lang w:eastAsia="ar-SA"/>
        </w:rPr>
        <w:t>doznania przez Wykonawcę przeszkody ze strony Zamawiającego nie krótszej niż 5 dni,</w:t>
      </w:r>
    </w:p>
    <w:p w14:paraId="203B8B86" w14:textId="77777777" w:rsidR="00BC1DFC" w:rsidRPr="00366443" w:rsidRDefault="00CA23E3">
      <w:pPr>
        <w:pStyle w:val="Akapitzlist"/>
        <w:numPr>
          <w:ilvl w:val="0"/>
          <w:numId w:val="20"/>
        </w:numPr>
        <w:ind w:left="850" w:hanging="283"/>
        <w:jc w:val="both"/>
        <w:rPr>
          <w:sz w:val="22"/>
          <w:szCs w:val="22"/>
        </w:rPr>
      </w:pPr>
      <w:r w:rsidRPr="00366443">
        <w:rPr>
          <w:sz w:val="22"/>
          <w:szCs w:val="22"/>
          <w:lang w:eastAsia="ar-SA"/>
        </w:rPr>
        <w:t xml:space="preserve">wykrycia instalacji, urządzeń lub budowli podziemnych nie ujętych w dokumentacji projektowej, a wymagających przebudowy w związku z wykonywaniem przedmiotu niniejszej </w:t>
      </w:r>
      <w:r w:rsidRPr="00366443">
        <w:rPr>
          <w:sz w:val="22"/>
          <w:szCs w:val="22"/>
          <w:lang w:eastAsia="ar-SA"/>
        </w:rPr>
        <w:lastRenderedPageBreak/>
        <w:t>umowy</w:t>
      </w:r>
      <w:r w:rsidRPr="00366443">
        <w:rPr>
          <w:sz w:val="22"/>
          <w:szCs w:val="22"/>
        </w:rPr>
        <w:t>, jak również wykrycia szczątków ludzkich lub przedmiotów o znaczeniu archeologicznym i historycznym, których zabezpieczenie bądź konserwacja uniemożliwi zrealizowanie przedmiotu umowy w terminie,</w:t>
      </w:r>
    </w:p>
    <w:p w14:paraId="27645279" w14:textId="77777777" w:rsidR="00BC1DFC" w:rsidRPr="00366443" w:rsidRDefault="00CA23E3">
      <w:pPr>
        <w:pStyle w:val="Akapitzlist"/>
        <w:numPr>
          <w:ilvl w:val="0"/>
          <w:numId w:val="20"/>
        </w:numPr>
        <w:ind w:left="850" w:hanging="283"/>
        <w:jc w:val="both"/>
        <w:rPr>
          <w:sz w:val="22"/>
          <w:szCs w:val="22"/>
        </w:rPr>
      </w:pPr>
      <w:r w:rsidRPr="00366443">
        <w:rPr>
          <w:sz w:val="22"/>
          <w:szCs w:val="22"/>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4EBCA7AD" w14:textId="1EBFAC98" w:rsidR="00BC1DFC" w:rsidRPr="00366443" w:rsidRDefault="00CA23E3">
      <w:pPr>
        <w:pStyle w:val="Akapitzlist"/>
        <w:numPr>
          <w:ilvl w:val="0"/>
          <w:numId w:val="20"/>
        </w:numPr>
        <w:ind w:left="850" w:hanging="283"/>
        <w:jc w:val="both"/>
        <w:rPr>
          <w:sz w:val="22"/>
          <w:szCs w:val="22"/>
        </w:rPr>
      </w:pPr>
      <w:r w:rsidRPr="00366443">
        <w:rPr>
          <w:sz w:val="22"/>
          <w:szCs w:val="22"/>
        </w:rPr>
        <w:t xml:space="preserve">zmiany zakresu przedmiotu umowy oraz przedstawionych rozwiązań zawartych </w:t>
      </w:r>
      <w:r w:rsidR="006E4772">
        <w:rPr>
          <w:sz w:val="22"/>
          <w:szCs w:val="22"/>
        </w:rPr>
        <w:br/>
      </w:r>
      <w:r w:rsidRPr="00366443">
        <w:rPr>
          <w:sz w:val="22"/>
          <w:szCs w:val="22"/>
        </w:rPr>
        <w:t>w dokumentacji projektowej dla całości lub części dokumentacji projektowej, przy czym zmiana taka może być spowodowana wyłącznie okolicznościami zaistniałymi w trakcie realizacji przedmiotu umowy, w szczególności:</w:t>
      </w:r>
    </w:p>
    <w:p w14:paraId="367968C5" w14:textId="77777777" w:rsidR="00BC1DFC" w:rsidRPr="00366443" w:rsidRDefault="00CA23E3">
      <w:pPr>
        <w:pStyle w:val="Akapitzlist"/>
        <w:numPr>
          <w:ilvl w:val="0"/>
          <w:numId w:val="21"/>
        </w:numPr>
        <w:jc w:val="both"/>
        <w:rPr>
          <w:sz w:val="22"/>
          <w:szCs w:val="22"/>
        </w:rPr>
      </w:pPr>
      <w:r w:rsidRPr="00366443">
        <w:rPr>
          <w:sz w:val="22"/>
          <w:szCs w:val="22"/>
        </w:rPr>
        <w:t>warunkami geologicznymi,</w:t>
      </w:r>
    </w:p>
    <w:p w14:paraId="6AB52DFF" w14:textId="77777777" w:rsidR="00BC1DFC" w:rsidRPr="00366443" w:rsidRDefault="00CA23E3">
      <w:pPr>
        <w:pStyle w:val="Akapitzlist"/>
        <w:numPr>
          <w:ilvl w:val="0"/>
          <w:numId w:val="21"/>
        </w:numPr>
        <w:jc w:val="both"/>
        <w:rPr>
          <w:sz w:val="22"/>
          <w:szCs w:val="22"/>
        </w:rPr>
      </w:pPr>
      <w:r w:rsidRPr="00366443">
        <w:rPr>
          <w:sz w:val="22"/>
          <w:szCs w:val="22"/>
        </w:rPr>
        <w:t>ewentualnymi kolizjami z projektowaną i istniejącą infrastrukturą.</w:t>
      </w:r>
    </w:p>
    <w:p w14:paraId="43B28713" w14:textId="77777777" w:rsidR="00BC1DFC" w:rsidRPr="00366443" w:rsidRDefault="00CA23E3" w:rsidP="00CC3851">
      <w:pPr>
        <w:widowControl/>
        <w:numPr>
          <w:ilvl w:val="0"/>
          <w:numId w:val="217"/>
        </w:numPr>
        <w:ind w:left="426" w:hanging="426"/>
        <w:jc w:val="both"/>
        <w:rPr>
          <w:sz w:val="22"/>
          <w:szCs w:val="22"/>
        </w:rPr>
      </w:pPr>
      <w:r w:rsidRPr="00366443">
        <w:rPr>
          <w:sz w:val="22"/>
          <w:szCs w:val="22"/>
        </w:rPr>
        <w:t xml:space="preserve">Zmiany </w:t>
      </w:r>
      <w:r w:rsidRPr="00366443">
        <w:rPr>
          <w:b/>
          <w:sz w:val="22"/>
          <w:szCs w:val="22"/>
        </w:rPr>
        <w:t>sposobu</w:t>
      </w:r>
      <w:r w:rsidRPr="00366443">
        <w:rPr>
          <w:sz w:val="22"/>
          <w:szCs w:val="22"/>
        </w:rPr>
        <w:t xml:space="preserve"> wykonania przedmiotu zamówienia (modyfikacja zakresu świadczenia):</w:t>
      </w:r>
    </w:p>
    <w:p w14:paraId="32F4ABE9" w14:textId="77777777" w:rsidR="00BC1DFC" w:rsidRPr="00366443" w:rsidRDefault="00CA23E3">
      <w:pPr>
        <w:widowControl/>
        <w:numPr>
          <w:ilvl w:val="1"/>
          <w:numId w:val="7"/>
        </w:numPr>
        <w:tabs>
          <w:tab w:val="left" w:pos="851"/>
          <w:tab w:val="left" w:pos="1560"/>
        </w:tabs>
        <w:suppressAutoHyphens w:val="0"/>
        <w:ind w:left="850" w:hanging="283"/>
        <w:jc w:val="both"/>
        <w:rPr>
          <w:sz w:val="22"/>
          <w:szCs w:val="22"/>
        </w:rPr>
      </w:pPr>
      <w:r w:rsidRPr="00366443">
        <w:rPr>
          <w:sz w:val="22"/>
          <w:szCs w:val="22"/>
        </w:rPr>
        <w:t>zmiany</w:t>
      </w:r>
      <w:r w:rsidRPr="00366443">
        <w:rPr>
          <w:spacing w:val="-9"/>
          <w:sz w:val="22"/>
          <w:szCs w:val="22"/>
        </w:rPr>
        <w:t xml:space="preserve"> </w:t>
      </w:r>
      <w:r w:rsidRPr="00366443">
        <w:rPr>
          <w:sz w:val="22"/>
          <w:szCs w:val="22"/>
        </w:rPr>
        <w:t>prawa</w:t>
      </w:r>
      <w:r w:rsidRPr="00366443">
        <w:rPr>
          <w:spacing w:val="-9"/>
          <w:sz w:val="22"/>
          <w:szCs w:val="22"/>
        </w:rPr>
        <w:t xml:space="preserve"> </w:t>
      </w:r>
      <w:r w:rsidRPr="00366443">
        <w:rPr>
          <w:sz w:val="22"/>
          <w:szCs w:val="22"/>
        </w:rPr>
        <w:t>lub</w:t>
      </w:r>
      <w:r w:rsidRPr="00366443">
        <w:rPr>
          <w:spacing w:val="-10"/>
          <w:sz w:val="22"/>
          <w:szCs w:val="22"/>
        </w:rPr>
        <w:t xml:space="preserve"> </w:t>
      </w:r>
      <w:r w:rsidRPr="00366443">
        <w:rPr>
          <w:sz w:val="22"/>
          <w:szCs w:val="22"/>
        </w:rPr>
        <w:t>obowiązujących</w:t>
      </w:r>
      <w:r w:rsidRPr="00366443">
        <w:rPr>
          <w:spacing w:val="-9"/>
          <w:sz w:val="22"/>
          <w:szCs w:val="22"/>
        </w:rPr>
        <w:t xml:space="preserve"> </w:t>
      </w:r>
      <w:r w:rsidRPr="00366443">
        <w:rPr>
          <w:sz w:val="22"/>
          <w:szCs w:val="22"/>
        </w:rPr>
        <w:t>norm</w:t>
      </w:r>
      <w:r w:rsidRPr="00366443">
        <w:rPr>
          <w:spacing w:val="-9"/>
          <w:sz w:val="22"/>
          <w:szCs w:val="22"/>
        </w:rPr>
        <w:t xml:space="preserve"> </w:t>
      </w:r>
      <w:r w:rsidRPr="00366443">
        <w:rPr>
          <w:sz w:val="22"/>
          <w:szCs w:val="22"/>
        </w:rPr>
        <w:t>lub</w:t>
      </w:r>
      <w:r w:rsidRPr="00366443">
        <w:rPr>
          <w:spacing w:val="-9"/>
          <w:sz w:val="22"/>
          <w:szCs w:val="22"/>
        </w:rPr>
        <w:t xml:space="preserve"> </w:t>
      </w:r>
      <w:r w:rsidRPr="00366443">
        <w:rPr>
          <w:sz w:val="22"/>
          <w:szCs w:val="22"/>
        </w:rPr>
        <w:t>decyzji</w:t>
      </w:r>
      <w:r w:rsidRPr="00366443">
        <w:rPr>
          <w:spacing w:val="-9"/>
          <w:sz w:val="22"/>
          <w:szCs w:val="22"/>
        </w:rPr>
        <w:t xml:space="preserve"> </w:t>
      </w:r>
      <w:r w:rsidRPr="00366443">
        <w:rPr>
          <w:sz w:val="22"/>
          <w:szCs w:val="22"/>
        </w:rPr>
        <w:t>administracyjnych</w:t>
      </w:r>
      <w:r w:rsidRPr="00366443">
        <w:rPr>
          <w:spacing w:val="-10"/>
          <w:sz w:val="22"/>
          <w:szCs w:val="22"/>
        </w:rPr>
        <w:t xml:space="preserve"> </w:t>
      </w:r>
      <w:r w:rsidRPr="00366443">
        <w:rPr>
          <w:sz w:val="22"/>
          <w:szCs w:val="22"/>
        </w:rPr>
        <w:t>mających</w:t>
      </w:r>
      <w:r w:rsidRPr="00366443">
        <w:rPr>
          <w:spacing w:val="-7"/>
          <w:sz w:val="22"/>
          <w:szCs w:val="22"/>
        </w:rPr>
        <w:t xml:space="preserve"> </w:t>
      </w:r>
      <w:r w:rsidRPr="00366443">
        <w:rPr>
          <w:sz w:val="22"/>
          <w:szCs w:val="22"/>
        </w:rPr>
        <w:t>wpływ</w:t>
      </w:r>
      <w:r w:rsidRPr="00366443">
        <w:rPr>
          <w:spacing w:val="-10"/>
          <w:sz w:val="22"/>
          <w:szCs w:val="22"/>
        </w:rPr>
        <w:t xml:space="preserve"> </w:t>
      </w:r>
      <w:r w:rsidRPr="00366443">
        <w:rPr>
          <w:sz w:val="22"/>
          <w:szCs w:val="22"/>
        </w:rPr>
        <w:t>na</w:t>
      </w:r>
      <w:r w:rsidRPr="00366443">
        <w:rPr>
          <w:spacing w:val="-9"/>
          <w:sz w:val="22"/>
          <w:szCs w:val="22"/>
        </w:rPr>
        <w:t xml:space="preserve"> </w:t>
      </w:r>
      <w:r w:rsidRPr="00366443">
        <w:rPr>
          <w:sz w:val="22"/>
          <w:szCs w:val="22"/>
        </w:rPr>
        <w:t>zakres lub</w:t>
      </w:r>
      <w:r w:rsidRPr="00366443">
        <w:rPr>
          <w:spacing w:val="-2"/>
          <w:sz w:val="22"/>
          <w:szCs w:val="22"/>
        </w:rPr>
        <w:t xml:space="preserve"> </w:t>
      </w:r>
      <w:r w:rsidRPr="00366443">
        <w:rPr>
          <w:sz w:val="22"/>
          <w:szCs w:val="22"/>
        </w:rPr>
        <w:t>sposób</w:t>
      </w:r>
      <w:r w:rsidRPr="00366443">
        <w:rPr>
          <w:spacing w:val="-2"/>
          <w:sz w:val="22"/>
          <w:szCs w:val="22"/>
        </w:rPr>
        <w:t xml:space="preserve"> </w:t>
      </w:r>
      <w:r w:rsidRPr="00366443">
        <w:rPr>
          <w:sz w:val="22"/>
          <w:szCs w:val="22"/>
        </w:rPr>
        <w:t>realizacji</w:t>
      </w:r>
      <w:r w:rsidRPr="00366443">
        <w:rPr>
          <w:spacing w:val="-2"/>
          <w:sz w:val="22"/>
          <w:szCs w:val="22"/>
        </w:rPr>
        <w:t xml:space="preserve"> </w:t>
      </w:r>
      <w:r w:rsidRPr="00366443">
        <w:rPr>
          <w:sz w:val="22"/>
          <w:szCs w:val="22"/>
        </w:rPr>
        <w:t>umowy</w:t>
      </w:r>
      <w:r w:rsidRPr="00366443">
        <w:rPr>
          <w:spacing w:val="-2"/>
          <w:sz w:val="22"/>
          <w:szCs w:val="22"/>
        </w:rPr>
        <w:t xml:space="preserve"> </w:t>
      </w:r>
      <w:r w:rsidRPr="00366443">
        <w:rPr>
          <w:sz w:val="22"/>
          <w:szCs w:val="22"/>
        </w:rPr>
        <w:t>lub</w:t>
      </w:r>
      <w:r w:rsidRPr="00366443">
        <w:rPr>
          <w:spacing w:val="-2"/>
          <w:sz w:val="22"/>
          <w:szCs w:val="22"/>
        </w:rPr>
        <w:t xml:space="preserve"> </w:t>
      </w:r>
      <w:r w:rsidRPr="00366443">
        <w:rPr>
          <w:sz w:val="22"/>
          <w:szCs w:val="22"/>
        </w:rPr>
        <w:t>korzystania</w:t>
      </w:r>
      <w:r w:rsidRPr="00366443">
        <w:rPr>
          <w:spacing w:val="-2"/>
          <w:sz w:val="22"/>
          <w:szCs w:val="22"/>
        </w:rPr>
        <w:t xml:space="preserve"> </w:t>
      </w:r>
      <w:r w:rsidRPr="00366443">
        <w:rPr>
          <w:sz w:val="22"/>
          <w:szCs w:val="22"/>
        </w:rPr>
        <w:t>z</w:t>
      </w:r>
      <w:r w:rsidRPr="00366443">
        <w:rPr>
          <w:spacing w:val="-2"/>
          <w:sz w:val="22"/>
          <w:szCs w:val="22"/>
        </w:rPr>
        <w:t xml:space="preserve"> </w:t>
      </w:r>
      <w:r w:rsidRPr="00366443">
        <w:rPr>
          <w:sz w:val="22"/>
          <w:szCs w:val="22"/>
        </w:rPr>
        <w:t>prac</w:t>
      </w:r>
      <w:r w:rsidRPr="00366443">
        <w:rPr>
          <w:spacing w:val="-3"/>
          <w:sz w:val="22"/>
          <w:szCs w:val="22"/>
        </w:rPr>
        <w:t xml:space="preserve"> </w:t>
      </w:r>
      <w:r w:rsidRPr="00366443">
        <w:rPr>
          <w:sz w:val="22"/>
          <w:szCs w:val="22"/>
        </w:rPr>
        <w:t>przez</w:t>
      </w:r>
      <w:r w:rsidRPr="00366443">
        <w:rPr>
          <w:spacing w:val="-2"/>
          <w:sz w:val="22"/>
          <w:szCs w:val="22"/>
        </w:rPr>
        <w:t xml:space="preserve"> </w:t>
      </w:r>
      <w:r w:rsidRPr="00366443">
        <w:rPr>
          <w:sz w:val="22"/>
          <w:szCs w:val="22"/>
        </w:rPr>
        <w:t>Zamawiającego,</w:t>
      </w:r>
    </w:p>
    <w:p w14:paraId="6F73D279" w14:textId="386F7C01" w:rsidR="00BC1DFC" w:rsidRPr="00366443" w:rsidRDefault="00CA23E3">
      <w:pPr>
        <w:pStyle w:val="Tekstpodstawowywcity"/>
        <w:numPr>
          <w:ilvl w:val="1"/>
          <w:numId w:val="7"/>
        </w:numPr>
        <w:tabs>
          <w:tab w:val="left" w:pos="851"/>
          <w:tab w:val="left" w:pos="1560"/>
        </w:tabs>
        <w:suppressAutoHyphens w:val="0"/>
        <w:spacing w:after="0"/>
        <w:ind w:left="851" w:hanging="284"/>
        <w:jc w:val="both"/>
        <w:rPr>
          <w:lang w:val="pl-PL"/>
        </w:rPr>
      </w:pPr>
      <w:r w:rsidRPr="00366443">
        <w:rPr>
          <w:lang w:val="pl-PL"/>
        </w:rPr>
        <w:t>wynikające z konieczności</w:t>
      </w:r>
      <w:r w:rsidRPr="00366443">
        <w:rPr>
          <w:spacing w:val="49"/>
          <w:lang w:val="pl-PL"/>
        </w:rPr>
        <w:t xml:space="preserve"> </w:t>
      </w:r>
      <w:r w:rsidRPr="00366443">
        <w:rPr>
          <w:lang w:val="pl-PL"/>
        </w:rPr>
        <w:t>zmiany</w:t>
      </w:r>
      <w:r w:rsidRPr="00366443">
        <w:rPr>
          <w:spacing w:val="51"/>
          <w:lang w:val="pl-PL"/>
        </w:rPr>
        <w:t xml:space="preserve"> </w:t>
      </w:r>
      <w:r w:rsidRPr="00366443">
        <w:rPr>
          <w:lang w:val="pl-PL"/>
        </w:rPr>
        <w:t>rozwiązań</w:t>
      </w:r>
      <w:r w:rsidRPr="00366443">
        <w:rPr>
          <w:spacing w:val="50"/>
          <w:lang w:val="pl-PL"/>
        </w:rPr>
        <w:t xml:space="preserve"> </w:t>
      </w:r>
      <w:r w:rsidRPr="00366443">
        <w:rPr>
          <w:lang w:val="pl-PL"/>
        </w:rPr>
        <w:t>zawartych w dokumentacji projektowej,</w:t>
      </w:r>
      <w:r w:rsidRPr="00366443">
        <w:rPr>
          <w:spacing w:val="50"/>
          <w:lang w:val="pl-PL"/>
        </w:rPr>
        <w:t xml:space="preserve"> </w:t>
      </w:r>
      <w:r w:rsidRPr="00366443">
        <w:rPr>
          <w:lang w:val="pl-PL"/>
        </w:rPr>
        <w:t>na</w:t>
      </w:r>
      <w:r w:rsidRPr="00366443">
        <w:rPr>
          <w:spacing w:val="50"/>
          <w:lang w:val="pl-PL"/>
        </w:rPr>
        <w:t xml:space="preserve"> </w:t>
      </w:r>
      <w:r w:rsidRPr="00366443">
        <w:rPr>
          <w:lang w:val="pl-PL"/>
        </w:rPr>
        <w:t>podstawie</w:t>
      </w:r>
      <w:r w:rsidRPr="00366443">
        <w:rPr>
          <w:spacing w:val="49"/>
          <w:lang w:val="pl-PL"/>
        </w:rPr>
        <w:t xml:space="preserve"> </w:t>
      </w:r>
      <w:r w:rsidRPr="00366443">
        <w:rPr>
          <w:lang w:val="pl-PL"/>
        </w:rPr>
        <w:t>których</w:t>
      </w:r>
      <w:r w:rsidRPr="00366443">
        <w:rPr>
          <w:spacing w:val="49"/>
          <w:lang w:val="pl-PL"/>
        </w:rPr>
        <w:t xml:space="preserve"> </w:t>
      </w:r>
      <w:r w:rsidRPr="00366443">
        <w:rPr>
          <w:lang w:val="pl-PL"/>
        </w:rPr>
        <w:t>była</w:t>
      </w:r>
      <w:r w:rsidRPr="00366443">
        <w:rPr>
          <w:spacing w:val="50"/>
          <w:lang w:val="pl-PL"/>
        </w:rPr>
        <w:t xml:space="preserve"> </w:t>
      </w:r>
      <w:r w:rsidRPr="00366443">
        <w:rPr>
          <w:lang w:val="pl-PL"/>
        </w:rPr>
        <w:t>sporządzona</w:t>
      </w:r>
      <w:r w:rsidRPr="00366443">
        <w:rPr>
          <w:spacing w:val="47"/>
          <w:lang w:val="pl-PL"/>
        </w:rPr>
        <w:t xml:space="preserve"> </w:t>
      </w:r>
      <w:r w:rsidR="006E4772">
        <w:rPr>
          <w:lang w:val="pl-PL"/>
        </w:rPr>
        <w:t>o</w:t>
      </w:r>
      <w:r w:rsidRPr="00366443">
        <w:rPr>
          <w:lang w:val="pl-PL"/>
        </w:rPr>
        <w:t xml:space="preserve">ferta </w:t>
      </w:r>
      <w:r w:rsidRPr="00366443">
        <w:rPr>
          <w:spacing w:val="-43"/>
          <w:lang w:val="pl-PL"/>
        </w:rPr>
        <w:t xml:space="preserve"> </w:t>
      </w:r>
      <w:r w:rsidRPr="00366443">
        <w:rPr>
          <w:lang w:val="pl-PL"/>
        </w:rPr>
        <w:t>i</w:t>
      </w:r>
      <w:r w:rsidRPr="00366443">
        <w:rPr>
          <w:spacing w:val="-1"/>
          <w:lang w:val="pl-PL"/>
        </w:rPr>
        <w:t xml:space="preserve"> </w:t>
      </w:r>
      <w:r w:rsidRPr="00366443">
        <w:rPr>
          <w:lang w:val="pl-PL"/>
        </w:rPr>
        <w:t>mających wpływ</w:t>
      </w:r>
      <w:r w:rsidRPr="00366443">
        <w:rPr>
          <w:spacing w:val="-2"/>
          <w:lang w:val="pl-PL"/>
        </w:rPr>
        <w:t xml:space="preserve"> </w:t>
      </w:r>
      <w:r w:rsidRPr="00366443">
        <w:rPr>
          <w:lang w:val="pl-PL"/>
        </w:rPr>
        <w:t>na realizację</w:t>
      </w:r>
      <w:r w:rsidRPr="00366443">
        <w:rPr>
          <w:spacing w:val="-2"/>
          <w:lang w:val="pl-PL"/>
        </w:rPr>
        <w:t xml:space="preserve"> </w:t>
      </w:r>
      <w:r w:rsidRPr="00366443">
        <w:rPr>
          <w:lang w:val="pl-PL"/>
        </w:rPr>
        <w:t>Umowy lub</w:t>
      </w:r>
      <w:r w:rsidRPr="00366443">
        <w:rPr>
          <w:spacing w:val="-1"/>
          <w:lang w:val="pl-PL"/>
        </w:rPr>
        <w:t xml:space="preserve"> gdy zmiany są </w:t>
      </w:r>
      <w:r w:rsidRPr="00366443">
        <w:rPr>
          <w:lang w:val="pl-PL"/>
        </w:rPr>
        <w:t xml:space="preserve">korzystne dla Zamawiającego, w celu zwiększenia funkcjonalności przedmiotu umowy lub doprowadzenia do zgodności z wymogami przepisów prawa i celu w zakresie wymaganej funkcji pomieszczeń, instalacji </w:t>
      </w:r>
    </w:p>
    <w:p w14:paraId="495E5B13" w14:textId="77777777" w:rsidR="00BC1DFC" w:rsidRPr="00366443" w:rsidRDefault="00CA23E3">
      <w:pPr>
        <w:pStyle w:val="Tekstpodstawowywcity"/>
        <w:numPr>
          <w:ilvl w:val="1"/>
          <w:numId w:val="7"/>
        </w:numPr>
        <w:tabs>
          <w:tab w:val="left" w:pos="851"/>
          <w:tab w:val="left" w:pos="1560"/>
        </w:tabs>
        <w:suppressAutoHyphens w:val="0"/>
        <w:spacing w:after="0"/>
        <w:ind w:left="851" w:hanging="284"/>
        <w:jc w:val="both"/>
        <w:rPr>
          <w:lang w:val="pl-PL"/>
        </w:rPr>
      </w:pPr>
      <w:r w:rsidRPr="00366443">
        <w:rPr>
          <w:spacing w:val="-1"/>
          <w:lang w:val="pl-PL"/>
        </w:rPr>
        <w:t>wynikające z konieczności</w:t>
      </w:r>
      <w:r w:rsidRPr="00366443">
        <w:rPr>
          <w:spacing w:val="-11"/>
          <w:lang w:val="pl-PL"/>
        </w:rPr>
        <w:t xml:space="preserve"> </w:t>
      </w:r>
      <w:r w:rsidRPr="00366443">
        <w:rPr>
          <w:spacing w:val="-1"/>
          <w:lang w:val="pl-PL"/>
        </w:rPr>
        <w:t>zastosowania</w:t>
      </w:r>
      <w:r w:rsidRPr="00366443">
        <w:rPr>
          <w:spacing w:val="-9"/>
          <w:lang w:val="pl-PL"/>
        </w:rPr>
        <w:t xml:space="preserve"> </w:t>
      </w:r>
      <w:r w:rsidRPr="00366443">
        <w:rPr>
          <w:spacing w:val="-1"/>
          <w:lang w:val="pl-PL"/>
        </w:rPr>
        <w:t>innych</w:t>
      </w:r>
      <w:r w:rsidRPr="00366443">
        <w:rPr>
          <w:spacing w:val="-9"/>
          <w:lang w:val="pl-PL"/>
        </w:rPr>
        <w:t xml:space="preserve"> </w:t>
      </w:r>
      <w:r w:rsidRPr="00366443">
        <w:rPr>
          <w:lang w:val="pl-PL"/>
        </w:rPr>
        <w:t>rozwiązań</w:t>
      </w:r>
      <w:r w:rsidRPr="00366443">
        <w:rPr>
          <w:spacing w:val="-9"/>
          <w:lang w:val="pl-PL"/>
        </w:rPr>
        <w:t xml:space="preserve"> </w:t>
      </w:r>
      <w:r w:rsidRPr="00366443">
        <w:rPr>
          <w:lang w:val="pl-PL"/>
        </w:rPr>
        <w:t>technicznych,</w:t>
      </w:r>
      <w:r w:rsidRPr="00366443">
        <w:rPr>
          <w:spacing w:val="-9"/>
          <w:lang w:val="pl-PL"/>
        </w:rPr>
        <w:t xml:space="preserve"> </w:t>
      </w:r>
      <w:r w:rsidRPr="00366443">
        <w:rPr>
          <w:lang w:val="pl-PL"/>
        </w:rPr>
        <w:t>technologicznych</w:t>
      </w:r>
      <w:r w:rsidRPr="00366443">
        <w:rPr>
          <w:spacing w:val="-9"/>
          <w:lang w:val="pl-PL"/>
        </w:rPr>
        <w:t xml:space="preserve"> </w:t>
      </w:r>
      <w:r w:rsidRPr="00366443">
        <w:rPr>
          <w:lang w:val="pl-PL"/>
        </w:rPr>
        <w:t>lub</w:t>
      </w:r>
      <w:r w:rsidRPr="00366443">
        <w:rPr>
          <w:spacing w:val="-9"/>
          <w:lang w:val="pl-PL"/>
        </w:rPr>
        <w:t xml:space="preserve"> </w:t>
      </w:r>
      <w:r w:rsidRPr="00366443">
        <w:rPr>
          <w:lang w:val="pl-PL"/>
        </w:rPr>
        <w:t>organizacyjnych</w:t>
      </w:r>
      <w:r w:rsidRPr="00366443">
        <w:rPr>
          <w:spacing w:val="-42"/>
          <w:lang w:val="pl-PL"/>
        </w:rPr>
        <w:t xml:space="preserve"> </w:t>
      </w:r>
      <w:r w:rsidRPr="00366443">
        <w:rPr>
          <w:lang w:val="pl-PL"/>
        </w:rPr>
        <w:t>niż wskazane</w:t>
      </w:r>
      <w:r w:rsidRPr="00366443">
        <w:rPr>
          <w:spacing w:val="1"/>
          <w:lang w:val="pl-PL"/>
        </w:rPr>
        <w:t xml:space="preserve"> </w:t>
      </w:r>
      <w:r w:rsidRPr="00366443">
        <w:rPr>
          <w:lang w:val="pl-PL"/>
        </w:rPr>
        <w:t>w Umowie, w sytuacji, gdyby zastosowanie przewidzianych rozwiązań</w:t>
      </w:r>
      <w:r w:rsidRPr="00366443">
        <w:rPr>
          <w:spacing w:val="1"/>
          <w:lang w:val="pl-PL"/>
        </w:rPr>
        <w:t xml:space="preserve"> </w:t>
      </w:r>
      <w:r w:rsidRPr="00366443">
        <w:rPr>
          <w:lang w:val="pl-PL"/>
        </w:rPr>
        <w:t>groziło</w:t>
      </w:r>
      <w:r w:rsidRPr="00366443">
        <w:rPr>
          <w:spacing w:val="1"/>
          <w:lang w:val="pl-PL"/>
        </w:rPr>
        <w:t xml:space="preserve"> </w:t>
      </w:r>
      <w:r w:rsidRPr="00366443">
        <w:rPr>
          <w:lang w:val="pl-PL"/>
        </w:rPr>
        <w:t>niewykonaniem</w:t>
      </w:r>
      <w:r w:rsidRPr="00366443">
        <w:rPr>
          <w:spacing w:val="1"/>
          <w:lang w:val="pl-PL"/>
        </w:rPr>
        <w:t xml:space="preserve"> </w:t>
      </w:r>
      <w:r w:rsidRPr="00366443">
        <w:rPr>
          <w:lang w:val="pl-PL"/>
        </w:rPr>
        <w:t>lub</w:t>
      </w:r>
      <w:r w:rsidRPr="00366443">
        <w:rPr>
          <w:spacing w:val="1"/>
          <w:lang w:val="pl-PL"/>
        </w:rPr>
        <w:t xml:space="preserve"> </w:t>
      </w:r>
      <w:r w:rsidRPr="00366443">
        <w:rPr>
          <w:lang w:val="pl-PL"/>
        </w:rPr>
        <w:t>wadliwym</w:t>
      </w:r>
      <w:r w:rsidRPr="00366443">
        <w:rPr>
          <w:spacing w:val="1"/>
          <w:lang w:val="pl-PL"/>
        </w:rPr>
        <w:t xml:space="preserve"> </w:t>
      </w:r>
      <w:r w:rsidRPr="00366443">
        <w:rPr>
          <w:lang w:val="pl-PL"/>
        </w:rPr>
        <w:t>wykonaniem</w:t>
      </w:r>
      <w:r w:rsidRPr="00366443">
        <w:rPr>
          <w:spacing w:val="1"/>
          <w:lang w:val="pl-PL"/>
        </w:rPr>
        <w:t xml:space="preserve"> </w:t>
      </w:r>
      <w:r w:rsidRPr="00366443">
        <w:rPr>
          <w:lang w:val="pl-PL"/>
        </w:rPr>
        <w:t>przedmiotu umowy</w:t>
      </w:r>
      <w:r w:rsidRPr="00366443">
        <w:rPr>
          <w:spacing w:val="1"/>
          <w:lang w:val="pl-PL"/>
        </w:rPr>
        <w:t xml:space="preserve"> </w:t>
      </w:r>
      <w:r w:rsidRPr="00366443">
        <w:rPr>
          <w:lang w:val="pl-PL"/>
        </w:rPr>
        <w:t>lub</w:t>
      </w:r>
      <w:r w:rsidRPr="00366443">
        <w:rPr>
          <w:spacing w:val="1"/>
          <w:lang w:val="pl-PL"/>
        </w:rPr>
        <w:t xml:space="preserve"> </w:t>
      </w:r>
      <w:r w:rsidRPr="00366443">
        <w:rPr>
          <w:lang w:val="pl-PL"/>
        </w:rPr>
        <w:t>ich</w:t>
      </w:r>
      <w:r w:rsidRPr="00366443">
        <w:rPr>
          <w:spacing w:val="1"/>
          <w:lang w:val="pl-PL"/>
        </w:rPr>
        <w:t xml:space="preserve"> </w:t>
      </w:r>
      <w:r w:rsidRPr="00366443">
        <w:rPr>
          <w:lang w:val="pl-PL"/>
        </w:rPr>
        <w:t>części,</w:t>
      </w:r>
    </w:p>
    <w:p w14:paraId="43D8D021" w14:textId="77777777" w:rsidR="00BC1DFC" w:rsidRPr="00366443" w:rsidRDefault="00CA23E3">
      <w:pPr>
        <w:pStyle w:val="Tekstpodstawowywcity"/>
        <w:numPr>
          <w:ilvl w:val="1"/>
          <w:numId w:val="7"/>
        </w:numPr>
        <w:tabs>
          <w:tab w:val="left" w:pos="851"/>
          <w:tab w:val="left" w:pos="1560"/>
        </w:tabs>
        <w:suppressAutoHyphens w:val="0"/>
        <w:spacing w:after="0"/>
        <w:ind w:left="851" w:hanging="284"/>
        <w:jc w:val="both"/>
        <w:rPr>
          <w:lang w:val="pl-PL"/>
        </w:rPr>
      </w:pPr>
      <w:r w:rsidRPr="00366443">
        <w:rPr>
          <w:lang w:val="pl-PL"/>
        </w:rPr>
        <w:t>zaniechanie przez Zamawiającego wykonania części robót zbędnych do wykonania przedmiotu umowy zgodnie ze sztuką budowlaną lub wiedzą techniczną lub w przypadku, gdy uzasadnione okaże się zmniejszenie zakresu robót z zastrzeżeniem, iż zmniejszenie nie przekroczy 20% wartości robót w danej branży,</w:t>
      </w:r>
    </w:p>
    <w:p w14:paraId="6FB54EDD" w14:textId="77777777" w:rsidR="00BC1DFC" w:rsidRPr="00366443" w:rsidRDefault="00CA23E3">
      <w:pPr>
        <w:pStyle w:val="Tekstpodstawowywcity"/>
        <w:numPr>
          <w:ilvl w:val="1"/>
          <w:numId w:val="7"/>
        </w:numPr>
        <w:tabs>
          <w:tab w:val="left" w:pos="851"/>
          <w:tab w:val="left" w:pos="1560"/>
        </w:tabs>
        <w:suppressAutoHyphens w:val="0"/>
        <w:spacing w:after="0"/>
        <w:ind w:left="851" w:hanging="284"/>
        <w:jc w:val="both"/>
        <w:rPr>
          <w:lang w:val="pl-PL"/>
        </w:rPr>
      </w:pPr>
      <w:r w:rsidRPr="00366443">
        <w:rPr>
          <w:lang w:val="pl-PL"/>
        </w:rPr>
        <w:t>roboty zamienne - zmiany technologiczne, spowodowane w szczególności następującymi okolicznościami:</w:t>
      </w:r>
    </w:p>
    <w:p w14:paraId="199F5C10" w14:textId="77777777" w:rsidR="00BC1DFC" w:rsidRPr="00366443" w:rsidRDefault="00CA23E3" w:rsidP="00CC3851">
      <w:pPr>
        <w:pStyle w:val="Tekstpodstawowywcity"/>
        <w:numPr>
          <w:ilvl w:val="5"/>
          <w:numId w:val="218"/>
        </w:numPr>
        <w:tabs>
          <w:tab w:val="left" w:pos="993"/>
        </w:tabs>
        <w:suppressAutoHyphens w:val="0"/>
        <w:spacing w:after="0"/>
        <w:ind w:left="1134" w:hanging="283"/>
        <w:jc w:val="both"/>
        <w:rPr>
          <w:lang w:val="pl-PL"/>
        </w:rPr>
      </w:pPr>
      <w:r w:rsidRPr="00366443">
        <w:rPr>
          <w:lang w:val="pl-PL"/>
        </w:rPr>
        <w:t xml:space="preserve"> niedostępnością na rynku materiałów lub urządzeń, wskazanych w dokumentacji projektowej lub specyfikacji technicznej wykonania i odbioru robót, spowodowanej zaprzestaniem produkcji lub wycofaniem z rynku tych materiałów lub urządzeń,</w:t>
      </w:r>
    </w:p>
    <w:p w14:paraId="119B9B52" w14:textId="77777777" w:rsidR="00BC1DFC" w:rsidRPr="00366443" w:rsidRDefault="00CA23E3" w:rsidP="00CC3851">
      <w:pPr>
        <w:pStyle w:val="Tekstpodstawowywcity"/>
        <w:numPr>
          <w:ilvl w:val="5"/>
          <w:numId w:val="219"/>
        </w:numPr>
        <w:tabs>
          <w:tab w:val="left" w:pos="993"/>
        </w:tabs>
        <w:suppressAutoHyphens w:val="0"/>
        <w:spacing w:after="0"/>
        <w:ind w:left="1134" w:hanging="283"/>
        <w:jc w:val="both"/>
        <w:rPr>
          <w:lang w:val="pl-PL"/>
        </w:rPr>
      </w:pPr>
      <w:r w:rsidRPr="00366443">
        <w:rPr>
          <w:lang w:val="pl-PL"/>
        </w:rPr>
        <w:t xml:space="preserve">  możliwością zastosowania materiałów lub urządzeń o równym lub lepszym standardzie niż przyjęte w projekcie lub Specyfikacji Technicznej Wykonania i Odbioru Robót (dalej: STWiOR), pozwalających na zaoszczędzenie kosztów realizacji przedmiotu umowy lub kosztów eksploatacji wykonanego przedmiotu umowy lub umożliwiające uzyskanie lepszej jakości robót,</w:t>
      </w:r>
    </w:p>
    <w:p w14:paraId="19A25389" w14:textId="77777777" w:rsidR="00BC1DFC" w:rsidRPr="00366443" w:rsidRDefault="00CA23E3" w:rsidP="00CC3851">
      <w:pPr>
        <w:pStyle w:val="Tekstpodstawowywcity"/>
        <w:numPr>
          <w:ilvl w:val="5"/>
          <w:numId w:val="220"/>
        </w:numPr>
        <w:tabs>
          <w:tab w:val="left" w:pos="993"/>
        </w:tabs>
        <w:suppressAutoHyphens w:val="0"/>
        <w:spacing w:after="0"/>
        <w:ind w:left="1134" w:hanging="283"/>
        <w:jc w:val="both"/>
        <w:rPr>
          <w:lang w:val="pl-PL"/>
        </w:rPr>
      </w:pPr>
      <w:r w:rsidRPr="00366443">
        <w:rPr>
          <w:lang w:val="pl-PL"/>
        </w:rPr>
        <w:t xml:space="preserve">  możliwością zastosowania technologii wykonania zaprojektowanych robót, pozwalającej na zaoszczędzenie czasu realizacji inwestycji, kosztów wykonywanych prac lub kosztów eksploatacji wykonanego przedmiotu umowy lub umożliwiające uzyskanie lepszej jakości robót,</w:t>
      </w:r>
    </w:p>
    <w:p w14:paraId="036B71D6" w14:textId="27F5114D" w:rsidR="00BC1DFC" w:rsidRPr="00366443" w:rsidRDefault="00CA23E3" w:rsidP="00CC3851">
      <w:pPr>
        <w:pStyle w:val="Tekstpodstawowywcity"/>
        <w:numPr>
          <w:ilvl w:val="5"/>
          <w:numId w:val="221"/>
        </w:numPr>
        <w:tabs>
          <w:tab w:val="left" w:pos="993"/>
        </w:tabs>
        <w:suppressAutoHyphens w:val="0"/>
        <w:spacing w:after="0"/>
        <w:ind w:left="1134" w:hanging="283"/>
        <w:jc w:val="both"/>
        <w:rPr>
          <w:lang w:val="pl-PL"/>
        </w:rPr>
      </w:pPr>
      <w:r w:rsidRPr="00366443">
        <w:rPr>
          <w:lang w:val="pl-PL"/>
        </w:rPr>
        <w:t xml:space="preserve"> możliwością wykonania robót zamiennych w stosunku do rozwiązań przewidzianych </w:t>
      </w:r>
      <w:r w:rsidR="006E4772">
        <w:rPr>
          <w:lang w:val="pl-PL"/>
        </w:rPr>
        <w:br/>
      </w:r>
      <w:r w:rsidRPr="00366443">
        <w:rPr>
          <w:lang w:val="pl-PL"/>
        </w:rPr>
        <w:t>w projekcie lub STWiOR, skutkujących zwiększeniem: bezpieczeństwa realizacji robót, bezpieczeństwa użytkowania, funkcjonalności lub zmniejszeniem kosztów realizacji inwestycji, usprawnieniem procesu budowlanego, jeżeli rozwiązania zamienne nie odstępują w sposób istotny od zatwierdzonego projektu budowlanego.</w:t>
      </w:r>
    </w:p>
    <w:p w14:paraId="4BFAC1A9" w14:textId="77777777" w:rsidR="00BC1DFC" w:rsidRPr="00366443" w:rsidRDefault="00BC1DFC">
      <w:pPr>
        <w:widowControl/>
        <w:ind w:left="426" w:hanging="426"/>
        <w:jc w:val="both"/>
        <w:rPr>
          <w:sz w:val="22"/>
          <w:szCs w:val="22"/>
        </w:rPr>
      </w:pPr>
    </w:p>
    <w:p w14:paraId="6DE43C98" w14:textId="77777777" w:rsidR="00BC1DFC" w:rsidRPr="00366443" w:rsidRDefault="00CA23E3" w:rsidP="00CC3851">
      <w:pPr>
        <w:widowControl/>
        <w:numPr>
          <w:ilvl w:val="0"/>
          <w:numId w:val="222"/>
        </w:numPr>
        <w:ind w:left="426" w:hanging="426"/>
        <w:jc w:val="both"/>
        <w:rPr>
          <w:sz w:val="22"/>
          <w:szCs w:val="22"/>
        </w:rPr>
      </w:pPr>
      <w:r w:rsidRPr="00366443">
        <w:rPr>
          <w:color w:val="0E0101"/>
          <w:sz w:val="22"/>
          <w:szCs w:val="22"/>
        </w:rPr>
        <w:t xml:space="preserve">Zmiany </w:t>
      </w:r>
      <w:r w:rsidRPr="00366443">
        <w:rPr>
          <w:b/>
          <w:bCs/>
          <w:color w:val="0E0101"/>
          <w:sz w:val="22"/>
          <w:szCs w:val="22"/>
        </w:rPr>
        <w:t>wynagrodzenia</w:t>
      </w:r>
      <w:r w:rsidRPr="00366443">
        <w:rPr>
          <w:color w:val="0E0101"/>
          <w:sz w:val="22"/>
          <w:szCs w:val="22"/>
        </w:rPr>
        <w:t xml:space="preserve"> w przypadku:</w:t>
      </w:r>
    </w:p>
    <w:p w14:paraId="67F58901" w14:textId="77777777" w:rsidR="00BC1DFC" w:rsidRPr="00366443" w:rsidRDefault="00BC1DFC">
      <w:pPr>
        <w:widowControl/>
        <w:ind w:left="426" w:hanging="426"/>
        <w:jc w:val="both"/>
        <w:rPr>
          <w:color w:val="0E0101"/>
          <w:sz w:val="22"/>
          <w:szCs w:val="22"/>
        </w:rPr>
      </w:pPr>
    </w:p>
    <w:p w14:paraId="5195D9E2" w14:textId="77777777" w:rsidR="00BC1DFC" w:rsidRPr="006E4772" w:rsidRDefault="00CA23E3">
      <w:pPr>
        <w:widowControl/>
        <w:numPr>
          <w:ilvl w:val="0"/>
          <w:numId w:val="8"/>
        </w:numPr>
        <w:ind w:left="850" w:hanging="397"/>
        <w:jc w:val="both"/>
        <w:textAlignment w:val="baseline"/>
        <w:rPr>
          <w:rStyle w:val="alb-s"/>
          <w:sz w:val="22"/>
          <w:szCs w:val="22"/>
          <w:lang w:eastAsia="ar-SA"/>
        </w:rPr>
      </w:pPr>
      <w:r w:rsidRPr="006E4772">
        <w:rPr>
          <w:rStyle w:val="alb-s"/>
          <w:sz w:val="22"/>
          <w:szCs w:val="22"/>
        </w:rPr>
        <w:t>zmiany stawki podatku od towarów i usług oraz podatku akcyzowego. 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p>
    <w:p w14:paraId="7CD489DD" w14:textId="77777777" w:rsidR="00BC1DFC" w:rsidRPr="004D602A" w:rsidRDefault="00CA23E3">
      <w:pPr>
        <w:pStyle w:val="Akapitzlist"/>
        <w:widowControl/>
        <w:numPr>
          <w:ilvl w:val="0"/>
          <w:numId w:val="8"/>
        </w:numPr>
        <w:ind w:left="851" w:hanging="425"/>
        <w:jc w:val="both"/>
        <w:textAlignment w:val="baseline"/>
        <w:rPr>
          <w:rStyle w:val="alb-s"/>
          <w:sz w:val="22"/>
          <w:szCs w:val="22"/>
          <w:lang w:eastAsia="ar-SA"/>
        </w:rPr>
      </w:pPr>
      <w:r w:rsidRPr="004D602A">
        <w:rPr>
          <w:rStyle w:val="alb-s"/>
          <w:sz w:val="22"/>
          <w:szCs w:val="22"/>
        </w:rPr>
        <w:lastRenderedPageBreak/>
        <w:t>wysokości minimalnego wynagrodzenia za pracę albo wysokości minimalnej stawki godzinowej, ustalonych na podstawie przepisów Ustawy o minimalnym wynagrodzeniu za pracę,</w:t>
      </w:r>
    </w:p>
    <w:p w14:paraId="00B9F087" w14:textId="0609C845" w:rsidR="00BC1DFC" w:rsidRPr="004D602A" w:rsidRDefault="00CA23E3">
      <w:pPr>
        <w:pStyle w:val="Akapitzlist"/>
        <w:widowControl/>
        <w:numPr>
          <w:ilvl w:val="0"/>
          <w:numId w:val="8"/>
        </w:numPr>
        <w:ind w:left="851" w:hanging="425"/>
        <w:jc w:val="both"/>
        <w:textAlignment w:val="baseline"/>
        <w:rPr>
          <w:rStyle w:val="alb-s"/>
          <w:sz w:val="22"/>
          <w:szCs w:val="22"/>
          <w:lang w:eastAsia="ar-SA"/>
        </w:rPr>
      </w:pPr>
      <w:r w:rsidRPr="004D602A">
        <w:rPr>
          <w:rStyle w:val="alb-s"/>
          <w:sz w:val="22"/>
          <w:szCs w:val="22"/>
        </w:rPr>
        <w:t>zasad podlegania ubezpieczeniom społecznym lub ubezpieczeniu zdrowotnemu lub</w:t>
      </w:r>
      <w:r w:rsidR="004D602A" w:rsidRPr="004D602A">
        <w:rPr>
          <w:rStyle w:val="alb-s"/>
          <w:sz w:val="22"/>
          <w:szCs w:val="22"/>
        </w:rPr>
        <w:t xml:space="preserve"> </w:t>
      </w:r>
      <w:r w:rsidRPr="004D602A">
        <w:rPr>
          <w:rStyle w:val="alb-s"/>
          <w:sz w:val="22"/>
          <w:szCs w:val="22"/>
        </w:rPr>
        <w:t xml:space="preserve">wysokości </w:t>
      </w:r>
      <w:r w:rsidR="004D602A" w:rsidRPr="004D602A">
        <w:rPr>
          <w:rStyle w:val="alb-s"/>
          <w:sz w:val="22"/>
          <w:szCs w:val="22"/>
        </w:rPr>
        <w:t xml:space="preserve"> </w:t>
      </w:r>
      <w:r w:rsidRPr="004D602A">
        <w:rPr>
          <w:rStyle w:val="alb-s"/>
          <w:sz w:val="22"/>
          <w:szCs w:val="22"/>
        </w:rPr>
        <w:t>stawki składki na ubezpieczenia społeczne lub ubezpieczenie zdrowotne,</w:t>
      </w:r>
    </w:p>
    <w:p w14:paraId="784D2DA7" w14:textId="77777777" w:rsidR="00BC1DFC" w:rsidRPr="004D602A" w:rsidRDefault="00CA23E3">
      <w:pPr>
        <w:pStyle w:val="Akapitzlist"/>
        <w:widowControl/>
        <w:numPr>
          <w:ilvl w:val="0"/>
          <w:numId w:val="8"/>
        </w:numPr>
        <w:ind w:left="851" w:hanging="425"/>
        <w:jc w:val="both"/>
        <w:textAlignment w:val="baseline"/>
        <w:rPr>
          <w:rStyle w:val="alb-s"/>
          <w:sz w:val="22"/>
          <w:szCs w:val="22"/>
          <w:lang w:eastAsia="ar-SA"/>
        </w:rPr>
      </w:pPr>
      <w:r w:rsidRPr="004D602A">
        <w:rPr>
          <w:rStyle w:val="alb-s"/>
          <w:sz w:val="22"/>
          <w:szCs w:val="22"/>
        </w:rPr>
        <w:t>zasad gromadzenia i wysokości wpłat do pracowniczych planów kapitałowych, o których mowa w Ustawie o pracowniczych planach kapitałowych</w:t>
      </w:r>
    </w:p>
    <w:p w14:paraId="43DD4BDE" w14:textId="77777777" w:rsidR="00BC1DFC" w:rsidRPr="00366443" w:rsidRDefault="00CA23E3">
      <w:pPr>
        <w:pStyle w:val="Akapitzlist"/>
        <w:widowControl/>
        <w:ind w:left="851"/>
        <w:jc w:val="both"/>
        <w:textAlignment w:val="baseline"/>
        <w:rPr>
          <w:sz w:val="22"/>
          <w:szCs w:val="22"/>
        </w:rPr>
      </w:pPr>
      <w:r w:rsidRPr="004D602A">
        <w:rPr>
          <w:rStyle w:val="alb-s"/>
          <w:sz w:val="22"/>
          <w:szCs w:val="22"/>
        </w:rPr>
        <w:t>- jeżeli zmiany, będą miały wpływ na koszty wykonania umowy i Wykonawca w sposób obiektywny udowodni ich wielkość. W przypadku wejścia w życie nowych przepisów Wykonawca może zwrócić się do Zamawiającego z wnioskiem o zmianę  wynagrodzenia umownego lub stawki godzinowej. Wraz z wnioskiem Wykonawca będzie zobowiązany pisemnie przedstawić Zamawiającemu szczegółową kalkulację uzasadniającą zmianę kosztów, wynikającą ze zmiany w/w przepisów. Jeżeli Wykonawca nie zwróci się do Zamawiającego o zmianę wynagrodzenia umownego lub stawki godzinowej, będzie to</w:t>
      </w:r>
      <w:r w:rsidRPr="00366443">
        <w:rPr>
          <w:spacing w:val="69"/>
          <w:sz w:val="22"/>
          <w:szCs w:val="22"/>
        </w:rPr>
        <w:t xml:space="preserve"> </w:t>
      </w:r>
      <w:r w:rsidRPr="00366443">
        <w:rPr>
          <w:sz w:val="22"/>
          <w:szCs w:val="22"/>
        </w:rPr>
        <w:t>równoznaczne</w:t>
      </w:r>
      <w:r w:rsidRPr="00366443">
        <w:rPr>
          <w:spacing w:val="-43"/>
          <w:sz w:val="22"/>
          <w:szCs w:val="22"/>
        </w:rPr>
        <w:t xml:space="preserve"> </w:t>
      </w:r>
      <w:r w:rsidRPr="00366443">
        <w:rPr>
          <w:spacing w:val="-1"/>
          <w:sz w:val="22"/>
          <w:szCs w:val="22"/>
        </w:rPr>
        <w:t>z</w:t>
      </w:r>
      <w:r w:rsidRPr="00366443">
        <w:rPr>
          <w:spacing w:val="-8"/>
          <w:sz w:val="22"/>
          <w:szCs w:val="22"/>
        </w:rPr>
        <w:t xml:space="preserve"> </w:t>
      </w:r>
      <w:r w:rsidRPr="00366443">
        <w:rPr>
          <w:spacing w:val="-1"/>
          <w:sz w:val="22"/>
          <w:szCs w:val="22"/>
        </w:rPr>
        <w:t>oświadczeniem</w:t>
      </w:r>
      <w:r w:rsidRPr="00366443">
        <w:rPr>
          <w:spacing w:val="-9"/>
          <w:sz w:val="22"/>
          <w:szCs w:val="22"/>
        </w:rPr>
        <w:t xml:space="preserve"> </w:t>
      </w:r>
      <w:r w:rsidRPr="00366443">
        <w:rPr>
          <w:spacing w:val="-1"/>
          <w:sz w:val="22"/>
          <w:szCs w:val="22"/>
        </w:rPr>
        <w:t>Wykonawcy,</w:t>
      </w:r>
      <w:r w:rsidRPr="00366443">
        <w:rPr>
          <w:spacing w:val="-7"/>
          <w:sz w:val="22"/>
          <w:szCs w:val="22"/>
        </w:rPr>
        <w:t xml:space="preserve"> </w:t>
      </w:r>
      <w:r w:rsidRPr="00366443">
        <w:rPr>
          <w:sz w:val="22"/>
          <w:szCs w:val="22"/>
        </w:rPr>
        <w:t>że</w:t>
      </w:r>
      <w:r w:rsidRPr="00366443">
        <w:rPr>
          <w:spacing w:val="-10"/>
          <w:sz w:val="22"/>
          <w:szCs w:val="22"/>
        </w:rPr>
        <w:t xml:space="preserve"> </w:t>
      </w:r>
      <w:r w:rsidRPr="00366443">
        <w:rPr>
          <w:sz w:val="22"/>
          <w:szCs w:val="22"/>
        </w:rPr>
        <w:t>zmiana</w:t>
      </w:r>
      <w:r w:rsidRPr="00366443">
        <w:rPr>
          <w:spacing w:val="-8"/>
          <w:sz w:val="22"/>
          <w:szCs w:val="22"/>
        </w:rPr>
        <w:t xml:space="preserve"> </w:t>
      </w:r>
      <w:r w:rsidRPr="00366443">
        <w:rPr>
          <w:sz w:val="22"/>
          <w:szCs w:val="22"/>
        </w:rPr>
        <w:t>przepisów</w:t>
      </w:r>
      <w:r w:rsidRPr="00366443">
        <w:rPr>
          <w:spacing w:val="-9"/>
          <w:sz w:val="22"/>
          <w:szCs w:val="22"/>
        </w:rPr>
        <w:t xml:space="preserve"> </w:t>
      </w:r>
      <w:r w:rsidRPr="00366443">
        <w:rPr>
          <w:sz w:val="22"/>
          <w:szCs w:val="22"/>
        </w:rPr>
        <w:t>nie</w:t>
      </w:r>
      <w:r w:rsidRPr="00366443">
        <w:rPr>
          <w:spacing w:val="-9"/>
          <w:sz w:val="22"/>
          <w:szCs w:val="22"/>
        </w:rPr>
        <w:t xml:space="preserve"> </w:t>
      </w:r>
      <w:r w:rsidRPr="00366443">
        <w:rPr>
          <w:sz w:val="22"/>
          <w:szCs w:val="22"/>
        </w:rPr>
        <w:t>ma</w:t>
      </w:r>
      <w:r w:rsidRPr="00366443">
        <w:rPr>
          <w:spacing w:val="-7"/>
          <w:sz w:val="22"/>
          <w:szCs w:val="22"/>
        </w:rPr>
        <w:t xml:space="preserve"> </w:t>
      </w:r>
      <w:r w:rsidRPr="00366443">
        <w:rPr>
          <w:sz w:val="22"/>
          <w:szCs w:val="22"/>
        </w:rPr>
        <w:t>wpływu</w:t>
      </w:r>
      <w:r w:rsidRPr="00366443">
        <w:rPr>
          <w:spacing w:val="-8"/>
          <w:sz w:val="22"/>
          <w:szCs w:val="22"/>
        </w:rPr>
        <w:t xml:space="preserve"> </w:t>
      </w:r>
      <w:r w:rsidRPr="00366443">
        <w:rPr>
          <w:sz w:val="22"/>
          <w:szCs w:val="22"/>
        </w:rPr>
        <w:t>na</w:t>
      </w:r>
      <w:r w:rsidRPr="00366443">
        <w:rPr>
          <w:spacing w:val="-10"/>
          <w:sz w:val="22"/>
          <w:szCs w:val="22"/>
        </w:rPr>
        <w:t xml:space="preserve"> </w:t>
      </w:r>
      <w:r w:rsidRPr="00366443">
        <w:rPr>
          <w:sz w:val="22"/>
          <w:szCs w:val="22"/>
        </w:rPr>
        <w:t>koszty</w:t>
      </w:r>
      <w:r w:rsidRPr="00366443">
        <w:rPr>
          <w:spacing w:val="-6"/>
          <w:sz w:val="22"/>
          <w:szCs w:val="22"/>
        </w:rPr>
        <w:t xml:space="preserve"> </w:t>
      </w:r>
      <w:r w:rsidRPr="00366443">
        <w:rPr>
          <w:sz w:val="22"/>
          <w:szCs w:val="22"/>
        </w:rPr>
        <w:t>wykonania</w:t>
      </w:r>
      <w:r w:rsidRPr="00366443">
        <w:rPr>
          <w:spacing w:val="-10"/>
          <w:sz w:val="22"/>
          <w:szCs w:val="22"/>
        </w:rPr>
        <w:t xml:space="preserve"> </w:t>
      </w:r>
      <w:r w:rsidRPr="00366443">
        <w:rPr>
          <w:sz w:val="22"/>
          <w:szCs w:val="22"/>
        </w:rPr>
        <w:t>umowy</w:t>
      </w:r>
      <w:r w:rsidRPr="00366443">
        <w:rPr>
          <w:spacing w:val="-10"/>
          <w:sz w:val="22"/>
          <w:szCs w:val="22"/>
        </w:rPr>
        <w:t xml:space="preserve"> </w:t>
      </w:r>
      <w:r w:rsidRPr="00366443">
        <w:rPr>
          <w:sz w:val="22"/>
          <w:szCs w:val="22"/>
        </w:rPr>
        <w:t>przez</w:t>
      </w:r>
      <w:r w:rsidRPr="00366443">
        <w:rPr>
          <w:spacing w:val="-43"/>
          <w:sz w:val="22"/>
          <w:szCs w:val="22"/>
        </w:rPr>
        <w:t xml:space="preserve"> </w:t>
      </w:r>
      <w:r w:rsidRPr="00366443">
        <w:rPr>
          <w:sz w:val="22"/>
          <w:szCs w:val="22"/>
        </w:rPr>
        <w:t>Wykonawcę,</w:t>
      </w:r>
    </w:p>
    <w:p w14:paraId="1BB44DC1" w14:textId="77777777" w:rsidR="00BC1DFC" w:rsidRPr="00366443" w:rsidRDefault="00CA23E3">
      <w:pPr>
        <w:pStyle w:val="Akapitzlist"/>
        <w:widowControl/>
        <w:numPr>
          <w:ilvl w:val="0"/>
          <w:numId w:val="8"/>
        </w:numPr>
        <w:ind w:left="851" w:hanging="425"/>
        <w:jc w:val="both"/>
        <w:textAlignment w:val="baseline"/>
        <w:rPr>
          <w:sz w:val="22"/>
          <w:szCs w:val="22"/>
          <w:lang w:eastAsia="ar-SA"/>
        </w:rPr>
      </w:pPr>
      <w:r w:rsidRPr="00366443">
        <w:rPr>
          <w:sz w:val="22"/>
          <w:szCs w:val="22"/>
        </w:rPr>
        <w:t xml:space="preserve">obniżenia wynagrodzenia na skutek ograniczenia rzeczowego zakresu przedmiotu niniejszej umowy, jeżeli w toku realizacji niniejszej umowy okaże się, że określone elementy nie są konieczne z punktu widzenia celu realizacji niniejszej umowy, co spowoduje </w:t>
      </w:r>
      <w:r w:rsidRPr="00366443">
        <w:rPr>
          <w:sz w:val="22"/>
          <w:szCs w:val="22"/>
          <w:lang w:eastAsia="ar-SA"/>
        </w:rPr>
        <w:t xml:space="preserve">uznanie ich jako zbędne – w takim wypadku w zakresie zaniechanym wynagrodzenie nie będzie Wykonawcy przysługiwało; </w:t>
      </w:r>
      <w:r w:rsidRPr="00366443">
        <w:rPr>
          <w:rFonts w:eastAsia="Arial"/>
          <w:sz w:val="22"/>
          <w:szCs w:val="22"/>
        </w:rPr>
        <w:t>w przypadku odstąpienia od danego elementu przedmiotu umowy, obliczenie niewykonanej części nastąpi na podstawie zasad określonych w ust. 6 - 8 niniejszego paragrafu, a w przypadku braku możliwości określenia w tym trybie wartości zmiany zostanie określona procentowo lub kwotowo w stosunku do wartości całego elementu,</w:t>
      </w:r>
    </w:p>
    <w:p w14:paraId="6F17B13D" w14:textId="77777777" w:rsidR="00BC1DFC" w:rsidRPr="00366443" w:rsidRDefault="00CA23E3">
      <w:pPr>
        <w:pStyle w:val="Akapitzlist"/>
        <w:widowControl/>
        <w:numPr>
          <w:ilvl w:val="0"/>
          <w:numId w:val="8"/>
        </w:numPr>
        <w:ind w:left="851" w:hanging="425"/>
        <w:jc w:val="both"/>
        <w:textAlignment w:val="baseline"/>
        <w:rPr>
          <w:sz w:val="22"/>
          <w:szCs w:val="22"/>
          <w:lang w:eastAsia="ar-SA"/>
        </w:rPr>
      </w:pPr>
      <w:r w:rsidRPr="00366443">
        <w:rPr>
          <w:rFonts w:eastAsia="Arial"/>
          <w:color w:val="0E0101"/>
          <w:sz w:val="22"/>
          <w:szCs w:val="22"/>
        </w:rPr>
        <w:t>zmian umowy, o których mowa w ust. 1lit. e niniejszego paragrafu.</w:t>
      </w:r>
    </w:p>
    <w:p w14:paraId="7AF75FFA" w14:textId="77777777" w:rsidR="00BC1DFC" w:rsidRPr="00366443" w:rsidRDefault="00CA23E3" w:rsidP="00CC3851">
      <w:pPr>
        <w:widowControl/>
        <w:numPr>
          <w:ilvl w:val="0"/>
          <w:numId w:val="223"/>
        </w:numPr>
        <w:ind w:left="426" w:hanging="426"/>
        <w:jc w:val="both"/>
        <w:rPr>
          <w:sz w:val="22"/>
          <w:szCs w:val="22"/>
        </w:rPr>
      </w:pPr>
      <w:r w:rsidRPr="00366443">
        <w:rPr>
          <w:sz w:val="22"/>
          <w:szCs w:val="22"/>
        </w:rPr>
        <w:t>Wszelkie zmiany umowy wymagają uprzedniej (tj. przed ich dokonaniem) pisemnej zgody Zamawiającego i dokonywane będą w formie pisemnej (aneksu) pod rygorem nieważności, za wyjątkiem zmian, o których mowa w ust. 1 lit. a-b, d, dla których skuteczności wystarczające jest jednostronne pisemne oświadczenie strony oraz za wyjątkiem okoliczności przewidzianych w §1.</w:t>
      </w:r>
    </w:p>
    <w:p w14:paraId="7F29EC88" w14:textId="77777777" w:rsidR="00BC1DFC" w:rsidRPr="00366443" w:rsidRDefault="00CA23E3" w:rsidP="00CC3851">
      <w:pPr>
        <w:widowControl/>
        <w:numPr>
          <w:ilvl w:val="0"/>
          <w:numId w:val="224"/>
        </w:numPr>
        <w:ind w:left="426" w:hanging="426"/>
        <w:jc w:val="both"/>
        <w:rPr>
          <w:sz w:val="22"/>
          <w:szCs w:val="22"/>
        </w:rPr>
      </w:pPr>
      <w:r w:rsidRPr="00366443">
        <w:rPr>
          <w:sz w:val="22"/>
          <w:szCs w:val="22"/>
        </w:rPr>
        <w:t>Podstawę do zmiany umowy wprowadzanej w formie aneksu do umowy stanowił będzie sporządzony przez Wykonawcę protokół konieczności, zaakceptowany przez Inspektora Nadzoru. Protokół konieczności może zostać sporządzony wyłącznie na wniosek Zamawiającego lub po udzieleniu pisemnej zgody Zamawiającego na dokonanie zmiany na wniosek Wykonawcy.</w:t>
      </w:r>
    </w:p>
    <w:p w14:paraId="06642135" w14:textId="77777777" w:rsidR="00BC1DFC" w:rsidRPr="00366443" w:rsidRDefault="00CA23E3" w:rsidP="00CC3851">
      <w:pPr>
        <w:widowControl/>
        <w:numPr>
          <w:ilvl w:val="0"/>
          <w:numId w:val="225"/>
        </w:numPr>
        <w:ind w:left="426" w:hanging="426"/>
        <w:jc w:val="both"/>
        <w:rPr>
          <w:sz w:val="22"/>
          <w:szCs w:val="22"/>
        </w:rPr>
      </w:pPr>
      <w:r w:rsidRPr="00366443">
        <w:rPr>
          <w:sz w:val="22"/>
          <w:szCs w:val="22"/>
        </w:rPr>
        <w:t xml:space="preserve">Skierowany do Zamawiającego wniosek Wykonawcy z propozycją zmiany zawierał będzie: opis propozycji zmiany; uzasadnienie zmiany; obliczenie kosztów zmiany w oparciu o wskaźniki określone w </w:t>
      </w:r>
      <w:r w:rsidRPr="00366443">
        <w:rPr>
          <w:color w:val="000000"/>
          <w:sz w:val="22"/>
          <w:szCs w:val="22"/>
        </w:rPr>
        <w:t xml:space="preserve">§  ust. 4 umowy oraz </w:t>
      </w:r>
      <w:r w:rsidRPr="00366443">
        <w:rPr>
          <w:sz w:val="22"/>
          <w:szCs w:val="22"/>
        </w:rPr>
        <w:t>czynniki cenotwórcze w zakresie cen materiałów/urządzeń ustalone przez strony w oparciu o dokumenty określone przez strony, w szczególności przy wykorzystaniu średnich ceny Sekocenbud dla Województwa Świętokrzyskiego z daty złożenia wniosku lub wyceny rynkowej.</w:t>
      </w:r>
    </w:p>
    <w:p w14:paraId="4A5AB536" w14:textId="77777777" w:rsidR="00BC1DFC" w:rsidRPr="00366443" w:rsidRDefault="00CA23E3" w:rsidP="00CC3851">
      <w:pPr>
        <w:widowControl/>
        <w:numPr>
          <w:ilvl w:val="0"/>
          <w:numId w:val="226"/>
        </w:numPr>
        <w:ind w:left="426" w:hanging="426"/>
        <w:jc w:val="both"/>
        <w:rPr>
          <w:sz w:val="22"/>
          <w:szCs w:val="22"/>
        </w:rPr>
      </w:pPr>
      <w:r w:rsidRPr="00366443">
        <w:rPr>
          <w:sz w:val="22"/>
          <w:szCs w:val="22"/>
        </w:rPr>
        <w:t>Przed skierowaniem do Zamawiającego wniosku o dokonanie zmian, Wykonawca winien uzyskać opinię Inspektora Nadzoru co do proponowanych zmian oraz sporządzonej wyceny wraz z załączeniem rysunków i dokumentacji zamiennej sporządzone bądź zaakceptowanej przez projektanta, jeżeli zmiana wymaga dokonania zmian w projekcie.</w:t>
      </w:r>
    </w:p>
    <w:p w14:paraId="14E6B2FC" w14:textId="77777777" w:rsidR="00BC1DFC" w:rsidRPr="00366443" w:rsidRDefault="00CA23E3" w:rsidP="00CC3851">
      <w:pPr>
        <w:widowControl/>
        <w:numPr>
          <w:ilvl w:val="0"/>
          <w:numId w:val="227"/>
        </w:numPr>
        <w:ind w:left="426" w:hanging="426"/>
        <w:jc w:val="both"/>
        <w:rPr>
          <w:sz w:val="22"/>
          <w:szCs w:val="22"/>
        </w:rPr>
      </w:pPr>
      <w:r w:rsidRPr="00366443">
        <w:rPr>
          <w:sz w:val="22"/>
          <w:szCs w:val="22"/>
        </w:rPr>
        <w:t>W przypadku, gdy o dokonanie zmiany zakresu świadczenia wnioskował będzie Zamawiający, Wykonawca dokona wyceny zmiany, zgodnie z ust. 7, która podlegać będzie weryfikacji Inspektora Nadzoru. W przypadku zaakceptowania przez Zamawiającego przedłożonej wyceny, zostanie sporządzony protokół konieczności stanowiący podstawę do zawarcia aneksu do umowy.</w:t>
      </w:r>
    </w:p>
    <w:p w14:paraId="716D2345" w14:textId="77777777" w:rsidR="00BC1DFC" w:rsidRPr="00366443" w:rsidRDefault="00CA23E3" w:rsidP="00CC3851">
      <w:pPr>
        <w:widowControl/>
        <w:numPr>
          <w:ilvl w:val="0"/>
          <w:numId w:val="228"/>
        </w:numPr>
        <w:ind w:left="426" w:hanging="426"/>
        <w:jc w:val="both"/>
        <w:rPr>
          <w:sz w:val="22"/>
          <w:szCs w:val="22"/>
        </w:rPr>
      </w:pPr>
      <w:r w:rsidRPr="00366443">
        <w:rPr>
          <w:sz w:val="22"/>
          <w:szCs w:val="22"/>
        </w:rPr>
        <w:t xml:space="preserve">Zakazuje się Wykonawcy wprowadzania jakichkolwiek zmian w realizowanym zamówieniu bez wyczerpania procedury określonej w niniejszym </w:t>
      </w:r>
      <w:r w:rsidRPr="00366443">
        <w:rPr>
          <w:color w:val="000000"/>
          <w:sz w:val="22"/>
          <w:szCs w:val="22"/>
        </w:rPr>
        <w:t>paragrafie.</w:t>
      </w:r>
    </w:p>
    <w:p w14:paraId="02EEF0FA" w14:textId="77777777" w:rsidR="00BC1DFC" w:rsidRPr="00366443" w:rsidRDefault="00CA23E3" w:rsidP="00CC3851">
      <w:pPr>
        <w:widowControl/>
        <w:numPr>
          <w:ilvl w:val="0"/>
          <w:numId w:val="229"/>
        </w:numPr>
        <w:ind w:left="426" w:hanging="426"/>
        <w:jc w:val="both"/>
        <w:rPr>
          <w:sz w:val="22"/>
          <w:szCs w:val="22"/>
        </w:rPr>
      </w:pPr>
      <w:r w:rsidRPr="00366443">
        <w:rPr>
          <w:sz w:val="22"/>
          <w:szCs w:val="22"/>
        </w:rPr>
        <w:t>Jeżeli</w:t>
      </w:r>
      <w:r w:rsidRPr="00366443">
        <w:rPr>
          <w:spacing w:val="1"/>
          <w:sz w:val="22"/>
          <w:szCs w:val="22"/>
        </w:rPr>
        <w:t xml:space="preserve"> </w:t>
      </w:r>
      <w:r w:rsidRPr="00366443">
        <w:rPr>
          <w:sz w:val="22"/>
          <w:szCs w:val="22"/>
        </w:rPr>
        <w:t>wystąpi</w:t>
      </w:r>
      <w:r w:rsidRPr="00366443">
        <w:rPr>
          <w:spacing w:val="1"/>
          <w:sz w:val="22"/>
          <w:szCs w:val="22"/>
        </w:rPr>
        <w:t xml:space="preserve"> </w:t>
      </w:r>
      <w:r w:rsidRPr="00366443">
        <w:rPr>
          <w:sz w:val="22"/>
          <w:szCs w:val="22"/>
        </w:rPr>
        <w:t>konieczność</w:t>
      </w:r>
      <w:r w:rsidRPr="00366443">
        <w:rPr>
          <w:spacing w:val="1"/>
          <w:sz w:val="22"/>
          <w:szCs w:val="22"/>
        </w:rPr>
        <w:t xml:space="preserve"> </w:t>
      </w:r>
      <w:r w:rsidRPr="00366443">
        <w:rPr>
          <w:sz w:val="22"/>
          <w:szCs w:val="22"/>
        </w:rPr>
        <w:t>wykonania</w:t>
      </w:r>
      <w:r w:rsidRPr="00366443">
        <w:rPr>
          <w:spacing w:val="1"/>
          <w:sz w:val="22"/>
          <w:szCs w:val="22"/>
        </w:rPr>
        <w:t xml:space="preserve"> </w:t>
      </w:r>
      <w:r w:rsidRPr="00366443">
        <w:rPr>
          <w:sz w:val="22"/>
          <w:szCs w:val="22"/>
        </w:rPr>
        <w:t>Prac</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podstawie</w:t>
      </w:r>
      <w:r w:rsidRPr="00366443">
        <w:rPr>
          <w:spacing w:val="1"/>
          <w:sz w:val="22"/>
          <w:szCs w:val="22"/>
        </w:rPr>
        <w:t xml:space="preserve"> niniejszego </w:t>
      </w:r>
      <w:r w:rsidRPr="00366443">
        <w:rPr>
          <w:color w:val="000000"/>
          <w:sz w:val="22"/>
          <w:szCs w:val="22"/>
        </w:rPr>
        <w:t>paragrafu</w:t>
      </w:r>
      <w:r w:rsidRPr="00366443">
        <w:rPr>
          <w:b/>
          <w:color w:val="000000"/>
          <w:sz w:val="22"/>
          <w:szCs w:val="22"/>
        </w:rPr>
        <w:t>,</w:t>
      </w:r>
      <w:r w:rsidRPr="00366443">
        <w:rPr>
          <w:sz w:val="22"/>
          <w:szCs w:val="22"/>
        </w:rPr>
        <w:t xml:space="preserve"> Wykonawca</w:t>
      </w:r>
      <w:r w:rsidRPr="00366443">
        <w:rPr>
          <w:spacing w:val="1"/>
          <w:sz w:val="22"/>
          <w:szCs w:val="22"/>
        </w:rPr>
        <w:t xml:space="preserve"> </w:t>
      </w:r>
      <w:r w:rsidRPr="00366443">
        <w:rPr>
          <w:sz w:val="22"/>
          <w:szCs w:val="22"/>
        </w:rPr>
        <w:t>jest</w:t>
      </w:r>
      <w:r w:rsidRPr="00366443">
        <w:rPr>
          <w:spacing w:val="1"/>
          <w:sz w:val="22"/>
          <w:szCs w:val="22"/>
        </w:rPr>
        <w:t xml:space="preserve"> </w:t>
      </w:r>
      <w:r w:rsidRPr="00366443">
        <w:rPr>
          <w:sz w:val="22"/>
          <w:szCs w:val="22"/>
        </w:rPr>
        <w:t>upoważniony do rozpoczęcia wykonywania takich robót/prac jedynie na podstawie podpisanego (w tym</w:t>
      </w:r>
      <w:r w:rsidRPr="00366443">
        <w:rPr>
          <w:spacing w:val="1"/>
          <w:sz w:val="22"/>
          <w:szCs w:val="22"/>
        </w:rPr>
        <w:t xml:space="preserve"> </w:t>
      </w:r>
      <w:r w:rsidRPr="00366443">
        <w:rPr>
          <w:sz w:val="22"/>
          <w:szCs w:val="22"/>
        </w:rPr>
        <w:t>prawidłowo</w:t>
      </w:r>
      <w:r w:rsidRPr="00366443">
        <w:rPr>
          <w:spacing w:val="1"/>
          <w:sz w:val="22"/>
          <w:szCs w:val="22"/>
        </w:rPr>
        <w:t xml:space="preserve"> </w:t>
      </w:r>
      <w:r w:rsidRPr="00366443">
        <w:rPr>
          <w:sz w:val="22"/>
          <w:szCs w:val="22"/>
        </w:rPr>
        <w:t>zaakceptowanego</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zatwierdzonego)</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aneksu</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pod</w:t>
      </w:r>
      <w:r w:rsidRPr="00366443">
        <w:rPr>
          <w:spacing w:val="1"/>
          <w:sz w:val="22"/>
          <w:szCs w:val="22"/>
        </w:rPr>
        <w:t xml:space="preserve"> </w:t>
      </w:r>
      <w:r w:rsidRPr="00366443">
        <w:rPr>
          <w:sz w:val="22"/>
          <w:szCs w:val="22"/>
        </w:rPr>
        <w:t>rygorem</w:t>
      </w:r>
      <w:r w:rsidRPr="00366443">
        <w:rPr>
          <w:spacing w:val="1"/>
          <w:sz w:val="22"/>
          <w:szCs w:val="22"/>
        </w:rPr>
        <w:t xml:space="preserve"> </w:t>
      </w:r>
      <w:r w:rsidRPr="00366443">
        <w:rPr>
          <w:sz w:val="22"/>
          <w:szCs w:val="22"/>
        </w:rPr>
        <w:t>utraty</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Wykonawcę</w:t>
      </w:r>
      <w:r w:rsidRPr="00366443">
        <w:rPr>
          <w:spacing w:val="1"/>
          <w:sz w:val="22"/>
          <w:szCs w:val="22"/>
        </w:rPr>
        <w:t xml:space="preserve"> </w:t>
      </w:r>
      <w:r w:rsidRPr="00366443">
        <w:rPr>
          <w:sz w:val="22"/>
          <w:szCs w:val="22"/>
        </w:rPr>
        <w:t>wobec</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wszelkich</w:t>
      </w:r>
      <w:r w:rsidRPr="00366443">
        <w:rPr>
          <w:spacing w:val="1"/>
          <w:sz w:val="22"/>
          <w:szCs w:val="22"/>
        </w:rPr>
        <w:t xml:space="preserve"> </w:t>
      </w:r>
      <w:r w:rsidRPr="00366443">
        <w:rPr>
          <w:sz w:val="22"/>
          <w:szCs w:val="22"/>
        </w:rPr>
        <w:t>roszczeń</w:t>
      </w:r>
      <w:r w:rsidRPr="00366443">
        <w:rPr>
          <w:spacing w:val="1"/>
          <w:sz w:val="22"/>
          <w:szCs w:val="22"/>
        </w:rPr>
        <w:t xml:space="preserve"> </w:t>
      </w:r>
      <w:r w:rsidRPr="00366443">
        <w:rPr>
          <w:sz w:val="22"/>
          <w:szCs w:val="22"/>
        </w:rPr>
        <w:t>wynikających</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związanych</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wykonaniem</w:t>
      </w:r>
      <w:r w:rsidRPr="00366443">
        <w:rPr>
          <w:spacing w:val="1"/>
          <w:sz w:val="22"/>
          <w:szCs w:val="22"/>
        </w:rPr>
        <w:t xml:space="preserve"> robót/</w:t>
      </w:r>
      <w:r w:rsidRPr="00366443">
        <w:rPr>
          <w:sz w:val="22"/>
          <w:szCs w:val="22"/>
        </w:rPr>
        <w:t>prac.</w:t>
      </w:r>
    </w:p>
    <w:p w14:paraId="239F514F" w14:textId="77777777" w:rsidR="00BC1DFC" w:rsidRPr="00366443" w:rsidRDefault="00CA23E3" w:rsidP="00CC3851">
      <w:pPr>
        <w:widowControl/>
        <w:numPr>
          <w:ilvl w:val="0"/>
          <w:numId w:val="230"/>
        </w:numPr>
        <w:ind w:left="426" w:hanging="426"/>
        <w:jc w:val="both"/>
        <w:rPr>
          <w:sz w:val="22"/>
          <w:szCs w:val="22"/>
        </w:rPr>
      </w:pPr>
      <w:r w:rsidRPr="00366443">
        <w:rPr>
          <w:sz w:val="22"/>
          <w:szCs w:val="22"/>
        </w:rPr>
        <w:t xml:space="preserve">Zmiana wysokości wynagrodzenia w przypadku zaistnienia przesłanki, o której mowa w ust. 4 pkt b) lub c) powyżej, będzie obejmować wyłącznie część wynagrodzenia należnego Wykonawcy, w odniesieniu do której nastąpiła zmiana wysokości kosztów wykonania umowy przez Wykonawcę </w:t>
      </w:r>
      <w:r w:rsidRPr="00366443">
        <w:rPr>
          <w:sz w:val="22"/>
          <w:szCs w:val="22"/>
        </w:rPr>
        <w:lastRenderedPageBreak/>
        <w:t>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31FEF6CE" w14:textId="77777777" w:rsidR="00BC1DFC" w:rsidRPr="00366443" w:rsidRDefault="00CA23E3" w:rsidP="00CC3851">
      <w:pPr>
        <w:widowControl/>
        <w:numPr>
          <w:ilvl w:val="0"/>
          <w:numId w:val="231"/>
        </w:numPr>
        <w:ind w:left="426" w:hanging="426"/>
        <w:jc w:val="both"/>
        <w:rPr>
          <w:sz w:val="22"/>
          <w:szCs w:val="22"/>
        </w:rPr>
      </w:pPr>
      <w:r w:rsidRPr="00366443">
        <w:rPr>
          <w:sz w:val="22"/>
          <w:szCs w:val="22"/>
        </w:rPr>
        <w:t>W przypadku zmiany, o której mowa w ust. 4 lit. b powyżej,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1D4F02AC" w14:textId="77777777" w:rsidR="00BC1DFC" w:rsidRPr="00366443" w:rsidRDefault="00CA23E3" w:rsidP="00CC3851">
      <w:pPr>
        <w:widowControl/>
        <w:numPr>
          <w:ilvl w:val="0"/>
          <w:numId w:val="232"/>
        </w:numPr>
        <w:ind w:left="426" w:hanging="426"/>
        <w:jc w:val="both"/>
        <w:rPr>
          <w:sz w:val="22"/>
          <w:szCs w:val="22"/>
        </w:rPr>
      </w:pPr>
      <w:r w:rsidRPr="00366443">
        <w:rPr>
          <w:sz w:val="22"/>
          <w:szCs w:val="22"/>
        </w:rPr>
        <w:t>W przypadku zmiany, o której mowa w ust. 4 lit. c powyżej, wynagrodzenie Wykonawcy ulegnie zmianie o kwotę odpowiadającą zmianie kosztu Wykonawcy ponoszonego w związku z wypłatą wynagrodzenia pracownikom realizującym niniejsze zamówienie. Kwota odpowiadająca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7B263F0C" w14:textId="77777777" w:rsidR="00BC1DFC" w:rsidRPr="00366443" w:rsidRDefault="00CA23E3" w:rsidP="00CC3851">
      <w:pPr>
        <w:widowControl/>
        <w:numPr>
          <w:ilvl w:val="0"/>
          <w:numId w:val="233"/>
        </w:numPr>
        <w:ind w:left="426" w:hanging="426"/>
        <w:jc w:val="both"/>
        <w:rPr>
          <w:sz w:val="22"/>
          <w:szCs w:val="22"/>
        </w:rPr>
      </w:pPr>
      <w:r w:rsidRPr="00366443">
        <w:rPr>
          <w:sz w:val="22"/>
          <w:szCs w:val="22"/>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054DA2E7" w14:textId="77777777" w:rsidR="00BC1DFC" w:rsidRPr="00366443" w:rsidRDefault="00CA23E3" w:rsidP="00CC3851">
      <w:pPr>
        <w:widowControl/>
        <w:numPr>
          <w:ilvl w:val="0"/>
          <w:numId w:val="234"/>
        </w:numPr>
        <w:ind w:left="426" w:hanging="426"/>
        <w:jc w:val="both"/>
        <w:rPr>
          <w:sz w:val="22"/>
          <w:szCs w:val="22"/>
        </w:rPr>
      </w:pPr>
      <w:r w:rsidRPr="00366443">
        <w:rPr>
          <w:sz w:val="22"/>
          <w:szCs w:val="22"/>
        </w:rPr>
        <w:t>W przypadku zmian, o których mowa w ust. 4 lit. b lub c powyżej, jeżeli z wnioskiem występuje Wykonawca, jest on zobowiązany dołączyć do wniosku dokumenty, z których będzie wynikać,                          w jakim zakresie zmiany te mają wpływ na koszty wykonania umowy, w szczególności:</w:t>
      </w:r>
    </w:p>
    <w:p w14:paraId="0E6F2EFE" w14:textId="77777777" w:rsidR="00BC1DFC" w:rsidRPr="00366443" w:rsidRDefault="00CA23E3" w:rsidP="004D602A">
      <w:pPr>
        <w:widowControl/>
        <w:numPr>
          <w:ilvl w:val="0"/>
          <w:numId w:val="25"/>
        </w:numPr>
        <w:tabs>
          <w:tab w:val="clear" w:pos="720"/>
          <w:tab w:val="num" w:pos="993"/>
        </w:tabs>
        <w:ind w:left="850" w:hanging="283"/>
        <w:jc w:val="both"/>
        <w:rPr>
          <w:sz w:val="22"/>
          <w:szCs w:val="22"/>
        </w:rPr>
      </w:pPr>
      <w:r w:rsidRPr="00366443">
        <w:rPr>
          <w:sz w:val="22"/>
          <w:szCs w:val="22"/>
        </w:rPr>
        <w:t xml:space="preserve">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4 pkt b) powyżej lub </w:t>
      </w:r>
    </w:p>
    <w:p w14:paraId="5A6A8D28" w14:textId="77777777" w:rsidR="00BC1DFC" w:rsidRPr="00366443" w:rsidRDefault="00CA23E3" w:rsidP="004D602A">
      <w:pPr>
        <w:widowControl/>
        <w:numPr>
          <w:ilvl w:val="0"/>
          <w:numId w:val="25"/>
        </w:numPr>
        <w:tabs>
          <w:tab w:val="clear" w:pos="720"/>
          <w:tab w:val="num" w:pos="993"/>
        </w:tabs>
        <w:ind w:left="850" w:hanging="283"/>
        <w:jc w:val="both"/>
        <w:rPr>
          <w:sz w:val="22"/>
          <w:szCs w:val="22"/>
        </w:rPr>
      </w:pPr>
      <w:r w:rsidRPr="00366443">
        <w:rPr>
          <w:sz w:val="22"/>
          <w:szCs w:val="22"/>
        </w:rPr>
        <w:t>pisemne zestawienie wynagrodzeń (zarówno przed jak i po zmianie) pracowników realizujących niniejsze zamówienie,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lit. c powyżej.</w:t>
      </w:r>
    </w:p>
    <w:p w14:paraId="44B60AED" w14:textId="77777777" w:rsidR="00BC1DFC" w:rsidRPr="00366443" w:rsidRDefault="00CA23E3" w:rsidP="00CC3851">
      <w:pPr>
        <w:widowControl/>
        <w:numPr>
          <w:ilvl w:val="0"/>
          <w:numId w:val="235"/>
        </w:numPr>
        <w:ind w:left="426" w:hanging="426"/>
        <w:jc w:val="both"/>
        <w:rPr>
          <w:sz w:val="22"/>
          <w:szCs w:val="22"/>
        </w:rPr>
      </w:pPr>
      <w:r w:rsidRPr="00366443">
        <w:rPr>
          <w:sz w:val="22"/>
          <w:szCs w:val="22"/>
        </w:rPr>
        <w:t>W przypadku zmiany, o której mowa w pkt ust. 4 lit. c powyżej,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powyżej w ust. 16 lit. b powyżej.</w:t>
      </w:r>
    </w:p>
    <w:p w14:paraId="16CE064F" w14:textId="77777777" w:rsidR="00BC1DFC" w:rsidRPr="00366443" w:rsidRDefault="00CA23E3" w:rsidP="00CC3851">
      <w:pPr>
        <w:widowControl/>
        <w:numPr>
          <w:ilvl w:val="0"/>
          <w:numId w:val="236"/>
        </w:numPr>
        <w:ind w:left="426" w:hanging="426"/>
        <w:jc w:val="both"/>
        <w:rPr>
          <w:sz w:val="22"/>
          <w:szCs w:val="22"/>
        </w:rPr>
      </w:pPr>
      <w:r w:rsidRPr="00366443">
        <w:rPr>
          <w:sz w:val="22"/>
          <w:szCs w:val="22"/>
        </w:rPr>
        <w:t>W przypadku zmiany zasad gromadzenia i wysokości wpłat do pracowniczych planów kapitałowych, o których mowa w ustawie z dnia 4 października 2018 r. o pracowniczych planach kapitałowych (Dz. U. z 2024 r. poz. 427 z późn. zm.), zmianie może ulec wynagrodzenie                               o wykazaną przez Wykonawcę wartość wzrostu kosztów realizacji zamówienia wynikającą                             z dokonywanych przez Wykonawcę wpłat do pracowniczych planów kapitałowych (dalej jako „PPK”).</w:t>
      </w:r>
    </w:p>
    <w:p w14:paraId="78D4C0DD" w14:textId="067714C1" w:rsidR="00BC1DFC" w:rsidRPr="00366443" w:rsidRDefault="00CA23E3" w:rsidP="00CC3851">
      <w:pPr>
        <w:widowControl/>
        <w:numPr>
          <w:ilvl w:val="0"/>
          <w:numId w:val="237"/>
        </w:numPr>
        <w:ind w:left="426" w:hanging="426"/>
        <w:jc w:val="both"/>
        <w:rPr>
          <w:sz w:val="22"/>
          <w:szCs w:val="22"/>
        </w:rPr>
      </w:pPr>
      <w:r w:rsidRPr="00366443">
        <w:rPr>
          <w:sz w:val="22"/>
          <w:szCs w:val="22"/>
        </w:rPr>
        <w:t xml:space="preserve">Zmiana wynagrodzenia, o której mowa w ust. 18, zostanie ustalona  na wniosek Wykonawcy poprzez uwzględnienie wartości wzrostu kosztów realizacji zamówienia wynikającą </w:t>
      </w:r>
      <w:r w:rsidR="004D602A">
        <w:rPr>
          <w:sz w:val="22"/>
          <w:szCs w:val="22"/>
        </w:rPr>
        <w:br/>
      </w:r>
      <w:r w:rsidRPr="00366443">
        <w:rPr>
          <w:sz w:val="22"/>
          <w:szCs w:val="22"/>
        </w:rPr>
        <w:t>z dokonywanych przez Wykonawcę wpłat do PPK. Wykonawca w pisemnym wniosku wykaże, iż zmiana, o której mowa w ust. 18, ma wpływ na koszty wykonania zamówienia,  w szczególności wykaże wartość wzrostu kosztu, o którym mowa w zdaniu poprzednim, przedstawiając jego kalkulację wraz z oświadczeniem o liczbie pracowników objętych PPK i realizujących zamówienie.</w:t>
      </w:r>
    </w:p>
    <w:p w14:paraId="14F7D905" w14:textId="2163DE6C" w:rsidR="00BC1DFC" w:rsidRPr="00366443" w:rsidRDefault="00CA23E3" w:rsidP="00CC3851">
      <w:pPr>
        <w:widowControl/>
        <w:numPr>
          <w:ilvl w:val="0"/>
          <w:numId w:val="238"/>
        </w:numPr>
        <w:ind w:left="426" w:hanging="426"/>
        <w:jc w:val="both"/>
        <w:rPr>
          <w:sz w:val="22"/>
          <w:szCs w:val="22"/>
        </w:rPr>
      </w:pPr>
      <w:r w:rsidRPr="00366443">
        <w:rPr>
          <w:sz w:val="22"/>
          <w:szCs w:val="22"/>
        </w:rPr>
        <w:lastRenderedPageBreak/>
        <w:t xml:space="preserve">W terminie 10 dni roboczych od dnia przekazania wniosku, o którym mowa powyżej w ust. 15 </w:t>
      </w:r>
      <w:r w:rsidR="004D602A">
        <w:rPr>
          <w:sz w:val="22"/>
          <w:szCs w:val="22"/>
        </w:rPr>
        <w:br/>
      </w:r>
      <w:r w:rsidRPr="00366443">
        <w:rPr>
          <w:sz w:val="22"/>
          <w:szCs w:val="22"/>
        </w:rPr>
        <w:t>i 19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34D5CAD" w14:textId="77777777" w:rsidR="00BC1DFC" w:rsidRPr="00366443" w:rsidRDefault="00CA23E3" w:rsidP="00CC3851">
      <w:pPr>
        <w:widowControl/>
        <w:numPr>
          <w:ilvl w:val="0"/>
          <w:numId w:val="239"/>
        </w:numPr>
        <w:ind w:left="426" w:hanging="426"/>
        <w:jc w:val="both"/>
        <w:rPr>
          <w:sz w:val="22"/>
          <w:szCs w:val="22"/>
        </w:rPr>
      </w:pPr>
      <w:r w:rsidRPr="00366443">
        <w:rPr>
          <w:sz w:val="22"/>
          <w:szCs w:val="22"/>
        </w:rPr>
        <w:t>W przypadku otrzymania przez Stronę informacji o niezatwierdzeniu wniosku lub częściowym zatwierdzeniu wniosku, Strona ta może ponownie wystąpić z wnioskiem, o którym mowa powyżej w ust. 15 i 19.  W takim przypadku przepisy ust. 16 oraz 17 stosuje się odpowiednio.</w:t>
      </w:r>
    </w:p>
    <w:p w14:paraId="49E913BE" w14:textId="77777777" w:rsidR="00BC1DFC" w:rsidRPr="00366443" w:rsidRDefault="00CA23E3" w:rsidP="00CC3851">
      <w:pPr>
        <w:widowControl/>
        <w:numPr>
          <w:ilvl w:val="0"/>
          <w:numId w:val="240"/>
        </w:numPr>
        <w:ind w:left="426" w:hanging="426"/>
        <w:jc w:val="both"/>
        <w:rPr>
          <w:sz w:val="22"/>
          <w:szCs w:val="22"/>
        </w:rPr>
      </w:pPr>
      <w:r w:rsidRPr="00366443">
        <w:rPr>
          <w:sz w:val="22"/>
          <w:szCs w:val="22"/>
        </w:rPr>
        <w:t>Zawarcie aneksu nastąpi nie później niż w terminie 10 dni roboczych od dnia zatwierdzenia wniosku o dokonanie zmiany wysokości wynagrodzenia należnego Wykonawcy.</w:t>
      </w:r>
    </w:p>
    <w:p w14:paraId="0DA73107" w14:textId="77777777" w:rsidR="00BC1DFC" w:rsidRPr="00366443" w:rsidRDefault="00BC1DFC">
      <w:pPr>
        <w:widowControl/>
        <w:ind w:left="720"/>
        <w:jc w:val="both"/>
        <w:rPr>
          <w:sz w:val="22"/>
          <w:szCs w:val="22"/>
        </w:rPr>
      </w:pPr>
    </w:p>
    <w:p w14:paraId="62108B38" w14:textId="77777777" w:rsidR="00BC1DFC" w:rsidRPr="00366443" w:rsidRDefault="00CA23E3">
      <w:pPr>
        <w:jc w:val="center"/>
        <w:rPr>
          <w:b/>
          <w:sz w:val="22"/>
          <w:szCs w:val="22"/>
        </w:rPr>
      </w:pPr>
      <w:r w:rsidRPr="00366443">
        <w:rPr>
          <w:b/>
          <w:sz w:val="22"/>
          <w:szCs w:val="22"/>
        </w:rPr>
        <w:t>§ 14</w:t>
      </w:r>
    </w:p>
    <w:p w14:paraId="2FB9CD98" w14:textId="77777777" w:rsidR="00BC1DFC" w:rsidRPr="00366443" w:rsidRDefault="00CA23E3">
      <w:pPr>
        <w:jc w:val="center"/>
        <w:rPr>
          <w:b/>
          <w:sz w:val="22"/>
          <w:szCs w:val="22"/>
        </w:rPr>
      </w:pPr>
      <w:r w:rsidRPr="00366443">
        <w:rPr>
          <w:b/>
          <w:sz w:val="22"/>
          <w:szCs w:val="22"/>
        </w:rPr>
        <w:t>Waloryzacja Wynagrodzenia</w:t>
      </w:r>
    </w:p>
    <w:p w14:paraId="0611096D" w14:textId="77777777" w:rsidR="00BC1DFC" w:rsidRPr="004D602A" w:rsidRDefault="00CA23E3" w:rsidP="004D602A">
      <w:pPr>
        <w:widowControl/>
        <w:suppressAutoHyphens w:val="0"/>
        <w:jc w:val="both"/>
        <w:rPr>
          <w:sz w:val="22"/>
          <w:szCs w:val="22"/>
        </w:rPr>
      </w:pPr>
      <w:r w:rsidRPr="004D602A">
        <w:rPr>
          <w:sz w:val="22"/>
          <w:szCs w:val="22"/>
        </w:rPr>
        <w:t>W przypadku zmiany</w:t>
      </w:r>
      <w:r w:rsidRPr="00366443">
        <w:rPr>
          <w:rStyle w:val="Zakotwiczenieprzypisudolnego"/>
          <w:rFonts w:eastAsia="Calibri"/>
          <w:sz w:val="22"/>
          <w:szCs w:val="22"/>
        </w:rPr>
        <w:footnoteReference w:id="1"/>
      </w:r>
      <w:r w:rsidRPr="004D602A">
        <w:rPr>
          <w:sz w:val="22"/>
          <w:szCs w:val="22"/>
        </w:rPr>
        <w:t xml:space="preserve"> ceny materiałów lub kosztów związanych z realizacją zamówienia, zmiana wysokości stawek lub cen określonych w Umowie lub Wynagrodzenia Umownego nastąpi na podstawie art. 439 Ustawy PZP, zgodnie z poniższymi zasadami: </w:t>
      </w:r>
    </w:p>
    <w:p w14:paraId="56A35FD5" w14:textId="77777777" w:rsidR="00BC1DFC" w:rsidRPr="00366443" w:rsidRDefault="00CA23E3" w:rsidP="00100879">
      <w:pPr>
        <w:pStyle w:val="Akapitzlist"/>
        <w:widowControl/>
        <w:numPr>
          <w:ilvl w:val="0"/>
          <w:numId w:val="33"/>
        </w:numPr>
        <w:suppressAutoHyphens w:val="0"/>
        <w:ind w:left="709"/>
        <w:jc w:val="both"/>
        <w:rPr>
          <w:sz w:val="22"/>
          <w:szCs w:val="22"/>
        </w:rPr>
      </w:pPr>
      <w:r w:rsidRPr="00366443">
        <w:rPr>
          <w:sz w:val="22"/>
          <w:szCs w:val="22"/>
        </w:rPr>
        <w:t xml:space="preserve">zmiany mogą nastąpić nie wcześniej niż po upływie 6 miesięcy od daty wejścia w życie Umowy; </w:t>
      </w:r>
    </w:p>
    <w:p w14:paraId="54A041EC" w14:textId="77777777" w:rsidR="00BC1DFC" w:rsidRPr="00366443" w:rsidRDefault="00CA23E3" w:rsidP="00100879">
      <w:pPr>
        <w:pStyle w:val="Akapitzlist"/>
        <w:widowControl/>
        <w:numPr>
          <w:ilvl w:val="0"/>
          <w:numId w:val="33"/>
        </w:numPr>
        <w:suppressAutoHyphens w:val="0"/>
        <w:ind w:left="709"/>
        <w:jc w:val="both"/>
        <w:rPr>
          <w:sz w:val="22"/>
          <w:szCs w:val="22"/>
        </w:rPr>
      </w:pPr>
      <w:r w:rsidRPr="00366443">
        <w:rPr>
          <w:sz w:val="22"/>
          <w:szCs w:val="22"/>
        </w:rPr>
        <w:t xml:space="preserve">jeżeli Umowa została zawarta po upływie 180 Dni od dnia upływu terminu składania Ofert, początkowym terminem ustalenia zmiany jest dzień otwarcia Ofert; </w:t>
      </w:r>
    </w:p>
    <w:p w14:paraId="230DE8E2" w14:textId="77777777" w:rsidR="00BC1DFC" w:rsidRPr="00366443" w:rsidRDefault="00CA23E3" w:rsidP="00100879">
      <w:pPr>
        <w:pStyle w:val="Akapitzlist"/>
        <w:widowControl/>
        <w:numPr>
          <w:ilvl w:val="0"/>
          <w:numId w:val="33"/>
        </w:numPr>
        <w:suppressAutoHyphens w:val="0"/>
        <w:ind w:left="709"/>
        <w:jc w:val="both"/>
        <w:rPr>
          <w:sz w:val="22"/>
          <w:szCs w:val="22"/>
        </w:rPr>
      </w:pPr>
      <w:r w:rsidRPr="00366443">
        <w:rPr>
          <w:sz w:val="22"/>
          <w:szCs w:val="22"/>
        </w:rPr>
        <w:t xml:space="preserve">poziom zmiany ceny materiałów lub kosztów, uprawniający Strony Umowy do żądania zmiany Wynagrodzenia Umownego musi: </w:t>
      </w:r>
    </w:p>
    <w:p w14:paraId="67ABDA06" w14:textId="5141C184" w:rsidR="00BC1DFC" w:rsidRPr="00366443" w:rsidRDefault="00CA23E3" w:rsidP="00100879">
      <w:pPr>
        <w:pStyle w:val="Akapitzlist"/>
        <w:widowControl/>
        <w:numPr>
          <w:ilvl w:val="0"/>
          <w:numId w:val="35"/>
        </w:numPr>
        <w:suppressAutoHyphens w:val="0"/>
        <w:ind w:left="851" w:hanging="142"/>
        <w:jc w:val="both"/>
        <w:rPr>
          <w:sz w:val="22"/>
          <w:szCs w:val="22"/>
        </w:rPr>
      </w:pPr>
      <w:r w:rsidRPr="00366443">
        <w:rPr>
          <w:sz w:val="22"/>
          <w:szCs w:val="22"/>
        </w:rPr>
        <w:t xml:space="preserve">wynosić co najmniej 4 % w stosunku do stawek lub cen określonych w Umowie, a jeśli ceny nie zostały określone w Umowie – w stosunku do stawek lub cen przyjętych przez Wykonawcę w celu ustalenia Wynagrodzenia Umownego, a w przypadku dokonywania kolejnej zmiany Wynagrodzenia Umownego - w stosunku do stawek lub cen przyjętych przy wprowadzeniu poprzedniej zmiany Wynagrodzenia Umownego, </w:t>
      </w:r>
    </w:p>
    <w:p w14:paraId="46D813A9" w14:textId="429881F7" w:rsidR="00BC1DFC" w:rsidRPr="00366443" w:rsidRDefault="00CA23E3" w:rsidP="00100879">
      <w:pPr>
        <w:pStyle w:val="Akapitzlist"/>
        <w:widowControl/>
        <w:numPr>
          <w:ilvl w:val="0"/>
          <w:numId w:val="35"/>
        </w:numPr>
        <w:suppressAutoHyphens w:val="0"/>
        <w:ind w:left="851" w:hanging="142"/>
        <w:jc w:val="both"/>
        <w:rPr>
          <w:sz w:val="22"/>
          <w:szCs w:val="22"/>
        </w:rPr>
      </w:pPr>
      <w:r w:rsidRPr="00366443">
        <w:rPr>
          <w:sz w:val="22"/>
          <w:szCs w:val="22"/>
        </w:rPr>
        <w:t xml:space="preserve">powodować zmianę wartości całkowitego Wynagrodzenia Umownego, o co najmniej 2 % </w:t>
      </w:r>
      <w:r w:rsidR="00100879">
        <w:rPr>
          <w:sz w:val="22"/>
          <w:szCs w:val="22"/>
        </w:rPr>
        <w:br/>
      </w:r>
      <w:r w:rsidRPr="00366443">
        <w:rPr>
          <w:sz w:val="22"/>
          <w:szCs w:val="22"/>
        </w:rPr>
        <w:t xml:space="preserve">w stosunku do jego dotychczasowej wartości; </w:t>
      </w:r>
    </w:p>
    <w:p w14:paraId="6A77216B" w14:textId="77777777" w:rsidR="00BC1DFC" w:rsidRPr="00366443" w:rsidRDefault="00CA23E3" w:rsidP="00100879">
      <w:pPr>
        <w:numPr>
          <w:ilvl w:val="0"/>
          <w:numId w:val="33"/>
        </w:numPr>
        <w:ind w:left="709"/>
        <w:contextualSpacing/>
        <w:jc w:val="both"/>
        <w:rPr>
          <w:sz w:val="22"/>
          <w:szCs w:val="22"/>
        </w:rPr>
      </w:pPr>
      <w:r w:rsidRPr="00366443">
        <w:rPr>
          <w:sz w:val="22"/>
          <w:szCs w:val="22"/>
        </w:rPr>
        <w:t>zmiana zostanie dokonana z użyciem Wskaźnika - zmiany cen produkcji budowlano-montażowej publikowanej na stronie internetowej Głównego Urzędu Statystycznego https://stat.gov.pl/ w zakładce „Opracowania sygnalne”, podzakładka „Informacje sygnalne”, częstotliwość publikacji „miesięczne”, pozycja L.P. 12 „Wskaźniki cen produkcji budowlano - montażowej” w miesiącu poprzedzającym złożenie wniosku o zmianę Wynagrodzenia Umownego, opisująca zmianę cen w stosunku do cen w miesiącu, w którym zawarto Umowę; (wysokość wskaźnika waloryzacji zostanie obliczona jako suma wzrostów (+) lub spadków (-) w okresie od miesiąca w którym zawarto umowę do miesiąca poprzedzającego złożenie wniosku)</w:t>
      </w:r>
    </w:p>
    <w:p w14:paraId="7749FCB4" w14:textId="77777777" w:rsidR="00BC1DFC" w:rsidRPr="00366443" w:rsidRDefault="00CA23E3" w:rsidP="00100879">
      <w:pPr>
        <w:widowControl/>
        <w:suppressAutoHyphens w:val="0"/>
        <w:ind w:left="709"/>
        <w:jc w:val="both"/>
        <w:rPr>
          <w:rFonts w:eastAsia="Calibri"/>
          <w:sz w:val="22"/>
          <w:szCs w:val="22"/>
        </w:rPr>
      </w:pPr>
      <w:r w:rsidRPr="00366443">
        <w:rPr>
          <w:rFonts w:eastAsia="Calibri"/>
          <w:sz w:val="22"/>
          <w:szCs w:val="22"/>
        </w:rPr>
        <w:t>Zgodnie z powyższym stawki lub ceny określone w Umowie lub Wynagrodzenie umowne,</w:t>
      </w:r>
      <w:r w:rsidRPr="00366443">
        <w:rPr>
          <w:rFonts w:eastAsia="Calibri"/>
          <w:sz w:val="22"/>
          <w:szCs w:val="22"/>
        </w:rPr>
        <w:br/>
        <w:t>zmieni się o  wartości powyżej opisanego wskaźnika, pod warunkiem spełnienia</w:t>
      </w:r>
      <w:r w:rsidRPr="00366443">
        <w:rPr>
          <w:rFonts w:eastAsia="Calibri"/>
          <w:sz w:val="22"/>
          <w:szCs w:val="22"/>
        </w:rPr>
        <w:br/>
        <w:t>wymogów, o których mowa w pkt c) tiret 1 i 2 powyżej</w:t>
      </w:r>
    </w:p>
    <w:p w14:paraId="6C7088BD" w14:textId="77777777" w:rsidR="00BC1DFC" w:rsidRPr="00366443" w:rsidRDefault="00CA23E3" w:rsidP="00100879">
      <w:pPr>
        <w:ind w:left="709"/>
        <w:contextualSpacing/>
        <w:rPr>
          <w:sz w:val="22"/>
          <w:szCs w:val="22"/>
        </w:rPr>
      </w:pPr>
      <w:r w:rsidRPr="00366443">
        <w:rPr>
          <w:sz w:val="22"/>
          <w:szCs w:val="22"/>
        </w:rPr>
        <w:t xml:space="preserve">Zmiana dotyczyć będzie prac wykonywanych od dnia, w którym Strony zgodnie z niniejszymi zasadami wprowadzą zmianę Wynagrodzenia Umownego w formie aneksu; </w:t>
      </w:r>
    </w:p>
    <w:p w14:paraId="343AA489" w14:textId="77777777" w:rsidR="00BC1DFC" w:rsidRPr="00366443" w:rsidRDefault="00CA23E3" w:rsidP="00100879">
      <w:pPr>
        <w:pStyle w:val="Akapitzlist"/>
        <w:widowControl/>
        <w:numPr>
          <w:ilvl w:val="0"/>
          <w:numId w:val="33"/>
        </w:numPr>
        <w:suppressAutoHyphens w:val="0"/>
        <w:ind w:left="709"/>
        <w:jc w:val="both"/>
        <w:rPr>
          <w:sz w:val="22"/>
          <w:szCs w:val="22"/>
        </w:rPr>
      </w:pPr>
      <w:r w:rsidRPr="00366443">
        <w:rPr>
          <w:sz w:val="22"/>
          <w:szCs w:val="22"/>
        </w:rPr>
        <w:t>zmiana nie może występować wcześniej niż 6 miesięcy od ostatniej zmiany Wynagrodzenia Umownego spowodowanej zmianą ceny materiałów lub kosztów związanych z realizacją Umowy.</w:t>
      </w:r>
    </w:p>
    <w:p w14:paraId="48C6E892"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Wszystkie zmiany, o których mowa w ust. 1, nie mogą powodować wzrostu Wynagrodzenia Umownego o więcej niż 6 % Wynagrodzenia Umownego wskazanego w § 7 ust. 1 w pierwotnej treści Umowy.</w:t>
      </w:r>
    </w:p>
    <w:p w14:paraId="11D509D9"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W przypadku, gdy Wykonawca pozostaje w zwłoce w stosunku do terminu zakończenia danego Etapu realizacji przedmiotu umowy, waloryzacja Wynagrodzenia Umownego nie przysługuje.</w:t>
      </w:r>
    </w:p>
    <w:p w14:paraId="34E79762"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 xml:space="preserve">W celu weryfikacji spełnienia przesłanki waloryzacji Wynagrodzenia Umownego wskazanej w ust. 1 lit. c powyżej, Wykonawca jest zobligowany do dokonania stosownych wyliczeń wpływu zmiany ceny materiałów lub kosztów związanych z realizacją Umowy na wysokość stawek lub cen określonych w Umowie i przekazania ich Zamawiającemu. </w:t>
      </w:r>
    </w:p>
    <w:p w14:paraId="33A7645E" w14:textId="77777777" w:rsidR="00BC1DFC" w:rsidRPr="00366443" w:rsidRDefault="00CA23E3">
      <w:pPr>
        <w:pStyle w:val="Akapitzlist"/>
        <w:rPr>
          <w:sz w:val="22"/>
          <w:szCs w:val="22"/>
        </w:rPr>
      </w:pPr>
      <w:r w:rsidRPr="00366443">
        <w:rPr>
          <w:sz w:val="22"/>
          <w:szCs w:val="22"/>
        </w:rPr>
        <w:lastRenderedPageBreak/>
        <w:t xml:space="preserve">Wykonawca opracuje, co najmniej, zestawienie obrazujące kwotę, jaką w poszczególnych stawkach lub cenach stanowią koszty wynikające ze zmian ceny materiałów lub kosztów związanych z realizacją Umowy. </w:t>
      </w:r>
    </w:p>
    <w:p w14:paraId="37C234DA" w14:textId="77777777" w:rsidR="00BC1DFC" w:rsidRPr="00366443" w:rsidRDefault="00CA23E3">
      <w:pPr>
        <w:pStyle w:val="Akapitzlist"/>
        <w:rPr>
          <w:sz w:val="22"/>
          <w:szCs w:val="22"/>
        </w:rPr>
      </w:pPr>
      <w:r w:rsidRPr="00366443">
        <w:rPr>
          <w:sz w:val="22"/>
          <w:szCs w:val="22"/>
        </w:rPr>
        <w:t xml:space="preserve">Zamawiający ma prawo weryfikacji wyliczeń przedstawionych przez Wykonawcę i zgłoszenia wobec nich uwag. </w:t>
      </w:r>
    </w:p>
    <w:p w14:paraId="30726CB5" w14:textId="77777777" w:rsidR="00BC1DFC" w:rsidRPr="00366443" w:rsidRDefault="00CA23E3">
      <w:pPr>
        <w:pStyle w:val="Akapitzlist"/>
        <w:rPr>
          <w:sz w:val="22"/>
          <w:szCs w:val="22"/>
        </w:rPr>
      </w:pPr>
      <w:r w:rsidRPr="00366443">
        <w:rPr>
          <w:sz w:val="22"/>
          <w:szCs w:val="22"/>
        </w:rPr>
        <w:t xml:space="preserve">Wniosek Wykonawcy musi uwzględniać dokonaną już waloryzację związaną ze wzrostem minimalnego wynagrodzenia za pracę tak, aby nie doszło do podwójnej waloryzacji. </w:t>
      </w:r>
    </w:p>
    <w:p w14:paraId="30C1299B"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Zmiana wynagrodzenia dotyczy wyłącznie wynagrodzenia określonego w Umowie i które nie zostało wyfakturowane przez Wykonawcę na dzień złożenia danego wniosku.</w:t>
      </w:r>
    </w:p>
    <w:p w14:paraId="7D65EE94"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Postanowień umownych w zakresie waloryzacji nie stosuje się od chwili osiągnięcia limitu, o którym mowa w ust. 2 powyżej.</w:t>
      </w:r>
    </w:p>
    <w:p w14:paraId="4A7EAAB6" w14:textId="77777777" w:rsidR="00BC1DFC" w:rsidRPr="00366443" w:rsidRDefault="00CA23E3">
      <w:pPr>
        <w:pStyle w:val="Akapitzlist"/>
        <w:widowControl/>
        <w:numPr>
          <w:ilvl w:val="0"/>
          <w:numId w:val="32"/>
        </w:numPr>
        <w:suppressAutoHyphens w:val="0"/>
        <w:jc w:val="both"/>
        <w:rPr>
          <w:sz w:val="22"/>
          <w:szCs w:val="22"/>
        </w:rPr>
      </w:pPr>
      <w:r w:rsidRPr="00366443">
        <w:rPr>
          <w:sz w:val="22"/>
          <w:szCs w:val="22"/>
        </w:rPr>
        <w:t>Jeśli wynagrodzenie zostało zmienione zgodnie z postanowieniami niniejszego paragrafu, Wykonawca zobowiązany jest do zmiany wynagrodzenia przysługującego podwykonawcy lub dalszemu podwykonawcy, z którym zawarł umowę, w zakresie odpowiadającym zmianom cen materiałów lub kosztów dotyczących zobowiązania podwykonawcy lub dalszego podwykonawcy, jeżeli łącznie spełnione są następujące warunki:</w:t>
      </w:r>
    </w:p>
    <w:p w14:paraId="7867E733" w14:textId="77777777" w:rsidR="00BC1DFC" w:rsidRPr="00366443" w:rsidRDefault="00CA23E3">
      <w:pPr>
        <w:pStyle w:val="Akapitzlist"/>
        <w:widowControl/>
        <w:numPr>
          <w:ilvl w:val="0"/>
          <w:numId w:val="34"/>
        </w:numPr>
        <w:suppressAutoHyphens w:val="0"/>
        <w:ind w:left="1134" w:hanging="425"/>
        <w:jc w:val="both"/>
        <w:rPr>
          <w:sz w:val="22"/>
          <w:szCs w:val="22"/>
        </w:rPr>
      </w:pPr>
      <w:r w:rsidRPr="00366443">
        <w:rPr>
          <w:sz w:val="22"/>
          <w:szCs w:val="22"/>
        </w:rPr>
        <w:t>przedmiotem umowy z podwykonawcą lub dalszym podwykonawcą są roboty budowlane, usługi lub dostawy,</w:t>
      </w:r>
    </w:p>
    <w:p w14:paraId="451D7C9F" w14:textId="77777777" w:rsidR="00BC1DFC" w:rsidRPr="00366443" w:rsidRDefault="00CA23E3">
      <w:pPr>
        <w:pStyle w:val="Akapitzlist"/>
        <w:widowControl/>
        <w:numPr>
          <w:ilvl w:val="0"/>
          <w:numId w:val="34"/>
        </w:numPr>
        <w:suppressAutoHyphens w:val="0"/>
        <w:ind w:left="1134" w:hanging="425"/>
        <w:jc w:val="both"/>
        <w:rPr>
          <w:sz w:val="22"/>
          <w:szCs w:val="22"/>
        </w:rPr>
      </w:pPr>
      <w:r w:rsidRPr="00366443">
        <w:rPr>
          <w:sz w:val="22"/>
          <w:szCs w:val="22"/>
        </w:rPr>
        <w:t>okres obowiązywania umowy z podwykonawcą lub dalszym podwykonawcą przekracza 6 miesięcy.</w:t>
      </w:r>
    </w:p>
    <w:p w14:paraId="1742CB96" w14:textId="77777777" w:rsidR="00BC1DFC" w:rsidRPr="00366443" w:rsidRDefault="00BC1DFC">
      <w:pPr>
        <w:pStyle w:val="Akapitzlist"/>
        <w:widowControl/>
        <w:suppressAutoHyphens w:val="0"/>
        <w:ind w:left="1134"/>
        <w:jc w:val="both"/>
        <w:rPr>
          <w:sz w:val="22"/>
          <w:szCs w:val="22"/>
        </w:rPr>
      </w:pPr>
    </w:p>
    <w:p w14:paraId="7888FB93" w14:textId="77777777" w:rsidR="00BC1DFC" w:rsidRPr="00366443" w:rsidRDefault="00CA23E3">
      <w:pPr>
        <w:jc w:val="center"/>
        <w:rPr>
          <w:b/>
          <w:color w:val="000000"/>
          <w:sz w:val="22"/>
          <w:szCs w:val="22"/>
        </w:rPr>
      </w:pPr>
      <w:r w:rsidRPr="00366443">
        <w:rPr>
          <w:b/>
          <w:color w:val="000000"/>
          <w:sz w:val="22"/>
          <w:szCs w:val="22"/>
        </w:rPr>
        <w:t>§15</w:t>
      </w:r>
    </w:p>
    <w:p w14:paraId="3A283E8C" w14:textId="77777777" w:rsidR="00BC1DFC" w:rsidRPr="00366443" w:rsidRDefault="00CA23E3">
      <w:pPr>
        <w:jc w:val="center"/>
        <w:rPr>
          <w:b/>
          <w:color w:val="000000"/>
          <w:sz w:val="22"/>
          <w:szCs w:val="22"/>
        </w:rPr>
      </w:pPr>
      <w:r w:rsidRPr="00366443">
        <w:rPr>
          <w:b/>
          <w:color w:val="000000"/>
          <w:sz w:val="22"/>
          <w:szCs w:val="22"/>
        </w:rPr>
        <w:t>Siła wyższa</w:t>
      </w:r>
    </w:p>
    <w:p w14:paraId="34F45C59"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Strony nie ponoszą odpowiedzialności za nienależyte wykonanie lub niewykonanie ich zobowiązań</w:t>
      </w:r>
      <w:r w:rsidRPr="00366443">
        <w:rPr>
          <w:spacing w:val="1"/>
          <w:sz w:val="22"/>
          <w:szCs w:val="22"/>
        </w:rPr>
        <w:t xml:space="preserve"> </w:t>
      </w:r>
      <w:r w:rsidRPr="00366443">
        <w:rPr>
          <w:sz w:val="22"/>
          <w:szCs w:val="22"/>
        </w:rPr>
        <w:t>wynikających</w:t>
      </w:r>
      <w:r w:rsidRPr="00366443">
        <w:rPr>
          <w:spacing w:val="21"/>
          <w:sz w:val="22"/>
          <w:szCs w:val="22"/>
        </w:rPr>
        <w:t xml:space="preserve"> </w:t>
      </w:r>
      <w:r w:rsidRPr="00366443">
        <w:rPr>
          <w:sz w:val="22"/>
          <w:szCs w:val="22"/>
        </w:rPr>
        <w:t>z</w:t>
      </w:r>
      <w:r w:rsidRPr="00366443">
        <w:rPr>
          <w:spacing w:val="21"/>
          <w:sz w:val="22"/>
          <w:szCs w:val="22"/>
        </w:rPr>
        <w:t xml:space="preserve"> </w:t>
      </w:r>
      <w:r w:rsidRPr="00366443">
        <w:rPr>
          <w:sz w:val="22"/>
          <w:szCs w:val="22"/>
        </w:rPr>
        <w:t>Umowy</w:t>
      </w:r>
      <w:r w:rsidRPr="00366443">
        <w:rPr>
          <w:spacing w:val="22"/>
          <w:sz w:val="22"/>
          <w:szCs w:val="22"/>
        </w:rPr>
        <w:t xml:space="preserve"> </w:t>
      </w:r>
      <w:r w:rsidRPr="00366443">
        <w:rPr>
          <w:sz w:val="22"/>
          <w:szCs w:val="22"/>
        </w:rPr>
        <w:t>w</w:t>
      </w:r>
      <w:r w:rsidRPr="00366443">
        <w:rPr>
          <w:spacing w:val="20"/>
          <w:sz w:val="22"/>
          <w:szCs w:val="22"/>
        </w:rPr>
        <w:t xml:space="preserve"> </w:t>
      </w:r>
      <w:r w:rsidRPr="00366443">
        <w:rPr>
          <w:sz w:val="22"/>
          <w:szCs w:val="22"/>
        </w:rPr>
        <w:t>zakresie,</w:t>
      </w:r>
      <w:r w:rsidRPr="00366443">
        <w:rPr>
          <w:spacing w:val="21"/>
          <w:sz w:val="22"/>
          <w:szCs w:val="22"/>
        </w:rPr>
        <w:t xml:space="preserve"> </w:t>
      </w:r>
      <w:r w:rsidRPr="00366443">
        <w:rPr>
          <w:sz w:val="22"/>
          <w:szCs w:val="22"/>
        </w:rPr>
        <w:t>w</w:t>
      </w:r>
      <w:r w:rsidRPr="00366443">
        <w:rPr>
          <w:spacing w:val="21"/>
          <w:sz w:val="22"/>
          <w:szCs w:val="22"/>
        </w:rPr>
        <w:t xml:space="preserve"> </w:t>
      </w:r>
      <w:r w:rsidRPr="00366443">
        <w:rPr>
          <w:sz w:val="22"/>
          <w:szCs w:val="22"/>
        </w:rPr>
        <w:t>jakim</w:t>
      </w:r>
      <w:r w:rsidRPr="00366443">
        <w:rPr>
          <w:spacing w:val="20"/>
          <w:sz w:val="22"/>
          <w:szCs w:val="22"/>
        </w:rPr>
        <w:t xml:space="preserve"> </w:t>
      </w:r>
      <w:r w:rsidRPr="00366443">
        <w:rPr>
          <w:sz w:val="22"/>
          <w:szCs w:val="22"/>
        </w:rPr>
        <w:t>takie</w:t>
      </w:r>
      <w:r w:rsidRPr="00366443">
        <w:rPr>
          <w:spacing w:val="21"/>
          <w:sz w:val="22"/>
          <w:szCs w:val="22"/>
        </w:rPr>
        <w:t xml:space="preserve"> </w:t>
      </w:r>
      <w:r w:rsidRPr="00366443">
        <w:rPr>
          <w:sz w:val="22"/>
          <w:szCs w:val="22"/>
        </w:rPr>
        <w:t>nienależyte</w:t>
      </w:r>
      <w:r w:rsidRPr="00366443">
        <w:rPr>
          <w:spacing w:val="20"/>
          <w:sz w:val="22"/>
          <w:szCs w:val="22"/>
        </w:rPr>
        <w:t xml:space="preserve"> </w:t>
      </w:r>
      <w:r w:rsidRPr="00366443">
        <w:rPr>
          <w:sz w:val="22"/>
          <w:szCs w:val="22"/>
        </w:rPr>
        <w:t>wykonanie</w:t>
      </w:r>
      <w:r w:rsidRPr="00366443">
        <w:rPr>
          <w:spacing w:val="20"/>
          <w:sz w:val="22"/>
          <w:szCs w:val="22"/>
        </w:rPr>
        <w:t xml:space="preserve"> </w:t>
      </w:r>
      <w:r w:rsidRPr="00366443">
        <w:rPr>
          <w:sz w:val="22"/>
          <w:szCs w:val="22"/>
        </w:rPr>
        <w:t>lub</w:t>
      </w:r>
      <w:r w:rsidRPr="00366443">
        <w:rPr>
          <w:spacing w:val="22"/>
          <w:sz w:val="22"/>
          <w:szCs w:val="22"/>
        </w:rPr>
        <w:t xml:space="preserve"> </w:t>
      </w:r>
      <w:r w:rsidRPr="00366443">
        <w:rPr>
          <w:sz w:val="22"/>
          <w:szCs w:val="22"/>
        </w:rPr>
        <w:t>niewykonanie</w:t>
      </w:r>
      <w:r w:rsidRPr="00366443">
        <w:rPr>
          <w:spacing w:val="20"/>
          <w:sz w:val="22"/>
          <w:szCs w:val="22"/>
        </w:rPr>
        <w:t xml:space="preserve"> </w:t>
      </w:r>
      <w:r w:rsidRPr="00366443">
        <w:rPr>
          <w:sz w:val="22"/>
          <w:szCs w:val="22"/>
        </w:rPr>
        <w:t>wynika</w:t>
      </w:r>
      <w:r w:rsidRPr="00366443">
        <w:rPr>
          <w:spacing w:val="-43"/>
          <w:sz w:val="22"/>
          <w:szCs w:val="22"/>
        </w:rPr>
        <w:t xml:space="preserve"> </w:t>
      </w:r>
      <w:r w:rsidRPr="00366443">
        <w:rPr>
          <w:sz w:val="22"/>
          <w:szCs w:val="22"/>
        </w:rPr>
        <w:t>z Siły Wyższej lub nienależytego wykonania lub niewykonania zobowiązań przez drugą Stronę. Siła</w:t>
      </w:r>
      <w:r w:rsidRPr="00366443">
        <w:rPr>
          <w:spacing w:val="1"/>
          <w:sz w:val="22"/>
          <w:szCs w:val="22"/>
        </w:rPr>
        <w:t xml:space="preserve"> </w:t>
      </w:r>
      <w:r w:rsidRPr="00366443">
        <w:rPr>
          <w:sz w:val="22"/>
          <w:szCs w:val="22"/>
        </w:rPr>
        <w:t>Wyższa</w:t>
      </w:r>
      <w:r w:rsidRPr="00366443">
        <w:rPr>
          <w:spacing w:val="-10"/>
          <w:sz w:val="22"/>
          <w:szCs w:val="22"/>
        </w:rPr>
        <w:t xml:space="preserve"> </w:t>
      </w:r>
      <w:r w:rsidRPr="00366443">
        <w:rPr>
          <w:sz w:val="22"/>
          <w:szCs w:val="22"/>
        </w:rPr>
        <w:t>oznacza</w:t>
      </w:r>
      <w:r w:rsidRPr="00366443">
        <w:rPr>
          <w:spacing w:val="-9"/>
          <w:sz w:val="22"/>
          <w:szCs w:val="22"/>
        </w:rPr>
        <w:t xml:space="preserve"> </w:t>
      </w:r>
      <w:r w:rsidRPr="00366443">
        <w:rPr>
          <w:sz w:val="22"/>
          <w:szCs w:val="22"/>
        </w:rPr>
        <w:t>zdarzenie,</w:t>
      </w:r>
      <w:r w:rsidRPr="00366443">
        <w:rPr>
          <w:spacing w:val="-10"/>
          <w:sz w:val="22"/>
          <w:szCs w:val="22"/>
        </w:rPr>
        <w:t xml:space="preserve"> </w:t>
      </w:r>
      <w:r w:rsidRPr="00366443">
        <w:rPr>
          <w:sz w:val="22"/>
          <w:szCs w:val="22"/>
        </w:rPr>
        <w:t>któremu</w:t>
      </w:r>
      <w:r w:rsidRPr="00366443">
        <w:rPr>
          <w:spacing w:val="-6"/>
          <w:sz w:val="22"/>
          <w:szCs w:val="22"/>
        </w:rPr>
        <w:t xml:space="preserve"> </w:t>
      </w:r>
      <w:r w:rsidRPr="00366443">
        <w:rPr>
          <w:sz w:val="22"/>
          <w:szCs w:val="22"/>
        </w:rPr>
        <w:t>Strona</w:t>
      </w:r>
      <w:r w:rsidRPr="00366443">
        <w:rPr>
          <w:spacing w:val="-10"/>
          <w:sz w:val="22"/>
          <w:szCs w:val="22"/>
        </w:rPr>
        <w:t xml:space="preserve"> </w:t>
      </w:r>
      <w:r w:rsidRPr="00366443">
        <w:rPr>
          <w:sz w:val="22"/>
          <w:szCs w:val="22"/>
        </w:rPr>
        <w:t>nią</w:t>
      </w:r>
      <w:r w:rsidRPr="00366443">
        <w:rPr>
          <w:spacing w:val="-9"/>
          <w:sz w:val="22"/>
          <w:szCs w:val="22"/>
        </w:rPr>
        <w:t xml:space="preserve"> </w:t>
      </w:r>
      <w:r w:rsidRPr="00366443">
        <w:rPr>
          <w:sz w:val="22"/>
          <w:szCs w:val="22"/>
        </w:rPr>
        <w:t>dotknięta</w:t>
      </w:r>
      <w:r w:rsidRPr="00366443">
        <w:rPr>
          <w:spacing w:val="-9"/>
          <w:sz w:val="22"/>
          <w:szCs w:val="22"/>
        </w:rPr>
        <w:t xml:space="preserve"> </w:t>
      </w:r>
      <w:r w:rsidRPr="00366443">
        <w:rPr>
          <w:sz w:val="22"/>
          <w:szCs w:val="22"/>
        </w:rPr>
        <w:t>nie</w:t>
      </w:r>
      <w:r w:rsidRPr="00366443">
        <w:rPr>
          <w:spacing w:val="-8"/>
          <w:sz w:val="22"/>
          <w:szCs w:val="22"/>
        </w:rPr>
        <w:t xml:space="preserve"> </w:t>
      </w:r>
      <w:r w:rsidRPr="00366443">
        <w:rPr>
          <w:sz w:val="22"/>
          <w:szCs w:val="22"/>
        </w:rPr>
        <w:t>mogła</w:t>
      </w:r>
      <w:r w:rsidRPr="00366443">
        <w:rPr>
          <w:spacing w:val="-10"/>
          <w:sz w:val="22"/>
          <w:szCs w:val="22"/>
        </w:rPr>
        <w:t xml:space="preserve"> </w:t>
      </w:r>
      <w:r w:rsidRPr="00366443">
        <w:rPr>
          <w:sz w:val="22"/>
          <w:szCs w:val="22"/>
        </w:rPr>
        <w:t>zapobiec</w:t>
      </w:r>
      <w:r w:rsidRPr="00366443">
        <w:rPr>
          <w:spacing w:val="-10"/>
          <w:sz w:val="22"/>
          <w:szCs w:val="22"/>
        </w:rPr>
        <w:t xml:space="preserve"> </w:t>
      </w:r>
      <w:r w:rsidRPr="00366443">
        <w:rPr>
          <w:sz w:val="22"/>
          <w:szCs w:val="22"/>
        </w:rPr>
        <w:t>ani</w:t>
      </w:r>
      <w:r w:rsidRPr="00366443">
        <w:rPr>
          <w:spacing w:val="-9"/>
          <w:sz w:val="22"/>
          <w:szCs w:val="22"/>
        </w:rPr>
        <w:t xml:space="preserve"> </w:t>
      </w:r>
      <w:r w:rsidRPr="00366443">
        <w:rPr>
          <w:sz w:val="22"/>
          <w:szCs w:val="22"/>
        </w:rPr>
        <w:t>przeciwdziałać</w:t>
      </w:r>
      <w:r w:rsidRPr="00366443">
        <w:rPr>
          <w:spacing w:val="-2"/>
          <w:sz w:val="22"/>
          <w:szCs w:val="22"/>
        </w:rPr>
        <w:t xml:space="preserve"> </w:t>
      </w:r>
      <w:r w:rsidRPr="00366443">
        <w:rPr>
          <w:sz w:val="22"/>
          <w:szCs w:val="22"/>
        </w:rPr>
        <w:t>nawet przy dochowaniu najwyższej staranności, a które czyni należyte wykonanie zobowiązań tej Strony</w:t>
      </w:r>
      <w:r w:rsidRPr="00366443">
        <w:rPr>
          <w:spacing w:val="1"/>
          <w:sz w:val="22"/>
          <w:szCs w:val="22"/>
        </w:rPr>
        <w:t xml:space="preserve"> </w:t>
      </w:r>
      <w:r w:rsidRPr="00366443">
        <w:rPr>
          <w:spacing w:val="-1"/>
          <w:sz w:val="22"/>
          <w:szCs w:val="22"/>
        </w:rPr>
        <w:t>określonych</w:t>
      </w:r>
      <w:r w:rsidRPr="00366443">
        <w:rPr>
          <w:spacing w:val="-9"/>
          <w:sz w:val="22"/>
          <w:szCs w:val="22"/>
        </w:rPr>
        <w:t xml:space="preserve"> </w:t>
      </w:r>
      <w:r w:rsidRPr="00366443">
        <w:rPr>
          <w:spacing w:val="-1"/>
          <w:sz w:val="22"/>
          <w:szCs w:val="22"/>
        </w:rPr>
        <w:t>w</w:t>
      </w:r>
      <w:r w:rsidRPr="00366443">
        <w:rPr>
          <w:spacing w:val="-10"/>
          <w:sz w:val="22"/>
          <w:szCs w:val="22"/>
        </w:rPr>
        <w:t xml:space="preserve"> </w:t>
      </w:r>
      <w:r w:rsidRPr="00366443">
        <w:rPr>
          <w:spacing w:val="-1"/>
          <w:sz w:val="22"/>
          <w:szCs w:val="22"/>
        </w:rPr>
        <w:t>Umowie</w:t>
      </w:r>
      <w:r w:rsidRPr="00366443">
        <w:rPr>
          <w:spacing w:val="-11"/>
          <w:sz w:val="22"/>
          <w:szCs w:val="22"/>
        </w:rPr>
        <w:t xml:space="preserve"> </w:t>
      </w:r>
      <w:r w:rsidRPr="00366443">
        <w:rPr>
          <w:spacing w:val="-1"/>
          <w:sz w:val="22"/>
          <w:szCs w:val="22"/>
        </w:rPr>
        <w:t>niemożliwym</w:t>
      </w:r>
      <w:r w:rsidRPr="00366443">
        <w:rPr>
          <w:spacing w:val="-9"/>
          <w:sz w:val="22"/>
          <w:szCs w:val="22"/>
        </w:rPr>
        <w:t xml:space="preserve"> </w:t>
      </w:r>
      <w:r w:rsidRPr="00366443">
        <w:rPr>
          <w:spacing w:val="-1"/>
          <w:sz w:val="22"/>
          <w:szCs w:val="22"/>
        </w:rPr>
        <w:t>w</w:t>
      </w:r>
      <w:r w:rsidRPr="00366443">
        <w:rPr>
          <w:spacing w:val="-10"/>
          <w:sz w:val="22"/>
          <w:szCs w:val="22"/>
        </w:rPr>
        <w:t xml:space="preserve"> </w:t>
      </w:r>
      <w:r w:rsidRPr="00366443">
        <w:rPr>
          <w:spacing w:val="-1"/>
          <w:sz w:val="22"/>
          <w:szCs w:val="22"/>
        </w:rPr>
        <w:t>całości</w:t>
      </w:r>
      <w:r w:rsidRPr="00366443">
        <w:rPr>
          <w:spacing w:val="-10"/>
          <w:sz w:val="22"/>
          <w:szCs w:val="22"/>
        </w:rPr>
        <w:t xml:space="preserve"> </w:t>
      </w:r>
      <w:r w:rsidRPr="00366443">
        <w:rPr>
          <w:spacing w:val="-1"/>
          <w:sz w:val="22"/>
          <w:szCs w:val="22"/>
        </w:rPr>
        <w:t>lub</w:t>
      </w:r>
      <w:r w:rsidRPr="00366443">
        <w:rPr>
          <w:spacing w:val="-9"/>
          <w:sz w:val="22"/>
          <w:szCs w:val="22"/>
        </w:rPr>
        <w:t xml:space="preserve"> </w:t>
      </w:r>
      <w:r w:rsidRPr="00366443">
        <w:rPr>
          <w:spacing w:val="-1"/>
          <w:sz w:val="22"/>
          <w:szCs w:val="22"/>
        </w:rPr>
        <w:t>części.</w:t>
      </w:r>
      <w:r w:rsidRPr="00366443">
        <w:rPr>
          <w:spacing w:val="-10"/>
          <w:sz w:val="22"/>
          <w:szCs w:val="22"/>
        </w:rPr>
        <w:t xml:space="preserve"> </w:t>
      </w:r>
      <w:r w:rsidRPr="00366443">
        <w:rPr>
          <w:sz w:val="22"/>
          <w:szCs w:val="22"/>
        </w:rPr>
        <w:t>Do</w:t>
      </w:r>
      <w:r w:rsidRPr="00366443">
        <w:rPr>
          <w:spacing w:val="-7"/>
          <w:sz w:val="22"/>
          <w:szCs w:val="22"/>
        </w:rPr>
        <w:t xml:space="preserve"> </w:t>
      </w:r>
      <w:r w:rsidRPr="00366443">
        <w:rPr>
          <w:sz w:val="22"/>
          <w:szCs w:val="22"/>
        </w:rPr>
        <w:t>zdarzeń</w:t>
      </w:r>
      <w:r w:rsidRPr="00366443">
        <w:rPr>
          <w:spacing w:val="-9"/>
          <w:sz w:val="22"/>
          <w:szCs w:val="22"/>
        </w:rPr>
        <w:t xml:space="preserve"> </w:t>
      </w:r>
      <w:r w:rsidRPr="00366443">
        <w:rPr>
          <w:sz w:val="22"/>
          <w:szCs w:val="22"/>
        </w:rPr>
        <w:t>Siły</w:t>
      </w:r>
      <w:r w:rsidRPr="00366443">
        <w:rPr>
          <w:spacing w:val="-11"/>
          <w:sz w:val="22"/>
          <w:szCs w:val="22"/>
        </w:rPr>
        <w:t xml:space="preserve"> </w:t>
      </w:r>
      <w:r w:rsidRPr="00366443">
        <w:rPr>
          <w:sz w:val="22"/>
          <w:szCs w:val="22"/>
        </w:rPr>
        <w:t>Wyższej</w:t>
      </w:r>
      <w:r w:rsidRPr="00366443">
        <w:rPr>
          <w:spacing w:val="-9"/>
          <w:sz w:val="22"/>
          <w:szCs w:val="22"/>
        </w:rPr>
        <w:t xml:space="preserve"> </w:t>
      </w:r>
      <w:r w:rsidRPr="00366443">
        <w:rPr>
          <w:sz w:val="22"/>
          <w:szCs w:val="22"/>
        </w:rPr>
        <w:t>zalicza</w:t>
      </w:r>
      <w:r w:rsidRPr="00366443">
        <w:rPr>
          <w:spacing w:val="-9"/>
          <w:sz w:val="22"/>
          <w:szCs w:val="22"/>
        </w:rPr>
        <w:t xml:space="preserve"> </w:t>
      </w:r>
      <w:r w:rsidRPr="00366443">
        <w:rPr>
          <w:sz w:val="22"/>
          <w:szCs w:val="22"/>
        </w:rPr>
        <w:t>się</w:t>
      </w:r>
      <w:r w:rsidRPr="00366443">
        <w:rPr>
          <w:spacing w:val="-10"/>
          <w:sz w:val="22"/>
          <w:szCs w:val="22"/>
        </w:rPr>
        <w:t xml:space="preserve"> </w:t>
      </w:r>
      <w:r w:rsidRPr="00366443">
        <w:rPr>
          <w:sz w:val="22"/>
          <w:szCs w:val="22"/>
        </w:rPr>
        <w:t>wyłącznie,</w:t>
      </w:r>
      <w:r w:rsidRPr="00366443">
        <w:rPr>
          <w:spacing w:val="-42"/>
          <w:sz w:val="22"/>
          <w:szCs w:val="22"/>
        </w:rPr>
        <w:t xml:space="preserve"> </w:t>
      </w:r>
      <w:r w:rsidRPr="00366443">
        <w:rPr>
          <w:sz w:val="22"/>
          <w:szCs w:val="22"/>
        </w:rPr>
        <w:t>pod</w:t>
      </w:r>
      <w:r w:rsidRPr="00366443">
        <w:rPr>
          <w:spacing w:val="-1"/>
          <w:sz w:val="22"/>
          <w:szCs w:val="22"/>
        </w:rPr>
        <w:t xml:space="preserve"> </w:t>
      </w:r>
      <w:r w:rsidRPr="00366443">
        <w:rPr>
          <w:sz w:val="22"/>
          <w:szCs w:val="22"/>
        </w:rPr>
        <w:t>warunkiem</w:t>
      </w:r>
      <w:r w:rsidRPr="00366443">
        <w:rPr>
          <w:spacing w:val="-2"/>
          <w:sz w:val="22"/>
          <w:szCs w:val="22"/>
        </w:rPr>
        <w:t xml:space="preserve"> </w:t>
      </w:r>
      <w:r w:rsidRPr="00366443">
        <w:rPr>
          <w:sz w:val="22"/>
          <w:szCs w:val="22"/>
        </w:rPr>
        <w:t>spełnienia</w:t>
      </w:r>
      <w:r w:rsidRPr="00366443">
        <w:rPr>
          <w:spacing w:val="-1"/>
          <w:sz w:val="22"/>
          <w:szCs w:val="22"/>
        </w:rPr>
        <w:t xml:space="preserve"> </w:t>
      </w:r>
      <w:r w:rsidRPr="00366443">
        <w:rPr>
          <w:sz w:val="22"/>
          <w:szCs w:val="22"/>
        </w:rPr>
        <w:t>wymogów</w:t>
      </w:r>
      <w:r w:rsidRPr="00366443">
        <w:rPr>
          <w:spacing w:val="-1"/>
          <w:sz w:val="22"/>
          <w:szCs w:val="22"/>
        </w:rPr>
        <w:t xml:space="preserve"> </w:t>
      </w:r>
      <w:r w:rsidRPr="00366443">
        <w:rPr>
          <w:sz w:val="22"/>
          <w:szCs w:val="22"/>
        </w:rPr>
        <w:t>definicji zamieszczonej</w:t>
      </w:r>
      <w:r w:rsidRPr="00366443">
        <w:rPr>
          <w:spacing w:val="-1"/>
          <w:sz w:val="22"/>
          <w:szCs w:val="22"/>
        </w:rPr>
        <w:t xml:space="preserve"> </w:t>
      </w:r>
      <w:r w:rsidRPr="00366443">
        <w:rPr>
          <w:sz w:val="22"/>
          <w:szCs w:val="22"/>
        </w:rPr>
        <w:t>powyżej:</w:t>
      </w:r>
    </w:p>
    <w:p w14:paraId="1D8793DB" w14:textId="77777777" w:rsidR="00BC1DFC" w:rsidRPr="00366443" w:rsidRDefault="00CA23E3">
      <w:pPr>
        <w:pStyle w:val="Akapitzlist"/>
        <w:numPr>
          <w:ilvl w:val="0"/>
          <w:numId w:val="16"/>
        </w:numPr>
        <w:jc w:val="both"/>
        <w:rPr>
          <w:color w:val="000000"/>
          <w:sz w:val="22"/>
          <w:szCs w:val="22"/>
        </w:rPr>
      </w:pPr>
      <w:r w:rsidRPr="00366443">
        <w:rPr>
          <w:sz w:val="22"/>
          <w:szCs w:val="22"/>
        </w:rPr>
        <w:t>klęskę</w:t>
      </w:r>
      <w:r w:rsidRPr="00366443">
        <w:rPr>
          <w:spacing w:val="24"/>
          <w:sz w:val="22"/>
          <w:szCs w:val="22"/>
        </w:rPr>
        <w:t xml:space="preserve"> </w:t>
      </w:r>
      <w:r w:rsidRPr="00366443">
        <w:rPr>
          <w:sz w:val="22"/>
          <w:szCs w:val="22"/>
        </w:rPr>
        <w:t>żywiołową</w:t>
      </w:r>
      <w:r w:rsidRPr="00366443">
        <w:rPr>
          <w:spacing w:val="26"/>
          <w:sz w:val="22"/>
          <w:szCs w:val="22"/>
        </w:rPr>
        <w:t xml:space="preserve"> </w:t>
      </w:r>
      <w:r w:rsidRPr="00366443">
        <w:rPr>
          <w:sz w:val="22"/>
          <w:szCs w:val="22"/>
        </w:rPr>
        <w:t>ogłoszoną</w:t>
      </w:r>
      <w:r w:rsidRPr="00366443">
        <w:rPr>
          <w:spacing w:val="25"/>
          <w:sz w:val="22"/>
          <w:szCs w:val="22"/>
        </w:rPr>
        <w:t xml:space="preserve"> </w:t>
      </w:r>
      <w:r w:rsidRPr="00366443">
        <w:rPr>
          <w:sz w:val="22"/>
          <w:szCs w:val="22"/>
        </w:rPr>
        <w:t>zgodnie</w:t>
      </w:r>
      <w:r w:rsidRPr="00366443">
        <w:rPr>
          <w:spacing w:val="23"/>
          <w:sz w:val="22"/>
          <w:szCs w:val="22"/>
        </w:rPr>
        <w:t xml:space="preserve"> </w:t>
      </w:r>
      <w:r w:rsidRPr="00366443">
        <w:rPr>
          <w:sz w:val="22"/>
          <w:szCs w:val="22"/>
        </w:rPr>
        <w:t>z</w:t>
      </w:r>
      <w:r w:rsidRPr="00366443">
        <w:rPr>
          <w:spacing w:val="25"/>
          <w:sz w:val="22"/>
          <w:szCs w:val="22"/>
        </w:rPr>
        <w:t xml:space="preserve"> </w:t>
      </w:r>
      <w:r w:rsidRPr="00366443">
        <w:rPr>
          <w:sz w:val="22"/>
          <w:szCs w:val="22"/>
        </w:rPr>
        <w:t>przepisami</w:t>
      </w:r>
      <w:r w:rsidRPr="00366443">
        <w:rPr>
          <w:spacing w:val="25"/>
          <w:sz w:val="22"/>
          <w:szCs w:val="22"/>
        </w:rPr>
        <w:t xml:space="preserve"> </w:t>
      </w:r>
      <w:r w:rsidRPr="00366443">
        <w:rPr>
          <w:sz w:val="22"/>
          <w:szCs w:val="22"/>
        </w:rPr>
        <w:t>obowiązującymi</w:t>
      </w:r>
      <w:r w:rsidRPr="00366443">
        <w:rPr>
          <w:spacing w:val="24"/>
          <w:sz w:val="22"/>
          <w:szCs w:val="22"/>
        </w:rPr>
        <w:t xml:space="preserve"> </w:t>
      </w:r>
      <w:r w:rsidRPr="00366443">
        <w:rPr>
          <w:sz w:val="22"/>
          <w:szCs w:val="22"/>
        </w:rPr>
        <w:t>w</w:t>
      </w:r>
      <w:r w:rsidRPr="00366443">
        <w:rPr>
          <w:spacing w:val="23"/>
          <w:sz w:val="22"/>
          <w:szCs w:val="22"/>
        </w:rPr>
        <w:t xml:space="preserve"> </w:t>
      </w:r>
      <w:r w:rsidRPr="00366443">
        <w:rPr>
          <w:sz w:val="22"/>
          <w:szCs w:val="22"/>
        </w:rPr>
        <w:t>kraju</w:t>
      </w:r>
      <w:r w:rsidRPr="00366443">
        <w:rPr>
          <w:spacing w:val="25"/>
          <w:sz w:val="22"/>
          <w:szCs w:val="22"/>
        </w:rPr>
        <w:t xml:space="preserve"> </w:t>
      </w:r>
      <w:r w:rsidRPr="00366443">
        <w:rPr>
          <w:sz w:val="22"/>
          <w:szCs w:val="22"/>
        </w:rPr>
        <w:t>wystąpienia</w:t>
      </w:r>
      <w:r w:rsidRPr="00366443">
        <w:rPr>
          <w:spacing w:val="25"/>
          <w:sz w:val="22"/>
          <w:szCs w:val="22"/>
        </w:rPr>
        <w:t xml:space="preserve"> </w:t>
      </w:r>
      <w:r w:rsidRPr="00366443">
        <w:rPr>
          <w:sz w:val="22"/>
          <w:szCs w:val="22"/>
        </w:rPr>
        <w:t>klęski</w:t>
      </w:r>
      <w:r w:rsidRPr="00366443">
        <w:rPr>
          <w:spacing w:val="-42"/>
          <w:sz w:val="22"/>
          <w:szCs w:val="22"/>
        </w:rPr>
        <w:t xml:space="preserve"> </w:t>
      </w:r>
      <w:r w:rsidRPr="00366443">
        <w:rPr>
          <w:sz w:val="22"/>
          <w:szCs w:val="22"/>
        </w:rPr>
        <w:t>żywiołowej;</w:t>
      </w:r>
    </w:p>
    <w:p w14:paraId="75400402" w14:textId="77777777" w:rsidR="00BC1DFC" w:rsidRPr="00366443" w:rsidRDefault="00CA23E3">
      <w:pPr>
        <w:pStyle w:val="Akapitzlist"/>
        <w:numPr>
          <w:ilvl w:val="0"/>
          <w:numId w:val="16"/>
        </w:numPr>
        <w:jc w:val="both"/>
        <w:rPr>
          <w:color w:val="000000"/>
          <w:sz w:val="22"/>
          <w:szCs w:val="22"/>
        </w:rPr>
      </w:pPr>
      <w:r w:rsidRPr="00366443">
        <w:rPr>
          <w:spacing w:val="-1"/>
          <w:sz w:val="22"/>
          <w:szCs w:val="22"/>
        </w:rPr>
        <w:t>wojnę,</w:t>
      </w:r>
      <w:r w:rsidRPr="00366443">
        <w:rPr>
          <w:spacing w:val="-10"/>
          <w:sz w:val="22"/>
          <w:szCs w:val="22"/>
        </w:rPr>
        <w:t xml:space="preserve"> </w:t>
      </w:r>
      <w:r w:rsidRPr="00366443">
        <w:rPr>
          <w:spacing w:val="-1"/>
          <w:sz w:val="22"/>
          <w:szCs w:val="22"/>
        </w:rPr>
        <w:t>działania</w:t>
      </w:r>
      <w:r w:rsidRPr="00366443">
        <w:rPr>
          <w:spacing w:val="-10"/>
          <w:sz w:val="22"/>
          <w:szCs w:val="22"/>
        </w:rPr>
        <w:t xml:space="preserve"> </w:t>
      </w:r>
      <w:r w:rsidRPr="00366443">
        <w:rPr>
          <w:sz w:val="22"/>
          <w:szCs w:val="22"/>
        </w:rPr>
        <w:t>wojenne</w:t>
      </w:r>
      <w:r w:rsidRPr="00366443">
        <w:rPr>
          <w:spacing w:val="-11"/>
          <w:sz w:val="22"/>
          <w:szCs w:val="22"/>
        </w:rPr>
        <w:t xml:space="preserve"> </w:t>
      </w:r>
      <w:r w:rsidRPr="00366443">
        <w:rPr>
          <w:sz w:val="22"/>
          <w:szCs w:val="22"/>
        </w:rPr>
        <w:t>lub</w:t>
      </w:r>
      <w:r w:rsidRPr="00366443">
        <w:rPr>
          <w:spacing w:val="-10"/>
          <w:sz w:val="22"/>
          <w:szCs w:val="22"/>
        </w:rPr>
        <w:t xml:space="preserve"> </w:t>
      </w:r>
      <w:r w:rsidRPr="00366443">
        <w:rPr>
          <w:sz w:val="22"/>
          <w:szCs w:val="22"/>
        </w:rPr>
        <w:t>terrorystyczne</w:t>
      </w:r>
      <w:r w:rsidRPr="00366443">
        <w:rPr>
          <w:spacing w:val="-10"/>
          <w:sz w:val="22"/>
          <w:szCs w:val="22"/>
        </w:rPr>
        <w:t xml:space="preserve"> </w:t>
      </w:r>
      <w:r w:rsidRPr="00366443">
        <w:rPr>
          <w:sz w:val="22"/>
          <w:szCs w:val="22"/>
        </w:rPr>
        <w:t>(niezależnie,</w:t>
      </w:r>
      <w:r w:rsidRPr="00366443">
        <w:rPr>
          <w:spacing w:val="-10"/>
          <w:sz w:val="22"/>
          <w:szCs w:val="22"/>
        </w:rPr>
        <w:t xml:space="preserve"> </w:t>
      </w:r>
      <w:r w:rsidRPr="00366443">
        <w:rPr>
          <w:sz w:val="22"/>
          <w:szCs w:val="22"/>
        </w:rPr>
        <w:t>czy</w:t>
      </w:r>
      <w:r w:rsidRPr="00366443">
        <w:rPr>
          <w:spacing w:val="-9"/>
          <w:sz w:val="22"/>
          <w:szCs w:val="22"/>
        </w:rPr>
        <w:t xml:space="preserve"> </w:t>
      </w:r>
      <w:r w:rsidRPr="00366443">
        <w:rPr>
          <w:sz w:val="22"/>
          <w:szCs w:val="22"/>
        </w:rPr>
        <w:t>wojna</w:t>
      </w:r>
      <w:r w:rsidRPr="00366443">
        <w:rPr>
          <w:spacing w:val="-10"/>
          <w:sz w:val="22"/>
          <w:szCs w:val="22"/>
        </w:rPr>
        <w:t xml:space="preserve"> </w:t>
      </w:r>
      <w:r w:rsidRPr="00366443">
        <w:rPr>
          <w:sz w:val="22"/>
          <w:szCs w:val="22"/>
        </w:rPr>
        <w:t>była</w:t>
      </w:r>
      <w:r w:rsidRPr="00366443">
        <w:rPr>
          <w:spacing w:val="-9"/>
          <w:sz w:val="22"/>
          <w:szCs w:val="22"/>
        </w:rPr>
        <w:t xml:space="preserve"> </w:t>
      </w:r>
      <w:r w:rsidRPr="00366443">
        <w:rPr>
          <w:sz w:val="22"/>
          <w:szCs w:val="22"/>
        </w:rPr>
        <w:t>wypowiedziana</w:t>
      </w:r>
      <w:r w:rsidRPr="00366443">
        <w:rPr>
          <w:spacing w:val="-10"/>
          <w:sz w:val="22"/>
          <w:szCs w:val="22"/>
        </w:rPr>
        <w:t xml:space="preserve"> </w:t>
      </w:r>
      <w:r w:rsidRPr="00366443">
        <w:rPr>
          <w:sz w:val="22"/>
          <w:szCs w:val="22"/>
        </w:rPr>
        <w:t>czy</w:t>
      </w:r>
      <w:r w:rsidRPr="00366443">
        <w:rPr>
          <w:spacing w:val="-9"/>
          <w:sz w:val="22"/>
          <w:szCs w:val="22"/>
        </w:rPr>
        <w:t xml:space="preserve"> </w:t>
      </w:r>
      <w:r w:rsidRPr="00366443">
        <w:rPr>
          <w:sz w:val="22"/>
          <w:szCs w:val="22"/>
        </w:rPr>
        <w:t>nie),</w:t>
      </w:r>
      <w:r w:rsidRPr="00366443">
        <w:rPr>
          <w:spacing w:val="-42"/>
          <w:sz w:val="22"/>
          <w:szCs w:val="22"/>
        </w:rPr>
        <w:t xml:space="preserve"> </w:t>
      </w:r>
      <w:r w:rsidRPr="00366443">
        <w:rPr>
          <w:sz w:val="22"/>
          <w:szCs w:val="22"/>
        </w:rPr>
        <w:t>inwazję,</w:t>
      </w:r>
      <w:r w:rsidRPr="00366443">
        <w:rPr>
          <w:spacing w:val="-4"/>
          <w:sz w:val="22"/>
          <w:szCs w:val="22"/>
        </w:rPr>
        <w:t xml:space="preserve"> </w:t>
      </w:r>
      <w:r w:rsidRPr="00366443">
        <w:rPr>
          <w:sz w:val="22"/>
          <w:szCs w:val="22"/>
        </w:rPr>
        <w:t>działanie</w:t>
      </w:r>
      <w:r w:rsidRPr="00366443">
        <w:rPr>
          <w:spacing w:val="-4"/>
          <w:sz w:val="22"/>
          <w:szCs w:val="22"/>
        </w:rPr>
        <w:t xml:space="preserve"> </w:t>
      </w:r>
      <w:r w:rsidRPr="00366443">
        <w:rPr>
          <w:sz w:val="22"/>
          <w:szCs w:val="22"/>
        </w:rPr>
        <w:t>wrogów</w:t>
      </w:r>
      <w:r w:rsidRPr="00366443">
        <w:rPr>
          <w:spacing w:val="-4"/>
          <w:sz w:val="22"/>
          <w:szCs w:val="22"/>
        </w:rPr>
        <w:t xml:space="preserve"> </w:t>
      </w:r>
      <w:r w:rsidRPr="00366443">
        <w:rPr>
          <w:sz w:val="22"/>
          <w:szCs w:val="22"/>
        </w:rPr>
        <w:t>zewnętrznych,</w:t>
      </w:r>
      <w:r w:rsidRPr="00366443">
        <w:rPr>
          <w:spacing w:val="-4"/>
          <w:sz w:val="22"/>
          <w:szCs w:val="22"/>
        </w:rPr>
        <w:t xml:space="preserve"> </w:t>
      </w:r>
      <w:r w:rsidRPr="00366443">
        <w:rPr>
          <w:sz w:val="22"/>
          <w:szCs w:val="22"/>
        </w:rPr>
        <w:t>mobilizację,</w:t>
      </w:r>
      <w:r w:rsidRPr="00366443">
        <w:rPr>
          <w:spacing w:val="2"/>
          <w:sz w:val="22"/>
          <w:szCs w:val="22"/>
        </w:rPr>
        <w:t xml:space="preserve"> </w:t>
      </w:r>
      <w:r w:rsidRPr="00366443">
        <w:rPr>
          <w:sz w:val="22"/>
          <w:szCs w:val="22"/>
        </w:rPr>
        <w:t>stan wyjątkowy,</w:t>
      </w:r>
      <w:r w:rsidRPr="00366443">
        <w:rPr>
          <w:spacing w:val="-1"/>
          <w:sz w:val="22"/>
          <w:szCs w:val="22"/>
        </w:rPr>
        <w:t xml:space="preserve"> </w:t>
      </w:r>
      <w:r w:rsidRPr="00366443">
        <w:rPr>
          <w:sz w:val="22"/>
          <w:szCs w:val="22"/>
        </w:rPr>
        <w:t>rekwizycję</w:t>
      </w:r>
      <w:r w:rsidRPr="00366443">
        <w:rPr>
          <w:spacing w:val="-4"/>
          <w:sz w:val="22"/>
          <w:szCs w:val="22"/>
        </w:rPr>
        <w:t xml:space="preserve"> </w:t>
      </w:r>
      <w:r w:rsidRPr="00366443">
        <w:rPr>
          <w:sz w:val="22"/>
          <w:szCs w:val="22"/>
        </w:rPr>
        <w:t>lub</w:t>
      </w:r>
      <w:r w:rsidRPr="00366443">
        <w:rPr>
          <w:spacing w:val="-3"/>
          <w:sz w:val="22"/>
          <w:szCs w:val="22"/>
        </w:rPr>
        <w:t xml:space="preserve"> </w:t>
      </w:r>
      <w:r w:rsidRPr="00366443">
        <w:rPr>
          <w:sz w:val="22"/>
          <w:szCs w:val="22"/>
        </w:rPr>
        <w:t>embargo;</w:t>
      </w:r>
    </w:p>
    <w:p w14:paraId="33E6BD8F" w14:textId="77777777" w:rsidR="00BC1DFC" w:rsidRPr="00366443" w:rsidRDefault="00CA23E3">
      <w:pPr>
        <w:pStyle w:val="Akapitzlist"/>
        <w:numPr>
          <w:ilvl w:val="0"/>
          <w:numId w:val="16"/>
        </w:numPr>
        <w:jc w:val="both"/>
        <w:rPr>
          <w:color w:val="000000"/>
          <w:sz w:val="22"/>
          <w:szCs w:val="22"/>
        </w:rPr>
      </w:pPr>
      <w:r w:rsidRPr="00366443">
        <w:rPr>
          <w:sz w:val="22"/>
          <w:szCs w:val="22"/>
        </w:rPr>
        <w:t>rebelię,</w:t>
      </w:r>
      <w:r w:rsidRPr="00366443">
        <w:rPr>
          <w:spacing w:val="-3"/>
          <w:sz w:val="22"/>
          <w:szCs w:val="22"/>
        </w:rPr>
        <w:t xml:space="preserve"> </w:t>
      </w:r>
      <w:r w:rsidRPr="00366443">
        <w:rPr>
          <w:sz w:val="22"/>
          <w:szCs w:val="22"/>
        </w:rPr>
        <w:t>rewolucję,</w:t>
      </w:r>
      <w:r w:rsidRPr="00366443">
        <w:rPr>
          <w:spacing w:val="-2"/>
          <w:sz w:val="22"/>
          <w:szCs w:val="22"/>
        </w:rPr>
        <w:t xml:space="preserve"> </w:t>
      </w:r>
      <w:r w:rsidRPr="00366443">
        <w:rPr>
          <w:sz w:val="22"/>
          <w:szCs w:val="22"/>
        </w:rPr>
        <w:t>powstanie,</w:t>
      </w:r>
      <w:r w:rsidRPr="00366443">
        <w:rPr>
          <w:spacing w:val="-1"/>
          <w:sz w:val="22"/>
          <w:szCs w:val="22"/>
        </w:rPr>
        <w:t xml:space="preserve"> </w:t>
      </w:r>
      <w:r w:rsidRPr="00366443">
        <w:rPr>
          <w:sz w:val="22"/>
          <w:szCs w:val="22"/>
        </w:rPr>
        <w:t>lub</w:t>
      </w:r>
      <w:r w:rsidRPr="00366443">
        <w:rPr>
          <w:spacing w:val="-2"/>
          <w:sz w:val="22"/>
          <w:szCs w:val="22"/>
        </w:rPr>
        <w:t xml:space="preserve"> </w:t>
      </w:r>
      <w:r w:rsidRPr="00366443">
        <w:rPr>
          <w:sz w:val="22"/>
          <w:szCs w:val="22"/>
        </w:rPr>
        <w:t>przewrót</w:t>
      </w:r>
      <w:r w:rsidRPr="00366443">
        <w:rPr>
          <w:spacing w:val="-3"/>
          <w:sz w:val="22"/>
          <w:szCs w:val="22"/>
        </w:rPr>
        <w:t xml:space="preserve"> </w:t>
      </w:r>
      <w:r w:rsidRPr="00366443">
        <w:rPr>
          <w:sz w:val="22"/>
          <w:szCs w:val="22"/>
        </w:rPr>
        <w:t>wojskowy</w:t>
      </w:r>
      <w:r w:rsidRPr="00366443">
        <w:rPr>
          <w:spacing w:val="-2"/>
          <w:sz w:val="22"/>
          <w:szCs w:val="22"/>
        </w:rPr>
        <w:t xml:space="preserve"> </w:t>
      </w:r>
      <w:r w:rsidRPr="00366443">
        <w:rPr>
          <w:sz w:val="22"/>
          <w:szCs w:val="22"/>
        </w:rPr>
        <w:t>lub</w:t>
      </w:r>
      <w:r w:rsidRPr="00366443">
        <w:rPr>
          <w:spacing w:val="-3"/>
          <w:sz w:val="22"/>
          <w:szCs w:val="22"/>
        </w:rPr>
        <w:t xml:space="preserve"> </w:t>
      </w:r>
      <w:r w:rsidRPr="00366443">
        <w:rPr>
          <w:sz w:val="22"/>
          <w:szCs w:val="22"/>
        </w:rPr>
        <w:t>cywilny,</w:t>
      </w:r>
      <w:r w:rsidRPr="00366443">
        <w:rPr>
          <w:spacing w:val="-2"/>
          <w:sz w:val="22"/>
          <w:szCs w:val="22"/>
        </w:rPr>
        <w:t xml:space="preserve"> </w:t>
      </w:r>
      <w:r w:rsidRPr="00366443">
        <w:rPr>
          <w:sz w:val="22"/>
          <w:szCs w:val="22"/>
        </w:rPr>
        <w:t>lub</w:t>
      </w:r>
      <w:r w:rsidRPr="00366443">
        <w:rPr>
          <w:spacing w:val="-3"/>
          <w:sz w:val="22"/>
          <w:szCs w:val="22"/>
        </w:rPr>
        <w:t xml:space="preserve"> </w:t>
      </w:r>
      <w:r w:rsidRPr="00366443">
        <w:rPr>
          <w:sz w:val="22"/>
          <w:szCs w:val="22"/>
        </w:rPr>
        <w:t>wojnę</w:t>
      </w:r>
      <w:r w:rsidRPr="00366443">
        <w:rPr>
          <w:spacing w:val="-3"/>
          <w:sz w:val="22"/>
          <w:szCs w:val="22"/>
        </w:rPr>
        <w:t xml:space="preserve"> </w:t>
      </w:r>
      <w:r w:rsidRPr="00366443">
        <w:rPr>
          <w:sz w:val="22"/>
          <w:szCs w:val="22"/>
        </w:rPr>
        <w:t>domową;</w:t>
      </w:r>
    </w:p>
    <w:p w14:paraId="3602E21A" w14:textId="77777777" w:rsidR="00BC1DFC" w:rsidRPr="00366443" w:rsidRDefault="00CA23E3">
      <w:pPr>
        <w:pStyle w:val="Akapitzlist"/>
        <w:numPr>
          <w:ilvl w:val="0"/>
          <w:numId w:val="16"/>
        </w:numPr>
        <w:jc w:val="both"/>
        <w:rPr>
          <w:color w:val="000000"/>
          <w:sz w:val="22"/>
          <w:szCs w:val="22"/>
        </w:rPr>
      </w:pPr>
      <w:r w:rsidRPr="00366443">
        <w:rPr>
          <w:sz w:val="22"/>
          <w:szCs w:val="22"/>
        </w:rPr>
        <w:t>wystąpienie</w:t>
      </w:r>
      <w:r w:rsidRPr="00366443">
        <w:rPr>
          <w:spacing w:val="45"/>
          <w:sz w:val="22"/>
          <w:szCs w:val="22"/>
        </w:rPr>
        <w:t xml:space="preserve"> </w:t>
      </w:r>
      <w:r w:rsidRPr="00366443">
        <w:rPr>
          <w:sz w:val="22"/>
          <w:szCs w:val="22"/>
        </w:rPr>
        <w:t>promieniowania</w:t>
      </w:r>
      <w:r w:rsidRPr="00366443">
        <w:rPr>
          <w:spacing w:val="2"/>
          <w:sz w:val="22"/>
          <w:szCs w:val="22"/>
        </w:rPr>
        <w:t xml:space="preserve"> </w:t>
      </w:r>
      <w:r w:rsidRPr="00366443">
        <w:rPr>
          <w:sz w:val="22"/>
          <w:szCs w:val="22"/>
        </w:rPr>
        <w:t>radioaktywnego</w:t>
      </w:r>
      <w:r w:rsidRPr="00366443">
        <w:rPr>
          <w:spacing w:val="2"/>
          <w:sz w:val="22"/>
          <w:szCs w:val="22"/>
        </w:rPr>
        <w:t xml:space="preserve"> </w:t>
      </w:r>
      <w:r w:rsidRPr="00366443">
        <w:rPr>
          <w:sz w:val="22"/>
          <w:szCs w:val="22"/>
        </w:rPr>
        <w:t>oraz</w:t>
      </w:r>
      <w:r w:rsidRPr="00366443">
        <w:rPr>
          <w:spacing w:val="2"/>
          <w:sz w:val="22"/>
          <w:szCs w:val="22"/>
        </w:rPr>
        <w:t xml:space="preserve"> </w:t>
      </w:r>
      <w:r w:rsidRPr="00366443">
        <w:rPr>
          <w:sz w:val="22"/>
          <w:szCs w:val="22"/>
        </w:rPr>
        <w:t>wywołanego</w:t>
      </w:r>
      <w:r w:rsidRPr="00366443">
        <w:rPr>
          <w:spacing w:val="2"/>
          <w:sz w:val="22"/>
          <w:szCs w:val="22"/>
        </w:rPr>
        <w:t xml:space="preserve"> </w:t>
      </w:r>
      <w:r w:rsidRPr="00366443">
        <w:rPr>
          <w:sz w:val="22"/>
          <w:szCs w:val="22"/>
        </w:rPr>
        <w:t>takim</w:t>
      </w:r>
      <w:r w:rsidRPr="00366443">
        <w:rPr>
          <w:spacing w:val="1"/>
          <w:sz w:val="22"/>
          <w:szCs w:val="22"/>
        </w:rPr>
        <w:t xml:space="preserve"> </w:t>
      </w:r>
      <w:r w:rsidRPr="00366443">
        <w:rPr>
          <w:sz w:val="22"/>
          <w:szCs w:val="22"/>
        </w:rPr>
        <w:t>promieniowaniem</w:t>
      </w:r>
      <w:r w:rsidRPr="00366443">
        <w:rPr>
          <w:spacing w:val="-43"/>
          <w:sz w:val="22"/>
          <w:szCs w:val="22"/>
        </w:rPr>
        <w:t xml:space="preserve"> </w:t>
      </w:r>
      <w:r w:rsidRPr="00366443">
        <w:rPr>
          <w:sz w:val="22"/>
          <w:szCs w:val="22"/>
        </w:rPr>
        <w:t>skażenia</w:t>
      </w:r>
      <w:r w:rsidRPr="00366443">
        <w:rPr>
          <w:spacing w:val="-1"/>
          <w:sz w:val="22"/>
          <w:szCs w:val="22"/>
        </w:rPr>
        <w:t xml:space="preserve"> </w:t>
      </w:r>
      <w:r w:rsidRPr="00366443">
        <w:rPr>
          <w:sz w:val="22"/>
          <w:szCs w:val="22"/>
        </w:rPr>
        <w:t>radioaktywnego;</w:t>
      </w:r>
    </w:p>
    <w:p w14:paraId="27A8E068" w14:textId="77777777" w:rsidR="00BC1DFC" w:rsidRPr="00366443" w:rsidRDefault="00CA23E3">
      <w:pPr>
        <w:pStyle w:val="Akapitzlist"/>
        <w:numPr>
          <w:ilvl w:val="0"/>
          <w:numId w:val="16"/>
        </w:numPr>
        <w:jc w:val="both"/>
        <w:rPr>
          <w:color w:val="000000"/>
          <w:sz w:val="22"/>
          <w:szCs w:val="22"/>
        </w:rPr>
      </w:pPr>
      <w:r w:rsidRPr="00366443">
        <w:rPr>
          <w:sz w:val="22"/>
          <w:szCs w:val="22"/>
        </w:rPr>
        <w:t>bunt,</w:t>
      </w:r>
      <w:r w:rsidRPr="00366443">
        <w:rPr>
          <w:spacing w:val="1"/>
          <w:sz w:val="22"/>
          <w:szCs w:val="22"/>
        </w:rPr>
        <w:t xml:space="preserve"> </w:t>
      </w:r>
      <w:r w:rsidRPr="00366443">
        <w:rPr>
          <w:sz w:val="22"/>
          <w:szCs w:val="22"/>
        </w:rPr>
        <w:t>niepokoje</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zamieszki,</w:t>
      </w:r>
      <w:r w:rsidRPr="00366443">
        <w:rPr>
          <w:spacing w:val="1"/>
          <w:sz w:val="22"/>
          <w:szCs w:val="22"/>
        </w:rPr>
        <w:t xml:space="preserve"> </w:t>
      </w:r>
      <w:r w:rsidRPr="00366443">
        <w:rPr>
          <w:sz w:val="22"/>
          <w:szCs w:val="22"/>
        </w:rPr>
        <w:t>jeżeli</w:t>
      </w:r>
      <w:r w:rsidRPr="00366443">
        <w:rPr>
          <w:spacing w:val="1"/>
          <w:sz w:val="22"/>
          <w:szCs w:val="22"/>
        </w:rPr>
        <w:t xml:space="preserve"> </w:t>
      </w:r>
      <w:r w:rsidRPr="00366443">
        <w:rPr>
          <w:sz w:val="22"/>
          <w:szCs w:val="22"/>
        </w:rPr>
        <w:t>nie</w:t>
      </w:r>
      <w:r w:rsidRPr="00366443">
        <w:rPr>
          <w:spacing w:val="1"/>
          <w:sz w:val="22"/>
          <w:szCs w:val="22"/>
        </w:rPr>
        <w:t xml:space="preserve"> </w:t>
      </w:r>
      <w:r w:rsidRPr="00366443">
        <w:rPr>
          <w:sz w:val="22"/>
          <w:szCs w:val="22"/>
        </w:rPr>
        <w:t>są</w:t>
      </w:r>
      <w:r w:rsidRPr="00366443">
        <w:rPr>
          <w:spacing w:val="1"/>
          <w:sz w:val="22"/>
          <w:szCs w:val="22"/>
        </w:rPr>
        <w:t xml:space="preserve"> </w:t>
      </w:r>
      <w:r w:rsidRPr="00366443">
        <w:rPr>
          <w:sz w:val="22"/>
          <w:szCs w:val="22"/>
        </w:rPr>
        <w:t>ograniczone</w:t>
      </w:r>
      <w:r w:rsidRPr="00366443">
        <w:rPr>
          <w:spacing w:val="1"/>
          <w:sz w:val="22"/>
          <w:szCs w:val="22"/>
        </w:rPr>
        <w:t xml:space="preserve"> </w:t>
      </w:r>
      <w:r w:rsidRPr="00366443">
        <w:rPr>
          <w:sz w:val="22"/>
          <w:szCs w:val="22"/>
        </w:rPr>
        <w:t>wyłącznie</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pracowników</w:t>
      </w:r>
      <w:r w:rsidRPr="00366443">
        <w:rPr>
          <w:spacing w:val="1"/>
          <w:sz w:val="22"/>
          <w:szCs w:val="22"/>
        </w:rPr>
        <w:t xml:space="preserve"> </w:t>
      </w:r>
      <w:r w:rsidRPr="00366443">
        <w:rPr>
          <w:sz w:val="22"/>
          <w:szCs w:val="22"/>
        </w:rPr>
        <w:t>Strony</w:t>
      </w:r>
      <w:r w:rsidRPr="00366443">
        <w:rPr>
          <w:spacing w:val="-43"/>
          <w:sz w:val="22"/>
          <w:szCs w:val="22"/>
        </w:rPr>
        <w:t xml:space="preserve"> </w:t>
      </w:r>
      <w:r w:rsidRPr="00366443">
        <w:rPr>
          <w:sz w:val="22"/>
          <w:szCs w:val="22"/>
        </w:rPr>
        <w:t>dotkniętej</w:t>
      </w:r>
      <w:r w:rsidRPr="00366443">
        <w:rPr>
          <w:spacing w:val="-1"/>
          <w:sz w:val="22"/>
          <w:szCs w:val="22"/>
        </w:rPr>
        <w:t xml:space="preserve"> </w:t>
      </w:r>
      <w:r w:rsidRPr="00366443">
        <w:rPr>
          <w:sz w:val="22"/>
          <w:szCs w:val="22"/>
        </w:rPr>
        <w:t>Siłą</w:t>
      </w:r>
      <w:r w:rsidRPr="00366443">
        <w:rPr>
          <w:spacing w:val="-1"/>
          <w:sz w:val="22"/>
          <w:szCs w:val="22"/>
        </w:rPr>
        <w:t xml:space="preserve"> </w:t>
      </w:r>
      <w:r w:rsidRPr="00366443">
        <w:rPr>
          <w:sz w:val="22"/>
          <w:szCs w:val="22"/>
        </w:rPr>
        <w:t>Wyższą</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osób, którymi</w:t>
      </w:r>
      <w:r w:rsidRPr="00366443">
        <w:rPr>
          <w:spacing w:val="-1"/>
          <w:sz w:val="22"/>
          <w:szCs w:val="22"/>
        </w:rPr>
        <w:t xml:space="preserve"> </w:t>
      </w:r>
      <w:r w:rsidRPr="00366443">
        <w:rPr>
          <w:sz w:val="22"/>
          <w:szCs w:val="22"/>
        </w:rPr>
        <w:t>posługuje</w:t>
      </w:r>
      <w:r w:rsidRPr="00366443">
        <w:rPr>
          <w:spacing w:val="-2"/>
          <w:sz w:val="22"/>
          <w:szCs w:val="22"/>
        </w:rPr>
        <w:t xml:space="preserve"> </w:t>
      </w:r>
      <w:r w:rsidRPr="00366443">
        <w:rPr>
          <w:sz w:val="22"/>
          <w:szCs w:val="22"/>
        </w:rPr>
        <w:t>się</w:t>
      </w:r>
      <w:r w:rsidRPr="00366443">
        <w:rPr>
          <w:spacing w:val="-3"/>
          <w:sz w:val="22"/>
          <w:szCs w:val="22"/>
        </w:rPr>
        <w:t xml:space="preserve"> </w:t>
      </w:r>
      <w:r w:rsidRPr="00366443">
        <w:rPr>
          <w:sz w:val="22"/>
          <w:szCs w:val="22"/>
        </w:rPr>
        <w:t>ona w</w:t>
      </w:r>
      <w:r w:rsidRPr="00366443">
        <w:rPr>
          <w:spacing w:val="-2"/>
          <w:sz w:val="22"/>
          <w:szCs w:val="22"/>
        </w:rPr>
        <w:t xml:space="preserve"> </w:t>
      </w:r>
      <w:r w:rsidRPr="00366443">
        <w:rPr>
          <w:sz w:val="22"/>
          <w:szCs w:val="22"/>
        </w:rPr>
        <w:t>wykonaniu</w:t>
      </w:r>
      <w:r w:rsidRPr="00366443">
        <w:rPr>
          <w:spacing w:val="-1"/>
          <w:sz w:val="22"/>
          <w:szCs w:val="22"/>
        </w:rPr>
        <w:t xml:space="preserve"> </w:t>
      </w:r>
      <w:r w:rsidRPr="00366443">
        <w:rPr>
          <w:sz w:val="22"/>
          <w:szCs w:val="22"/>
        </w:rPr>
        <w:t>Umowy.</w:t>
      </w:r>
    </w:p>
    <w:p w14:paraId="14B5AAE9"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W przypadku wystąpienia zdarzeń określanych mianem Siły Wyższej, wpływających bezpośrednio na</w:t>
      </w:r>
      <w:r w:rsidRPr="00366443">
        <w:rPr>
          <w:spacing w:val="1"/>
          <w:sz w:val="22"/>
          <w:szCs w:val="22"/>
        </w:rPr>
        <w:t xml:space="preserve"> </w:t>
      </w:r>
      <w:r w:rsidRPr="00366443">
        <w:rPr>
          <w:sz w:val="22"/>
          <w:szCs w:val="22"/>
        </w:rPr>
        <w:t>realizację robót/prac, planowane terminy wykonywania robót/prac zostaną</w:t>
      </w:r>
      <w:r w:rsidRPr="00366443">
        <w:rPr>
          <w:spacing w:val="1"/>
          <w:sz w:val="22"/>
          <w:szCs w:val="22"/>
        </w:rPr>
        <w:t xml:space="preserve"> </w:t>
      </w:r>
      <w:r w:rsidRPr="00366443">
        <w:rPr>
          <w:sz w:val="22"/>
          <w:szCs w:val="22"/>
        </w:rPr>
        <w:t>przesunięte</w:t>
      </w:r>
      <w:r w:rsidRPr="00366443">
        <w:rPr>
          <w:spacing w:val="1"/>
          <w:sz w:val="22"/>
          <w:szCs w:val="22"/>
        </w:rPr>
        <w:t xml:space="preserve"> </w:t>
      </w:r>
      <w:r w:rsidRPr="00366443">
        <w:rPr>
          <w:sz w:val="22"/>
          <w:szCs w:val="22"/>
        </w:rPr>
        <w:t>o</w:t>
      </w:r>
      <w:r w:rsidRPr="00366443">
        <w:rPr>
          <w:spacing w:val="1"/>
          <w:sz w:val="22"/>
          <w:szCs w:val="22"/>
        </w:rPr>
        <w:t xml:space="preserve"> </w:t>
      </w:r>
      <w:r w:rsidRPr="00366443">
        <w:rPr>
          <w:sz w:val="22"/>
          <w:szCs w:val="22"/>
        </w:rPr>
        <w:t>okres</w:t>
      </w:r>
      <w:r w:rsidRPr="00366443">
        <w:rPr>
          <w:spacing w:val="1"/>
          <w:sz w:val="22"/>
          <w:szCs w:val="22"/>
        </w:rPr>
        <w:t xml:space="preserve"> </w:t>
      </w:r>
      <w:r w:rsidRPr="00366443">
        <w:rPr>
          <w:sz w:val="22"/>
          <w:szCs w:val="22"/>
        </w:rPr>
        <w:t>występowania</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bezpośredniego</w:t>
      </w:r>
      <w:r w:rsidRPr="00366443">
        <w:rPr>
          <w:spacing w:val="1"/>
          <w:sz w:val="22"/>
          <w:szCs w:val="22"/>
        </w:rPr>
        <w:t xml:space="preserve"> </w:t>
      </w:r>
      <w:r w:rsidRPr="00366443">
        <w:rPr>
          <w:sz w:val="22"/>
          <w:szCs w:val="22"/>
        </w:rPr>
        <w:t>oddziaływania</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przypadku</w:t>
      </w:r>
      <w:r w:rsidRPr="00366443">
        <w:rPr>
          <w:spacing w:val="1"/>
          <w:sz w:val="22"/>
          <w:szCs w:val="22"/>
        </w:rPr>
        <w:t xml:space="preserve"> </w:t>
      </w:r>
      <w:r w:rsidRPr="00366443">
        <w:rPr>
          <w:sz w:val="22"/>
          <w:szCs w:val="22"/>
        </w:rPr>
        <w:t>wystąpienia</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wynagrodzenie</w:t>
      </w:r>
      <w:r w:rsidRPr="00366443">
        <w:rPr>
          <w:spacing w:val="-2"/>
          <w:sz w:val="22"/>
          <w:szCs w:val="22"/>
        </w:rPr>
        <w:t xml:space="preserve"> </w:t>
      </w:r>
      <w:r w:rsidRPr="00366443">
        <w:rPr>
          <w:sz w:val="22"/>
          <w:szCs w:val="22"/>
        </w:rPr>
        <w:t>Umowne</w:t>
      </w:r>
      <w:r w:rsidRPr="00366443">
        <w:rPr>
          <w:spacing w:val="-1"/>
          <w:sz w:val="22"/>
          <w:szCs w:val="22"/>
        </w:rPr>
        <w:t xml:space="preserve"> </w:t>
      </w:r>
      <w:r w:rsidRPr="00366443">
        <w:rPr>
          <w:sz w:val="22"/>
          <w:szCs w:val="22"/>
        </w:rPr>
        <w:t>nie</w:t>
      </w:r>
      <w:r w:rsidRPr="00366443">
        <w:rPr>
          <w:spacing w:val="-3"/>
          <w:sz w:val="22"/>
          <w:szCs w:val="22"/>
        </w:rPr>
        <w:t xml:space="preserve"> </w:t>
      </w:r>
      <w:r w:rsidRPr="00366443">
        <w:rPr>
          <w:sz w:val="22"/>
          <w:szCs w:val="22"/>
        </w:rPr>
        <w:t>ulegnie</w:t>
      </w:r>
      <w:r w:rsidRPr="00366443">
        <w:rPr>
          <w:spacing w:val="-2"/>
          <w:sz w:val="22"/>
          <w:szCs w:val="22"/>
        </w:rPr>
        <w:t xml:space="preserve"> </w:t>
      </w:r>
      <w:r w:rsidRPr="00366443">
        <w:rPr>
          <w:sz w:val="22"/>
          <w:szCs w:val="22"/>
        </w:rPr>
        <w:t>zmianie.</w:t>
      </w:r>
    </w:p>
    <w:p w14:paraId="186A57CE"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Jeżeli Strona uzna, że wystąpiły okoliczności Siły Wyższej, które dotyczą bezpośrednio wykonania jej</w:t>
      </w:r>
      <w:r w:rsidRPr="00366443">
        <w:rPr>
          <w:spacing w:val="1"/>
          <w:sz w:val="22"/>
          <w:szCs w:val="22"/>
        </w:rPr>
        <w:t xml:space="preserve"> </w:t>
      </w:r>
      <w:r w:rsidRPr="00366443">
        <w:rPr>
          <w:sz w:val="22"/>
          <w:szCs w:val="22"/>
        </w:rPr>
        <w:t>zobowiązań, to niezwłocznie</w:t>
      </w:r>
      <w:r w:rsidRPr="00366443">
        <w:rPr>
          <w:spacing w:val="1"/>
          <w:sz w:val="22"/>
          <w:szCs w:val="22"/>
        </w:rPr>
        <w:t xml:space="preserve"> </w:t>
      </w:r>
      <w:r w:rsidRPr="00366443">
        <w:rPr>
          <w:sz w:val="22"/>
          <w:szCs w:val="22"/>
        </w:rPr>
        <w:t>powiadomi pisemnie o tym drugą Stronę, przedstawiając stosowne</w:t>
      </w:r>
      <w:r w:rsidRPr="00366443">
        <w:rPr>
          <w:spacing w:val="1"/>
          <w:sz w:val="22"/>
          <w:szCs w:val="22"/>
        </w:rPr>
        <w:t xml:space="preserve"> </w:t>
      </w:r>
      <w:r w:rsidRPr="00366443">
        <w:rPr>
          <w:sz w:val="22"/>
          <w:szCs w:val="22"/>
        </w:rPr>
        <w:t>uzasadnienie</w:t>
      </w:r>
      <w:r w:rsidRPr="00366443">
        <w:rPr>
          <w:spacing w:val="1"/>
          <w:sz w:val="22"/>
          <w:szCs w:val="22"/>
        </w:rPr>
        <w:t xml:space="preserve"> </w:t>
      </w:r>
      <w:r w:rsidRPr="00366443">
        <w:rPr>
          <w:sz w:val="22"/>
          <w:szCs w:val="22"/>
        </w:rPr>
        <w:t>i dokumenty.</w:t>
      </w:r>
      <w:r w:rsidRPr="00366443">
        <w:rPr>
          <w:spacing w:val="1"/>
          <w:sz w:val="22"/>
          <w:szCs w:val="22"/>
        </w:rPr>
        <w:t xml:space="preserve"> </w:t>
      </w:r>
      <w:r w:rsidRPr="00366443">
        <w:rPr>
          <w:sz w:val="22"/>
          <w:szCs w:val="22"/>
        </w:rPr>
        <w:t>Ustąpienie</w:t>
      </w:r>
      <w:r w:rsidRPr="00366443">
        <w:rPr>
          <w:spacing w:val="1"/>
          <w:sz w:val="22"/>
          <w:szCs w:val="22"/>
        </w:rPr>
        <w:t xml:space="preserve"> </w:t>
      </w:r>
      <w:r w:rsidRPr="00366443">
        <w:rPr>
          <w:sz w:val="22"/>
          <w:szCs w:val="22"/>
        </w:rPr>
        <w:t>działania</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winno</w:t>
      </w:r>
      <w:r w:rsidRPr="00366443">
        <w:rPr>
          <w:spacing w:val="1"/>
          <w:sz w:val="22"/>
          <w:szCs w:val="22"/>
        </w:rPr>
        <w:t xml:space="preserve"> </w:t>
      </w:r>
      <w:r w:rsidRPr="00366443">
        <w:rPr>
          <w:sz w:val="22"/>
          <w:szCs w:val="22"/>
        </w:rPr>
        <w:t>być</w:t>
      </w:r>
      <w:r w:rsidRPr="00366443">
        <w:rPr>
          <w:spacing w:val="1"/>
          <w:sz w:val="22"/>
          <w:szCs w:val="22"/>
        </w:rPr>
        <w:t xml:space="preserve"> </w:t>
      </w:r>
      <w:r w:rsidRPr="00366443">
        <w:rPr>
          <w:sz w:val="22"/>
          <w:szCs w:val="22"/>
        </w:rPr>
        <w:t>natychmiast</w:t>
      </w:r>
      <w:r w:rsidRPr="00366443">
        <w:rPr>
          <w:spacing w:val="1"/>
          <w:sz w:val="22"/>
          <w:szCs w:val="22"/>
        </w:rPr>
        <w:t xml:space="preserve"> </w:t>
      </w:r>
      <w:r w:rsidRPr="00366443">
        <w:rPr>
          <w:sz w:val="22"/>
          <w:szCs w:val="22"/>
        </w:rPr>
        <w:t>zgłoszone</w:t>
      </w:r>
      <w:r w:rsidRPr="00366443">
        <w:rPr>
          <w:spacing w:val="1"/>
          <w:sz w:val="22"/>
          <w:szCs w:val="22"/>
        </w:rPr>
        <w:t xml:space="preserve"> </w:t>
      </w:r>
      <w:r w:rsidRPr="00366443">
        <w:rPr>
          <w:sz w:val="22"/>
          <w:szCs w:val="22"/>
        </w:rPr>
        <w:t>pisemnie</w:t>
      </w:r>
      <w:r w:rsidRPr="00366443">
        <w:rPr>
          <w:spacing w:val="-3"/>
          <w:sz w:val="22"/>
          <w:szCs w:val="22"/>
        </w:rPr>
        <w:t xml:space="preserve"> </w:t>
      </w:r>
      <w:r w:rsidRPr="00366443">
        <w:rPr>
          <w:sz w:val="22"/>
          <w:szCs w:val="22"/>
        </w:rPr>
        <w:t>drugiej Stronie.</w:t>
      </w:r>
    </w:p>
    <w:p w14:paraId="42B7454A"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Po</w:t>
      </w:r>
      <w:r w:rsidRPr="00366443">
        <w:rPr>
          <w:spacing w:val="1"/>
          <w:sz w:val="22"/>
          <w:szCs w:val="22"/>
        </w:rPr>
        <w:t xml:space="preserve"> </w:t>
      </w:r>
      <w:r w:rsidRPr="00366443">
        <w:rPr>
          <w:sz w:val="22"/>
          <w:szCs w:val="22"/>
        </w:rPr>
        <w:t>wystąpieniu</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Wykonawca</w:t>
      </w:r>
      <w:r w:rsidRPr="00366443">
        <w:rPr>
          <w:spacing w:val="1"/>
          <w:sz w:val="22"/>
          <w:szCs w:val="22"/>
        </w:rPr>
        <w:t xml:space="preserve"> </w:t>
      </w:r>
      <w:r w:rsidRPr="00366443">
        <w:rPr>
          <w:sz w:val="22"/>
          <w:szCs w:val="22"/>
        </w:rPr>
        <w:t>będzie</w:t>
      </w:r>
      <w:r w:rsidRPr="00366443">
        <w:rPr>
          <w:spacing w:val="1"/>
          <w:sz w:val="22"/>
          <w:szCs w:val="22"/>
        </w:rPr>
        <w:t xml:space="preserve"> </w:t>
      </w:r>
      <w:r w:rsidRPr="00366443">
        <w:rPr>
          <w:sz w:val="22"/>
          <w:szCs w:val="22"/>
        </w:rPr>
        <w:t>starał</w:t>
      </w:r>
      <w:r w:rsidRPr="00366443">
        <w:rPr>
          <w:spacing w:val="1"/>
          <w:sz w:val="22"/>
          <w:szCs w:val="22"/>
        </w:rPr>
        <w:t xml:space="preserve"> </w:t>
      </w:r>
      <w:r w:rsidRPr="00366443">
        <w:rPr>
          <w:sz w:val="22"/>
          <w:szCs w:val="22"/>
        </w:rPr>
        <w:t>się</w:t>
      </w:r>
      <w:r w:rsidRPr="00366443">
        <w:rPr>
          <w:spacing w:val="1"/>
          <w:sz w:val="22"/>
          <w:szCs w:val="22"/>
        </w:rPr>
        <w:t xml:space="preserve"> </w:t>
      </w:r>
      <w:r w:rsidRPr="00366443">
        <w:rPr>
          <w:sz w:val="22"/>
          <w:szCs w:val="22"/>
        </w:rPr>
        <w:t>kontynuować</w:t>
      </w:r>
      <w:r w:rsidRPr="00366443">
        <w:rPr>
          <w:spacing w:val="1"/>
          <w:sz w:val="22"/>
          <w:szCs w:val="22"/>
        </w:rPr>
        <w:t xml:space="preserve"> </w:t>
      </w:r>
      <w:r w:rsidRPr="00366443">
        <w:rPr>
          <w:sz w:val="22"/>
          <w:szCs w:val="22"/>
        </w:rPr>
        <w:t>wykonywanie</w:t>
      </w:r>
      <w:r w:rsidRPr="00366443">
        <w:rPr>
          <w:spacing w:val="1"/>
          <w:sz w:val="22"/>
          <w:szCs w:val="22"/>
        </w:rPr>
        <w:t xml:space="preserve"> </w:t>
      </w:r>
      <w:r w:rsidRPr="00366443">
        <w:rPr>
          <w:sz w:val="22"/>
          <w:szCs w:val="22"/>
        </w:rPr>
        <w:t>swoich</w:t>
      </w:r>
      <w:r w:rsidRPr="00366443">
        <w:rPr>
          <w:spacing w:val="1"/>
          <w:sz w:val="22"/>
          <w:szCs w:val="22"/>
        </w:rPr>
        <w:t xml:space="preserve"> </w:t>
      </w:r>
      <w:r w:rsidRPr="00366443">
        <w:rPr>
          <w:sz w:val="22"/>
          <w:szCs w:val="22"/>
        </w:rPr>
        <w:t>zobowiązań</w:t>
      </w:r>
      <w:r w:rsidRPr="00366443">
        <w:rPr>
          <w:spacing w:val="1"/>
          <w:sz w:val="22"/>
          <w:szCs w:val="22"/>
        </w:rPr>
        <w:t xml:space="preserve"> </w:t>
      </w:r>
      <w:r w:rsidRPr="00366443">
        <w:rPr>
          <w:sz w:val="22"/>
          <w:szCs w:val="22"/>
        </w:rPr>
        <w:t>umownych</w:t>
      </w:r>
      <w:r w:rsidRPr="00366443">
        <w:rPr>
          <w:spacing w:val="1"/>
          <w:sz w:val="22"/>
          <w:szCs w:val="22"/>
        </w:rPr>
        <w:t xml:space="preserve"> </w:t>
      </w:r>
      <w:r w:rsidRPr="00366443">
        <w:rPr>
          <w:sz w:val="22"/>
          <w:szCs w:val="22"/>
        </w:rPr>
        <w:t>w takim</w:t>
      </w:r>
      <w:r w:rsidRPr="00366443">
        <w:rPr>
          <w:spacing w:val="1"/>
          <w:sz w:val="22"/>
          <w:szCs w:val="22"/>
        </w:rPr>
        <w:t xml:space="preserve"> </w:t>
      </w:r>
      <w:r w:rsidRPr="00366443">
        <w:rPr>
          <w:sz w:val="22"/>
          <w:szCs w:val="22"/>
        </w:rPr>
        <w:t>stopniu,</w:t>
      </w:r>
      <w:r w:rsidRPr="00366443">
        <w:rPr>
          <w:spacing w:val="1"/>
          <w:sz w:val="22"/>
          <w:szCs w:val="22"/>
        </w:rPr>
        <w:t xml:space="preserve"> </w:t>
      </w:r>
      <w:r w:rsidRPr="00366443">
        <w:rPr>
          <w:sz w:val="22"/>
          <w:szCs w:val="22"/>
        </w:rPr>
        <w:t>w jakim</w:t>
      </w:r>
      <w:r w:rsidRPr="00366443">
        <w:rPr>
          <w:spacing w:val="1"/>
          <w:sz w:val="22"/>
          <w:szCs w:val="22"/>
        </w:rPr>
        <w:t xml:space="preserve"> </w:t>
      </w:r>
      <w:r w:rsidRPr="00366443">
        <w:rPr>
          <w:sz w:val="22"/>
          <w:szCs w:val="22"/>
        </w:rPr>
        <w:t>będzie</w:t>
      </w:r>
      <w:r w:rsidRPr="00366443">
        <w:rPr>
          <w:spacing w:val="1"/>
          <w:sz w:val="22"/>
          <w:szCs w:val="22"/>
        </w:rPr>
        <w:t xml:space="preserve"> </w:t>
      </w:r>
      <w:r w:rsidRPr="00366443">
        <w:rPr>
          <w:sz w:val="22"/>
          <w:szCs w:val="22"/>
        </w:rPr>
        <w:t>to</w:t>
      </w:r>
      <w:r w:rsidRPr="00366443">
        <w:rPr>
          <w:spacing w:val="1"/>
          <w:sz w:val="22"/>
          <w:szCs w:val="22"/>
        </w:rPr>
        <w:t xml:space="preserve"> </w:t>
      </w:r>
      <w:r w:rsidRPr="00366443">
        <w:rPr>
          <w:sz w:val="22"/>
          <w:szCs w:val="22"/>
        </w:rPr>
        <w:t>w rozsądnych granicach wykonalne.</w:t>
      </w:r>
      <w:r w:rsidRPr="00366443">
        <w:rPr>
          <w:spacing w:val="1"/>
          <w:sz w:val="22"/>
          <w:szCs w:val="22"/>
        </w:rPr>
        <w:t xml:space="preserve"> </w:t>
      </w:r>
      <w:r w:rsidRPr="00366443">
        <w:rPr>
          <w:sz w:val="22"/>
          <w:szCs w:val="22"/>
        </w:rPr>
        <w:t>Wykonawca powiadomi Zamawiającego o działaniach, które zamierza podjąć, łącznie</w:t>
      </w:r>
      <w:r w:rsidRPr="00366443">
        <w:rPr>
          <w:spacing w:val="-43"/>
          <w:sz w:val="22"/>
          <w:szCs w:val="22"/>
        </w:rPr>
        <w:t xml:space="preserve"> </w:t>
      </w:r>
      <w:r w:rsidRPr="00366443">
        <w:rPr>
          <w:sz w:val="22"/>
          <w:szCs w:val="22"/>
        </w:rPr>
        <w:t>z alternatywnymi metodami realizacji, jeżeli nie zostaną uniemożliwione przez Siłę Wyższą. Jednakże</w:t>
      </w:r>
      <w:r w:rsidRPr="00366443">
        <w:rPr>
          <w:spacing w:val="1"/>
          <w:sz w:val="22"/>
          <w:szCs w:val="22"/>
        </w:rPr>
        <w:t xml:space="preserve"> </w:t>
      </w:r>
      <w:r w:rsidRPr="00366443">
        <w:rPr>
          <w:sz w:val="22"/>
          <w:szCs w:val="22"/>
        </w:rPr>
        <w:t>Wykonawca nie podejmie żadnych działań, dopóki nie otrzyma od Zamawiającego</w:t>
      </w:r>
      <w:r w:rsidRPr="00366443">
        <w:rPr>
          <w:spacing w:val="1"/>
          <w:sz w:val="22"/>
          <w:szCs w:val="22"/>
        </w:rPr>
        <w:t xml:space="preserve"> </w:t>
      </w:r>
      <w:r w:rsidRPr="00366443">
        <w:rPr>
          <w:sz w:val="22"/>
          <w:szCs w:val="22"/>
        </w:rPr>
        <w:t>polecenia</w:t>
      </w:r>
      <w:r w:rsidRPr="00366443">
        <w:rPr>
          <w:spacing w:val="-1"/>
          <w:sz w:val="22"/>
          <w:szCs w:val="22"/>
        </w:rPr>
        <w:t xml:space="preserve"> </w:t>
      </w:r>
      <w:r w:rsidRPr="00366443">
        <w:rPr>
          <w:sz w:val="22"/>
          <w:szCs w:val="22"/>
        </w:rPr>
        <w:t>ich</w:t>
      </w:r>
      <w:r w:rsidRPr="00366443">
        <w:rPr>
          <w:spacing w:val="1"/>
          <w:sz w:val="22"/>
          <w:szCs w:val="22"/>
        </w:rPr>
        <w:t xml:space="preserve"> </w:t>
      </w:r>
      <w:r w:rsidRPr="00366443">
        <w:rPr>
          <w:sz w:val="22"/>
          <w:szCs w:val="22"/>
        </w:rPr>
        <w:t>podjęcia</w:t>
      </w:r>
      <w:r w:rsidRPr="00366443">
        <w:rPr>
          <w:color w:val="000000"/>
          <w:sz w:val="22"/>
          <w:szCs w:val="22"/>
        </w:rPr>
        <w:t>.</w:t>
      </w:r>
    </w:p>
    <w:p w14:paraId="0BE9FE5B"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Jeśli</w:t>
      </w:r>
      <w:r w:rsidRPr="00366443">
        <w:rPr>
          <w:spacing w:val="34"/>
          <w:sz w:val="22"/>
          <w:szCs w:val="22"/>
        </w:rPr>
        <w:t xml:space="preserve"> </w:t>
      </w:r>
      <w:r w:rsidRPr="00366443">
        <w:rPr>
          <w:sz w:val="22"/>
          <w:szCs w:val="22"/>
        </w:rPr>
        <w:t>zdarzenie</w:t>
      </w:r>
      <w:r w:rsidRPr="00366443">
        <w:rPr>
          <w:spacing w:val="33"/>
          <w:sz w:val="22"/>
          <w:szCs w:val="22"/>
        </w:rPr>
        <w:t xml:space="preserve"> </w:t>
      </w:r>
      <w:r w:rsidRPr="00366443">
        <w:rPr>
          <w:sz w:val="22"/>
          <w:szCs w:val="22"/>
        </w:rPr>
        <w:t>Siły</w:t>
      </w:r>
      <w:r w:rsidRPr="00366443">
        <w:rPr>
          <w:spacing w:val="36"/>
          <w:sz w:val="22"/>
          <w:szCs w:val="22"/>
        </w:rPr>
        <w:t xml:space="preserve"> </w:t>
      </w:r>
      <w:r w:rsidRPr="00366443">
        <w:rPr>
          <w:sz w:val="22"/>
          <w:szCs w:val="22"/>
        </w:rPr>
        <w:t>Wyższej</w:t>
      </w:r>
      <w:r w:rsidRPr="00366443">
        <w:rPr>
          <w:spacing w:val="37"/>
          <w:sz w:val="22"/>
          <w:szCs w:val="22"/>
        </w:rPr>
        <w:t xml:space="preserve"> </w:t>
      </w:r>
      <w:r w:rsidRPr="00366443">
        <w:rPr>
          <w:sz w:val="22"/>
          <w:szCs w:val="22"/>
        </w:rPr>
        <w:t>spowodowałoby</w:t>
      </w:r>
      <w:r w:rsidRPr="00366443">
        <w:rPr>
          <w:spacing w:val="35"/>
          <w:sz w:val="22"/>
          <w:szCs w:val="22"/>
        </w:rPr>
        <w:t xml:space="preserve"> </w:t>
      </w:r>
      <w:r w:rsidRPr="00366443">
        <w:rPr>
          <w:sz w:val="22"/>
          <w:szCs w:val="22"/>
        </w:rPr>
        <w:t>przesunięcie</w:t>
      </w:r>
      <w:r w:rsidRPr="00366443">
        <w:rPr>
          <w:spacing w:val="35"/>
          <w:sz w:val="22"/>
          <w:szCs w:val="22"/>
        </w:rPr>
        <w:t xml:space="preserve"> </w:t>
      </w:r>
      <w:r w:rsidRPr="00366443">
        <w:rPr>
          <w:sz w:val="22"/>
          <w:szCs w:val="22"/>
        </w:rPr>
        <w:t>terminów</w:t>
      </w:r>
      <w:r w:rsidRPr="00366443">
        <w:rPr>
          <w:spacing w:val="34"/>
          <w:sz w:val="22"/>
          <w:szCs w:val="22"/>
        </w:rPr>
        <w:t xml:space="preserve"> </w:t>
      </w:r>
      <w:r w:rsidRPr="00366443">
        <w:rPr>
          <w:sz w:val="22"/>
          <w:szCs w:val="22"/>
        </w:rPr>
        <w:t>realizacji</w:t>
      </w:r>
      <w:r w:rsidRPr="00366443">
        <w:rPr>
          <w:spacing w:val="42"/>
          <w:sz w:val="22"/>
          <w:szCs w:val="22"/>
        </w:rPr>
        <w:t xml:space="preserve"> </w:t>
      </w:r>
      <w:r w:rsidRPr="00366443">
        <w:rPr>
          <w:sz w:val="22"/>
          <w:szCs w:val="22"/>
        </w:rPr>
        <w:t>Przedmiotu</w:t>
      </w:r>
      <w:r w:rsidRPr="00366443">
        <w:rPr>
          <w:spacing w:val="35"/>
          <w:sz w:val="22"/>
          <w:szCs w:val="22"/>
        </w:rPr>
        <w:t xml:space="preserve"> </w:t>
      </w:r>
      <w:r w:rsidRPr="00366443">
        <w:rPr>
          <w:sz w:val="22"/>
          <w:szCs w:val="22"/>
        </w:rPr>
        <w:t>Umowy</w:t>
      </w:r>
      <w:r w:rsidRPr="00366443">
        <w:rPr>
          <w:spacing w:val="-43"/>
          <w:sz w:val="22"/>
          <w:szCs w:val="22"/>
        </w:rPr>
        <w:t xml:space="preserve"> </w:t>
      </w:r>
      <w:r w:rsidRPr="00366443">
        <w:rPr>
          <w:sz w:val="22"/>
          <w:szCs w:val="22"/>
        </w:rPr>
        <w:t xml:space="preserve">o więcej niż 2 miesiące i Strony nie uzgodniły zasad dostosowania warunków niniejszej </w:t>
      </w:r>
      <w:r w:rsidRPr="00366443">
        <w:rPr>
          <w:sz w:val="22"/>
          <w:szCs w:val="22"/>
        </w:rPr>
        <w:lastRenderedPageBreak/>
        <w:t>Umowny do</w:t>
      </w:r>
      <w:r w:rsidRPr="00366443">
        <w:rPr>
          <w:spacing w:val="1"/>
          <w:sz w:val="22"/>
          <w:szCs w:val="22"/>
        </w:rPr>
        <w:t xml:space="preserve"> </w:t>
      </w:r>
      <w:r w:rsidRPr="00366443">
        <w:rPr>
          <w:sz w:val="22"/>
          <w:szCs w:val="22"/>
        </w:rPr>
        <w:t>zaistniałej</w:t>
      </w:r>
      <w:r w:rsidRPr="00366443">
        <w:rPr>
          <w:spacing w:val="1"/>
          <w:sz w:val="22"/>
          <w:szCs w:val="22"/>
        </w:rPr>
        <w:t xml:space="preserve"> </w:t>
      </w:r>
      <w:r w:rsidRPr="00366443">
        <w:rPr>
          <w:sz w:val="22"/>
          <w:szCs w:val="22"/>
        </w:rPr>
        <w:t>sytuacji,</w:t>
      </w:r>
      <w:r w:rsidRPr="00366443">
        <w:rPr>
          <w:spacing w:val="1"/>
          <w:sz w:val="22"/>
          <w:szCs w:val="22"/>
        </w:rPr>
        <w:t xml:space="preserve"> </w:t>
      </w:r>
      <w:r w:rsidRPr="00366443">
        <w:rPr>
          <w:sz w:val="22"/>
          <w:szCs w:val="22"/>
        </w:rPr>
        <w:t>ta</w:t>
      </w:r>
      <w:r w:rsidRPr="00366443">
        <w:rPr>
          <w:spacing w:val="1"/>
          <w:sz w:val="22"/>
          <w:szCs w:val="22"/>
        </w:rPr>
        <w:t xml:space="preserve"> </w:t>
      </w:r>
      <w:r w:rsidRPr="00366443">
        <w:rPr>
          <w:sz w:val="22"/>
          <w:szCs w:val="22"/>
        </w:rPr>
        <w:t>Strona</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której</w:t>
      </w:r>
      <w:r w:rsidRPr="00366443">
        <w:rPr>
          <w:spacing w:val="1"/>
          <w:sz w:val="22"/>
          <w:szCs w:val="22"/>
        </w:rPr>
        <w:t xml:space="preserve"> </w:t>
      </w:r>
      <w:r w:rsidRPr="00366443">
        <w:rPr>
          <w:sz w:val="22"/>
          <w:szCs w:val="22"/>
        </w:rPr>
        <w:t>działanie</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skutek</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zostały</w:t>
      </w:r>
      <w:r w:rsidRPr="00366443">
        <w:rPr>
          <w:spacing w:val="1"/>
          <w:sz w:val="22"/>
          <w:szCs w:val="22"/>
        </w:rPr>
        <w:t xml:space="preserve"> </w:t>
      </w:r>
      <w:r w:rsidRPr="00366443">
        <w:rPr>
          <w:sz w:val="22"/>
          <w:szCs w:val="22"/>
        </w:rPr>
        <w:t>zakłócone</w:t>
      </w:r>
      <w:r w:rsidRPr="00366443">
        <w:rPr>
          <w:spacing w:val="1"/>
          <w:sz w:val="22"/>
          <w:szCs w:val="22"/>
        </w:rPr>
        <w:t xml:space="preserve"> </w:t>
      </w:r>
      <w:r w:rsidRPr="00366443">
        <w:rPr>
          <w:sz w:val="22"/>
          <w:szCs w:val="22"/>
        </w:rPr>
        <w:t>względnie</w:t>
      </w:r>
      <w:r w:rsidRPr="00366443">
        <w:rPr>
          <w:spacing w:val="-3"/>
          <w:sz w:val="22"/>
          <w:szCs w:val="22"/>
        </w:rPr>
        <w:t xml:space="preserve"> </w:t>
      </w:r>
      <w:r w:rsidRPr="00366443">
        <w:rPr>
          <w:sz w:val="22"/>
          <w:szCs w:val="22"/>
        </w:rPr>
        <w:t>opóźnione,</w:t>
      </w:r>
      <w:r w:rsidRPr="00366443">
        <w:rPr>
          <w:spacing w:val="-1"/>
          <w:sz w:val="22"/>
          <w:szCs w:val="22"/>
        </w:rPr>
        <w:t xml:space="preserve"> </w:t>
      </w:r>
      <w:r w:rsidRPr="00366443">
        <w:rPr>
          <w:sz w:val="22"/>
          <w:szCs w:val="22"/>
        </w:rPr>
        <w:t>może</w:t>
      </w:r>
      <w:r w:rsidRPr="00366443">
        <w:rPr>
          <w:spacing w:val="-1"/>
          <w:sz w:val="22"/>
          <w:szCs w:val="22"/>
        </w:rPr>
        <w:t xml:space="preserve"> </w:t>
      </w:r>
      <w:r w:rsidRPr="00366443">
        <w:rPr>
          <w:sz w:val="22"/>
          <w:szCs w:val="22"/>
        </w:rPr>
        <w:t>wypowiedzieć</w:t>
      </w:r>
      <w:r w:rsidRPr="00366443">
        <w:rPr>
          <w:spacing w:val="-1"/>
          <w:sz w:val="22"/>
          <w:szCs w:val="22"/>
        </w:rPr>
        <w:t xml:space="preserve"> </w:t>
      </w:r>
      <w:r w:rsidRPr="00366443">
        <w:rPr>
          <w:sz w:val="22"/>
          <w:szCs w:val="22"/>
        </w:rPr>
        <w:t>lub</w:t>
      </w:r>
      <w:r w:rsidRPr="00366443">
        <w:rPr>
          <w:spacing w:val="-1"/>
          <w:sz w:val="22"/>
          <w:szCs w:val="22"/>
        </w:rPr>
        <w:t xml:space="preserve"> </w:t>
      </w:r>
      <w:r w:rsidRPr="00366443">
        <w:rPr>
          <w:sz w:val="22"/>
          <w:szCs w:val="22"/>
        </w:rPr>
        <w:t>odstąpić od Umowy.</w:t>
      </w:r>
    </w:p>
    <w:p w14:paraId="2ACF8DB3"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Jeżeli</w:t>
      </w:r>
      <w:r w:rsidRPr="00366443">
        <w:rPr>
          <w:spacing w:val="1"/>
          <w:sz w:val="22"/>
          <w:szCs w:val="22"/>
        </w:rPr>
        <w:t xml:space="preserve"> </w:t>
      </w:r>
      <w:r w:rsidRPr="00366443">
        <w:rPr>
          <w:sz w:val="22"/>
          <w:szCs w:val="22"/>
        </w:rPr>
        <w:t>którakolwiek</w:t>
      </w:r>
      <w:r w:rsidRPr="00366443">
        <w:rPr>
          <w:spacing w:val="1"/>
          <w:sz w:val="22"/>
          <w:szCs w:val="22"/>
        </w:rPr>
        <w:t xml:space="preserve"> </w:t>
      </w:r>
      <w:r w:rsidRPr="00366443">
        <w:rPr>
          <w:sz w:val="22"/>
          <w:szCs w:val="22"/>
        </w:rPr>
        <w:t>ze</w:t>
      </w:r>
      <w:r w:rsidRPr="00366443">
        <w:rPr>
          <w:spacing w:val="1"/>
          <w:sz w:val="22"/>
          <w:szCs w:val="22"/>
        </w:rPr>
        <w:t xml:space="preserve"> </w:t>
      </w:r>
      <w:r w:rsidRPr="00366443">
        <w:rPr>
          <w:sz w:val="22"/>
          <w:szCs w:val="22"/>
        </w:rPr>
        <w:t>Stron</w:t>
      </w:r>
      <w:r w:rsidRPr="00366443">
        <w:rPr>
          <w:spacing w:val="1"/>
          <w:sz w:val="22"/>
          <w:szCs w:val="22"/>
        </w:rPr>
        <w:t xml:space="preserve"> </w:t>
      </w:r>
      <w:r w:rsidRPr="00366443">
        <w:rPr>
          <w:sz w:val="22"/>
          <w:szCs w:val="22"/>
        </w:rPr>
        <w:t>rozwiąże</w:t>
      </w:r>
      <w:r w:rsidRPr="00366443">
        <w:rPr>
          <w:spacing w:val="1"/>
          <w:sz w:val="22"/>
          <w:szCs w:val="22"/>
        </w:rPr>
        <w:t xml:space="preserve"> </w:t>
      </w:r>
      <w:r w:rsidRPr="00366443">
        <w:rPr>
          <w:sz w:val="22"/>
          <w:szCs w:val="22"/>
        </w:rPr>
        <w:t>Umowę</w:t>
      </w:r>
      <w:r w:rsidRPr="00366443">
        <w:rPr>
          <w:spacing w:val="1"/>
          <w:sz w:val="22"/>
          <w:szCs w:val="22"/>
        </w:rPr>
        <w:t xml:space="preserve"> </w:t>
      </w:r>
      <w:r w:rsidRPr="00366443">
        <w:rPr>
          <w:sz w:val="22"/>
          <w:szCs w:val="22"/>
        </w:rPr>
        <w:t>albo</w:t>
      </w:r>
      <w:r w:rsidRPr="00366443">
        <w:rPr>
          <w:spacing w:val="1"/>
          <w:sz w:val="22"/>
          <w:szCs w:val="22"/>
        </w:rPr>
        <w:t xml:space="preserve"> </w:t>
      </w:r>
      <w:r w:rsidRPr="00366443">
        <w:rPr>
          <w:sz w:val="22"/>
          <w:szCs w:val="22"/>
        </w:rPr>
        <w:t>odstąpi</w:t>
      </w:r>
      <w:r w:rsidRPr="00366443">
        <w:rPr>
          <w:spacing w:val="1"/>
          <w:sz w:val="22"/>
          <w:szCs w:val="22"/>
        </w:rPr>
        <w:t xml:space="preserve"> </w:t>
      </w:r>
      <w:r w:rsidRPr="00366443">
        <w:rPr>
          <w:sz w:val="22"/>
          <w:szCs w:val="22"/>
        </w:rPr>
        <w:t>od</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zgodnie</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ust.</w:t>
      </w:r>
      <w:r w:rsidRPr="00366443">
        <w:rPr>
          <w:spacing w:val="1"/>
          <w:sz w:val="22"/>
          <w:szCs w:val="22"/>
        </w:rPr>
        <w:t xml:space="preserve"> </w:t>
      </w:r>
      <w:r w:rsidRPr="00366443">
        <w:rPr>
          <w:sz w:val="22"/>
          <w:szCs w:val="22"/>
        </w:rPr>
        <w:t>5, to</w:t>
      </w:r>
      <w:r w:rsidRPr="00366443">
        <w:rPr>
          <w:spacing w:val="1"/>
          <w:sz w:val="22"/>
          <w:szCs w:val="22"/>
        </w:rPr>
        <w:t xml:space="preserve"> </w:t>
      </w:r>
      <w:r w:rsidRPr="00366443">
        <w:rPr>
          <w:sz w:val="22"/>
          <w:szCs w:val="22"/>
        </w:rPr>
        <w:t>Wykonawca</w:t>
      </w:r>
      <w:r w:rsidRPr="00366443">
        <w:rPr>
          <w:spacing w:val="1"/>
          <w:sz w:val="22"/>
          <w:szCs w:val="22"/>
        </w:rPr>
        <w:t xml:space="preserve"> </w:t>
      </w:r>
      <w:r w:rsidRPr="00366443">
        <w:rPr>
          <w:sz w:val="22"/>
          <w:szCs w:val="22"/>
        </w:rPr>
        <w:t>otrzyma</w:t>
      </w:r>
      <w:r w:rsidRPr="00366443">
        <w:rPr>
          <w:spacing w:val="1"/>
          <w:sz w:val="22"/>
          <w:szCs w:val="22"/>
        </w:rPr>
        <w:t xml:space="preserve"> </w:t>
      </w:r>
      <w:r w:rsidRPr="00366443">
        <w:rPr>
          <w:sz w:val="22"/>
          <w:szCs w:val="22"/>
        </w:rPr>
        <w:t>wynagrodzenie</w:t>
      </w:r>
      <w:r w:rsidRPr="00366443">
        <w:rPr>
          <w:spacing w:val="1"/>
          <w:sz w:val="22"/>
          <w:szCs w:val="22"/>
        </w:rPr>
        <w:t xml:space="preserve"> </w:t>
      </w:r>
      <w:r w:rsidRPr="00366443">
        <w:rPr>
          <w:sz w:val="22"/>
          <w:szCs w:val="22"/>
        </w:rPr>
        <w:t>za</w:t>
      </w:r>
      <w:r w:rsidRPr="00366443">
        <w:rPr>
          <w:spacing w:val="1"/>
          <w:sz w:val="22"/>
          <w:szCs w:val="22"/>
        </w:rPr>
        <w:t xml:space="preserve"> </w:t>
      </w:r>
      <w:r w:rsidRPr="00366443">
        <w:rPr>
          <w:sz w:val="22"/>
          <w:szCs w:val="22"/>
        </w:rPr>
        <w:t>roboty</w:t>
      </w:r>
      <w:r w:rsidRPr="00366443">
        <w:rPr>
          <w:spacing w:val="1"/>
          <w:sz w:val="22"/>
          <w:szCs w:val="22"/>
        </w:rPr>
        <w:t xml:space="preserve"> </w:t>
      </w:r>
      <w:r w:rsidRPr="00366443">
        <w:rPr>
          <w:sz w:val="22"/>
          <w:szCs w:val="22"/>
        </w:rPr>
        <w:t>odebrane</w:t>
      </w:r>
      <w:r w:rsidRPr="00366443">
        <w:rPr>
          <w:spacing w:val="1"/>
          <w:sz w:val="22"/>
          <w:szCs w:val="22"/>
        </w:rPr>
        <w:t xml:space="preserve"> </w:t>
      </w:r>
      <w:r w:rsidRPr="00366443">
        <w:rPr>
          <w:sz w:val="22"/>
          <w:szCs w:val="22"/>
        </w:rPr>
        <w:t>przez</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podstawie</w:t>
      </w:r>
      <w:r w:rsidRPr="00366443">
        <w:rPr>
          <w:spacing w:val="1"/>
          <w:sz w:val="22"/>
          <w:szCs w:val="22"/>
        </w:rPr>
        <w:t xml:space="preserve"> </w:t>
      </w:r>
      <w:r w:rsidRPr="00366443">
        <w:rPr>
          <w:sz w:val="22"/>
          <w:szCs w:val="22"/>
        </w:rPr>
        <w:t>protokołów</w:t>
      </w:r>
      <w:r w:rsidRPr="00366443">
        <w:rPr>
          <w:spacing w:val="-2"/>
          <w:sz w:val="22"/>
          <w:szCs w:val="22"/>
        </w:rPr>
        <w:t xml:space="preserve"> </w:t>
      </w:r>
      <w:r w:rsidRPr="00366443">
        <w:rPr>
          <w:sz w:val="22"/>
          <w:szCs w:val="22"/>
        </w:rPr>
        <w:t>odbioru</w:t>
      </w:r>
      <w:r w:rsidRPr="00366443">
        <w:rPr>
          <w:spacing w:val="1"/>
          <w:sz w:val="22"/>
          <w:szCs w:val="22"/>
        </w:rPr>
        <w:t xml:space="preserve"> </w:t>
      </w:r>
      <w:r w:rsidRPr="00366443">
        <w:rPr>
          <w:sz w:val="22"/>
          <w:szCs w:val="22"/>
        </w:rPr>
        <w:t>do dnia</w:t>
      </w:r>
      <w:r w:rsidRPr="00366443">
        <w:rPr>
          <w:spacing w:val="-2"/>
          <w:sz w:val="22"/>
          <w:szCs w:val="22"/>
        </w:rPr>
        <w:t xml:space="preserve"> </w:t>
      </w:r>
      <w:r w:rsidRPr="00366443">
        <w:rPr>
          <w:sz w:val="22"/>
          <w:szCs w:val="22"/>
        </w:rPr>
        <w:t>odstąpienia</w:t>
      </w:r>
      <w:r w:rsidRPr="00366443">
        <w:rPr>
          <w:spacing w:val="-1"/>
          <w:sz w:val="22"/>
          <w:szCs w:val="22"/>
        </w:rPr>
        <w:t xml:space="preserve"> </w:t>
      </w:r>
      <w:r w:rsidRPr="00366443">
        <w:rPr>
          <w:sz w:val="22"/>
          <w:szCs w:val="22"/>
        </w:rPr>
        <w:t>od Umowy</w:t>
      </w:r>
      <w:r w:rsidRPr="00366443">
        <w:rPr>
          <w:color w:val="000000"/>
          <w:sz w:val="22"/>
          <w:szCs w:val="22"/>
        </w:rPr>
        <w:t>.</w:t>
      </w:r>
    </w:p>
    <w:p w14:paraId="777BDF0B"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Wystąpienie</w:t>
      </w:r>
      <w:r w:rsidRPr="00366443">
        <w:rPr>
          <w:spacing w:val="1"/>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poinformowanie</w:t>
      </w:r>
      <w:r w:rsidRPr="00366443">
        <w:rPr>
          <w:spacing w:val="1"/>
          <w:sz w:val="22"/>
          <w:szCs w:val="22"/>
        </w:rPr>
        <w:t xml:space="preserve"> </w:t>
      </w:r>
      <w:r w:rsidRPr="00366443">
        <w:rPr>
          <w:sz w:val="22"/>
          <w:szCs w:val="22"/>
        </w:rPr>
        <w:t>o</w:t>
      </w:r>
      <w:r w:rsidRPr="00366443">
        <w:rPr>
          <w:spacing w:val="1"/>
          <w:sz w:val="22"/>
          <w:szCs w:val="22"/>
        </w:rPr>
        <w:t xml:space="preserve"> </w:t>
      </w:r>
      <w:r w:rsidRPr="00366443">
        <w:rPr>
          <w:sz w:val="22"/>
          <w:szCs w:val="22"/>
        </w:rPr>
        <w:t>tym</w:t>
      </w:r>
      <w:r w:rsidRPr="00366443">
        <w:rPr>
          <w:spacing w:val="1"/>
          <w:sz w:val="22"/>
          <w:szCs w:val="22"/>
        </w:rPr>
        <w:t xml:space="preserve"> </w:t>
      </w:r>
      <w:r w:rsidRPr="00366443">
        <w:rPr>
          <w:sz w:val="22"/>
          <w:szCs w:val="22"/>
        </w:rPr>
        <w:t>Strony</w:t>
      </w:r>
      <w:r w:rsidRPr="00366443">
        <w:rPr>
          <w:spacing w:val="1"/>
          <w:sz w:val="22"/>
          <w:szCs w:val="22"/>
        </w:rPr>
        <w:t xml:space="preserve"> </w:t>
      </w:r>
      <w:r w:rsidRPr="00366443">
        <w:rPr>
          <w:sz w:val="22"/>
          <w:szCs w:val="22"/>
        </w:rPr>
        <w:t>drugiej</w:t>
      </w:r>
      <w:r w:rsidRPr="00366443">
        <w:rPr>
          <w:spacing w:val="1"/>
          <w:sz w:val="22"/>
          <w:szCs w:val="22"/>
        </w:rPr>
        <w:t xml:space="preserve"> </w:t>
      </w:r>
      <w:r w:rsidRPr="00366443">
        <w:rPr>
          <w:sz w:val="22"/>
          <w:szCs w:val="22"/>
        </w:rPr>
        <w:t>zgodnie</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ust.</w:t>
      </w:r>
      <w:r w:rsidRPr="00366443">
        <w:rPr>
          <w:spacing w:val="1"/>
          <w:sz w:val="22"/>
          <w:szCs w:val="22"/>
        </w:rPr>
        <w:t xml:space="preserve"> </w:t>
      </w:r>
      <w:hyperlink w:anchor="_bookmark70">
        <w:r w:rsidRPr="00366443">
          <w:rPr>
            <w:sz w:val="22"/>
            <w:szCs w:val="22"/>
          </w:rPr>
          <w:t>3,</w:t>
        </w:r>
      </w:hyperlink>
      <w:r w:rsidRPr="00366443">
        <w:rPr>
          <w:spacing w:val="1"/>
          <w:sz w:val="22"/>
          <w:szCs w:val="22"/>
        </w:rPr>
        <w:t xml:space="preserve"> </w:t>
      </w:r>
      <w:r w:rsidRPr="00366443">
        <w:rPr>
          <w:sz w:val="22"/>
          <w:szCs w:val="22"/>
        </w:rPr>
        <w:t>stanowi</w:t>
      </w:r>
      <w:r w:rsidRPr="00366443">
        <w:rPr>
          <w:spacing w:val="1"/>
          <w:sz w:val="22"/>
          <w:szCs w:val="22"/>
        </w:rPr>
        <w:t xml:space="preserve"> </w:t>
      </w:r>
      <w:r w:rsidRPr="00366443">
        <w:rPr>
          <w:sz w:val="22"/>
          <w:szCs w:val="22"/>
        </w:rPr>
        <w:t>okoliczność uzasadniającą zmianę Umowy, wyłącznie w zakresie terminów wykonania zobowiązań</w:t>
      </w:r>
      <w:r w:rsidRPr="00366443">
        <w:rPr>
          <w:spacing w:val="1"/>
          <w:sz w:val="22"/>
          <w:szCs w:val="22"/>
        </w:rPr>
        <w:t xml:space="preserve"> </w:t>
      </w:r>
      <w:r w:rsidRPr="00366443">
        <w:rPr>
          <w:sz w:val="22"/>
          <w:szCs w:val="22"/>
        </w:rPr>
        <w:t>umownych</w:t>
      </w:r>
      <w:r w:rsidRPr="00366443">
        <w:rPr>
          <w:spacing w:val="-3"/>
          <w:sz w:val="22"/>
          <w:szCs w:val="22"/>
        </w:rPr>
        <w:t xml:space="preserve"> </w:t>
      </w:r>
      <w:r w:rsidRPr="00366443">
        <w:rPr>
          <w:sz w:val="22"/>
          <w:szCs w:val="22"/>
        </w:rPr>
        <w:t>o</w:t>
      </w:r>
      <w:r w:rsidRPr="00366443">
        <w:rPr>
          <w:spacing w:val="-2"/>
          <w:sz w:val="22"/>
          <w:szCs w:val="22"/>
        </w:rPr>
        <w:t xml:space="preserve"> </w:t>
      </w:r>
      <w:r w:rsidRPr="00366443">
        <w:rPr>
          <w:sz w:val="22"/>
          <w:szCs w:val="22"/>
        </w:rPr>
        <w:t>czas</w:t>
      </w:r>
      <w:r w:rsidRPr="00366443">
        <w:rPr>
          <w:spacing w:val="-3"/>
          <w:sz w:val="22"/>
          <w:szCs w:val="22"/>
        </w:rPr>
        <w:t xml:space="preserve"> </w:t>
      </w:r>
      <w:r w:rsidRPr="00366443">
        <w:rPr>
          <w:sz w:val="22"/>
          <w:szCs w:val="22"/>
        </w:rPr>
        <w:t>trwania</w:t>
      </w:r>
      <w:r w:rsidRPr="00366443">
        <w:rPr>
          <w:spacing w:val="-2"/>
          <w:sz w:val="22"/>
          <w:szCs w:val="22"/>
        </w:rPr>
        <w:t xml:space="preserve"> </w:t>
      </w:r>
      <w:r w:rsidRPr="00366443">
        <w:rPr>
          <w:sz w:val="22"/>
          <w:szCs w:val="22"/>
        </w:rPr>
        <w:t>siły</w:t>
      </w:r>
      <w:r w:rsidRPr="00366443">
        <w:rPr>
          <w:spacing w:val="1"/>
          <w:sz w:val="22"/>
          <w:szCs w:val="22"/>
        </w:rPr>
        <w:t xml:space="preserve"> </w:t>
      </w:r>
      <w:r w:rsidRPr="00366443">
        <w:rPr>
          <w:sz w:val="22"/>
          <w:szCs w:val="22"/>
        </w:rPr>
        <w:t>wyższej</w:t>
      </w:r>
      <w:r w:rsidRPr="00366443">
        <w:rPr>
          <w:spacing w:val="-3"/>
          <w:sz w:val="22"/>
          <w:szCs w:val="22"/>
        </w:rPr>
        <w:t xml:space="preserve"> </w:t>
      </w:r>
      <w:r w:rsidRPr="00366443">
        <w:rPr>
          <w:sz w:val="22"/>
          <w:szCs w:val="22"/>
        </w:rPr>
        <w:t>i</w:t>
      </w:r>
      <w:r w:rsidRPr="00366443">
        <w:rPr>
          <w:spacing w:val="-2"/>
          <w:sz w:val="22"/>
          <w:szCs w:val="22"/>
        </w:rPr>
        <w:t xml:space="preserve"> </w:t>
      </w:r>
      <w:r w:rsidRPr="00366443">
        <w:rPr>
          <w:sz w:val="22"/>
          <w:szCs w:val="22"/>
        </w:rPr>
        <w:t>czas</w:t>
      </w:r>
      <w:r w:rsidRPr="00366443">
        <w:rPr>
          <w:spacing w:val="-4"/>
          <w:sz w:val="22"/>
          <w:szCs w:val="22"/>
        </w:rPr>
        <w:t xml:space="preserve"> </w:t>
      </w:r>
      <w:r w:rsidRPr="00366443">
        <w:rPr>
          <w:sz w:val="22"/>
          <w:szCs w:val="22"/>
        </w:rPr>
        <w:t>konieczny</w:t>
      </w:r>
      <w:r w:rsidRPr="00366443">
        <w:rPr>
          <w:spacing w:val="-2"/>
          <w:sz w:val="22"/>
          <w:szCs w:val="22"/>
        </w:rPr>
        <w:t xml:space="preserve"> </w:t>
      </w:r>
      <w:r w:rsidRPr="00366443">
        <w:rPr>
          <w:sz w:val="22"/>
          <w:szCs w:val="22"/>
        </w:rPr>
        <w:t>dla</w:t>
      </w:r>
      <w:r w:rsidRPr="00366443">
        <w:rPr>
          <w:spacing w:val="-2"/>
          <w:sz w:val="22"/>
          <w:szCs w:val="22"/>
        </w:rPr>
        <w:t xml:space="preserve"> </w:t>
      </w:r>
      <w:r w:rsidRPr="00366443">
        <w:rPr>
          <w:sz w:val="22"/>
          <w:szCs w:val="22"/>
        </w:rPr>
        <w:t>usuwania</w:t>
      </w:r>
      <w:r w:rsidRPr="00366443">
        <w:rPr>
          <w:spacing w:val="-2"/>
          <w:sz w:val="22"/>
          <w:szCs w:val="22"/>
        </w:rPr>
        <w:t xml:space="preserve"> </w:t>
      </w:r>
      <w:r w:rsidRPr="00366443">
        <w:rPr>
          <w:sz w:val="22"/>
          <w:szCs w:val="22"/>
        </w:rPr>
        <w:t>skutków</w:t>
      </w:r>
      <w:r w:rsidRPr="00366443">
        <w:rPr>
          <w:spacing w:val="-3"/>
          <w:sz w:val="22"/>
          <w:szCs w:val="22"/>
        </w:rPr>
        <w:t xml:space="preserve"> </w:t>
      </w:r>
      <w:r w:rsidRPr="00366443">
        <w:rPr>
          <w:sz w:val="22"/>
          <w:szCs w:val="22"/>
        </w:rPr>
        <w:t>zaistnienia</w:t>
      </w:r>
      <w:r w:rsidRPr="00366443">
        <w:rPr>
          <w:spacing w:val="-2"/>
          <w:sz w:val="22"/>
          <w:szCs w:val="22"/>
        </w:rPr>
        <w:t xml:space="preserve"> </w:t>
      </w:r>
      <w:r w:rsidRPr="00366443">
        <w:rPr>
          <w:sz w:val="22"/>
          <w:szCs w:val="22"/>
        </w:rPr>
        <w:t>Siły</w:t>
      </w:r>
      <w:r w:rsidRPr="00366443">
        <w:rPr>
          <w:spacing w:val="-3"/>
          <w:sz w:val="22"/>
          <w:szCs w:val="22"/>
        </w:rPr>
        <w:t xml:space="preserve"> </w:t>
      </w:r>
      <w:r w:rsidRPr="00366443">
        <w:rPr>
          <w:sz w:val="22"/>
          <w:szCs w:val="22"/>
        </w:rPr>
        <w:t>Wyższej.</w:t>
      </w:r>
    </w:p>
    <w:p w14:paraId="6628B316"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Za</w:t>
      </w:r>
      <w:r w:rsidRPr="00366443">
        <w:rPr>
          <w:spacing w:val="1"/>
          <w:sz w:val="22"/>
          <w:szCs w:val="22"/>
        </w:rPr>
        <w:t xml:space="preserve"> </w:t>
      </w:r>
      <w:r w:rsidRPr="00366443">
        <w:rPr>
          <w:sz w:val="22"/>
          <w:szCs w:val="22"/>
        </w:rPr>
        <w:t>opóźnienia</w:t>
      </w:r>
      <w:r w:rsidRPr="00366443">
        <w:rPr>
          <w:spacing w:val="1"/>
          <w:sz w:val="22"/>
          <w:szCs w:val="22"/>
        </w:rPr>
        <w:t xml:space="preserve"> </w:t>
      </w:r>
      <w:r w:rsidRPr="00366443">
        <w:rPr>
          <w:sz w:val="22"/>
          <w:szCs w:val="22"/>
        </w:rPr>
        <w:t>wynikłe ze</w:t>
      </w:r>
      <w:r w:rsidRPr="00366443">
        <w:rPr>
          <w:spacing w:val="1"/>
          <w:sz w:val="22"/>
          <w:szCs w:val="22"/>
        </w:rPr>
        <w:t xml:space="preserve"> </w:t>
      </w:r>
      <w:r w:rsidRPr="00366443">
        <w:rPr>
          <w:sz w:val="22"/>
          <w:szCs w:val="22"/>
        </w:rPr>
        <w:t>zdarzeń</w:t>
      </w:r>
      <w:r w:rsidRPr="00366443">
        <w:rPr>
          <w:spacing w:val="1"/>
          <w:sz w:val="22"/>
          <w:szCs w:val="22"/>
        </w:rPr>
        <w:t xml:space="preserve"> </w:t>
      </w:r>
      <w:r w:rsidRPr="00366443">
        <w:rPr>
          <w:sz w:val="22"/>
          <w:szCs w:val="22"/>
        </w:rPr>
        <w:t>spowodowanych</w:t>
      </w:r>
      <w:r w:rsidRPr="00366443">
        <w:rPr>
          <w:spacing w:val="1"/>
          <w:sz w:val="22"/>
          <w:szCs w:val="22"/>
        </w:rPr>
        <w:t xml:space="preserve"> </w:t>
      </w:r>
      <w:r w:rsidRPr="00366443">
        <w:rPr>
          <w:sz w:val="22"/>
          <w:szCs w:val="22"/>
        </w:rPr>
        <w:t>Siłą</w:t>
      </w:r>
      <w:r w:rsidRPr="00366443">
        <w:rPr>
          <w:spacing w:val="1"/>
          <w:sz w:val="22"/>
          <w:szCs w:val="22"/>
        </w:rPr>
        <w:t xml:space="preserve"> </w:t>
      </w:r>
      <w:r w:rsidRPr="00366443">
        <w:rPr>
          <w:sz w:val="22"/>
          <w:szCs w:val="22"/>
        </w:rPr>
        <w:t>Wyższą</w:t>
      </w:r>
      <w:r w:rsidRPr="00366443">
        <w:rPr>
          <w:spacing w:val="1"/>
          <w:sz w:val="22"/>
          <w:szCs w:val="22"/>
        </w:rPr>
        <w:t xml:space="preserve"> </w:t>
      </w:r>
      <w:r w:rsidRPr="00366443">
        <w:rPr>
          <w:sz w:val="22"/>
          <w:szCs w:val="22"/>
        </w:rPr>
        <w:t>żadna</w:t>
      </w:r>
      <w:r w:rsidRPr="00366443">
        <w:rPr>
          <w:spacing w:val="1"/>
          <w:sz w:val="22"/>
          <w:szCs w:val="22"/>
        </w:rPr>
        <w:t xml:space="preserve"> </w:t>
      </w:r>
      <w:r w:rsidRPr="00366443">
        <w:rPr>
          <w:sz w:val="22"/>
          <w:szCs w:val="22"/>
        </w:rPr>
        <w:t>ze</w:t>
      </w:r>
      <w:r w:rsidRPr="00366443">
        <w:rPr>
          <w:spacing w:val="1"/>
          <w:sz w:val="22"/>
          <w:szCs w:val="22"/>
        </w:rPr>
        <w:t xml:space="preserve"> </w:t>
      </w:r>
      <w:r w:rsidRPr="00366443">
        <w:rPr>
          <w:sz w:val="22"/>
          <w:szCs w:val="22"/>
        </w:rPr>
        <w:t>Stron</w:t>
      </w:r>
      <w:r w:rsidRPr="00366443">
        <w:rPr>
          <w:spacing w:val="1"/>
          <w:sz w:val="22"/>
          <w:szCs w:val="22"/>
        </w:rPr>
        <w:t xml:space="preserve"> </w:t>
      </w:r>
      <w:r w:rsidRPr="00366443">
        <w:rPr>
          <w:sz w:val="22"/>
          <w:szCs w:val="22"/>
        </w:rPr>
        <w:t>nie</w:t>
      </w:r>
      <w:r w:rsidRPr="00366443">
        <w:rPr>
          <w:spacing w:val="1"/>
          <w:sz w:val="22"/>
          <w:szCs w:val="22"/>
        </w:rPr>
        <w:t xml:space="preserve"> </w:t>
      </w:r>
      <w:r w:rsidRPr="00366443">
        <w:rPr>
          <w:sz w:val="22"/>
          <w:szCs w:val="22"/>
        </w:rPr>
        <w:t>może</w:t>
      </w:r>
      <w:r w:rsidRPr="00366443">
        <w:rPr>
          <w:spacing w:val="1"/>
          <w:sz w:val="22"/>
          <w:szCs w:val="22"/>
        </w:rPr>
        <w:t xml:space="preserve"> </w:t>
      </w:r>
      <w:r w:rsidRPr="00366443">
        <w:rPr>
          <w:sz w:val="22"/>
          <w:szCs w:val="22"/>
        </w:rPr>
        <w:t>żądać</w:t>
      </w:r>
      <w:r w:rsidRPr="00366443">
        <w:rPr>
          <w:spacing w:val="1"/>
          <w:sz w:val="22"/>
          <w:szCs w:val="22"/>
        </w:rPr>
        <w:t xml:space="preserve"> </w:t>
      </w:r>
      <w:r w:rsidRPr="00366443">
        <w:rPr>
          <w:sz w:val="22"/>
          <w:szCs w:val="22"/>
        </w:rPr>
        <w:t>odszkodowania, kar umownych, rekompensaty lub udziału w naprawie szkód. Wykonawca poniesie</w:t>
      </w:r>
      <w:r w:rsidRPr="00366443">
        <w:rPr>
          <w:spacing w:val="1"/>
          <w:sz w:val="22"/>
          <w:szCs w:val="22"/>
        </w:rPr>
        <w:t xml:space="preserve"> </w:t>
      </w:r>
      <w:r w:rsidRPr="00366443">
        <w:rPr>
          <w:sz w:val="22"/>
          <w:szCs w:val="22"/>
        </w:rPr>
        <w:t>koszty</w:t>
      </w:r>
      <w:r w:rsidRPr="00366443">
        <w:rPr>
          <w:spacing w:val="1"/>
          <w:sz w:val="22"/>
          <w:szCs w:val="22"/>
        </w:rPr>
        <w:t xml:space="preserve"> </w:t>
      </w:r>
      <w:r w:rsidRPr="00366443">
        <w:rPr>
          <w:sz w:val="22"/>
          <w:szCs w:val="22"/>
        </w:rPr>
        <w:t>związane</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przedłużeniem</w:t>
      </w:r>
      <w:r w:rsidRPr="00366443">
        <w:rPr>
          <w:spacing w:val="1"/>
          <w:sz w:val="22"/>
          <w:szCs w:val="22"/>
        </w:rPr>
        <w:t xml:space="preserve"> </w:t>
      </w:r>
      <w:r w:rsidRPr="00366443">
        <w:rPr>
          <w:sz w:val="22"/>
          <w:szCs w:val="22"/>
        </w:rPr>
        <w:t>ważności</w:t>
      </w:r>
      <w:r w:rsidRPr="00366443">
        <w:rPr>
          <w:spacing w:val="1"/>
          <w:sz w:val="22"/>
          <w:szCs w:val="22"/>
        </w:rPr>
        <w:t xml:space="preserve"> </w:t>
      </w:r>
      <w:r w:rsidRPr="00366443">
        <w:rPr>
          <w:sz w:val="22"/>
          <w:szCs w:val="22"/>
        </w:rPr>
        <w:t>polis</w:t>
      </w:r>
      <w:r w:rsidRPr="00366443">
        <w:rPr>
          <w:spacing w:val="1"/>
          <w:sz w:val="22"/>
          <w:szCs w:val="22"/>
        </w:rPr>
        <w:t xml:space="preserve"> </w:t>
      </w:r>
      <w:r w:rsidRPr="00366443">
        <w:rPr>
          <w:sz w:val="22"/>
          <w:szCs w:val="22"/>
        </w:rPr>
        <w:t>ubezpieczeniowych,</w:t>
      </w:r>
      <w:r w:rsidRPr="00366443">
        <w:rPr>
          <w:spacing w:val="1"/>
          <w:sz w:val="22"/>
          <w:szCs w:val="22"/>
        </w:rPr>
        <w:t xml:space="preserve"> </w:t>
      </w:r>
      <w:r w:rsidRPr="00366443">
        <w:rPr>
          <w:sz w:val="22"/>
          <w:szCs w:val="22"/>
        </w:rPr>
        <w:t>do</w:t>
      </w:r>
      <w:r w:rsidRPr="00366443">
        <w:rPr>
          <w:spacing w:val="1"/>
          <w:sz w:val="22"/>
          <w:szCs w:val="22"/>
        </w:rPr>
        <w:t xml:space="preserve"> </w:t>
      </w:r>
      <w:r w:rsidRPr="00366443">
        <w:rPr>
          <w:sz w:val="22"/>
          <w:szCs w:val="22"/>
        </w:rPr>
        <w:t>posiadania</w:t>
      </w:r>
      <w:r w:rsidRPr="00366443">
        <w:rPr>
          <w:spacing w:val="1"/>
          <w:sz w:val="22"/>
          <w:szCs w:val="22"/>
        </w:rPr>
        <w:t xml:space="preserve"> </w:t>
      </w:r>
      <w:r w:rsidRPr="00366443">
        <w:rPr>
          <w:sz w:val="22"/>
          <w:szCs w:val="22"/>
        </w:rPr>
        <w:t>których</w:t>
      </w:r>
      <w:r w:rsidRPr="00366443">
        <w:rPr>
          <w:spacing w:val="1"/>
          <w:sz w:val="22"/>
          <w:szCs w:val="22"/>
        </w:rPr>
        <w:t xml:space="preserve"> </w:t>
      </w:r>
      <w:r w:rsidRPr="00366443">
        <w:rPr>
          <w:sz w:val="22"/>
          <w:szCs w:val="22"/>
        </w:rPr>
        <w:t>jest</w:t>
      </w:r>
      <w:r w:rsidRPr="00366443">
        <w:rPr>
          <w:spacing w:val="-43"/>
          <w:sz w:val="22"/>
          <w:szCs w:val="22"/>
        </w:rPr>
        <w:t xml:space="preserve"> </w:t>
      </w:r>
      <w:r w:rsidRPr="00366443">
        <w:rPr>
          <w:sz w:val="22"/>
          <w:szCs w:val="22"/>
        </w:rPr>
        <w:t>obowiązany</w:t>
      </w:r>
      <w:r w:rsidRPr="00366443">
        <w:rPr>
          <w:spacing w:val="-1"/>
          <w:sz w:val="22"/>
          <w:szCs w:val="22"/>
        </w:rPr>
        <w:t xml:space="preserve"> </w:t>
      </w:r>
      <w:r w:rsidRPr="00366443">
        <w:rPr>
          <w:sz w:val="22"/>
          <w:szCs w:val="22"/>
        </w:rPr>
        <w:t>zgodnie</w:t>
      </w:r>
      <w:r w:rsidRPr="00366443">
        <w:rPr>
          <w:spacing w:val="-2"/>
          <w:sz w:val="22"/>
          <w:szCs w:val="22"/>
        </w:rPr>
        <w:t xml:space="preserve"> </w:t>
      </w:r>
      <w:r w:rsidRPr="00366443">
        <w:rPr>
          <w:sz w:val="22"/>
          <w:szCs w:val="22"/>
        </w:rPr>
        <w:t>z Umową.</w:t>
      </w:r>
    </w:p>
    <w:p w14:paraId="426B4A34" w14:textId="77777777" w:rsidR="00BC1DFC" w:rsidRPr="00366443" w:rsidRDefault="00CA23E3">
      <w:pPr>
        <w:pStyle w:val="Akapitzlist"/>
        <w:numPr>
          <w:ilvl w:val="0"/>
          <w:numId w:val="15"/>
        </w:numPr>
        <w:ind w:left="426" w:hanging="426"/>
        <w:jc w:val="both"/>
        <w:rPr>
          <w:color w:val="000000"/>
          <w:sz w:val="22"/>
          <w:szCs w:val="22"/>
        </w:rPr>
      </w:pPr>
      <w:r w:rsidRPr="00366443">
        <w:rPr>
          <w:sz w:val="22"/>
          <w:szCs w:val="22"/>
        </w:rPr>
        <w:t>W momencie zawarcia niniejszej Umowy znany jest fakt inwazji na Ukrainę, która rozpoczęła się 24 lutego 2022 roku („wojna w Ukrainie”). W zakresie, w jakim znane lub możliwe do przewidzenia są skutki wojny w Ukrainie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 zmian rynkowych lub prawnych lub konsekwencji wojny w Ukrainie po podpisaniu Umowy.</w:t>
      </w:r>
    </w:p>
    <w:p w14:paraId="290A865B" w14:textId="77777777" w:rsidR="00BC1DFC" w:rsidRPr="00366443" w:rsidRDefault="00BC1DFC">
      <w:pPr>
        <w:jc w:val="both"/>
        <w:rPr>
          <w:color w:val="000000"/>
          <w:sz w:val="22"/>
          <w:szCs w:val="22"/>
        </w:rPr>
      </w:pPr>
    </w:p>
    <w:p w14:paraId="13D12641" w14:textId="77777777" w:rsidR="00BC1DFC" w:rsidRPr="00366443" w:rsidRDefault="00CA23E3">
      <w:pPr>
        <w:jc w:val="center"/>
        <w:rPr>
          <w:b/>
          <w:color w:val="000000"/>
          <w:sz w:val="22"/>
          <w:szCs w:val="22"/>
        </w:rPr>
      </w:pPr>
      <w:r w:rsidRPr="00366443">
        <w:rPr>
          <w:b/>
          <w:color w:val="000000"/>
          <w:sz w:val="22"/>
          <w:szCs w:val="22"/>
        </w:rPr>
        <w:t>§16</w:t>
      </w:r>
    </w:p>
    <w:p w14:paraId="59B5533E" w14:textId="77777777" w:rsidR="00BC1DFC" w:rsidRPr="00366443" w:rsidRDefault="00CA23E3">
      <w:pPr>
        <w:jc w:val="center"/>
        <w:rPr>
          <w:b/>
          <w:color w:val="000000"/>
          <w:sz w:val="22"/>
          <w:szCs w:val="22"/>
        </w:rPr>
      </w:pPr>
      <w:r w:rsidRPr="00366443">
        <w:rPr>
          <w:b/>
          <w:color w:val="000000"/>
          <w:sz w:val="22"/>
          <w:szCs w:val="22"/>
        </w:rPr>
        <w:t>Własność</w:t>
      </w:r>
    </w:p>
    <w:p w14:paraId="1C47643E" w14:textId="77777777" w:rsidR="00BC1DFC" w:rsidRPr="00366443" w:rsidRDefault="00CA23E3">
      <w:pPr>
        <w:pStyle w:val="Akapitzlist"/>
        <w:numPr>
          <w:ilvl w:val="0"/>
          <w:numId w:val="17"/>
        </w:numPr>
        <w:ind w:left="426" w:hanging="426"/>
        <w:jc w:val="both"/>
        <w:rPr>
          <w:color w:val="000000"/>
          <w:sz w:val="22"/>
          <w:szCs w:val="22"/>
        </w:rPr>
      </w:pPr>
      <w:r w:rsidRPr="00366443">
        <w:rPr>
          <w:sz w:val="22"/>
          <w:szCs w:val="22"/>
        </w:rPr>
        <w:t>Prawo własności materialnych rezultatów robót/prac, w tym rzeczy lub praw, przechodzi na Zamawiającego z chwilą</w:t>
      </w:r>
      <w:r w:rsidRPr="00366443">
        <w:rPr>
          <w:spacing w:val="1"/>
          <w:sz w:val="22"/>
          <w:szCs w:val="22"/>
        </w:rPr>
        <w:t xml:space="preserve"> </w:t>
      </w:r>
      <w:r w:rsidRPr="00366443">
        <w:rPr>
          <w:sz w:val="22"/>
          <w:szCs w:val="22"/>
        </w:rPr>
        <w:t>podpisania</w:t>
      </w:r>
      <w:r w:rsidRPr="00366443">
        <w:rPr>
          <w:spacing w:val="-9"/>
          <w:sz w:val="22"/>
          <w:szCs w:val="22"/>
        </w:rPr>
        <w:t xml:space="preserve"> p</w:t>
      </w:r>
      <w:r w:rsidRPr="00366443">
        <w:rPr>
          <w:sz w:val="22"/>
          <w:szCs w:val="22"/>
        </w:rPr>
        <w:t>rotokołu</w:t>
      </w:r>
      <w:r w:rsidRPr="00366443">
        <w:rPr>
          <w:spacing w:val="-9"/>
          <w:sz w:val="22"/>
          <w:szCs w:val="22"/>
        </w:rPr>
        <w:t xml:space="preserve"> </w:t>
      </w:r>
      <w:r w:rsidRPr="00366443">
        <w:rPr>
          <w:sz w:val="22"/>
          <w:szCs w:val="22"/>
        </w:rPr>
        <w:t>odbioru,</w:t>
      </w:r>
      <w:r w:rsidRPr="00366443">
        <w:rPr>
          <w:spacing w:val="-9"/>
          <w:sz w:val="22"/>
          <w:szCs w:val="22"/>
        </w:rPr>
        <w:t xml:space="preserve"> </w:t>
      </w:r>
      <w:r w:rsidRPr="00366443">
        <w:rPr>
          <w:sz w:val="22"/>
          <w:szCs w:val="22"/>
        </w:rPr>
        <w:t>obejmującego</w:t>
      </w:r>
      <w:r w:rsidRPr="00366443">
        <w:rPr>
          <w:spacing w:val="-10"/>
          <w:sz w:val="22"/>
          <w:szCs w:val="22"/>
        </w:rPr>
        <w:t xml:space="preserve"> </w:t>
      </w:r>
      <w:r w:rsidRPr="00366443">
        <w:rPr>
          <w:sz w:val="22"/>
          <w:szCs w:val="22"/>
        </w:rPr>
        <w:t>daną</w:t>
      </w:r>
      <w:r w:rsidRPr="00366443">
        <w:rPr>
          <w:spacing w:val="-9"/>
          <w:sz w:val="22"/>
          <w:szCs w:val="22"/>
        </w:rPr>
        <w:t xml:space="preserve"> </w:t>
      </w:r>
      <w:r w:rsidRPr="00366443">
        <w:rPr>
          <w:sz w:val="22"/>
          <w:szCs w:val="22"/>
        </w:rPr>
        <w:t>rzecz</w:t>
      </w:r>
      <w:r w:rsidRPr="00366443">
        <w:rPr>
          <w:spacing w:val="-7"/>
          <w:sz w:val="22"/>
          <w:szCs w:val="22"/>
        </w:rPr>
        <w:t xml:space="preserve"> </w:t>
      </w:r>
      <w:r w:rsidRPr="00366443">
        <w:rPr>
          <w:sz w:val="22"/>
          <w:szCs w:val="22"/>
        </w:rPr>
        <w:t>lub</w:t>
      </w:r>
      <w:r w:rsidRPr="00366443">
        <w:rPr>
          <w:spacing w:val="-7"/>
          <w:sz w:val="22"/>
          <w:szCs w:val="22"/>
        </w:rPr>
        <w:t xml:space="preserve"> </w:t>
      </w:r>
      <w:r w:rsidRPr="00366443">
        <w:rPr>
          <w:sz w:val="22"/>
          <w:szCs w:val="22"/>
        </w:rPr>
        <w:t>prawo,</w:t>
      </w:r>
      <w:r w:rsidRPr="00366443">
        <w:rPr>
          <w:spacing w:val="-9"/>
          <w:sz w:val="22"/>
          <w:szCs w:val="22"/>
        </w:rPr>
        <w:t xml:space="preserve"> </w:t>
      </w:r>
      <w:r w:rsidRPr="00366443">
        <w:rPr>
          <w:sz w:val="22"/>
          <w:szCs w:val="22"/>
        </w:rPr>
        <w:t>nawet</w:t>
      </w:r>
      <w:r w:rsidRPr="00366443">
        <w:rPr>
          <w:spacing w:val="-10"/>
          <w:sz w:val="22"/>
          <w:szCs w:val="22"/>
        </w:rPr>
        <w:t xml:space="preserve"> </w:t>
      </w:r>
      <w:r w:rsidRPr="00366443">
        <w:rPr>
          <w:sz w:val="22"/>
          <w:szCs w:val="22"/>
        </w:rPr>
        <w:t>jeśli</w:t>
      </w:r>
      <w:r w:rsidRPr="00366443">
        <w:rPr>
          <w:spacing w:val="-9"/>
          <w:sz w:val="22"/>
          <w:szCs w:val="22"/>
        </w:rPr>
        <w:t xml:space="preserve"> </w:t>
      </w:r>
      <w:r w:rsidRPr="00366443">
        <w:rPr>
          <w:sz w:val="22"/>
          <w:szCs w:val="22"/>
        </w:rPr>
        <w:t>ta</w:t>
      </w:r>
      <w:r w:rsidRPr="00366443">
        <w:rPr>
          <w:spacing w:val="-8"/>
          <w:sz w:val="22"/>
          <w:szCs w:val="22"/>
        </w:rPr>
        <w:t xml:space="preserve"> </w:t>
      </w:r>
      <w:r w:rsidRPr="00366443">
        <w:rPr>
          <w:sz w:val="22"/>
          <w:szCs w:val="22"/>
        </w:rPr>
        <w:t>rzecz</w:t>
      </w:r>
      <w:r w:rsidRPr="00366443">
        <w:rPr>
          <w:spacing w:val="-10"/>
          <w:sz w:val="22"/>
          <w:szCs w:val="22"/>
        </w:rPr>
        <w:t xml:space="preserve"> lub prawo </w:t>
      </w:r>
      <w:r w:rsidRPr="00366443">
        <w:rPr>
          <w:sz w:val="22"/>
          <w:szCs w:val="22"/>
        </w:rPr>
        <w:t>nie</w:t>
      </w:r>
      <w:r w:rsidRPr="00366443">
        <w:rPr>
          <w:spacing w:val="-8"/>
          <w:sz w:val="22"/>
          <w:szCs w:val="22"/>
        </w:rPr>
        <w:t xml:space="preserve"> </w:t>
      </w:r>
      <w:r w:rsidRPr="00366443">
        <w:rPr>
          <w:sz w:val="22"/>
          <w:szCs w:val="22"/>
        </w:rPr>
        <w:t>były</w:t>
      </w:r>
      <w:r w:rsidRPr="00366443">
        <w:rPr>
          <w:spacing w:val="-9"/>
          <w:sz w:val="22"/>
          <w:szCs w:val="22"/>
        </w:rPr>
        <w:t xml:space="preserve"> </w:t>
      </w:r>
      <w:r w:rsidRPr="00366443">
        <w:rPr>
          <w:sz w:val="22"/>
          <w:szCs w:val="22"/>
        </w:rPr>
        <w:t>w</w:t>
      </w:r>
      <w:r w:rsidRPr="00366443">
        <w:rPr>
          <w:spacing w:val="-10"/>
          <w:sz w:val="22"/>
          <w:szCs w:val="22"/>
        </w:rPr>
        <w:t xml:space="preserve"> </w:t>
      </w:r>
      <w:r w:rsidRPr="00366443">
        <w:rPr>
          <w:sz w:val="22"/>
          <w:szCs w:val="22"/>
        </w:rPr>
        <w:t>nim</w:t>
      </w:r>
      <w:r w:rsidRPr="00366443">
        <w:rPr>
          <w:spacing w:val="-43"/>
          <w:sz w:val="22"/>
          <w:szCs w:val="22"/>
        </w:rPr>
        <w:t xml:space="preserve"> </w:t>
      </w:r>
      <w:r w:rsidRPr="00366443">
        <w:rPr>
          <w:sz w:val="22"/>
          <w:szCs w:val="22"/>
        </w:rPr>
        <w:t>wprost</w:t>
      </w:r>
      <w:r w:rsidRPr="00366443">
        <w:rPr>
          <w:spacing w:val="-1"/>
          <w:sz w:val="22"/>
          <w:szCs w:val="22"/>
        </w:rPr>
        <w:t xml:space="preserve"> </w:t>
      </w:r>
      <w:r w:rsidRPr="00366443">
        <w:rPr>
          <w:sz w:val="22"/>
          <w:szCs w:val="22"/>
        </w:rPr>
        <w:t>wymienione,</w:t>
      </w:r>
      <w:r w:rsidRPr="00366443">
        <w:rPr>
          <w:spacing w:val="1"/>
          <w:sz w:val="22"/>
          <w:szCs w:val="22"/>
        </w:rPr>
        <w:t xml:space="preserve"> </w:t>
      </w:r>
      <w:r w:rsidRPr="00366443">
        <w:rPr>
          <w:sz w:val="22"/>
          <w:szCs w:val="22"/>
        </w:rPr>
        <w:t>lecz były przedmiotem</w:t>
      </w:r>
      <w:r w:rsidRPr="00366443">
        <w:rPr>
          <w:spacing w:val="-1"/>
          <w:sz w:val="22"/>
          <w:szCs w:val="22"/>
        </w:rPr>
        <w:t xml:space="preserve"> </w:t>
      </w:r>
      <w:r w:rsidRPr="00366443">
        <w:rPr>
          <w:sz w:val="22"/>
          <w:szCs w:val="22"/>
        </w:rPr>
        <w:t>odbioru.</w:t>
      </w:r>
    </w:p>
    <w:p w14:paraId="79DD5585" w14:textId="77777777" w:rsidR="00BC1DFC" w:rsidRPr="00366443" w:rsidRDefault="00CA23E3">
      <w:pPr>
        <w:pStyle w:val="Akapitzlist"/>
        <w:numPr>
          <w:ilvl w:val="0"/>
          <w:numId w:val="17"/>
        </w:numPr>
        <w:ind w:left="426" w:hanging="426"/>
        <w:jc w:val="both"/>
        <w:rPr>
          <w:color w:val="000000"/>
          <w:sz w:val="22"/>
          <w:szCs w:val="22"/>
        </w:rPr>
      </w:pPr>
      <w:r w:rsidRPr="00366443">
        <w:rPr>
          <w:sz w:val="22"/>
          <w:szCs w:val="22"/>
        </w:rPr>
        <w:t>Z datą podpisania przez podpisania</w:t>
      </w:r>
      <w:r w:rsidRPr="00366443">
        <w:rPr>
          <w:spacing w:val="-9"/>
          <w:sz w:val="22"/>
          <w:szCs w:val="22"/>
        </w:rPr>
        <w:t xml:space="preserve"> </w:t>
      </w:r>
      <w:r w:rsidRPr="00366443">
        <w:rPr>
          <w:sz w:val="22"/>
          <w:szCs w:val="22"/>
        </w:rPr>
        <w:t>protokołu</w:t>
      </w:r>
      <w:r w:rsidRPr="00366443">
        <w:rPr>
          <w:spacing w:val="-9"/>
          <w:sz w:val="22"/>
          <w:szCs w:val="22"/>
        </w:rPr>
        <w:t xml:space="preserve"> o</w:t>
      </w:r>
      <w:r w:rsidRPr="00366443">
        <w:rPr>
          <w:sz w:val="22"/>
          <w:szCs w:val="22"/>
        </w:rPr>
        <w:t>dbioru końcowego robót/prac na Zamawiającego przechodzi</w:t>
      </w:r>
      <w:r w:rsidRPr="00366443">
        <w:rPr>
          <w:spacing w:val="1"/>
          <w:sz w:val="22"/>
          <w:szCs w:val="22"/>
        </w:rPr>
        <w:t xml:space="preserve"> </w:t>
      </w:r>
      <w:r w:rsidRPr="00366443">
        <w:rPr>
          <w:sz w:val="22"/>
          <w:szCs w:val="22"/>
        </w:rPr>
        <w:t>prawo własności tych wszystkich zrealizowanych lub dostarczonych przez Wykonawcę rezultatów</w:t>
      </w:r>
      <w:r w:rsidRPr="00366443">
        <w:rPr>
          <w:spacing w:val="1"/>
          <w:sz w:val="22"/>
          <w:szCs w:val="22"/>
        </w:rPr>
        <w:t xml:space="preserve"> robót/</w:t>
      </w:r>
      <w:r w:rsidRPr="00366443">
        <w:rPr>
          <w:sz w:val="22"/>
          <w:szCs w:val="22"/>
        </w:rPr>
        <w:t>prac,</w:t>
      </w:r>
      <w:r w:rsidRPr="00366443">
        <w:rPr>
          <w:spacing w:val="1"/>
          <w:sz w:val="22"/>
          <w:szCs w:val="22"/>
        </w:rPr>
        <w:t xml:space="preserve"> </w:t>
      </w:r>
      <w:r w:rsidRPr="00366443">
        <w:rPr>
          <w:sz w:val="22"/>
          <w:szCs w:val="22"/>
        </w:rPr>
        <w:t>wchodzących</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skład</w:t>
      </w:r>
      <w:r w:rsidRPr="00366443">
        <w:rPr>
          <w:spacing w:val="1"/>
          <w:sz w:val="22"/>
          <w:szCs w:val="22"/>
        </w:rPr>
        <w:t xml:space="preserve"> </w:t>
      </w:r>
      <w:r w:rsidRPr="00366443">
        <w:rPr>
          <w:sz w:val="22"/>
          <w:szCs w:val="22"/>
        </w:rPr>
        <w:t>Przedmiotu</w:t>
      </w:r>
      <w:r w:rsidRPr="00366443">
        <w:rPr>
          <w:spacing w:val="1"/>
          <w:sz w:val="22"/>
          <w:szCs w:val="22"/>
        </w:rPr>
        <w:t xml:space="preserve"> </w:t>
      </w:r>
      <w:r w:rsidRPr="00366443">
        <w:rPr>
          <w:sz w:val="22"/>
          <w:szCs w:val="22"/>
        </w:rPr>
        <w:t>Umowy,</w:t>
      </w:r>
      <w:r w:rsidRPr="00366443">
        <w:rPr>
          <w:spacing w:val="1"/>
          <w:sz w:val="22"/>
          <w:szCs w:val="22"/>
        </w:rPr>
        <w:t xml:space="preserve"> </w:t>
      </w:r>
      <w:r w:rsidRPr="00366443">
        <w:rPr>
          <w:sz w:val="22"/>
          <w:szCs w:val="22"/>
        </w:rPr>
        <w:t>prawo własności egzemplarzy Dokumentacji Wykonawcy utrwalonej</w:t>
      </w:r>
      <w:r w:rsidRPr="00366443">
        <w:rPr>
          <w:spacing w:val="1"/>
          <w:sz w:val="22"/>
          <w:szCs w:val="22"/>
        </w:rPr>
        <w:t xml:space="preserve"> </w:t>
      </w:r>
      <w:r w:rsidRPr="00366443">
        <w:rPr>
          <w:sz w:val="22"/>
          <w:szCs w:val="22"/>
        </w:rPr>
        <w:t>w</w:t>
      </w:r>
      <w:r w:rsidRPr="00366443">
        <w:rPr>
          <w:spacing w:val="1"/>
          <w:sz w:val="22"/>
          <w:szCs w:val="22"/>
        </w:rPr>
        <w:t xml:space="preserve"> </w:t>
      </w:r>
      <w:r w:rsidRPr="00366443">
        <w:rPr>
          <w:sz w:val="22"/>
          <w:szCs w:val="22"/>
        </w:rPr>
        <w:t>jakiejkolwiek</w:t>
      </w:r>
      <w:r w:rsidRPr="00366443">
        <w:rPr>
          <w:spacing w:val="1"/>
          <w:sz w:val="22"/>
          <w:szCs w:val="22"/>
        </w:rPr>
        <w:t xml:space="preserve"> </w:t>
      </w:r>
      <w:r w:rsidRPr="00366443">
        <w:rPr>
          <w:sz w:val="22"/>
          <w:szCs w:val="22"/>
        </w:rPr>
        <w:t>materialnej</w:t>
      </w:r>
      <w:r w:rsidRPr="00366443">
        <w:rPr>
          <w:spacing w:val="1"/>
          <w:sz w:val="22"/>
          <w:szCs w:val="22"/>
        </w:rPr>
        <w:t xml:space="preserve"> </w:t>
      </w:r>
      <w:r w:rsidRPr="00366443">
        <w:rPr>
          <w:sz w:val="22"/>
          <w:szCs w:val="22"/>
        </w:rPr>
        <w:t>formie,</w:t>
      </w:r>
      <w:r w:rsidRPr="00366443">
        <w:rPr>
          <w:spacing w:val="1"/>
          <w:sz w:val="22"/>
          <w:szCs w:val="22"/>
        </w:rPr>
        <w:t xml:space="preserve"> </w:t>
      </w:r>
      <w:r w:rsidRPr="00366443">
        <w:rPr>
          <w:sz w:val="22"/>
          <w:szCs w:val="22"/>
        </w:rPr>
        <w:t>oraz</w:t>
      </w:r>
      <w:r w:rsidRPr="00366443">
        <w:rPr>
          <w:spacing w:val="1"/>
          <w:sz w:val="22"/>
          <w:szCs w:val="22"/>
        </w:rPr>
        <w:t xml:space="preserve"> </w:t>
      </w:r>
      <w:r w:rsidRPr="00366443">
        <w:rPr>
          <w:sz w:val="22"/>
          <w:szCs w:val="22"/>
        </w:rPr>
        <w:t>innych</w:t>
      </w:r>
      <w:r w:rsidRPr="00366443">
        <w:rPr>
          <w:spacing w:val="1"/>
          <w:sz w:val="22"/>
          <w:szCs w:val="22"/>
        </w:rPr>
        <w:t xml:space="preserve"> </w:t>
      </w:r>
      <w:r w:rsidRPr="00366443">
        <w:rPr>
          <w:sz w:val="22"/>
          <w:szCs w:val="22"/>
        </w:rPr>
        <w:t>egzemplarzy</w:t>
      </w:r>
      <w:r w:rsidRPr="00366443">
        <w:rPr>
          <w:spacing w:val="1"/>
          <w:sz w:val="22"/>
          <w:szCs w:val="22"/>
        </w:rPr>
        <w:t xml:space="preserve"> </w:t>
      </w:r>
      <w:r w:rsidRPr="00366443">
        <w:rPr>
          <w:sz w:val="22"/>
          <w:szCs w:val="22"/>
        </w:rPr>
        <w:t>Praw</w:t>
      </w:r>
      <w:r w:rsidRPr="00366443">
        <w:rPr>
          <w:spacing w:val="1"/>
          <w:sz w:val="22"/>
          <w:szCs w:val="22"/>
        </w:rPr>
        <w:t xml:space="preserve"> </w:t>
      </w:r>
      <w:r w:rsidRPr="00366443">
        <w:rPr>
          <w:sz w:val="22"/>
          <w:szCs w:val="22"/>
        </w:rPr>
        <w:t>Własności</w:t>
      </w:r>
      <w:r w:rsidRPr="00366443">
        <w:rPr>
          <w:spacing w:val="1"/>
          <w:sz w:val="22"/>
          <w:szCs w:val="22"/>
        </w:rPr>
        <w:t xml:space="preserve"> </w:t>
      </w:r>
      <w:r w:rsidRPr="00366443">
        <w:rPr>
          <w:sz w:val="22"/>
          <w:szCs w:val="22"/>
        </w:rPr>
        <w:t>Intelektualnej</w:t>
      </w:r>
      <w:r w:rsidRPr="00366443">
        <w:rPr>
          <w:spacing w:val="-43"/>
          <w:sz w:val="22"/>
          <w:szCs w:val="22"/>
        </w:rPr>
        <w:t xml:space="preserve"> </w:t>
      </w:r>
      <w:r w:rsidRPr="00366443">
        <w:rPr>
          <w:sz w:val="22"/>
          <w:szCs w:val="22"/>
        </w:rPr>
        <w:t>utrwalonych w jakiejkolwiek materialnej formie, objętych umownymi zobowiązaniami Wykonawcy</w:t>
      </w:r>
      <w:r w:rsidRPr="00366443">
        <w:rPr>
          <w:spacing w:val="1"/>
          <w:sz w:val="22"/>
          <w:szCs w:val="22"/>
        </w:rPr>
        <w:t xml:space="preserve"> </w:t>
      </w:r>
      <w:r w:rsidRPr="00366443">
        <w:rPr>
          <w:sz w:val="22"/>
          <w:szCs w:val="22"/>
        </w:rPr>
        <w:t>przechodzi</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z chwilą</w:t>
      </w:r>
      <w:r w:rsidRPr="00366443">
        <w:rPr>
          <w:spacing w:val="-1"/>
          <w:sz w:val="22"/>
          <w:szCs w:val="22"/>
        </w:rPr>
        <w:t xml:space="preserve"> </w:t>
      </w:r>
      <w:r w:rsidRPr="00366443">
        <w:rPr>
          <w:sz w:val="22"/>
          <w:szCs w:val="22"/>
        </w:rPr>
        <w:t>wydania</w:t>
      </w:r>
      <w:r w:rsidRPr="00366443">
        <w:rPr>
          <w:spacing w:val="-1"/>
          <w:sz w:val="22"/>
          <w:szCs w:val="22"/>
        </w:rPr>
        <w:t xml:space="preserve"> </w:t>
      </w:r>
      <w:r w:rsidRPr="00366443">
        <w:rPr>
          <w:sz w:val="22"/>
          <w:szCs w:val="22"/>
        </w:rPr>
        <w:t>takich</w:t>
      </w:r>
      <w:r w:rsidRPr="00366443">
        <w:rPr>
          <w:spacing w:val="-1"/>
          <w:sz w:val="22"/>
          <w:szCs w:val="22"/>
        </w:rPr>
        <w:t xml:space="preserve"> </w:t>
      </w:r>
      <w:r w:rsidRPr="00366443">
        <w:rPr>
          <w:sz w:val="22"/>
          <w:szCs w:val="22"/>
        </w:rPr>
        <w:t>egzemplarzy Zamawiającemu.</w:t>
      </w:r>
    </w:p>
    <w:p w14:paraId="3B26B598" w14:textId="77777777" w:rsidR="00BC1DFC" w:rsidRPr="00366443" w:rsidRDefault="00CA23E3">
      <w:pPr>
        <w:pStyle w:val="Akapitzlist"/>
        <w:numPr>
          <w:ilvl w:val="0"/>
          <w:numId w:val="17"/>
        </w:numPr>
        <w:ind w:left="426" w:hanging="426"/>
        <w:jc w:val="both"/>
        <w:rPr>
          <w:color w:val="000000"/>
          <w:sz w:val="22"/>
          <w:szCs w:val="22"/>
        </w:rPr>
      </w:pPr>
      <w:r w:rsidRPr="00366443">
        <w:rPr>
          <w:spacing w:val="-1"/>
          <w:sz w:val="22"/>
          <w:szCs w:val="22"/>
        </w:rPr>
        <w:t>Prawo</w:t>
      </w:r>
      <w:r w:rsidRPr="00366443">
        <w:rPr>
          <w:spacing w:val="-9"/>
          <w:sz w:val="22"/>
          <w:szCs w:val="22"/>
        </w:rPr>
        <w:t xml:space="preserve"> </w:t>
      </w:r>
      <w:r w:rsidRPr="00366443">
        <w:rPr>
          <w:spacing w:val="-1"/>
          <w:sz w:val="22"/>
          <w:szCs w:val="22"/>
        </w:rPr>
        <w:t>własności</w:t>
      </w:r>
      <w:r w:rsidRPr="00366443">
        <w:rPr>
          <w:spacing w:val="-10"/>
          <w:sz w:val="22"/>
          <w:szCs w:val="22"/>
        </w:rPr>
        <w:t xml:space="preserve"> </w:t>
      </w:r>
      <w:r w:rsidRPr="00366443">
        <w:rPr>
          <w:spacing w:val="-1"/>
          <w:sz w:val="22"/>
          <w:szCs w:val="22"/>
        </w:rPr>
        <w:t>tych</w:t>
      </w:r>
      <w:r w:rsidRPr="00366443">
        <w:rPr>
          <w:spacing w:val="-8"/>
          <w:sz w:val="22"/>
          <w:szCs w:val="22"/>
        </w:rPr>
        <w:t xml:space="preserve"> </w:t>
      </w:r>
      <w:r w:rsidRPr="00366443">
        <w:rPr>
          <w:spacing w:val="-1"/>
          <w:sz w:val="22"/>
          <w:szCs w:val="22"/>
        </w:rPr>
        <w:t>wszystkich</w:t>
      </w:r>
      <w:r w:rsidRPr="00366443">
        <w:rPr>
          <w:spacing w:val="-9"/>
          <w:sz w:val="22"/>
          <w:szCs w:val="22"/>
        </w:rPr>
        <w:t xml:space="preserve"> </w:t>
      </w:r>
      <w:r w:rsidRPr="00366443">
        <w:rPr>
          <w:spacing w:val="-1"/>
          <w:sz w:val="22"/>
          <w:szCs w:val="22"/>
        </w:rPr>
        <w:t>rzeczy</w:t>
      </w:r>
      <w:r w:rsidRPr="00366443">
        <w:rPr>
          <w:spacing w:val="-8"/>
          <w:sz w:val="22"/>
          <w:szCs w:val="22"/>
        </w:rPr>
        <w:t xml:space="preserve"> </w:t>
      </w:r>
      <w:r w:rsidRPr="00366443">
        <w:rPr>
          <w:spacing w:val="-1"/>
          <w:sz w:val="22"/>
          <w:szCs w:val="22"/>
        </w:rPr>
        <w:t>i</w:t>
      </w:r>
      <w:r w:rsidRPr="00366443">
        <w:rPr>
          <w:spacing w:val="-12"/>
          <w:sz w:val="22"/>
          <w:szCs w:val="22"/>
        </w:rPr>
        <w:t xml:space="preserve"> </w:t>
      </w:r>
      <w:r w:rsidRPr="00366443">
        <w:rPr>
          <w:spacing w:val="-1"/>
          <w:sz w:val="22"/>
          <w:szCs w:val="22"/>
        </w:rPr>
        <w:t>praw</w:t>
      </w:r>
      <w:r w:rsidRPr="00366443">
        <w:rPr>
          <w:spacing w:val="-9"/>
          <w:sz w:val="22"/>
          <w:szCs w:val="22"/>
        </w:rPr>
        <w:t xml:space="preserve"> </w:t>
      </w:r>
      <w:r w:rsidRPr="00366443">
        <w:rPr>
          <w:spacing w:val="-1"/>
          <w:sz w:val="22"/>
          <w:szCs w:val="22"/>
        </w:rPr>
        <w:t>wchodzących</w:t>
      </w:r>
      <w:r w:rsidRPr="00366443">
        <w:rPr>
          <w:spacing w:val="-11"/>
          <w:sz w:val="22"/>
          <w:szCs w:val="22"/>
        </w:rPr>
        <w:t xml:space="preserve"> </w:t>
      </w:r>
      <w:r w:rsidRPr="00366443">
        <w:rPr>
          <w:sz w:val="22"/>
          <w:szCs w:val="22"/>
        </w:rPr>
        <w:t>w</w:t>
      </w:r>
      <w:r w:rsidRPr="00366443">
        <w:rPr>
          <w:spacing w:val="-9"/>
          <w:sz w:val="22"/>
          <w:szCs w:val="22"/>
        </w:rPr>
        <w:t xml:space="preserve"> </w:t>
      </w:r>
      <w:r w:rsidRPr="00366443">
        <w:rPr>
          <w:sz w:val="22"/>
          <w:szCs w:val="22"/>
        </w:rPr>
        <w:t>skład</w:t>
      </w:r>
      <w:r w:rsidRPr="00366443">
        <w:rPr>
          <w:spacing w:val="-8"/>
          <w:sz w:val="22"/>
          <w:szCs w:val="22"/>
        </w:rPr>
        <w:t xml:space="preserve"> robót/</w:t>
      </w:r>
      <w:r w:rsidRPr="00366443">
        <w:rPr>
          <w:sz w:val="22"/>
          <w:szCs w:val="22"/>
        </w:rPr>
        <w:t>prac,</w:t>
      </w:r>
      <w:r w:rsidRPr="00366443">
        <w:rPr>
          <w:spacing w:val="-9"/>
          <w:sz w:val="22"/>
          <w:szCs w:val="22"/>
        </w:rPr>
        <w:t xml:space="preserve"> </w:t>
      </w:r>
      <w:r w:rsidRPr="00366443">
        <w:rPr>
          <w:sz w:val="22"/>
          <w:szCs w:val="22"/>
        </w:rPr>
        <w:t>które</w:t>
      </w:r>
      <w:r w:rsidRPr="00366443">
        <w:rPr>
          <w:spacing w:val="-9"/>
          <w:sz w:val="22"/>
          <w:szCs w:val="22"/>
        </w:rPr>
        <w:t xml:space="preserve"> </w:t>
      </w:r>
      <w:r w:rsidRPr="00366443">
        <w:rPr>
          <w:sz w:val="22"/>
          <w:szCs w:val="22"/>
        </w:rPr>
        <w:t>nie</w:t>
      </w:r>
      <w:r w:rsidRPr="00366443">
        <w:rPr>
          <w:spacing w:val="-11"/>
          <w:sz w:val="22"/>
          <w:szCs w:val="22"/>
        </w:rPr>
        <w:t xml:space="preserve"> </w:t>
      </w:r>
      <w:r w:rsidRPr="00366443">
        <w:rPr>
          <w:sz w:val="22"/>
          <w:szCs w:val="22"/>
        </w:rPr>
        <w:t>były</w:t>
      </w:r>
      <w:r w:rsidRPr="00366443">
        <w:rPr>
          <w:spacing w:val="-10"/>
          <w:sz w:val="22"/>
          <w:szCs w:val="22"/>
        </w:rPr>
        <w:t xml:space="preserve"> </w:t>
      </w:r>
      <w:r w:rsidRPr="00366443">
        <w:rPr>
          <w:sz w:val="22"/>
          <w:szCs w:val="22"/>
        </w:rPr>
        <w:t>objęte</w:t>
      </w:r>
      <w:r w:rsidRPr="00366443">
        <w:rPr>
          <w:spacing w:val="-10"/>
          <w:sz w:val="22"/>
          <w:szCs w:val="22"/>
        </w:rPr>
        <w:t xml:space="preserve"> </w:t>
      </w:r>
      <w:r w:rsidRPr="00366443">
        <w:rPr>
          <w:sz w:val="22"/>
          <w:szCs w:val="22"/>
        </w:rPr>
        <w:t>żadnym</w:t>
      </w:r>
      <w:r w:rsidRPr="00366443">
        <w:rPr>
          <w:spacing w:val="-43"/>
          <w:sz w:val="22"/>
          <w:szCs w:val="22"/>
        </w:rPr>
        <w:t xml:space="preserve"> </w:t>
      </w:r>
      <w:r w:rsidRPr="00366443">
        <w:rPr>
          <w:sz w:val="22"/>
          <w:szCs w:val="22"/>
        </w:rPr>
        <w:t>z</w:t>
      </w:r>
      <w:r w:rsidRPr="00366443">
        <w:rPr>
          <w:spacing w:val="1"/>
          <w:sz w:val="22"/>
          <w:szCs w:val="22"/>
        </w:rPr>
        <w:t xml:space="preserve"> </w:t>
      </w:r>
      <w:r w:rsidRPr="00366443">
        <w:rPr>
          <w:sz w:val="22"/>
          <w:szCs w:val="22"/>
        </w:rPr>
        <w:t>dokonanych</w:t>
      </w:r>
      <w:r w:rsidRPr="00366443">
        <w:rPr>
          <w:spacing w:val="1"/>
          <w:sz w:val="22"/>
          <w:szCs w:val="22"/>
        </w:rPr>
        <w:t xml:space="preserve"> </w:t>
      </w:r>
      <w:r w:rsidRPr="00366443">
        <w:rPr>
          <w:sz w:val="22"/>
          <w:szCs w:val="22"/>
        </w:rPr>
        <w:t>wcześniej</w:t>
      </w:r>
      <w:r w:rsidRPr="00366443">
        <w:rPr>
          <w:spacing w:val="1"/>
          <w:sz w:val="22"/>
          <w:szCs w:val="22"/>
        </w:rPr>
        <w:t xml:space="preserve"> </w:t>
      </w:r>
      <w:r w:rsidRPr="00366443">
        <w:rPr>
          <w:sz w:val="22"/>
          <w:szCs w:val="22"/>
        </w:rPr>
        <w:t>odbiorów,</w:t>
      </w:r>
      <w:r w:rsidRPr="00366443">
        <w:rPr>
          <w:spacing w:val="1"/>
          <w:sz w:val="22"/>
          <w:szCs w:val="22"/>
        </w:rPr>
        <w:t xml:space="preserve"> </w:t>
      </w:r>
      <w:r w:rsidRPr="00366443">
        <w:rPr>
          <w:sz w:val="22"/>
          <w:szCs w:val="22"/>
        </w:rPr>
        <w:t>przechodzi</w:t>
      </w:r>
      <w:r w:rsidRPr="00366443">
        <w:rPr>
          <w:spacing w:val="1"/>
          <w:sz w:val="22"/>
          <w:szCs w:val="22"/>
        </w:rPr>
        <w:t xml:space="preserve"> </w:t>
      </w:r>
      <w:r w:rsidRPr="00366443">
        <w:rPr>
          <w:sz w:val="22"/>
          <w:szCs w:val="22"/>
        </w:rPr>
        <w:t>na</w:t>
      </w:r>
      <w:r w:rsidRPr="00366443">
        <w:rPr>
          <w:spacing w:val="1"/>
          <w:sz w:val="22"/>
          <w:szCs w:val="22"/>
        </w:rPr>
        <w:t xml:space="preserve"> </w:t>
      </w:r>
      <w:r w:rsidRPr="00366443">
        <w:rPr>
          <w:sz w:val="22"/>
          <w:szCs w:val="22"/>
        </w:rPr>
        <w:t>Zamawiającego</w:t>
      </w:r>
      <w:r w:rsidRPr="00366443">
        <w:rPr>
          <w:spacing w:val="1"/>
          <w:sz w:val="22"/>
          <w:szCs w:val="22"/>
        </w:rPr>
        <w:t xml:space="preserve"> </w:t>
      </w:r>
      <w:r w:rsidRPr="00366443">
        <w:rPr>
          <w:sz w:val="22"/>
          <w:szCs w:val="22"/>
        </w:rPr>
        <w:t>z</w:t>
      </w:r>
      <w:r w:rsidRPr="00366443">
        <w:rPr>
          <w:spacing w:val="1"/>
          <w:sz w:val="22"/>
          <w:szCs w:val="22"/>
        </w:rPr>
        <w:t xml:space="preserve"> </w:t>
      </w:r>
      <w:r w:rsidRPr="00366443">
        <w:rPr>
          <w:sz w:val="22"/>
          <w:szCs w:val="22"/>
        </w:rPr>
        <w:t>chwilą</w:t>
      </w:r>
      <w:r w:rsidRPr="00366443">
        <w:rPr>
          <w:spacing w:val="1"/>
          <w:sz w:val="22"/>
          <w:szCs w:val="22"/>
        </w:rPr>
        <w:t xml:space="preserve"> </w:t>
      </w:r>
      <w:r w:rsidRPr="00366443">
        <w:rPr>
          <w:sz w:val="22"/>
          <w:szCs w:val="22"/>
        </w:rPr>
        <w:t>wykonania</w:t>
      </w:r>
      <w:r w:rsidRPr="00366443">
        <w:rPr>
          <w:spacing w:val="1"/>
          <w:sz w:val="22"/>
          <w:szCs w:val="22"/>
        </w:rPr>
        <w:t xml:space="preserve"> </w:t>
      </w:r>
      <w:r w:rsidRPr="00366443">
        <w:rPr>
          <w:sz w:val="22"/>
          <w:szCs w:val="22"/>
        </w:rPr>
        <w:t>prawa</w:t>
      </w:r>
      <w:r w:rsidRPr="00366443">
        <w:rPr>
          <w:spacing w:val="1"/>
          <w:sz w:val="22"/>
          <w:szCs w:val="22"/>
        </w:rPr>
        <w:t xml:space="preserve"> </w:t>
      </w:r>
      <w:r w:rsidRPr="00366443">
        <w:rPr>
          <w:sz w:val="22"/>
          <w:szCs w:val="22"/>
        </w:rPr>
        <w:t>odstąpienia od części Umowy, w zakresie części robót/prac pozostających przy Zamawiającym wedle jego</w:t>
      </w:r>
      <w:r w:rsidRPr="00366443">
        <w:rPr>
          <w:spacing w:val="1"/>
          <w:sz w:val="22"/>
          <w:szCs w:val="22"/>
        </w:rPr>
        <w:t xml:space="preserve"> </w:t>
      </w:r>
      <w:r w:rsidRPr="00366443">
        <w:rPr>
          <w:sz w:val="22"/>
          <w:szCs w:val="22"/>
        </w:rPr>
        <w:t>decyzji.</w:t>
      </w:r>
    </w:p>
    <w:p w14:paraId="57115FCF" w14:textId="77777777" w:rsidR="00BC1DFC" w:rsidRPr="00366443" w:rsidRDefault="00CA23E3">
      <w:pPr>
        <w:pStyle w:val="Akapitzlist"/>
        <w:numPr>
          <w:ilvl w:val="0"/>
          <w:numId w:val="17"/>
        </w:numPr>
        <w:ind w:left="426" w:hanging="426"/>
        <w:jc w:val="both"/>
        <w:rPr>
          <w:color w:val="000000"/>
          <w:sz w:val="22"/>
          <w:szCs w:val="22"/>
        </w:rPr>
      </w:pPr>
      <w:r w:rsidRPr="00366443">
        <w:rPr>
          <w:sz w:val="22"/>
          <w:szCs w:val="22"/>
        </w:rPr>
        <w:t>Podpisanie</w:t>
      </w:r>
      <w:r w:rsidRPr="00366443">
        <w:rPr>
          <w:spacing w:val="35"/>
          <w:sz w:val="22"/>
          <w:szCs w:val="22"/>
        </w:rPr>
        <w:t xml:space="preserve"> </w:t>
      </w:r>
      <w:r w:rsidRPr="00366443">
        <w:rPr>
          <w:sz w:val="22"/>
          <w:szCs w:val="22"/>
        </w:rPr>
        <w:t>protokołu</w:t>
      </w:r>
      <w:r w:rsidRPr="00366443">
        <w:rPr>
          <w:spacing w:val="-9"/>
          <w:sz w:val="22"/>
          <w:szCs w:val="22"/>
        </w:rPr>
        <w:t xml:space="preserve"> </w:t>
      </w:r>
      <w:r w:rsidRPr="00366443">
        <w:rPr>
          <w:sz w:val="22"/>
          <w:szCs w:val="22"/>
        </w:rPr>
        <w:t>odbioru końcowego robót/prac oznacza</w:t>
      </w:r>
      <w:r w:rsidRPr="00366443">
        <w:rPr>
          <w:spacing w:val="79"/>
          <w:sz w:val="22"/>
          <w:szCs w:val="22"/>
        </w:rPr>
        <w:t xml:space="preserve"> </w:t>
      </w:r>
      <w:r w:rsidRPr="00366443">
        <w:rPr>
          <w:sz w:val="22"/>
          <w:szCs w:val="22"/>
        </w:rPr>
        <w:t>przejęcie</w:t>
      </w:r>
      <w:r w:rsidRPr="00366443">
        <w:rPr>
          <w:spacing w:val="78"/>
          <w:sz w:val="22"/>
          <w:szCs w:val="22"/>
        </w:rPr>
        <w:t xml:space="preserve"> </w:t>
      </w:r>
      <w:r w:rsidRPr="00366443">
        <w:rPr>
          <w:sz w:val="22"/>
          <w:szCs w:val="22"/>
        </w:rPr>
        <w:t>przez</w:t>
      </w:r>
      <w:r w:rsidRPr="00366443">
        <w:rPr>
          <w:spacing w:val="78"/>
          <w:sz w:val="22"/>
          <w:szCs w:val="22"/>
        </w:rPr>
        <w:t xml:space="preserve"> </w:t>
      </w:r>
      <w:r w:rsidRPr="00366443">
        <w:rPr>
          <w:sz w:val="22"/>
          <w:szCs w:val="22"/>
        </w:rPr>
        <w:t>Zamawiającego</w:t>
      </w:r>
      <w:r w:rsidRPr="00366443">
        <w:rPr>
          <w:spacing w:val="79"/>
          <w:sz w:val="22"/>
          <w:szCs w:val="22"/>
        </w:rPr>
        <w:t xml:space="preserve"> </w:t>
      </w:r>
      <w:r w:rsidRPr="00366443">
        <w:rPr>
          <w:sz w:val="22"/>
          <w:szCs w:val="22"/>
        </w:rPr>
        <w:t>ryzyk</w:t>
      </w:r>
      <w:r w:rsidRPr="00366443">
        <w:rPr>
          <w:spacing w:val="1"/>
          <w:sz w:val="22"/>
          <w:szCs w:val="22"/>
        </w:rPr>
        <w:t xml:space="preserve"> w </w:t>
      </w:r>
      <w:r w:rsidRPr="00366443">
        <w:rPr>
          <w:sz w:val="22"/>
          <w:szCs w:val="22"/>
        </w:rPr>
        <w:t>zakresie</w:t>
      </w:r>
      <w:r w:rsidRPr="00366443">
        <w:rPr>
          <w:spacing w:val="1"/>
          <w:sz w:val="22"/>
          <w:szCs w:val="22"/>
        </w:rPr>
        <w:t xml:space="preserve"> </w:t>
      </w:r>
      <w:r w:rsidRPr="00366443">
        <w:rPr>
          <w:sz w:val="22"/>
          <w:szCs w:val="22"/>
        </w:rPr>
        <w:t>utraty</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uszkodzenia</w:t>
      </w:r>
      <w:r w:rsidRPr="00366443">
        <w:rPr>
          <w:spacing w:val="1"/>
          <w:sz w:val="22"/>
          <w:szCs w:val="22"/>
        </w:rPr>
        <w:t xml:space="preserve"> </w:t>
      </w:r>
      <w:r w:rsidRPr="00366443">
        <w:rPr>
          <w:sz w:val="22"/>
          <w:szCs w:val="22"/>
        </w:rPr>
        <w:t>dostaw</w:t>
      </w:r>
      <w:r w:rsidRPr="00366443">
        <w:rPr>
          <w:spacing w:val="1"/>
          <w:sz w:val="22"/>
          <w:szCs w:val="22"/>
        </w:rPr>
        <w:t xml:space="preserve"> </w:t>
      </w:r>
      <w:r w:rsidRPr="00366443">
        <w:rPr>
          <w:sz w:val="22"/>
          <w:szCs w:val="22"/>
        </w:rPr>
        <w:t>oraz</w:t>
      </w:r>
      <w:r w:rsidRPr="00366443">
        <w:rPr>
          <w:spacing w:val="1"/>
          <w:sz w:val="22"/>
          <w:szCs w:val="22"/>
        </w:rPr>
        <w:t xml:space="preserve"> </w:t>
      </w:r>
      <w:r w:rsidRPr="00366443">
        <w:rPr>
          <w:sz w:val="22"/>
          <w:szCs w:val="22"/>
        </w:rPr>
        <w:t>odpowiedzialności</w:t>
      </w:r>
      <w:r w:rsidRPr="00366443">
        <w:rPr>
          <w:spacing w:val="1"/>
          <w:sz w:val="22"/>
          <w:szCs w:val="22"/>
        </w:rPr>
        <w:t xml:space="preserve"> </w:t>
      </w:r>
      <w:r w:rsidRPr="00366443">
        <w:rPr>
          <w:sz w:val="22"/>
          <w:szCs w:val="22"/>
        </w:rPr>
        <w:t>za</w:t>
      </w:r>
      <w:r w:rsidRPr="00366443">
        <w:rPr>
          <w:spacing w:val="1"/>
          <w:sz w:val="22"/>
          <w:szCs w:val="22"/>
        </w:rPr>
        <w:t xml:space="preserve"> </w:t>
      </w:r>
      <w:r w:rsidRPr="00366443">
        <w:rPr>
          <w:sz w:val="22"/>
          <w:szCs w:val="22"/>
        </w:rPr>
        <w:t>zabezpieczenie</w:t>
      </w:r>
      <w:r w:rsidRPr="00366443">
        <w:rPr>
          <w:spacing w:val="1"/>
          <w:sz w:val="22"/>
          <w:szCs w:val="22"/>
        </w:rPr>
        <w:t xml:space="preserve"> </w:t>
      </w:r>
      <w:r w:rsidRPr="00366443">
        <w:rPr>
          <w:sz w:val="22"/>
          <w:szCs w:val="22"/>
        </w:rPr>
        <w:t>i</w:t>
      </w:r>
      <w:r w:rsidRPr="00366443">
        <w:rPr>
          <w:spacing w:val="1"/>
          <w:sz w:val="22"/>
          <w:szCs w:val="22"/>
        </w:rPr>
        <w:t xml:space="preserve"> </w:t>
      </w:r>
      <w:r w:rsidRPr="00366443">
        <w:rPr>
          <w:sz w:val="22"/>
          <w:szCs w:val="22"/>
        </w:rPr>
        <w:t>nadzór</w:t>
      </w:r>
      <w:r w:rsidRPr="00366443">
        <w:rPr>
          <w:spacing w:val="1"/>
          <w:sz w:val="22"/>
          <w:szCs w:val="22"/>
        </w:rPr>
        <w:t xml:space="preserve"> </w:t>
      </w:r>
      <w:r w:rsidRPr="00366443">
        <w:rPr>
          <w:sz w:val="22"/>
          <w:szCs w:val="22"/>
        </w:rPr>
        <w:t xml:space="preserve">nad </w:t>
      </w:r>
      <w:r w:rsidRPr="00366443">
        <w:rPr>
          <w:spacing w:val="-43"/>
          <w:sz w:val="22"/>
          <w:szCs w:val="22"/>
        </w:rPr>
        <w:t xml:space="preserve"> </w:t>
      </w:r>
      <w:r w:rsidRPr="00366443">
        <w:rPr>
          <w:sz w:val="22"/>
          <w:szCs w:val="22"/>
        </w:rPr>
        <w:t>obiektami,</w:t>
      </w:r>
      <w:r w:rsidRPr="00366443">
        <w:rPr>
          <w:spacing w:val="-1"/>
          <w:sz w:val="22"/>
          <w:szCs w:val="22"/>
        </w:rPr>
        <w:t xml:space="preserve"> </w:t>
      </w:r>
      <w:r w:rsidRPr="00366443">
        <w:rPr>
          <w:sz w:val="22"/>
          <w:szCs w:val="22"/>
        </w:rPr>
        <w:t>na których wykonywane</w:t>
      </w:r>
      <w:r w:rsidRPr="00366443">
        <w:rPr>
          <w:spacing w:val="-1"/>
          <w:sz w:val="22"/>
          <w:szCs w:val="22"/>
        </w:rPr>
        <w:t xml:space="preserve"> </w:t>
      </w:r>
      <w:r w:rsidRPr="00366443">
        <w:rPr>
          <w:sz w:val="22"/>
          <w:szCs w:val="22"/>
        </w:rPr>
        <w:t>były roboty/prace.</w:t>
      </w:r>
    </w:p>
    <w:p w14:paraId="50956F00" w14:textId="77777777" w:rsidR="00BC1DFC" w:rsidRPr="00366443" w:rsidRDefault="00BC1DFC">
      <w:pPr>
        <w:jc w:val="both"/>
        <w:rPr>
          <w:color w:val="000000"/>
          <w:sz w:val="22"/>
          <w:szCs w:val="22"/>
        </w:rPr>
      </w:pPr>
    </w:p>
    <w:p w14:paraId="0FD034EF" w14:textId="77777777" w:rsidR="00BC1DFC" w:rsidRPr="00366443" w:rsidRDefault="00CA23E3">
      <w:pPr>
        <w:jc w:val="center"/>
        <w:rPr>
          <w:color w:val="0E0101"/>
          <w:sz w:val="22"/>
          <w:szCs w:val="22"/>
        </w:rPr>
      </w:pPr>
      <w:r w:rsidRPr="00366443">
        <w:rPr>
          <w:b/>
          <w:color w:val="0E0101"/>
          <w:sz w:val="22"/>
          <w:szCs w:val="22"/>
        </w:rPr>
        <w:t>§ 16a</w:t>
      </w:r>
    </w:p>
    <w:p w14:paraId="418B77CF" w14:textId="77777777" w:rsidR="00BC1DFC" w:rsidRPr="00366443" w:rsidRDefault="00CA23E3">
      <w:pPr>
        <w:jc w:val="center"/>
        <w:rPr>
          <w:color w:val="0E0101"/>
          <w:sz w:val="22"/>
          <w:szCs w:val="22"/>
        </w:rPr>
      </w:pPr>
      <w:r w:rsidRPr="00366443">
        <w:rPr>
          <w:b/>
          <w:color w:val="0E0101"/>
          <w:sz w:val="22"/>
          <w:szCs w:val="22"/>
        </w:rPr>
        <w:t>Konsorcjum</w:t>
      </w:r>
      <w:r w:rsidRPr="00366443">
        <w:rPr>
          <w:b/>
          <w:color w:val="0E0101"/>
          <w:sz w:val="22"/>
          <w:szCs w:val="22"/>
          <w:vertAlign w:val="superscript"/>
        </w:rPr>
        <w:t>*</w:t>
      </w:r>
    </w:p>
    <w:p w14:paraId="35ACE9B3" w14:textId="53DED70F" w:rsidR="00BC1DFC" w:rsidRPr="00AB793B" w:rsidRDefault="00CA23E3" w:rsidP="00AB793B">
      <w:pPr>
        <w:jc w:val="center"/>
        <w:rPr>
          <w:color w:val="0E0101"/>
          <w:sz w:val="22"/>
          <w:szCs w:val="22"/>
        </w:rPr>
      </w:pPr>
      <w:r w:rsidRPr="00366443">
        <w:rPr>
          <w:b/>
          <w:i/>
          <w:color w:val="0E0101"/>
          <w:sz w:val="22"/>
          <w:szCs w:val="22"/>
        </w:rPr>
        <w:t xml:space="preserve">(* zapisy będą obowiązywały w przypadku wyboru oferty wykonawców wspólnie ubiegających się </w:t>
      </w:r>
      <w:r w:rsidR="002F6EAA">
        <w:rPr>
          <w:b/>
          <w:i/>
          <w:color w:val="0E0101"/>
          <w:sz w:val="22"/>
          <w:szCs w:val="22"/>
        </w:rPr>
        <w:br/>
      </w:r>
      <w:r w:rsidRPr="00366443">
        <w:rPr>
          <w:b/>
          <w:i/>
          <w:color w:val="0E0101"/>
          <w:sz w:val="22"/>
          <w:szCs w:val="22"/>
        </w:rPr>
        <w:t>o zamówienie)</w:t>
      </w:r>
    </w:p>
    <w:p w14:paraId="458E4714" w14:textId="77777777" w:rsidR="00BC1DFC" w:rsidRPr="00366443" w:rsidRDefault="00CA23E3">
      <w:pPr>
        <w:pStyle w:val="Akapitzlist"/>
        <w:numPr>
          <w:ilvl w:val="0"/>
          <w:numId w:val="18"/>
        </w:numPr>
        <w:jc w:val="both"/>
        <w:rPr>
          <w:color w:val="0E0101"/>
          <w:sz w:val="22"/>
          <w:szCs w:val="22"/>
        </w:rPr>
      </w:pPr>
      <w:r w:rsidRPr="00366443">
        <w:rPr>
          <w:iCs/>
          <w:color w:val="0E0101"/>
          <w:sz w:val="22"/>
          <w:szCs w:val="22"/>
        </w:rPr>
        <w:t>Zapisy dotyczące Konsorcjum – Wykonawców wspólnie ubiegających się o udzielenie zamówienia.</w:t>
      </w:r>
    </w:p>
    <w:p w14:paraId="7E4995F1" w14:textId="77777777" w:rsidR="00BC1DFC" w:rsidRPr="00366443" w:rsidRDefault="00CA23E3">
      <w:pPr>
        <w:pStyle w:val="Akapitzlist"/>
        <w:numPr>
          <w:ilvl w:val="0"/>
          <w:numId w:val="18"/>
        </w:numPr>
        <w:jc w:val="both"/>
        <w:rPr>
          <w:color w:val="0E0101"/>
          <w:sz w:val="22"/>
          <w:szCs w:val="22"/>
        </w:rPr>
      </w:pPr>
      <w:r w:rsidRPr="00366443">
        <w:rPr>
          <w:iCs/>
          <w:color w:val="0E0101"/>
          <w:sz w:val="22"/>
          <w:szCs w:val="22"/>
        </w:rPr>
        <w:t xml:space="preserve">Do wystawienia na rzecz Zamawiającego faktur uprawniony jest wyłącznie Lider Konsorcjum. Lider Konsorcjum, działając również w imieniu Partnerów Konsorcjum, oświadcza, że Partnerzy Konsorcjum upoważniają Lidera Konsorcjum do wystawiania faktur oraz do </w:t>
      </w:r>
      <w:r w:rsidRPr="00366443">
        <w:rPr>
          <w:iCs/>
          <w:color w:val="0E0101"/>
          <w:sz w:val="22"/>
          <w:szCs w:val="22"/>
        </w:rPr>
        <w:lastRenderedPageBreak/>
        <w:t>przyjęcia należności przypadających wszystkim członkom Konsorcjum z tytułu częściowego lub całkowitego wykonania przedmiotu Umowy, jak również, że zapłata dokonana przez Zamawiającego we wskazany sposób wyczerpuje roszczenia członków Konsorcjum wobec Zamawiającego z tytułu zapłaty wynagrodzenia.</w:t>
      </w:r>
    </w:p>
    <w:p w14:paraId="680A29EC" w14:textId="0C1200D5" w:rsidR="00BC1DFC" w:rsidRPr="00366443" w:rsidRDefault="00CA23E3">
      <w:pPr>
        <w:pStyle w:val="Akapitzlist"/>
        <w:numPr>
          <w:ilvl w:val="0"/>
          <w:numId w:val="18"/>
        </w:numPr>
        <w:jc w:val="both"/>
        <w:rPr>
          <w:color w:val="0E0101"/>
          <w:sz w:val="22"/>
          <w:szCs w:val="22"/>
        </w:rPr>
      </w:pPr>
      <w:r w:rsidRPr="00366443">
        <w:rPr>
          <w:iCs/>
          <w:color w:val="0E0101"/>
          <w:sz w:val="22"/>
          <w:szCs w:val="22"/>
        </w:rPr>
        <w:t xml:space="preserve">Wykonawca – Lider Konsorcjum i Partnerzy Konsorcjum – oświadczają, że w związku </w:t>
      </w:r>
      <w:r w:rsidR="002F6EAA">
        <w:rPr>
          <w:iCs/>
          <w:color w:val="0E0101"/>
          <w:sz w:val="22"/>
          <w:szCs w:val="22"/>
        </w:rPr>
        <w:br/>
      </w:r>
      <w:r w:rsidRPr="00366443">
        <w:rPr>
          <w:iCs/>
          <w:color w:val="0E0101"/>
          <w:sz w:val="22"/>
          <w:szCs w:val="22"/>
        </w:rPr>
        <w:t>z realizacją przedmiotu niniejszej Umowy w przypadku kolizji zapisów zawartych w umowie konsorcjum z zapisami niniejszej Umowy pierwszeństwo mają zapisy niniejszej Umowy.</w:t>
      </w:r>
    </w:p>
    <w:p w14:paraId="68F727CF" w14:textId="77777777" w:rsidR="00BC1DFC" w:rsidRPr="00366443" w:rsidRDefault="00CA23E3">
      <w:pPr>
        <w:pStyle w:val="Akapitzlist"/>
        <w:numPr>
          <w:ilvl w:val="0"/>
          <w:numId w:val="18"/>
        </w:numPr>
        <w:jc w:val="both"/>
        <w:rPr>
          <w:color w:val="0E0101"/>
          <w:sz w:val="22"/>
          <w:szCs w:val="22"/>
        </w:rPr>
      </w:pPr>
      <w:r w:rsidRPr="00366443">
        <w:rPr>
          <w:iCs/>
          <w:color w:val="0E0101"/>
          <w:sz w:val="22"/>
          <w:szCs w:val="22"/>
        </w:rPr>
        <w:t>Strony ustalają, że zmiana, rozwiązanie lub wypowiedzenie umowy konsorcjum nie ma wpływu na zakres zobowiązania Wykonawcy wobec Zamawiającego, tj. wykonania przedmiotu Umowy i każdy z członków Konsorcjum – zgodnie z obowiązującymi przepisami prawa – ponosi wobec Zamawiającego solidarną odpowiedzialność za wykonanie przedmiotu Umowy oraz wniesienie zabezpieczenia, jak również solidarną odpowiedzialność za nienależyte wykonanie Umowy lub niewykonanie Umowy.</w:t>
      </w:r>
    </w:p>
    <w:p w14:paraId="6CBF31AC" w14:textId="77777777" w:rsidR="00BC1DFC" w:rsidRPr="00366443" w:rsidRDefault="00CA23E3">
      <w:pPr>
        <w:pStyle w:val="Akapitzlist"/>
        <w:numPr>
          <w:ilvl w:val="0"/>
          <w:numId w:val="18"/>
        </w:numPr>
        <w:jc w:val="both"/>
        <w:rPr>
          <w:color w:val="0E0101"/>
          <w:sz w:val="22"/>
          <w:szCs w:val="22"/>
        </w:rPr>
      </w:pPr>
      <w:r w:rsidRPr="00366443">
        <w:rPr>
          <w:color w:val="0E0101"/>
          <w:sz w:val="22"/>
          <w:szCs w:val="22"/>
        </w:rPr>
        <w:t>Ponadto, członkowie konsorcjum ponoszą solidarną odpowiedzialność względem Zamawiającego za roszczenia zwrotne przysługujące Zamawiającemu z tytułu zaspokojenia roszczeń osób trzecich (w tym Podwykonawców i Dalszych Podwykonawców) wynikających ze szkód lub zaległych płatności powstałych przy lub w związku z wykonywaniem Umowy, za które odpowiada którykolwiek z konsorcjantów.</w:t>
      </w:r>
    </w:p>
    <w:p w14:paraId="7DE18EE3" w14:textId="77777777" w:rsidR="00BC1DFC" w:rsidRPr="00366443" w:rsidRDefault="00CA23E3">
      <w:pPr>
        <w:pStyle w:val="Akapitzlist"/>
        <w:numPr>
          <w:ilvl w:val="0"/>
          <w:numId w:val="18"/>
        </w:numPr>
        <w:jc w:val="both"/>
        <w:rPr>
          <w:color w:val="0E0101"/>
          <w:sz w:val="22"/>
          <w:szCs w:val="22"/>
        </w:rPr>
      </w:pPr>
      <w:r w:rsidRPr="00366443">
        <w:rPr>
          <w:color w:val="0E0101"/>
          <w:sz w:val="22"/>
          <w:szCs w:val="22"/>
        </w:rPr>
        <w:t>Członkowie konsorcjum Wykonawcy ponoszą solidarną odpowiedzialność względem Zamawiającego za zwrot uiszczonych przez Zamawiającego kwot podatków, opłat sądowych lub administracyjnych albo innych danin publicznoprawnych, które zgodnie z Umową zobowiązany był uiścić Wykonawca.</w:t>
      </w:r>
    </w:p>
    <w:p w14:paraId="5133A0F6" w14:textId="77777777" w:rsidR="00BC1DFC" w:rsidRPr="00366443" w:rsidRDefault="00CA23E3">
      <w:pPr>
        <w:pStyle w:val="Akapitzlist"/>
        <w:numPr>
          <w:ilvl w:val="0"/>
          <w:numId w:val="18"/>
        </w:numPr>
        <w:jc w:val="both"/>
        <w:rPr>
          <w:color w:val="0E0101"/>
          <w:sz w:val="22"/>
          <w:szCs w:val="22"/>
        </w:rPr>
      </w:pPr>
      <w:r w:rsidRPr="00366443">
        <w:rPr>
          <w:iCs/>
          <w:color w:val="0E0101"/>
          <w:sz w:val="22"/>
          <w:szCs w:val="22"/>
        </w:rPr>
        <w:t>Zamawiający kieruje wszystkie pisma i oświadczenia, jakie wynikają z realizacji niniejszej Umowy do Lidera Konsorcjum, ze skutkiem prawnym wobec Partnerów Konsorcjum.</w:t>
      </w:r>
    </w:p>
    <w:p w14:paraId="44B2D901" w14:textId="77777777" w:rsidR="00BC1DFC" w:rsidRPr="00366443" w:rsidRDefault="00BC1DFC">
      <w:pPr>
        <w:jc w:val="both"/>
        <w:rPr>
          <w:color w:val="0E0101"/>
          <w:sz w:val="22"/>
          <w:szCs w:val="22"/>
        </w:rPr>
      </w:pPr>
    </w:p>
    <w:p w14:paraId="1C3BDAD3" w14:textId="77777777" w:rsidR="00BC1DFC" w:rsidRPr="00366443" w:rsidRDefault="00CA23E3">
      <w:pPr>
        <w:jc w:val="center"/>
        <w:rPr>
          <w:color w:val="0E0101"/>
          <w:sz w:val="22"/>
          <w:szCs w:val="22"/>
        </w:rPr>
      </w:pPr>
      <w:r w:rsidRPr="00366443">
        <w:rPr>
          <w:b/>
          <w:color w:val="0E0101"/>
          <w:sz w:val="22"/>
          <w:szCs w:val="22"/>
        </w:rPr>
        <w:t>§17</w:t>
      </w:r>
    </w:p>
    <w:p w14:paraId="11A35C81" w14:textId="26ED36A6" w:rsidR="00BC1DFC" w:rsidRPr="00AB793B" w:rsidRDefault="00CA23E3" w:rsidP="00AB793B">
      <w:pPr>
        <w:jc w:val="center"/>
      </w:pPr>
      <w:r w:rsidRPr="00366443">
        <w:rPr>
          <w:b/>
          <w:color w:val="0E0101"/>
          <w:sz w:val="22"/>
          <w:szCs w:val="22"/>
        </w:rPr>
        <w:t xml:space="preserve">Elektromobilność </w:t>
      </w:r>
    </w:p>
    <w:p w14:paraId="432084D3" w14:textId="0F03474B" w:rsidR="00BC1DFC" w:rsidRPr="004F5E2D" w:rsidRDefault="00CA23E3" w:rsidP="004F5E2D">
      <w:pPr>
        <w:pStyle w:val="Akapitzlist"/>
        <w:numPr>
          <w:ilvl w:val="0"/>
          <w:numId w:val="257"/>
        </w:numPr>
        <w:jc w:val="both"/>
        <w:rPr>
          <w:sz w:val="22"/>
          <w:szCs w:val="22"/>
        </w:rPr>
      </w:pPr>
      <w:r w:rsidRPr="004F5E2D">
        <w:rPr>
          <w:color w:val="222222"/>
          <w:sz w:val="22"/>
          <w:szCs w:val="22"/>
        </w:rPr>
        <w:t>Wykonawca jest zobowiązany do dostosowania się do wymagań, wynikających z przepisów ustawy z dnia 11 stycznia 2018 roku o elektromobilności i paliwach alternatywnych (t. j. Dz. U. z 2023 r. poz. 875), zwanej dalej „ustawą o elektromobilności”.</w:t>
      </w:r>
    </w:p>
    <w:p w14:paraId="519462D3" w14:textId="00CB6F92" w:rsidR="00BC1DFC" w:rsidRPr="00893AB6" w:rsidRDefault="00CA23E3" w:rsidP="00893AB6">
      <w:pPr>
        <w:pStyle w:val="Akapitzlist"/>
        <w:numPr>
          <w:ilvl w:val="0"/>
          <w:numId w:val="257"/>
        </w:numPr>
        <w:jc w:val="both"/>
        <w:rPr>
          <w:color w:val="222222"/>
          <w:sz w:val="22"/>
          <w:szCs w:val="22"/>
        </w:rPr>
      </w:pPr>
      <w:r w:rsidRPr="00366443">
        <w:rPr>
          <w:color w:val="222222"/>
          <w:sz w:val="22"/>
          <w:szCs w:val="22"/>
        </w:rPr>
        <w:t xml:space="preserve">Wykonawca jest zobowiązany do zapewnienia udziału pojazdów samochodowych: elektrycznych lub napędzanych gazem ziemnym, w rozumieniu przepisu art. 2 pkt 33 ustawy </w:t>
      </w:r>
      <w:r w:rsidR="00795E54">
        <w:rPr>
          <w:color w:val="222222"/>
          <w:sz w:val="22"/>
          <w:szCs w:val="22"/>
        </w:rPr>
        <w:br/>
      </w:r>
      <w:r w:rsidRPr="00366443">
        <w:rPr>
          <w:color w:val="222222"/>
          <w:sz w:val="22"/>
          <w:szCs w:val="22"/>
        </w:rPr>
        <w:t>z dnia 20 czerwca 1997 r. Prawo o ruchu drogowym, we flocie pojazdów użytkowanych przy wykonywaniu umowy, w liczbie wynikającej z ustawy o elektromobilności.</w:t>
      </w:r>
    </w:p>
    <w:p w14:paraId="44A02021" w14:textId="1783E199" w:rsidR="00BC1DFC" w:rsidRPr="00893AB6" w:rsidRDefault="00CA23E3" w:rsidP="00893AB6">
      <w:pPr>
        <w:pStyle w:val="Akapitzlist"/>
        <w:numPr>
          <w:ilvl w:val="0"/>
          <w:numId w:val="257"/>
        </w:numPr>
        <w:jc w:val="both"/>
        <w:rPr>
          <w:color w:val="222222"/>
          <w:sz w:val="22"/>
          <w:szCs w:val="22"/>
        </w:rPr>
      </w:pPr>
      <w:r w:rsidRPr="00366443">
        <w:rPr>
          <w:color w:val="222222"/>
          <w:sz w:val="22"/>
          <w:szCs w:val="22"/>
        </w:rPr>
        <w:t>Przez cały okres trwania umowy do obowiązku Wykonawcy należy dostarczenie Zamawiającemu, wraz z fakturą częściową, końcową oświadczenia:</w:t>
      </w:r>
    </w:p>
    <w:p w14:paraId="4DFD65E8" w14:textId="39726ED8" w:rsidR="00BC1DFC" w:rsidRPr="00893AB6" w:rsidRDefault="00CA23E3" w:rsidP="00893AB6">
      <w:pPr>
        <w:pStyle w:val="Akapitzlist"/>
        <w:jc w:val="both"/>
        <w:rPr>
          <w:color w:val="222222"/>
          <w:sz w:val="22"/>
          <w:szCs w:val="22"/>
        </w:rPr>
      </w:pPr>
      <w:r w:rsidRPr="00366443">
        <w:rPr>
          <w:color w:val="222222"/>
          <w:sz w:val="22"/>
          <w:szCs w:val="22"/>
        </w:rPr>
        <w:t>a)    o dostosowaniu floty pojazdów użytkowanych przy wykonywaniu umowy do wymagań ustawy o elektromobilności lub</w:t>
      </w:r>
    </w:p>
    <w:p w14:paraId="0D3B5FE8" w14:textId="761325A7" w:rsidR="00BC1DFC" w:rsidRPr="00893AB6" w:rsidRDefault="00CA23E3" w:rsidP="00893AB6">
      <w:pPr>
        <w:pStyle w:val="Akapitzlist"/>
        <w:jc w:val="both"/>
        <w:rPr>
          <w:color w:val="222222"/>
          <w:sz w:val="22"/>
          <w:szCs w:val="22"/>
        </w:rPr>
      </w:pPr>
      <w:r w:rsidRPr="00366443">
        <w:rPr>
          <w:color w:val="222222"/>
          <w:sz w:val="22"/>
          <w:szCs w:val="22"/>
        </w:rPr>
        <w:t>b)    oświadczenia, z którego wynika, iż używana do realizacji zamówienia liczba pojazdów nie wymaga zastosowania pojazdów elektrycznych lub napędzanych gazem ziemnym.</w:t>
      </w:r>
    </w:p>
    <w:p w14:paraId="39DB0CF7" w14:textId="0BC676C8" w:rsidR="00BC1DFC" w:rsidRPr="00893AB6" w:rsidRDefault="00CA23E3" w:rsidP="00893AB6">
      <w:pPr>
        <w:pStyle w:val="Akapitzlist"/>
        <w:numPr>
          <w:ilvl w:val="0"/>
          <w:numId w:val="257"/>
        </w:numPr>
        <w:jc w:val="both"/>
        <w:rPr>
          <w:color w:val="222222"/>
          <w:sz w:val="22"/>
          <w:szCs w:val="22"/>
        </w:rPr>
      </w:pPr>
      <w:r w:rsidRPr="00366443">
        <w:rPr>
          <w:color w:val="222222"/>
          <w:sz w:val="22"/>
          <w:szCs w:val="22"/>
        </w:rPr>
        <w:t xml:space="preserve">Zamawiający jest uprawniony do wykonywania czynności kontrolnych wobec Wykonawcy odnośnie spełniania przez niego wymogów wskazanych w ustawie o elektromobilności, </w:t>
      </w:r>
      <w:r w:rsidR="00893AB6">
        <w:rPr>
          <w:color w:val="222222"/>
          <w:sz w:val="22"/>
          <w:szCs w:val="22"/>
        </w:rPr>
        <w:br/>
      </w:r>
      <w:r w:rsidRPr="00366443">
        <w:rPr>
          <w:color w:val="222222"/>
          <w:sz w:val="22"/>
          <w:szCs w:val="22"/>
        </w:rPr>
        <w:t>w szczególności poprzez żądanie od Wykonawcy, w terminie 4 dni wykazu pojazdów samochodowych, zawierających m. in. ilość, rodzaj napędu, markę oraz numery rejestracyjne pojazdów użytkowanych przy wykonywaniu zamówienia.</w:t>
      </w:r>
    </w:p>
    <w:p w14:paraId="238D36B9" w14:textId="0B3F0599" w:rsidR="00BC1DFC" w:rsidRPr="00893AB6" w:rsidRDefault="00CA23E3" w:rsidP="00893AB6">
      <w:pPr>
        <w:pStyle w:val="Akapitzlist"/>
        <w:numPr>
          <w:ilvl w:val="0"/>
          <w:numId w:val="257"/>
        </w:numPr>
        <w:jc w:val="both"/>
        <w:rPr>
          <w:color w:val="222222"/>
          <w:sz w:val="22"/>
          <w:szCs w:val="22"/>
        </w:rPr>
      </w:pPr>
      <w:r w:rsidRPr="00366443">
        <w:rPr>
          <w:color w:val="222222"/>
          <w:sz w:val="22"/>
          <w:szCs w:val="22"/>
        </w:rPr>
        <w:t>W przypadku zmiany ustawy o elektromobilności i paliwach alternatywnych, Wykonawca zobowiązuje się do dostosowania się do wymagań, wynikających ze zmienionych przepisów tej ustawy.</w:t>
      </w:r>
    </w:p>
    <w:p w14:paraId="7B792C9F" w14:textId="77777777" w:rsidR="00BC1DFC" w:rsidRPr="00366443" w:rsidRDefault="00BC1DFC">
      <w:pPr>
        <w:rPr>
          <w:color w:val="000000"/>
          <w:sz w:val="22"/>
          <w:szCs w:val="22"/>
        </w:rPr>
      </w:pPr>
    </w:p>
    <w:p w14:paraId="72B1D2A9" w14:textId="77777777" w:rsidR="00BC1DFC" w:rsidRPr="00366443" w:rsidRDefault="00CA23E3">
      <w:pPr>
        <w:jc w:val="center"/>
        <w:rPr>
          <w:color w:val="0E0101"/>
          <w:sz w:val="22"/>
          <w:szCs w:val="22"/>
        </w:rPr>
      </w:pPr>
      <w:r w:rsidRPr="00366443">
        <w:rPr>
          <w:b/>
          <w:color w:val="0E0101"/>
          <w:sz w:val="22"/>
          <w:szCs w:val="22"/>
        </w:rPr>
        <w:t>§18</w:t>
      </w:r>
    </w:p>
    <w:p w14:paraId="2AEB83D3" w14:textId="77777777" w:rsidR="00BC1DFC" w:rsidRPr="00366443" w:rsidRDefault="00CA23E3">
      <w:pPr>
        <w:ind w:left="360"/>
        <w:jc w:val="center"/>
        <w:rPr>
          <w:color w:val="0E0101"/>
          <w:sz w:val="22"/>
          <w:szCs w:val="22"/>
        </w:rPr>
      </w:pPr>
      <w:r w:rsidRPr="00366443">
        <w:rPr>
          <w:b/>
          <w:color w:val="0E0101"/>
          <w:sz w:val="22"/>
          <w:szCs w:val="22"/>
        </w:rPr>
        <w:t>Postanowienia końcowe</w:t>
      </w:r>
    </w:p>
    <w:p w14:paraId="282CF4D2" w14:textId="77777777" w:rsidR="00BC1DFC" w:rsidRPr="00366443" w:rsidRDefault="00CA23E3" w:rsidP="00CC3851">
      <w:pPr>
        <w:pStyle w:val="Tekstpodstawowy"/>
        <w:widowControl/>
        <w:numPr>
          <w:ilvl w:val="0"/>
          <w:numId w:val="241"/>
        </w:numPr>
        <w:tabs>
          <w:tab w:val="left" w:pos="426"/>
        </w:tabs>
        <w:suppressAutoHyphens w:val="0"/>
        <w:spacing w:after="0"/>
        <w:ind w:left="426" w:hanging="426"/>
        <w:jc w:val="both"/>
        <w:rPr>
          <w:color w:val="0E0101"/>
          <w:sz w:val="22"/>
          <w:szCs w:val="22"/>
        </w:rPr>
      </w:pPr>
      <w:r w:rsidRPr="00366443">
        <w:rPr>
          <w:color w:val="0E0101"/>
          <w:sz w:val="22"/>
          <w:szCs w:val="22"/>
        </w:rPr>
        <w:t>Umowa podlega prawu polskiemu a w sprawach nieuregulowanych w niniejszej umowie mają zastosowanie w szczególności:</w:t>
      </w:r>
    </w:p>
    <w:p w14:paraId="5FB8D47C" w14:textId="77777777" w:rsidR="00BC1DFC" w:rsidRPr="00366443" w:rsidRDefault="00CA23E3">
      <w:pPr>
        <w:pStyle w:val="Tekstpodstawowy"/>
        <w:widowControl/>
        <w:numPr>
          <w:ilvl w:val="0"/>
          <w:numId w:val="9"/>
        </w:numPr>
        <w:tabs>
          <w:tab w:val="left" w:pos="720"/>
          <w:tab w:val="left" w:pos="851"/>
        </w:tabs>
        <w:spacing w:after="0"/>
        <w:ind w:left="709" w:hanging="283"/>
        <w:jc w:val="both"/>
        <w:rPr>
          <w:color w:val="0E0101"/>
          <w:sz w:val="22"/>
          <w:szCs w:val="22"/>
        </w:rPr>
      </w:pPr>
      <w:r w:rsidRPr="00366443">
        <w:rPr>
          <w:color w:val="0E0101"/>
          <w:sz w:val="22"/>
          <w:szCs w:val="22"/>
        </w:rPr>
        <w:t xml:space="preserve">właściwe przepisy Ustawy </w:t>
      </w:r>
      <w:r w:rsidRPr="00366443">
        <w:rPr>
          <w:iCs/>
          <w:color w:val="0E0101"/>
          <w:spacing w:val="-4"/>
          <w:sz w:val="22"/>
          <w:szCs w:val="22"/>
        </w:rPr>
        <w:t>z dnia 11 września 2019 r. Prawo zamówie</w:t>
      </w:r>
      <w:r w:rsidRPr="00366443">
        <w:rPr>
          <w:color w:val="0E0101"/>
          <w:spacing w:val="-4"/>
          <w:sz w:val="22"/>
          <w:szCs w:val="22"/>
        </w:rPr>
        <w:t>ń</w:t>
      </w:r>
      <w:r w:rsidRPr="00366443">
        <w:rPr>
          <w:color w:val="0E0101"/>
          <w:sz w:val="22"/>
          <w:szCs w:val="22"/>
        </w:rPr>
        <w:t xml:space="preserve"> </w:t>
      </w:r>
      <w:r w:rsidRPr="00366443">
        <w:rPr>
          <w:iCs/>
          <w:color w:val="0E0101"/>
          <w:sz w:val="22"/>
          <w:szCs w:val="22"/>
        </w:rPr>
        <w:t>publicznych,</w:t>
      </w:r>
    </w:p>
    <w:p w14:paraId="50BC7BBA" w14:textId="77777777" w:rsidR="00BC1DFC" w:rsidRPr="00366443" w:rsidRDefault="00CA23E3">
      <w:pPr>
        <w:pStyle w:val="Tekstpodstawowy"/>
        <w:widowControl/>
        <w:numPr>
          <w:ilvl w:val="0"/>
          <w:numId w:val="9"/>
        </w:numPr>
        <w:tabs>
          <w:tab w:val="left" w:pos="720"/>
          <w:tab w:val="left" w:pos="851"/>
        </w:tabs>
        <w:spacing w:after="0"/>
        <w:ind w:left="709" w:hanging="283"/>
        <w:jc w:val="both"/>
        <w:rPr>
          <w:color w:val="0E0101"/>
          <w:sz w:val="22"/>
          <w:szCs w:val="22"/>
        </w:rPr>
      </w:pPr>
      <w:r w:rsidRPr="00366443">
        <w:rPr>
          <w:color w:val="0E0101"/>
          <w:sz w:val="22"/>
          <w:szCs w:val="22"/>
        </w:rPr>
        <w:t>właściwe przepisy Ustawy z 23 kwietnia 1964 r. Kodeks Cywilny,</w:t>
      </w:r>
    </w:p>
    <w:p w14:paraId="69E370E0" w14:textId="77777777" w:rsidR="00BC1DFC" w:rsidRPr="00366443" w:rsidRDefault="00CA23E3">
      <w:pPr>
        <w:pStyle w:val="Tekstpodstawowy"/>
        <w:widowControl/>
        <w:numPr>
          <w:ilvl w:val="0"/>
          <w:numId w:val="9"/>
        </w:numPr>
        <w:tabs>
          <w:tab w:val="left" w:pos="720"/>
          <w:tab w:val="left" w:pos="851"/>
        </w:tabs>
        <w:spacing w:after="0"/>
        <w:ind w:left="709" w:hanging="283"/>
        <w:jc w:val="both"/>
        <w:rPr>
          <w:color w:val="0E0101"/>
          <w:sz w:val="22"/>
          <w:szCs w:val="22"/>
        </w:rPr>
      </w:pPr>
      <w:r w:rsidRPr="00366443">
        <w:rPr>
          <w:color w:val="0E0101"/>
          <w:spacing w:val="-4"/>
          <w:sz w:val="22"/>
          <w:szCs w:val="22"/>
        </w:rPr>
        <w:t xml:space="preserve">właściwe przepisy </w:t>
      </w:r>
      <w:r w:rsidRPr="00366443">
        <w:rPr>
          <w:color w:val="0E0101"/>
          <w:sz w:val="22"/>
          <w:szCs w:val="22"/>
        </w:rPr>
        <w:t>Ustawy z dn. 7 lipca 1994 roku Prawo Budowlane.</w:t>
      </w:r>
    </w:p>
    <w:p w14:paraId="556E2734" w14:textId="77777777" w:rsidR="00BC1DFC" w:rsidRPr="00366443" w:rsidRDefault="00CA23E3" w:rsidP="00CC3851">
      <w:pPr>
        <w:pStyle w:val="Akapitzlist"/>
        <w:numPr>
          <w:ilvl w:val="0"/>
          <w:numId w:val="242"/>
        </w:numPr>
        <w:jc w:val="both"/>
        <w:rPr>
          <w:color w:val="0E0101"/>
          <w:sz w:val="22"/>
          <w:szCs w:val="22"/>
        </w:rPr>
      </w:pPr>
      <w:r w:rsidRPr="00366443">
        <w:rPr>
          <w:color w:val="0E0101"/>
          <w:sz w:val="22"/>
          <w:szCs w:val="22"/>
        </w:rPr>
        <w:t xml:space="preserve">Jeżeli jakiekolwiek postanowienie Umowy zostanie uznane za nieważne lub niewykonalne, nie ma </w:t>
      </w:r>
      <w:r w:rsidRPr="00366443">
        <w:rPr>
          <w:color w:val="0E0101"/>
          <w:sz w:val="22"/>
          <w:szCs w:val="22"/>
        </w:rPr>
        <w:lastRenderedPageBreak/>
        <w:t>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i gospodarczy możliwie najbardziej zbliżone do założeń tego nieważnego lub niewykonalnego postanowienia i pokrywające brakujące postanowienie w sposób rozsądnie zbliżony do celów Umowy. Interpretacja postanowień Umowy będzie odbywała się z zastosowaniem dyrektywy życzliwej interpretacji (benigna interpretatio), zmierzającej do osiągnięcia, w możliwie najwyższym stopniu, zamierzonych przez Strony skutków prawnych i gospodarczych.</w:t>
      </w:r>
    </w:p>
    <w:p w14:paraId="7DE2C9F5" w14:textId="77777777" w:rsidR="00BC1DFC" w:rsidRPr="00366443" w:rsidRDefault="00CA23E3" w:rsidP="00CC3851">
      <w:pPr>
        <w:pStyle w:val="Akapitzlist"/>
        <w:numPr>
          <w:ilvl w:val="0"/>
          <w:numId w:val="243"/>
        </w:numPr>
        <w:jc w:val="both"/>
        <w:rPr>
          <w:sz w:val="22"/>
          <w:szCs w:val="22"/>
        </w:rPr>
      </w:pPr>
      <w:r w:rsidRPr="00366443">
        <w:rPr>
          <w:sz w:val="22"/>
          <w:szCs w:val="22"/>
        </w:rPr>
        <w:t>Wszelkie sprawy sporne wynikłe na tle realizacji niniejszej umowy strony będą starały się rozstrzygać polubownie. O ile nie zostanie osiągnięte polubowne rozstrzygnięcie sporu, to spory podlegają ostatecznemu</w:t>
      </w:r>
      <w:r w:rsidRPr="00366443">
        <w:rPr>
          <w:spacing w:val="1"/>
          <w:sz w:val="22"/>
          <w:szCs w:val="22"/>
        </w:rPr>
        <w:t xml:space="preserve"> </w:t>
      </w:r>
      <w:r w:rsidRPr="00366443">
        <w:rPr>
          <w:sz w:val="22"/>
          <w:szCs w:val="22"/>
        </w:rPr>
        <w:t xml:space="preserve">rozstrzygnięciu sądowemu </w:t>
      </w:r>
      <w:r w:rsidRPr="00366443">
        <w:rPr>
          <w:spacing w:val="-2"/>
          <w:sz w:val="22"/>
          <w:szCs w:val="22"/>
        </w:rPr>
        <w:t xml:space="preserve">przez </w:t>
      </w:r>
      <w:r w:rsidRPr="00366443">
        <w:rPr>
          <w:sz w:val="22"/>
          <w:szCs w:val="22"/>
        </w:rPr>
        <w:t>Sąd</w:t>
      </w:r>
      <w:r w:rsidRPr="00366443">
        <w:rPr>
          <w:spacing w:val="-2"/>
          <w:sz w:val="22"/>
          <w:szCs w:val="22"/>
        </w:rPr>
        <w:t xml:space="preserve"> właściwy</w:t>
      </w:r>
      <w:r w:rsidRPr="00366443">
        <w:rPr>
          <w:sz w:val="22"/>
          <w:szCs w:val="22"/>
        </w:rPr>
        <w:t xml:space="preserve"> dla siedziby Zamawiającego. Przed wszczęciem postępowania sądowego, Strony zobowiązują się do podjęcia próby jego rozwiązania w drodze mediacji. Mediacja prowadzona będzie przez Mediatorów Stałych Sądu Polubownego przy Prokuratorii Generalnej Rzeczypospolitej Polskiej zgodnie z Regulaminem tego Sądu. </w:t>
      </w:r>
    </w:p>
    <w:p w14:paraId="006AB491" w14:textId="77777777" w:rsidR="00BC1DFC" w:rsidRPr="00366443" w:rsidRDefault="00CA23E3" w:rsidP="00CC3851">
      <w:pPr>
        <w:widowControl/>
        <w:numPr>
          <w:ilvl w:val="0"/>
          <w:numId w:val="244"/>
        </w:numPr>
        <w:tabs>
          <w:tab w:val="left" w:pos="426"/>
        </w:tabs>
        <w:suppressAutoHyphens w:val="0"/>
        <w:ind w:left="426" w:hanging="426"/>
        <w:jc w:val="both"/>
        <w:rPr>
          <w:sz w:val="22"/>
          <w:szCs w:val="22"/>
        </w:rPr>
      </w:pPr>
      <w:r w:rsidRPr="00366443">
        <w:rPr>
          <w:sz w:val="22"/>
          <w:szCs w:val="22"/>
        </w:rPr>
        <w:t>W przypadku, gdy Wykonawcą jest konsorcjum, umowa konsorcjum, stanowiąc załącznik do niniejszej umowy, winna zawierać w szczególności regulację w zakresie zasady wystawiania faktury, postanowienie o wygaśnięcie</w:t>
      </w:r>
      <w:r w:rsidRPr="00366443">
        <w:rPr>
          <w:spacing w:val="1"/>
          <w:sz w:val="22"/>
          <w:szCs w:val="22"/>
        </w:rPr>
        <w:t xml:space="preserve"> </w:t>
      </w:r>
      <w:r w:rsidRPr="00366443">
        <w:rPr>
          <w:sz w:val="22"/>
          <w:szCs w:val="22"/>
        </w:rPr>
        <w:t>długu</w:t>
      </w:r>
      <w:r w:rsidRPr="00366443">
        <w:rPr>
          <w:spacing w:val="1"/>
          <w:sz w:val="22"/>
          <w:szCs w:val="22"/>
        </w:rPr>
        <w:t xml:space="preserve"> </w:t>
      </w:r>
      <w:r w:rsidRPr="00366443">
        <w:rPr>
          <w:sz w:val="22"/>
          <w:szCs w:val="22"/>
        </w:rPr>
        <w:t>obejmującego</w:t>
      </w:r>
      <w:r w:rsidRPr="00366443">
        <w:rPr>
          <w:spacing w:val="1"/>
          <w:sz w:val="22"/>
          <w:szCs w:val="22"/>
        </w:rPr>
        <w:t xml:space="preserve"> </w:t>
      </w:r>
      <w:r w:rsidRPr="00366443">
        <w:rPr>
          <w:sz w:val="22"/>
          <w:szCs w:val="22"/>
        </w:rPr>
        <w:t>zapłatę</w:t>
      </w:r>
      <w:r w:rsidRPr="00366443">
        <w:rPr>
          <w:spacing w:val="1"/>
          <w:sz w:val="22"/>
          <w:szCs w:val="22"/>
        </w:rPr>
        <w:t xml:space="preserve"> </w:t>
      </w:r>
      <w:r w:rsidRPr="00366443">
        <w:rPr>
          <w:sz w:val="22"/>
          <w:szCs w:val="22"/>
        </w:rPr>
        <w:t>kwoty</w:t>
      </w:r>
      <w:r w:rsidRPr="00366443">
        <w:rPr>
          <w:spacing w:val="1"/>
          <w:sz w:val="22"/>
          <w:szCs w:val="22"/>
        </w:rPr>
        <w:t xml:space="preserve"> </w:t>
      </w:r>
      <w:r w:rsidRPr="00366443">
        <w:rPr>
          <w:sz w:val="22"/>
          <w:szCs w:val="22"/>
        </w:rPr>
        <w:t>wynikającej</w:t>
      </w:r>
      <w:r w:rsidRPr="00366443">
        <w:rPr>
          <w:spacing w:val="1"/>
          <w:sz w:val="22"/>
          <w:szCs w:val="22"/>
        </w:rPr>
        <w:t xml:space="preserve"> z </w:t>
      </w:r>
      <w:r w:rsidRPr="00366443">
        <w:rPr>
          <w:sz w:val="22"/>
          <w:szCs w:val="22"/>
        </w:rPr>
        <w:t>faktury,</w:t>
      </w:r>
      <w:r w:rsidRPr="00366443">
        <w:rPr>
          <w:spacing w:val="1"/>
          <w:sz w:val="22"/>
          <w:szCs w:val="22"/>
        </w:rPr>
        <w:t xml:space="preserve"> </w:t>
      </w:r>
      <w:r w:rsidRPr="00366443">
        <w:rPr>
          <w:sz w:val="22"/>
          <w:szCs w:val="22"/>
        </w:rPr>
        <w:t>względem</w:t>
      </w:r>
      <w:r w:rsidRPr="00366443">
        <w:rPr>
          <w:spacing w:val="1"/>
          <w:sz w:val="22"/>
          <w:szCs w:val="22"/>
        </w:rPr>
        <w:t xml:space="preserve"> </w:t>
      </w:r>
      <w:r w:rsidRPr="00366443">
        <w:rPr>
          <w:sz w:val="22"/>
          <w:szCs w:val="22"/>
        </w:rPr>
        <w:t>wszystkich</w:t>
      </w:r>
      <w:r w:rsidRPr="00366443">
        <w:rPr>
          <w:spacing w:val="1"/>
          <w:sz w:val="22"/>
          <w:szCs w:val="22"/>
        </w:rPr>
        <w:t xml:space="preserve"> </w:t>
      </w:r>
      <w:r w:rsidRPr="00366443">
        <w:rPr>
          <w:sz w:val="22"/>
          <w:szCs w:val="22"/>
        </w:rPr>
        <w:t xml:space="preserve">konsorcjantów w przypadku dokonania płatności przez Zamawiającego na rzecz jednego z członków konsorcjum oraz o solidarnej odpowiedzialności konsorcjum za wszelkie zobowiązania i gwarancje wynikające z tytułu realizacji przedmiotu umowy. </w:t>
      </w:r>
    </w:p>
    <w:p w14:paraId="189DDC32" w14:textId="77777777" w:rsidR="00BC1DFC" w:rsidRPr="00366443" w:rsidRDefault="00CA23E3" w:rsidP="00CC3851">
      <w:pPr>
        <w:numPr>
          <w:ilvl w:val="0"/>
          <w:numId w:val="245"/>
        </w:numPr>
        <w:tabs>
          <w:tab w:val="left" w:pos="567"/>
          <w:tab w:val="left" w:pos="735"/>
        </w:tabs>
        <w:suppressAutoHyphens w:val="0"/>
        <w:ind w:left="426" w:hanging="426"/>
        <w:jc w:val="both"/>
        <w:textAlignment w:val="baseline"/>
        <w:rPr>
          <w:sz w:val="22"/>
          <w:szCs w:val="22"/>
        </w:rPr>
      </w:pPr>
      <w:r w:rsidRPr="00366443">
        <w:rPr>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B152282" w14:textId="067D54E3" w:rsidR="00BC1DFC" w:rsidRPr="00366443" w:rsidRDefault="00CA23E3" w:rsidP="00CC3851">
      <w:pPr>
        <w:numPr>
          <w:ilvl w:val="0"/>
          <w:numId w:val="246"/>
        </w:numPr>
        <w:tabs>
          <w:tab w:val="left" w:pos="567"/>
          <w:tab w:val="left" w:pos="735"/>
        </w:tabs>
        <w:suppressAutoHyphens w:val="0"/>
        <w:jc w:val="both"/>
        <w:textAlignment w:val="baseline"/>
        <w:rPr>
          <w:sz w:val="22"/>
          <w:szCs w:val="22"/>
        </w:rPr>
      </w:pPr>
      <w:r w:rsidRPr="00366443">
        <w:rPr>
          <w:sz w:val="22"/>
          <w:szCs w:val="22"/>
        </w:rPr>
        <w:t xml:space="preserve">Wykonawca oświadcza, iż zapoznał się z dokumentem „zasady współpracy Stron w obszarze danych osobowych w związku z realizacją zadań określonych w umowie znak: </w:t>
      </w:r>
      <w:r w:rsidR="00FF6FFC" w:rsidRPr="00FF6FFC">
        <w:rPr>
          <w:sz w:val="22"/>
          <w:szCs w:val="22"/>
        </w:rPr>
        <w:t>FESW.05.03-IZ.00-0002/25-00</w:t>
      </w:r>
      <w:r w:rsidR="00FF6FFC">
        <w:rPr>
          <w:sz w:val="22"/>
          <w:szCs w:val="22"/>
        </w:rPr>
        <w:t xml:space="preserve"> </w:t>
      </w:r>
      <w:r w:rsidRPr="00366443">
        <w:rPr>
          <w:sz w:val="22"/>
          <w:szCs w:val="22"/>
        </w:rPr>
        <w:t>o objęcie wsparciem ze środków planu rozwojowego zawartej przez Zamawiającego ze Skarbem Państwa reprezentowanym przez Ministra Zdrowia stanowiącymi załącznik nr 3</w:t>
      </w:r>
      <w:r w:rsidR="00CB7019">
        <w:rPr>
          <w:sz w:val="22"/>
          <w:szCs w:val="22"/>
        </w:rPr>
        <w:t>c</w:t>
      </w:r>
      <w:r w:rsidRPr="00366443">
        <w:rPr>
          <w:sz w:val="22"/>
          <w:szCs w:val="22"/>
        </w:rPr>
        <w:t xml:space="preserve"> do umowy i nie wnosi sprzeciwu w zakresie stosowania postanowień w/w zasad</w:t>
      </w:r>
      <w:r w:rsidR="002215B1">
        <w:rPr>
          <w:sz w:val="22"/>
          <w:szCs w:val="22"/>
        </w:rPr>
        <w:t xml:space="preserve"> </w:t>
      </w:r>
      <w:r w:rsidRPr="00366443">
        <w:rPr>
          <w:sz w:val="22"/>
          <w:szCs w:val="22"/>
        </w:rPr>
        <w:t xml:space="preserve">w odniesieniu do danych osobowych udostępnionych Zamawiającemu (oświadczenie Wykonawcy stanowi załącznik nr 3a oraz 3b do umowy). Wykonawca ma obowiązek również przekazać podwykonawcom oraz osobom, których dane udostępnia Zamawiającemu klauzulę informacyjną z art. 14 RODO </w:t>
      </w:r>
      <w:r w:rsidR="003C12C7">
        <w:rPr>
          <w:sz w:val="22"/>
          <w:szCs w:val="22"/>
        </w:rPr>
        <w:br/>
      </w:r>
      <w:r w:rsidRPr="00366443">
        <w:rPr>
          <w:sz w:val="22"/>
          <w:szCs w:val="22"/>
        </w:rPr>
        <w:t>w imieniu Instytucji Koordynującej oraz w imieniu Instytucji Odpowiedzialnej za realizację Inwestycji.</w:t>
      </w:r>
    </w:p>
    <w:p w14:paraId="74D9D158" w14:textId="1BEAA705" w:rsidR="00BC1DFC" w:rsidRPr="00366443" w:rsidRDefault="00CA23E3" w:rsidP="00CC3851">
      <w:pPr>
        <w:numPr>
          <w:ilvl w:val="0"/>
          <w:numId w:val="247"/>
        </w:numPr>
        <w:tabs>
          <w:tab w:val="left" w:pos="567"/>
          <w:tab w:val="left" w:pos="735"/>
        </w:tabs>
        <w:suppressAutoHyphens w:val="0"/>
        <w:jc w:val="both"/>
        <w:textAlignment w:val="baseline"/>
        <w:rPr>
          <w:sz w:val="22"/>
          <w:szCs w:val="22"/>
        </w:rPr>
      </w:pPr>
      <w:r w:rsidRPr="00366443">
        <w:rPr>
          <w:sz w:val="22"/>
          <w:szCs w:val="22"/>
        </w:rPr>
        <w:t xml:space="preserve">W trakcie realizacji Przedmiotu Umowy oraz po wykonaniu Umowy w okresie rękojmi i gwarancji, Wykonawca jest zobowiązany do udzielania Zamawiającemu wszelkich informacji oraz udostępnienia dokumentów związanych z realizacją Umowy w przypadku poddania Projektu kontroli przez organ upoważniony do kontroli projektów współfinansowanych w ramach </w:t>
      </w:r>
      <w:r w:rsidR="003C12C7" w:rsidRPr="003C12C7">
        <w:rPr>
          <w:sz w:val="22"/>
          <w:szCs w:val="22"/>
        </w:rPr>
        <w:t>Program</w:t>
      </w:r>
      <w:r w:rsidR="00917E67">
        <w:rPr>
          <w:sz w:val="22"/>
          <w:szCs w:val="22"/>
        </w:rPr>
        <w:t xml:space="preserve">u </w:t>
      </w:r>
      <w:r w:rsidR="007838D2">
        <w:rPr>
          <w:sz w:val="22"/>
          <w:szCs w:val="22"/>
        </w:rPr>
        <w:t>„</w:t>
      </w:r>
      <w:r w:rsidR="003C12C7" w:rsidRPr="003C12C7">
        <w:rPr>
          <w:sz w:val="22"/>
          <w:szCs w:val="22"/>
        </w:rPr>
        <w:t>Fundusze Europejskie dla Świętokrzyskiego 2021-2027</w:t>
      </w:r>
      <w:r w:rsidR="007838D2">
        <w:rPr>
          <w:sz w:val="22"/>
          <w:szCs w:val="22"/>
        </w:rPr>
        <w:t>”</w:t>
      </w:r>
    </w:p>
    <w:p w14:paraId="634105CB" w14:textId="77777777" w:rsidR="00BC1DFC" w:rsidRPr="00366443" w:rsidRDefault="00CA23E3" w:rsidP="00CC3851">
      <w:pPr>
        <w:numPr>
          <w:ilvl w:val="0"/>
          <w:numId w:val="248"/>
        </w:numPr>
        <w:tabs>
          <w:tab w:val="left" w:pos="567"/>
          <w:tab w:val="left" w:pos="735"/>
        </w:tabs>
        <w:suppressAutoHyphens w:val="0"/>
        <w:ind w:left="426" w:hanging="426"/>
        <w:jc w:val="both"/>
        <w:textAlignment w:val="baseline"/>
        <w:rPr>
          <w:sz w:val="22"/>
          <w:szCs w:val="22"/>
        </w:rPr>
      </w:pPr>
      <w:r w:rsidRPr="00366443">
        <w:rPr>
          <w:sz w:val="22"/>
          <w:szCs w:val="22"/>
        </w:rPr>
        <w:t>Strony umowy kontaktują się co do zasady w formie pisemnej, z zastrzeżeniem przypadków wskazanych w niniejszej umowie lub obowiązujących przepisach prawa, dla których zastrzeżona jest inna forma.</w:t>
      </w:r>
    </w:p>
    <w:p w14:paraId="50881B15" w14:textId="77777777" w:rsidR="00BC1DFC" w:rsidRPr="00366443" w:rsidRDefault="00CA23E3" w:rsidP="00CC3851">
      <w:pPr>
        <w:widowControl/>
        <w:numPr>
          <w:ilvl w:val="0"/>
          <w:numId w:val="249"/>
        </w:numPr>
        <w:tabs>
          <w:tab w:val="left" w:pos="567"/>
        </w:tabs>
        <w:suppressAutoHyphens w:val="0"/>
        <w:ind w:left="426" w:hanging="426"/>
        <w:jc w:val="both"/>
        <w:rPr>
          <w:sz w:val="22"/>
          <w:szCs w:val="22"/>
        </w:rPr>
      </w:pPr>
      <w:r w:rsidRPr="00366443">
        <w:rPr>
          <w:sz w:val="22"/>
          <w:szCs w:val="22"/>
        </w:rPr>
        <w:t>Niniejsza umowa została sporządzona w dwóch jednobrzmiących egzemplarzach, po jednym dla Zamawiającego i Wykonawcy.</w:t>
      </w:r>
    </w:p>
    <w:p w14:paraId="1083C268" w14:textId="77777777" w:rsidR="00BC1DFC" w:rsidRPr="00366443" w:rsidRDefault="00CA23E3" w:rsidP="00CC3851">
      <w:pPr>
        <w:widowControl/>
        <w:numPr>
          <w:ilvl w:val="0"/>
          <w:numId w:val="250"/>
        </w:numPr>
        <w:tabs>
          <w:tab w:val="left" w:pos="567"/>
        </w:tabs>
        <w:suppressAutoHyphens w:val="0"/>
        <w:ind w:left="426" w:hanging="426"/>
        <w:jc w:val="both"/>
        <w:rPr>
          <w:color w:val="0E0101"/>
          <w:sz w:val="22"/>
          <w:szCs w:val="22"/>
        </w:rPr>
      </w:pPr>
      <w:r w:rsidRPr="00366443">
        <w:rPr>
          <w:color w:val="0E0101"/>
          <w:sz w:val="22"/>
          <w:szCs w:val="22"/>
        </w:rPr>
        <w:t>Wszystkie załączniki do Umowy stanowią jej integralną część.</w:t>
      </w:r>
    </w:p>
    <w:p w14:paraId="25FFA8B3" w14:textId="77777777" w:rsidR="00BC1DFC" w:rsidRPr="00366443" w:rsidRDefault="00BC1DFC" w:rsidP="00CF166E">
      <w:pPr>
        <w:pStyle w:val="Tekstpodstawowy"/>
        <w:widowControl/>
        <w:tabs>
          <w:tab w:val="left" w:pos="426"/>
        </w:tabs>
        <w:suppressAutoHyphens w:val="0"/>
        <w:spacing w:after="0"/>
        <w:jc w:val="both"/>
        <w:rPr>
          <w:rFonts w:eastAsiaTheme="minorHAnsi"/>
          <w:sz w:val="22"/>
          <w:szCs w:val="22"/>
        </w:rPr>
      </w:pPr>
    </w:p>
    <w:p w14:paraId="5BF7934C" w14:textId="77777777" w:rsidR="00BC1DFC" w:rsidRPr="00366443" w:rsidRDefault="00CA23E3">
      <w:pPr>
        <w:ind w:left="709" w:firstLine="707"/>
        <w:jc w:val="both"/>
        <w:rPr>
          <w:b/>
          <w:bCs/>
          <w:sz w:val="22"/>
          <w:szCs w:val="22"/>
        </w:rPr>
      </w:pPr>
      <w:r w:rsidRPr="00366443">
        <w:rPr>
          <w:b/>
          <w:bCs/>
          <w:sz w:val="22"/>
          <w:szCs w:val="22"/>
        </w:rPr>
        <w:t>ZAMAWIAJĄCY</w:t>
      </w:r>
      <w:r w:rsidRPr="00366443">
        <w:rPr>
          <w:b/>
          <w:bCs/>
          <w:sz w:val="22"/>
          <w:szCs w:val="22"/>
        </w:rPr>
        <w:tab/>
      </w:r>
      <w:r w:rsidRPr="00366443">
        <w:rPr>
          <w:b/>
          <w:bCs/>
          <w:sz w:val="22"/>
          <w:szCs w:val="22"/>
        </w:rPr>
        <w:tab/>
      </w:r>
      <w:r w:rsidRPr="00366443">
        <w:rPr>
          <w:b/>
          <w:bCs/>
          <w:sz w:val="22"/>
          <w:szCs w:val="22"/>
        </w:rPr>
        <w:tab/>
      </w:r>
      <w:r w:rsidRPr="00366443">
        <w:rPr>
          <w:b/>
          <w:bCs/>
          <w:sz w:val="22"/>
          <w:szCs w:val="22"/>
        </w:rPr>
        <w:tab/>
      </w:r>
      <w:r w:rsidRPr="00366443">
        <w:rPr>
          <w:b/>
          <w:bCs/>
          <w:sz w:val="22"/>
          <w:szCs w:val="22"/>
        </w:rPr>
        <w:tab/>
        <w:t>WYKONAWCA</w:t>
      </w:r>
    </w:p>
    <w:p w14:paraId="209B64A2" w14:textId="77777777" w:rsidR="00BC1DFC" w:rsidRPr="00366443" w:rsidRDefault="00BC1DFC" w:rsidP="00CF166E">
      <w:pPr>
        <w:jc w:val="both"/>
        <w:rPr>
          <w:sz w:val="22"/>
          <w:szCs w:val="22"/>
        </w:rPr>
      </w:pPr>
    </w:p>
    <w:p w14:paraId="04705872" w14:textId="77777777" w:rsidR="00BC1DFC" w:rsidRPr="007838D2" w:rsidRDefault="00CA23E3">
      <w:pPr>
        <w:ind w:left="709" w:hanging="709"/>
        <w:rPr>
          <w:b/>
          <w:bCs/>
          <w:color w:val="0E0101"/>
          <w:sz w:val="22"/>
          <w:szCs w:val="22"/>
        </w:rPr>
      </w:pPr>
      <w:r w:rsidRPr="007838D2">
        <w:rPr>
          <w:b/>
          <w:bCs/>
          <w:color w:val="0E0101"/>
          <w:sz w:val="22"/>
          <w:szCs w:val="22"/>
        </w:rPr>
        <w:t>Załączniki:</w:t>
      </w:r>
    </w:p>
    <w:p w14:paraId="64FDCCBA" w14:textId="77777777" w:rsidR="00BC1DFC" w:rsidRPr="007838D2" w:rsidRDefault="00BC1DFC">
      <w:pPr>
        <w:ind w:left="709" w:hanging="709"/>
        <w:rPr>
          <w:sz w:val="22"/>
          <w:szCs w:val="22"/>
        </w:rPr>
      </w:pPr>
    </w:p>
    <w:p w14:paraId="660AAE9D" w14:textId="28F2DB8C" w:rsidR="00BC1DFC" w:rsidRPr="00366443" w:rsidRDefault="00CA23E3" w:rsidP="00CF166E">
      <w:pPr>
        <w:ind w:left="709" w:hanging="709"/>
        <w:rPr>
          <w:sz w:val="22"/>
          <w:szCs w:val="22"/>
        </w:rPr>
      </w:pPr>
      <w:r w:rsidRPr="007838D2">
        <w:rPr>
          <w:sz w:val="22"/>
          <w:szCs w:val="22"/>
        </w:rPr>
        <w:t>……………..</w:t>
      </w:r>
    </w:p>
    <w:sectPr w:rsidR="00BC1DFC" w:rsidRPr="00366443" w:rsidSect="00100879">
      <w:headerReference w:type="default" r:id="rId10"/>
      <w:footerReference w:type="default" r:id="rId11"/>
      <w:pgSz w:w="11906" w:h="16838"/>
      <w:pgMar w:top="1250" w:right="1417" w:bottom="993"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30B8" w14:textId="77777777" w:rsidR="00AE2626" w:rsidRDefault="00AE2626">
      <w:r>
        <w:separator/>
      </w:r>
    </w:p>
  </w:endnote>
  <w:endnote w:type="continuationSeparator" w:id="0">
    <w:p w14:paraId="4D0706A7" w14:textId="77777777" w:rsidR="00AE2626" w:rsidRDefault="00AE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OpenSymbol">
    <w:altName w:val="Segoe UI Symbol"/>
    <w:charset w:val="01"/>
    <w:family w:val="auto"/>
    <w:pitch w:val="variable"/>
    <w:sig w:usb0="800000AF" w:usb1="1001ECEA" w:usb2="00000000" w:usb3="00000000" w:csb0="80000001" w:csb1="00000000"/>
  </w:font>
  <w:font w:name="Arial Narrow">
    <w:charset w:val="00"/>
    <w:family w:val="swiss"/>
    <w:pitch w:val="variable"/>
    <w:sig w:usb0="00000287" w:usb1="00000800" w:usb2="00000000" w:usb3="00000000" w:csb0="0000009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202797"/>
      <w:docPartObj>
        <w:docPartGallery w:val="Page Numbers (Bottom of Page)"/>
        <w:docPartUnique/>
      </w:docPartObj>
    </w:sdtPr>
    <w:sdtContent>
      <w:p w14:paraId="66090B00" w14:textId="77777777" w:rsidR="00BC1DFC" w:rsidRDefault="00CA23E3">
        <w:pPr>
          <w:pStyle w:val="Stopka"/>
          <w:jc w:val="center"/>
        </w:pPr>
        <w:r>
          <w:fldChar w:fldCharType="begin"/>
        </w:r>
        <w:r>
          <w:instrText>PAGE</w:instrText>
        </w:r>
        <w:r>
          <w:fldChar w:fldCharType="separate"/>
        </w:r>
        <w:r>
          <w:t>28</w:t>
        </w:r>
        <w:r>
          <w:fldChar w:fldCharType="end"/>
        </w:r>
      </w:p>
    </w:sdtContent>
  </w:sdt>
  <w:p w14:paraId="03F7E9A0" w14:textId="77777777" w:rsidR="00BC1DFC" w:rsidRDefault="00BC1D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906D" w14:textId="77777777" w:rsidR="00AE2626" w:rsidRDefault="00AE2626">
      <w:pPr>
        <w:rPr>
          <w:sz w:val="12"/>
        </w:rPr>
      </w:pPr>
    </w:p>
  </w:footnote>
  <w:footnote w:type="continuationSeparator" w:id="0">
    <w:p w14:paraId="4114EE19" w14:textId="77777777" w:rsidR="00AE2626" w:rsidRDefault="00AE2626">
      <w:pPr>
        <w:rPr>
          <w:sz w:val="12"/>
        </w:rPr>
      </w:pPr>
    </w:p>
  </w:footnote>
  <w:footnote w:id="1">
    <w:p w14:paraId="3B679D38" w14:textId="77777777" w:rsidR="00BC1DFC" w:rsidRPr="00100879" w:rsidRDefault="00CA23E3">
      <w:pPr>
        <w:pStyle w:val="Tekstprzypisudolnego"/>
        <w:jc w:val="both"/>
        <w:rPr>
          <w:rFonts w:ascii="Times New Roman" w:hAnsi="Times New Roman" w:cs="Times New Roman"/>
          <w:i/>
          <w:iCs/>
          <w:sz w:val="18"/>
          <w:szCs w:val="18"/>
        </w:rPr>
      </w:pPr>
      <w:r w:rsidRPr="00100879">
        <w:rPr>
          <w:rStyle w:val="Znakiprzypiswdolnych"/>
          <w:i/>
          <w:iCs/>
          <w:sz w:val="18"/>
          <w:szCs w:val="18"/>
        </w:rPr>
        <w:footnoteRef/>
      </w:r>
      <w:r w:rsidRPr="00100879">
        <w:rPr>
          <w:rFonts w:ascii="Times New Roman" w:hAnsi="Times New Roman" w:cs="Times New Roman"/>
          <w:i/>
          <w:iCs/>
          <w:sz w:val="18"/>
          <w:szCs w:val="18"/>
        </w:rPr>
        <w:t xml:space="preserve">  * 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5FB6" w14:textId="77777777" w:rsidR="004D602A" w:rsidRDefault="004D602A">
    <w:pPr>
      <w:pStyle w:val="Nagwek"/>
    </w:pPr>
  </w:p>
  <w:p w14:paraId="18C6B1FD" w14:textId="19A6F69A" w:rsidR="004D602A" w:rsidRPr="004D602A" w:rsidRDefault="004D602A" w:rsidP="004D602A">
    <w:pPr>
      <w:pStyle w:val="Tekstpodstawowy"/>
    </w:pPr>
    <w:r w:rsidRPr="005448D0">
      <w:rPr>
        <w:noProof/>
        <w:kern w:val="2"/>
        <w:szCs w:val="24"/>
      </w:rPr>
      <w:drawing>
        <wp:inline distT="0" distB="0" distL="0" distR="0" wp14:anchorId="354F348F" wp14:editId="323543A5">
          <wp:extent cx="5760720" cy="436427"/>
          <wp:effectExtent l="0" t="0" r="0" b="1905"/>
          <wp:docPr id="158892899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27384" name=""/>
                  <pic:cNvPicPr/>
                </pic:nvPicPr>
                <pic:blipFill>
                  <a:blip r:embed="rId1"/>
                  <a:stretch>
                    <a:fillRect/>
                  </a:stretch>
                </pic:blipFill>
                <pic:spPr>
                  <a:xfrm>
                    <a:off x="0" y="0"/>
                    <a:ext cx="5760720" cy="436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AFA"/>
    <w:multiLevelType w:val="multilevel"/>
    <w:tmpl w:val="912CA8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F5329F"/>
    <w:multiLevelType w:val="multilevel"/>
    <w:tmpl w:val="D82484C4"/>
    <w:lvl w:ilvl="0">
      <w:start w:val="1"/>
      <w:numFmt w:val="decimal"/>
      <w:lvlText w:val="%1."/>
      <w:lvlJc w:val="right"/>
      <w:pPr>
        <w:tabs>
          <w:tab w:val="num" w:pos="0"/>
        </w:tabs>
        <w:ind w:left="720" w:hanging="360"/>
      </w:pPr>
      <w:rPr>
        <w:rFonts w:ascii="Times New Roman" w:hAnsi="Times New Roman" w:cs="Times New Roman" w:hint="default"/>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381A2C"/>
    <w:multiLevelType w:val="multilevel"/>
    <w:tmpl w:val="59DEF2A2"/>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lvl>
    <w:lvl w:ilvl="2">
      <w:start w:val="6"/>
      <w:numFmt w:val="bullet"/>
      <w:lvlText w:val=""/>
      <w:lvlJc w:val="left"/>
      <w:pPr>
        <w:tabs>
          <w:tab w:val="num" w:pos="0"/>
        </w:tabs>
        <w:ind w:left="3474" w:hanging="360"/>
      </w:pPr>
      <w:rPr>
        <w:rFonts w:ascii="Symbol" w:hAnsi="Symbol" w:cs="Symbol" w:hint="default"/>
      </w:rPr>
    </w:lvl>
    <w:lvl w:ilvl="3">
      <w:start w:val="1"/>
      <w:numFmt w:val="decimal"/>
      <w:lvlText w:val="%4."/>
      <w:lvlJc w:val="left"/>
      <w:pPr>
        <w:tabs>
          <w:tab w:val="num" w:pos="0"/>
        </w:tabs>
        <w:ind w:left="4014" w:hanging="360"/>
      </w:pPr>
      <w:rPr>
        <w:color w:val="auto"/>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 w15:restartNumberingAfterBreak="0">
    <w:nsid w:val="102A5255"/>
    <w:multiLevelType w:val="multilevel"/>
    <w:tmpl w:val="A7201D1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057121"/>
    <w:multiLevelType w:val="multilevel"/>
    <w:tmpl w:val="FE9EBECC"/>
    <w:lvl w:ilvl="0">
      <w:start w:val="1"/>
      <w:numFmt w:val="decimal"/>
      <w:pStyle w:val="Style5TimesNewRoman"/>
      <w:lvlText w:val="%1."/>
      <w:lvlJc w:val="left"/>
      <w:pPr>
        <w:tabs>
          <w:tab w:val="num" w:pos="1004"/>
        </w:tabs>
        <w:ind w:left="1004" w:hanging="360"/>
      </w:pPr>
      <w:rPr>
        <w:rFonts w:ascii="Times New Roman" w:eastAsia="Arial Unicode MS" w:hAnsi="Times New Roman" w:cs="Times New Roman"/>
        <w:sz w:val="22"/>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15:restartNumberingAfterBreak="0">
    <w:nsid w:val="13166331"/>
    <w:multiLevelType w:val="hybridMultilevel"/>
    <w:tmpl w:val="51742C98"/>
    <w:lvl w:ilvl="0" w:tplc="9846376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6931F5"/>
    <w:multiLevelType w:val="multilevel"/>
    <w:tmpl w:val="98403B44"/>
    <w:lvl w:ilvl="0">
      <w:start w:val="1"/>
      <w:numFmt w:val="decimal"/>
      <w:lvlText w:val="%1."/>
      <w:lvlJc w:val="left"/>
      <w:pPr>
        <w:tabs>
          <w:tab w:val="num" w:pos="66"/>
        </w:tabs>
        <w:ind w:left="786" w:hanging="360"/>
      </w:pPr>
      <w:rPr>
        <w:color w:val="auto"/>
      </w:rPr>
    </w:lvl>
    <w:lvl w:ilvl="1">
      <w:start w:val="1"/>
      <w:numFmt w:val="decimal"/>
      <w:lvlText w:val="%2."/>
      <w:lvlJc w:val="left"/>
      <w:pPr>
        <w:tabs>
          <w:tab w:val="num" w:pos="1440"/>
        </w:tabs>
        <w:ind w:left="1440" w:hanging="360"/>
      </w:pPr>
    </w:lvl>
    <w:lvl w:ilvl="2">
      <w:start w:val="1"/>
      <w:numFmt w:val="lowerLetter"/>
      <w:lvlText w:val="%1.%2.%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2656C7"/>
    <w:multiLevelType w:val="multilevel"/>
    <w:tmpl w:val="C69CC5F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8B0966"/>
    <w:multiLevelType w:val="multilevel"/>
    <w:tmpl w:val="83502C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17F4E28"/>
    <w:multiLevelType w:val="multilevel"/>
    <w:tmpl w:val="54943B00"/>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10" w15:restartNumberingAfterBreak="0">
    <w:nsid w:val="23CA2E52"/>
    <w:multiLevelType w:val="multilevel"/>
    <w:tmpl w:val="57301F80"/>
    <w:lvl w:ilvl="0">
      <w:start w:val="1"/>
      <w:numFmt w:val="decimal"/>
      <w:lvlText w:val="%1)"/>
      <w:lvlJc w:val="left"/>
      <w:pPr>
        <w:tabs>
          <w:tab w:val="num" w:pos="1004"/>
        </w:tabs>
        <w:ind w:left="1004" w:hanging="360"/>
      </w:p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11" w15:restartNumberingAfterBreak="0">
    <w:nsid w:val="24F92EC4"/>
    <w:multiLevelType w:val="multilevel"/>
    <w:tmpl w:val="9B0A4464"/>
    <w:lvl w:ilvl="0">
      <w:start w:val="1"/>
      <w:numFmt w:val="lowerLetter"/>
      <w:lvlText w:val="%1)"/>
      <w:lvlJc w:val="left"/>
      <w:pPr>
        <w:tabs>
          <w:tab w:val="num" w:pos="0"/>
        </w:tabs>
        <w:ind w:left="786" w:hanging="360"/>
      </w:p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2" w15:restartNumberingAfterBreak="0">
    <w:nsid w:val="28225D10"/>
    <w:multiLevelType w:val="multilevel"/>
    <w:tmpl w:val="0B5C399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82F3AD9"/>
    <w:multiLevelType w:val="multilevel"/>
    <w:tmpl w:val="C84224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A176FB6"/>
    <w:multiLevelType w:val="multilevel"/>
    <w:tmpl w:val="CEC6F77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2E44151C"/>
    <w:multiLevelType w:val="multilevel"/>
    <w:tmpl w:val="ED6E55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bullet"/>
      <w:lvlText w:val="-"/>
      <w:lvlJc w:val="left"/>
      <w:pPr>
        <w:tabs>
          <w:tab w:val="num" w:pos="0"/>
        </w:tabs>
        <w:ind w:left="4320" w:hanging="180"/>
      </w:pPr>
      <w:rPr>
        <w:rFonts w:ascii="Sylfaen" w:hAnsi="Sylfaen" w:cs="Sylfaen"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2E6B701D"/>
    <w:multiLevelType w:val="multilevel"/>
    <w:tmpl w:val="C2E2C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2E29AF"/>
    <w:multiLevelType w:val="multilevel"/>
    <w:tmpl w:val="A0A66C3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2FAF140D"/>
    <w:multiLevelType w:val="multilevel"/>
    <w:tmpl w:val="CD1425F4"/>
    <w:lvl w:ilvl="0">
      <w:start w:val="1"/>
      <w:numFmt w:val="lowerLetter"/>
      <w:lvlText w:val="%1)"/>
      <w:lvlJc w:val="left"/>
      <w:pPr>
        <w:tabs>
          <w:tab w:val="num" w:pos="0"/>
        </w:tabs>
        <w:ind w:left="1080" w:hanging="360"/>
      </w:pPr>
      <w:rPr>
        <w:b w:val="0"/>
        <w:bCs w:val="0"/>
        <w:i w:val="0"/>
        <w:i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30980234"/>
    <w:multiLevelType w:val="multilevel"/>
    <w:tmpl w:val="8B269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2785F06"/>
    <w:multiLevelType w:val="multilevel"/>
    <w:tmpl w:val="85EAEC8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35152EA9"/>
    <w:multiLevelType w:val="multilevel"/>
    <w:tmpl w:val="65200A4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89B5C90"/>
    <w:multiLevelType w:val="multilevel"/>
    <w:tmpl w:val="A2E0DB34"/>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9497401"/>
    <w:multiLevelType w:val="multilevel"/>
    <w:tmpl w:val="17102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9983414"/>
    <w:multiLevelType w:val="multilevel"/>
    <w:tmpl w:val="5FB628EA"/>
    <w:lvl w:ilvl="0">
      <w:start w:val="2"/>
      <w:numFmt w:val="decimal"/>
      <w:lvlText w:val="%1."/>
      <w:lvlJc w:val="left"/>
      <w:pPr>
        <w:tabs>
          <w:tab w:val="num" w:pos="0"/>
        </w:tabs>
        <w:ind w:left="720" w:hanging="360"/>
      </w:pPr>
      <w:rPr>
        <w:b w:val="0"/>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3A895A9E"/>
    <w:multiLevelType w:val="hybridMultilevel"/>
    <w:tmpl w:val="29FAAC36"/>
    <w:lvl w:ilvl="0" w:tplc="3962C91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CA19D9"/>
    <w:multiLevelType w:val="hybridMultilevel"/>
    <w:tmpl w:val="BA90CD3E"/>
    <w:lvl w:ilvl="0" w:tplc="3962C9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622E6"/>
    <w:multiLevelType w:val="multilevel"/>
    <w:tmpl w:val="FE9076D2"/>
    <w:lvl w:ilvl="0">
      <w:start w:val="1"/>
      <w:numFmt w:val="lowerLetter"/>
      <w:lvlText w:val="%1)"/>
      <w:lvlJc w:val="left"/>
      <w:pPr>
        <w:tabs>
          <w:tab w:val="num" w:pos="1571"/>
        </w:tabs>
        <w:ind w:left="1571" w:hanging="360"/>
      </w:pPr>
    </w:lvl>
    <w:lvl w:ilvl="1">
      <w:start w:val="2"/>
      <w:numFmt w:val="lowerLetter"/>
      <w:lvlText w:val="%2)"/>
      <w:lvlJc w:val="left"/>
      <w:pPr>
        <w:tabs>
          <w:tab w:val="num" w:pos="1571"/>
        </w:tabs>
        <w:ind w:left="1571"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306B7"/>
    <w:multiLevelType w:val="multilevel"/>
    <w:tmpl w:val="AC68B27C"/>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9" w15:restartNumberingAfterBreak="0">
    <w:nsid w:val="44C17343"/>
    <w:multiLevelType w:val="multilevel"/>
    <w:tmpl w:val="33E8C7E4"/>
    <w:lvl w:ilvl="0">
      <w:start w:val="1"/>
      <w:numFmt w:val="lowerLetter"/>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30" w15:restartNumberingAfterBreak="0">
    <w:nsid w:val="4649230E"/>
    <w:multiLevelType w:val="multilevel"/>
    <w:tmpl w:val="1ED4009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1" w15:restartNumberingAfterBreak="0">
    <w:nsid w:val="479304F6"/>
    <w:multiLevelType w:val="multilevel"/>
    <w:tmpl w:val="E1A6201A"/>
    <w:lvl w:ilvl="0">
      <w:start w:val="8"/>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Letter"/>
      <w:lvlText w:val="%3)"/>
      <w:lvlJc w:val="left"/>
      <w:pPr>
        <w:tabs>
          <w:tab w:val="num" w:pos="0"/>
        </w:tabs>
        <w:ind w:left="2520" w:hanging="180"/>
      </w:p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2" w15:restartNumberingAfterBreak="0">
    <w:nsid w:val="49A80857"/>
    <w:multiLevelType w:val="multilevel"/>
    <w:tmpl w:val="376810A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4B566C10"/>
    <w:multiLevelType w:val="multilevel"/>
    <w:tmpl w:val="C6BCD00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15:restartNumberingAfterBreak="0">
    <w:nsid w:val="4BB361B5"/>
    <w:multiLevelType w:val="multilevel"/>
    <w:tmpl w:val="705AB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15:restartNumberingAfterBreak="0">
    <w:nsid w:val="4DA036DC"/>
    <w:multiLevelType w:val="multilevel"/>
    <w:tmpl w:val="9E98BA2E"/>
    <w:lvl w:ilvl="0">
      <w:start w:val="1"/>
      <w:numFmt w:val="decimal"/>
      <w:lvlText w:val="%1)"/>
      <w:lvlJc w:val="left"/>
      <w:pPr>
        <w:tabs>
          <w:tab w:val="num" w:pos="0"/>
        </w:tabs>
        <w:ind w:left="1506" w:hanging="360"/>
      </w:p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36" w15:restartNumberingAfterBreak="0">
    <w:nsid w:val="4DBA15B0"/>
    <w:multiLevelType w:val="multilevel"/>
    <w:tmpl w:val="4A4CAF2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528C78C9"/>
    <w:multiLevelType w:val="multilevel"/>
    <w:tmpl w:val="1AEC5696"/>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8" w15:restartNumberingAfterBreak="0">
    <w:nsid w:val="538D04FC"/>
    <w:multiLevelType w:val="multilevel"/>
    <w:tmpl w:val="AC3ADF1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9" w15:restartNumberingAfterBreak="0">
    <w:nsid w:val="5447676B"/>
    <w:multiLevelType w:val="multilevel"/>
    <w:tmpl w:val="8B2C894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0" w15:restartNumberingAfterBreak="0">
    <w:nsid w:val="579B0FD9"/>
    <w:multiLevelType w:val="multilevel"/>
    <w:tmpl w:val="3C6C8618"/>
    <w:lvl w:ilvl="0">
      <w:start w:val="1"/>
      <w:numFmt w:val="none"/>
      <w:suff w:val="nothing"/>
      <w:lvlText w:val=""/>
      <w:lvlJc w:val="left"/>
      <w:pPr>
        <w:tabs>
          <w:tab w:val="num" w:pos="0"/>
        </w:tabs>
        <w:ind w:left="1152" w:hanging="432"/>
      </w:pPr>
    </w:lvl>
    <w:lvl w:ilvl="1">
      <w:start w:val="1"/>
      <w:numFmt w:val="lowerLetter"/>
      <w:lvlText w:val="%2)"/>
      <w:lvlJc w:val="left"/>
      <w:pPr>
        <w:tabs>
          <w:tab w:val="num" w:pos="36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41" w15:restartNumberingAfterBreak="0">
    <w:nsid w:val="59217EBA"/>
    <w:multiLevelType w:val="multilevel"/>
    <w:tmpl w:val="16FAC0C6"/>
    <w:lvl w:ilvl="0">
      <w:start w:val="1"/>
      <w:numFmt w:val="bullet"/>
      <w:lvlText w:val="-"/>
      <w:lvlJc w:val="left"/>
      <w:pPr>
        <w:tabs>
          <w:tab w:val="num" w:pos="0"/>
        </w:tabs>
        <w:ind w:left="1800" w:hanging="360"/>
      </w:pPr>
      <w:rPr>
        <w:rFonts w:ascii="Sylfaen" w:hAnsi="Sylfaen" w:cs="Sylfae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2" w15:restartNumberingAfterBreak="0">
    <w:nsid w:val="5ABE0527"/>
    <w:multiLevelType w:val="multilevel"/>
    <w:tmpl w:val="CFB03D14"/>
    <w:lvl w:ilvl="0">
      <w:start w:val="1"/>
      <w:numFmt w:val="lowerLetter"/>
      <w:lvlText w:val="%1)"/>
      <w:lvlJc w:val="left"/>
      <w:pPr>
        <w:tabs>
          <w:tab w:val="num" w:pos="0"/>
        </w:tabs>
        <w:ind w:left="1786" w:hanging="360"/>
      </w:pPr>
    </w:lvl>
    <w:lvl w:ilvl="1">
      <w:start w:val="1"/>
      <w:numFmt w:val="bullet"/>
      <w:lvlText w:val="o"/>
      <w:lvlJc w:val="left"/>
      <w:pPr>
        <w:tabs>
          <w:tab w:val="num" w:pos="0"/>
        </w:tabs>
        <w:ind w:left="2506" w:hanging="360"/>
      </w:pPr>
      <w:rPr>
        <w:rFonts w:ascii="Courier New" w:hAnsi="Courier New" w:cs="Courier New" w:hint="default"/>
      </w:rPr>
    </w:lvl>
    <w:lvl w:ilvl="2">
      <w:start w:val="1"/>
      <w:numFmt w:val="bullet"/>
      <w:lvlText w:val=""/>
      <w:lvlJc w:val="left"/>
      <w:pPr>
        <w:tabs>
          <w:tab w:val="num" w:pos="0"/>
        </w:tabs>
        <w:ind w:left="3226" w:hanging="360"/>
      </w:pPr>
      <w:rPr>
        <w:rFonts w:ascii="Wingdings" w:hAnsi="Wingdings" w:cs="Wingdings" w:hint="default"/>
      </w:rPr>
    </w:lvl>
    <w:lvl w:ilvl="3">
      <w:start w:val="1"/>
      <w:numFmt w:val="bullet"/>
      <w:lvlText w:val=""/>
      <w:lvlJc w:val="left"/>
      <w:pPr>
        <w:tabs>
          <w:tab w:val="num" w:pos="0"/>
        </w:tabs>
        <w:ind w:left="3946" w:hanging="360"/>
      </w:pPr>
      <w:rPr>
        <w:rFonts w:ascii="Symbol" w:hAnsi="Symbol" w:cs="Symbol" w:hint="default"/>
      </w:rPr>
    </w:lvl>
    <w:lvl w:ilvl="4">
      <w:start w:val="1"/>
      <w:numFmt w:val="bullet"/>
      <w:lvlText w:val="o"/>
      <w:lvlJc w:val="left"/>
      <w:pPr>
        <w:tabs>
          <w:tab w:val="num" w:pos="0"/>
        </w:tabs>
        <w:ind w:left="4666" w:hanging="360"/>
      </w:pPr>
      <w:rPr>
        <w:rFonts w:ascii="Courier New" w:hAnsi="Courier New" w:cs="Courier New" w:hint="default"/>
      </w:rPr>
    </w:lvl>
    <w:lvl w:ilvl="5">
      <w:start w:val="1"/>
      <w:numFmt w:val="bullet"/>
      <w:lvlText w:val=""/>
      <w:lvlJc w:val="left"/>
      <w:pPr>
        <w:tabs>
          <w:tab w:val="num" w:pos="0"/>
        </w:tabs>
        <w:ind w:left="5386" w:hanging="360"/>
      </w:pPr>
      <w:rPr>
        <w:rFonts w:ascii="Wingdings" w:hAnsi="Wingdings" w:cs="Wingdings" w:hint="default"/>
      </w:rPr>
    </w:lvl>
    <w:lvl w:ilvl="6">
      <w:start w:val="1"/>
      <w:numFmt w:val="bullet"/>
      <w:lvlText w:val=""/>
      <w:lvlJc w:val="left"/>
      <w:pPr>
        <w:tabs>
          <w:tab w:val="num" w:pos="0"/>
        </w:tabs>
        <w:ind w:left="6106" w:hanging="360"/>
      </w:pPr>
      <w:rPr>
        <w:rFonts w:ascii="Symbol" w:hAnsi="Symbol" w:cs="Symbol" w:hint="default"/>
      </w:rPr>
    </w:lvl>
    <w:lvl w:ilvl="7">
      <w:start w:val="1"/>
      <w:numFmt w:val="bullet"/>
      <w:lvlText w:val="o"/>
      <w:lvlJc w:val="left"/>
      <w:pPr>
        <w:tabs>
          <w:tab w:val="num" w:pos="0"/>
        </w:tabs>
        <w:ind w:left="6826" w:hanging="360"/>
      </w:pPr>
      <w:rPr>
        <w:rFonts w:ascii="Courier New" w:hAnsi="Courier New" w:cs="Courier New" w:hint="default"/>
      </w:rPr>
    </w:lvl>
    <w:lvl w:ilvl="8">
      <w:start w:val="1"/>
      <w:numFmt w:val="bullet"/>
      <w:lvlText w:val=""/>
      <w:lvlJc w:val="left"/>
      <w:pPr>
        <w:tabs>
          <w:tab w:val="num" w:pos="0"/>
        </w:tabs>
        <w:ind w:left="7546" w:hanging="360"/>
      </w:pPr>
      <w:rPr>
        <w:rFonts w:ascii="Wingdings" w:hAnsi="Wingdings" w:cs="Wingdings" w:hint="default"/>
      </w:rPr>
    </w:lvl>
  </w:abstractNum>
  <w:abstractNum w:abstractNumId="43" w15:restartNumberingAfterBreak="0">
    <w:nsid w:val="5B9D4E4D"/>
    <w:multiLevelType w:val="multilevel"/>
    <w:tmpl w:val="61789C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7"/>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5FF46347"/>
    <w:multiLevelType w:val="hybridMultilevel"/>
    <w:tmpl w:val="AED23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1C6D38"/>
    <w:multiLevelType w:val="multilevel"/>
    <w:tmpl w:val="AE0CA6D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6" w15:restartNumberingAfterBreak="0">
    <w:nsid w:val="62337881"/>
    <w:multiLevelType w:val="multilevel"/>
    <w:tmpl w:val="6C22E7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numFmt w:val="bullet"/>
      <w:lvlText w:val="-"/>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5C4660A"/>
    <w:multiLevelType w:val="multilevel"/>
    <w:tmpl w:val="A0D6B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72074B5"/>
    <w:multiLevelType w:val="multilevel"/>
    <w:tmpl w:val="14FA379C"/>
    <w:lvl w:ilvl="0">
      <w:start w:val="1"/>
      <w:numFmt w:val="bullet"/>
      <w:lvlText w:val="-"/>
      <w:lvlJc w:val="left"/>
      <w:pPr>
        <w:tabs>
          <w:tab w:val="num" w:pos="0"/>
        </w:tabs>
        <w:ind w:left="1146" w:hanging="360"/>
      </w:pPr>
      <w:rPr>
        <w:rFonts w:ascii="Sylfaen" w:hAnsi="Sylfaen" w:cs="Sylfae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9" w15:restartNumberingAfterBreak="0">
    <w:nsid w:val="69FE74A6"/>
    <w:multiLevelType w:val="multilevel"/>
    <w:tmpl w:val="D82484C4"/>
    <w:lvl w:ilvl="0">
      <w:start w:val="1"/>
      <w:numFmt w:val="decimal"/>
      <w:lvlText w:val="%1."/>
      <w:lvlJc w:val="right"/>
      <w:pPr>
        <w:tabs>
          <w:tab w:val="num" w:pos="0"/>
        </w:tabs>
        <w:ind w:left="720" w:hanging="360"/>
      </w:pPr>
      <w:rPr>
        <w:rFonts w:ascii="Times New Roman" w:hAnsi="Times New Roman" w:cs="Times New Roman" w:hint="default"/>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CD278D3"/>
    <w:multiLevelType w:val="multilevel"/>
    <w:tmpl w:val="FB2EAE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1" w15:restartNumberingAfterBreak="0">
    <w:nsid w:val="6EA344A4"/>
    <w:multiLevelType w:val="multilevel"/>
    <w:tmpl w:val="25187D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2" w15:restartNumberingAfterBreak="0">
    <w:nsid w:val="6FB53922"/>
    <w:multiLevelType w:val="multilevel"/>
    <w:tmpl w:val="13261C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7223167"/>
    <w:multiLevelType w:val="multilevel"/>
    <w:tmpl w:val="0B8EC072"/>
    <w:lvl w:ilvl="0">
      <w:start w:val="1"/>
      <w:numFmt w:val="bullet"/>
      <w:lvlText w:val="-"/>
      <w:lvlJc w:val="left"/>
      <w:pPr>
        <w:tabs>
          <w:tab w:val="num" w:pos="927"/>
        </w:tabs>
        <w:ind w:left="927" w:hanging="360"/>
      </w:pPr>
      <w:rPr>
        <w:rFonts w:ascii="Sylfaen" w:hAnsi="Sylfaen" w:cs="Sylfaen" w:hint="default"/>
      </w:rPr>
    </w:lvl>
    <w:lvl w:ilvl="1">
      <w:start w:val="1"/>
      <w:numFmt w:val="bullet"/>
      <w:lvlText w:val="◦"/>
      <w:lvlJc w:val="left"/>
      <w:pPr>
        <w:tabs>
          <w:tab w:val="num" w:pos="1287"/>
        </w:tabs>
        <w:ind w:left="1287" w:hanging="360"/>
      </w:pPr>
      <w:rPr>
        <w:rFonts w:ascii="OpenSymbol" w:hAnsi="OpenSymbol" w:cs="OpenSymbol" w:hint="default"/>
      </w:rPr>
    </w:lvl>
    <w:lvl w:ilvl="2">
      <w:start w:val="1"/>
      <w:numFmt w:val="bullet"/>
      <w:lvlText w:val="▪"/>
      <w:lvlJc w:val="left"/>
      <w:pPr>
        <w:tabs>
          <w:tab w:val="num" w:pos="1647"/>
        </w:tabs>
        <w:ind w:left="1647" w:hanging="360"/>
      </w:pPr>
      <w:rPr>
        <w:rFonts w:ascii="OpenSymbol" w:hAnsi="OpenSymbol" w:cs="OpenSymbol" w:hint="default"/>
      </w:rPr>
    </w:lvl>
    <w:lvl w:ilvl="3">
      <w:start w:val="1"/>
      <w:numFmt w:val="bullet"/>
      <w:lvlText w:val=""/>
      <w:lvlJc w:val="left"/>
      <w:pPr>
        <w:tabs>
          <w:tab w:val="num" w:pos="2007"/>
        </w:tabs>
        <w:ind w:left="2007" w:hanging="360"/>
      </w:pPr>
      <w:rPr>
        <w:rFonts w:ascii="Symbol" w:hAnsi="Symbol" w:cs="Symbol" w:hint="default"/>
      </w:rPr>
    </w:lvl>
    <w:lvl w:ilvl="4">
      <w:start w:val="1"/>
      <w:numFmt w:val="bullet"/>
      <w:lvlText w:val="◦"/>
      <w:lvlJc w:val="left"/>
      <w:pPr>
        <w:tabs>
          <w:tab w:val="num" w:pos="2367"/>
        </w:tabs>
        <w:ind w:left="2367" w:hanging="360"/>
      </w:pPr>
      <w:rPr>
        <w:rFonts w:ascii="OpenSymbol" w:hAnsi="OpenSymbol" w:cs="OpenSymbol" w:hint="default"/>
      </w:rPr>
    </w:lvl>
    <w:lvl w:ilvl="5">
      <w:start w:val="1"/>
      <w:numFmt w:val="bullet"/>
      <w:lvlText w:val="▪"/>
      <w:lvlJc w:val="left"/>
      <w:pPr>
        <w:tabs>
          <w:tab w:val="num" w:pos="2727"/>
        </w:tabs>
        <w:ind w:left="2727" w:hanging="360"/>
      </w:pPr>
      <w:rPr>
        <w:rFonts w:ascii="OpenSymbol" w:hAnsi="OpenSymbol" w:cs="OpenSymbol" w:hint="default"/>
      </w:rPr>
    </w:lvl>
    <w:lvl w:ilvl="6">
      <w:start w:val="1"/>
      <w:numFmt w:val="bullet"/>
      <w:lvlText w:val=""/>
      <w:lvlJc w:val="left"/>
      <w:pPr>
        <w:tabs>
          <w:tab w:val="num" w:pos="3087"/>
        </w:tabs>
        <w:ind w:left="3087" w:hanging="360"/>
      </w:pPr>
      <w:rPr>
        <w:rFonts w:ascii="Symbol" w:hAnsi="Symbol" w:cs="Symbol" w:hint="default"/>
      </w:rPr>
    </w:lvl>
    <w:lvl w:ilvl="7">
      <w:start w:val="1"/>
      <w:numFmt w:val="bullet"/>
      <w:lvlText w:val="◦"/>
      <w:lvlJc w:val="left"/>
      <w:pPr>
        <w:tabs>
          <w:tab w:val="num" w:pos="3447"/>
        </w:tabs>
        <w:ind w:left="3447" w:hanging="360"/>
      </w:pPr>
      <w:rPr>
        <w:rFonts w:ascii="OpenSymbol" w:hAnsi="OpenSymbol" w:cs="OpenSymbol" w:hint="default"/>
      </w:rPr>
    </w:lvl>
    <w:lvl w:ilvl="8">
      <w:start w:val="1"/>
      <w:numFmt w:val="bullet"/>
      <w:lvlText w:val="▪"/>
      <w:lvlJc w:val="left"/>
      <w:pPr>
        <w:tabs>
          <w:tab w:val="num" w:pos="3807"/>
        </w:tabs>
        <w:ind w:left="3807" w:hanging="360"/>
      </w:pPr>
      <w:rPr>
        <w:rFonts w:ascii="OpenSymbol" w:hAnsi="OpenSymbol" w:cs="OpenSymbol" w:hint="default"/>
      </w:rPr>
    </w:lvl>
  </w:abstractNum>
  <w:abstractNum w:abstractNumId="54" w15:restartNumberingAfterBreak="0">
    <w:nsid w:val="77A96596"/>
    <w:multiLevelType w:val="multilevel"/>
    <w:tmpl w:val="D6924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8663227"/>
    <w:multiLevelType w:val="multilevel"/>
    <w:tmpl w:val="A30A44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Letter"/>
      <w:lvlText w:val="%1.%2.%3)"/>
      <w:lvlJc w:val="right"/>
      <w:pPr>
        <w:tabs>
          <w:tab w:val="num" w:pos="0"/>
        </w:tabs>
        <w:ind w:left="2586" w:hanging="180"/>
      </w:pPr>
    </w:lvl>
    <w:lvl w:ilvl="3">
      <w:start w:val="1"/>
      <w:numFmt w:val="lowerLetter"/>
      <w:lvlText w:val="%2.%3.%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6" w15:restartNumberingAfterBreak="0">
    <w:nsid w:val="7A0025FE"/>
    <w:multiLevelType w:val="hybridMultilevel"/>
    <w:tmpl w:val="7DAE1A04"/>
    <w:lvl w:ilvl="0" w:tplc="E460CB88">
      <w:start w:val="1"/>
      <w:numFmt w:val="decimal"/>
      <w:lvlText w:val="%1."/>
      <w:lvlJc w:val="left"/>
      <w:pPr>
        <w:ind w:left="1004" w:hanging="360"/>
      </w:pPr>
      <w:rPr>
        <w:rFonts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BE8527D"/>
    <w:multiLevelType w:val="hybridMultilevel"/>
    <w:tmpl w:val="83E0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1B45D3"/>
    <w:multiLevelType w:val="multilevel"/>
    <w:tmpl w:val="F0326186"/>
    <w:lvl w:ilvl="0">
      <w:start w:val="2"/>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EAB2FE4"/>
    <w:multiLevelType w:val="multilevel"/>
    <w:tmpl w:val="DAEC31E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F134569"/>
    <w:multiLevelType w:val="multilevel"/>
    <w:tmpl w:val="20B0563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15549145">
    <w:abstractNumId w:val="4"/>
  </w:num>
  <w:num w:numId="2" w16cid:durableId="2130082747">
    <w:abstractNumId w:val="24"/>
  </w:num>
  <w:num w:numId="3" w16cid:durableId="9183945">
    <w:abstractNumId w:val="9"/>
  </w:num>
  <w:num w:numId="4" w16cid:durableId="536822885">
    <w:abstractNumId w:val="51"/>
  </w:num>
  <w:num w:numId="5" w16cid:durableId="1980456611">
    <w:abstractNumId w:val="35"/>
  </w:num>
  <w:num w:numId="6" w16cid:durableId="195048260">
    <w:abstractNumId w:val="43"/>
  </w:num>
  <w:num w:numId="7" w16cid:durableId="926228708">
    <w:abstractNumId w:val="8"/>
  </w:num>
  <w:num w:numId="8" w16cid:durableId="21364986">
    <w:abstractNumId w:val="11"/>
  </w:num>
  <w:num w:numId="9" w16cid:durableId="1965456400">
    <w:abstractNumId w:val="42"/>
  </w:num>
  <w:num w:numId="10" w16cid:durableId="24673776">
    <w:abstractNumId w:val="10"/>
  </w:num>
  <w:num w:numId="11" w16cid:durableId="1205481217">
    <w:abstractNumId w:val="29"/>
  </w:num>
  <w:num w:numId="12" w16cid:durableId="2122675647">
    <w:abstractNumId w:val="38"/>
  </w:num>
  <w:num w:numId="13" w16cid:durableId="374886766">
    <w:abstractNumId w:val="55"/>
  </w:num>
  <w:num w:numId="14" w16cid:durableId="1143349413">
    <w:abstractNumId w:val="48"/>
  </w:num>
  <w:num w:numId="15" w16cid:durableId="700908368">
    <w:abstractNumId w:val="0"/>
  </w:num>
  <w:num w:numId="16" w16cid:durableId="937057085">
    <w:abstractNumId w:val="37"/>
  </w:num>
  <w:num w:numId="17" w16cid:durableId="1494681033">
    <w:abstractNumId w:val="19"/>
  </w:num>
  <w:num w:numId="18" w16cid:durableId="747003741">
    <w:abstractNumId w:val="49"/>
  </w:num>
  <w:num w:numId="19" w16cid:durableId="1509369596">
    <w:abstractNumId w:val="20"/>
  </w:num>
  <w:num w:numId="20" w16cid:durableId="1499614275">
    <w:abstractNumId w:val="14"/>
  </w:num>
  <w:num w:numId="21" w16cid:durableId="311714907">
    <w:abstractNumId w:val="53"/>
  </w:num>
  <w:num w:numId="22" w16cid:durableId="1113014300">
    <w:abstractNumId w:val="34"/>
  </w:num>
  <w:num w:numId="23" w16cid:durableId="1385134210">
    <w:abstractNumId w:val="36"/>
  </w:num>
  <w:num w:numId="24" w16cid:durableId="1497378401">
    <w:abstractNumId w:val="33"/>
  </w:num>
  <w:num w:numId="25" w16cid:durableId="650451770">
    <w:abstractNumId w:val="17"/>
  </w:num>
  <w:num w:numId="26" w16cid:durableId="2127658227">
    <w:abstractNumId w:val="13"/>
  </w:num>
  <w:num w:numId="27" w16cid:durableId="521746582">
    <w:abstractNumId w:val="28"/>
  </w:num>
  <w:num w:numId="28" w16cid:durableId="906653255">
    <w:abstractNumId w:val="46"/>
  </w:num>
  <w:num w:numId="29" w16cid:durableId="1997220790">
    <w:abstractNumId w:val="40"/>
  </w:num>
  <w:num w:numId="30" w16cid:durableId="1975670799">
    <w:abstractNumId w:val="15"/>
  </w:num>
  <w:num w:numId="31" w16cid:durableId="793911312">
    <w:abstractNumId w:val="31"/>
  </w:num>
  <w:num w:numId="32" w16cid:durableId="1711882209">
    <w:abstractNumId w:val="47"/>
  </w:num>
  <w:num w:numId="33" w16cid:durableId="212231402">
    <w:abstractNumId w:val="18"/>
  </w:num>
  <w:num w:numId="34" w16cid:durableId="1345858980">
    <w:abstractNumId w:val="54"/>
  </w:num>
  <w:num w:numId="35" w16cid:durableId="1441801252">
    <w:abstractNumId w:val="41"/>
  </w:num>
  <w:num w:numId="36" w16cid:durableId="2115129565">
    <w:abstractNumId w:val="16"/>
    <w:lvlOverride w:ilvl="0">
      <w:startOverride w:val="1"/>
    </w:lvlOverride>
  </w:num>
  <w:num w:numId="37" w16cid:durableId="103353705">
    <w:abstractNumId w:val="16"/>
  </w:num>
  <w:num w:numId="38" w16cid:durableId="1562132656">
    <w:abstractNumId w:val="16"/>
  </w:num>
  <w:num w:numId="39" w16cid:durableId="697241365">
    <w:abstractNumId w:val="16"/>
  </w:num>
  <w:num w:numId="40" w16cid:durableId="1160999513">
    <w:abstractNumId w:val="16"/>
  </w:num>
  <w:num w:numId="41" w16cid:durableId="1428497136">
    <w:abstractNumId w:val="16"/>
  </w:num>
  <w:num w:numId="42" w16cid:durableId="1844735711">
    <w:abstractNumId w:val="16"/>
  </w:num>
  <w:num w:numId="43" w16cid:durableId="1748960025">
    <w:abstractNumId w:val="16"/>
  </w:num>
  <w:num w:numId="44" w16cid:durableId="1250776082">
    <w:abstractNumId w:val="16"/>
  </w:num>
  <w:num w:numId="45" w16cid:durableId="900410024">
    <w:abstractNumId w:val="16"/>
  </w:num>
  <w:num w:numId="46" w16cid:durableId="1639066130">
    <w:abstractNumId w:val="16"/>
  </w:num>
  <w:num w:numId="47" w16cid:durableId="761339638">
    <w:abstractNumId w:val="16"/>
  </w:num>
  <w:num w:numId="48" w16cid:durableId="1045132216">
    <w:abstractNumId w:val="3"/>
    <w:lvlOverride w:ilvl="0">
      <w:startOverride w:val="1"/>
    </w:lvlOverride>
  </w:num>
  <w:num w:numId="49" w16cid:durableId="931547104">
    <w:abstractNumId w:val="28"/>
  </w:num>
  <w:num w:numId="50" w16cid:durableId="1983806511">
    <w:abstractNumId w:val="28"/>
  </w:num>
  <w:num w:numId="51" w16cid:durableId="2097438606">
    <w:abstractNumId w:val="28"/>
  </w:num>
  <w:num w:numId="52" w16cid:durableId="1525434571">
    <w:abstractNumId w:val="28"/>
  </w:num>
  <w:num w:numId="53" w16cid:durableId="342588222">
    <w:abstractNumId w:val="28"/>
  </w:num>
  <w:num w:numId="54" w16cid:durableId="51396071">
    <w:abstractNumId w:val="3"/>
  </w:num>
  <w:num w:numId="55" w16cid:durableId="914974128">
    <w:abstractNumId w:val="3"/>
  </w:num>
  <w:num w:numId="56" w16cid:durableId="1515534585">
    <w:abstractNumId w:val="3"/>
  </w:num>
  <w:num w:numId="57" w16cid:durableId="2124492409">
    <w:abstractNumId w:val="22"/>
    <w:lvlOverride w:ilvl="0">
      <w:startOverride w:val="1"/>
    </w:lvlOverride>
  </w:num>
  <w:num w:numId="58" w16cid:durableId="103816330">
    <w:abstractNumId w:val="22"/>
  </w:num>
  <w:num w:numId="59" w16cid:durableId="1741634014">
    <w:abstractNumId w:val="22"/>
  </w:num>
  <w:num w:numId="60" w16cid:durableId="413283031">
    <w:abstractNumId w:val="22"/>
  </w:num>
  <w:num w:numId="61" w16cid:durableId="1946038587">
    <w:abstractNumId w:val="22"/>
  </w:num>
  <w:num w:numId="62" w16cid:durableId="1961456042">
    <w:abstractNumId w:val="22"/>
  </w:num>
  <w:num w:numId="63" w16cid:durableId="152306967">
    <w:abstractNumId w:val="22"/>
  </w:num>
  <w:num w:numId="64" w16cid:durableId="96100336">
    <w:abstractNumId w:val="22"/>
  </w:num>
  <w:num w:numId="65" w16cid:durableId="1439791962">
    <w:abstractNumId w:val="22"/>
  </w:num>
  <w:num w:numId="66" w16cid:durableId="578059748">
    <w:abstractNumId w:val="22"/>
  </w:num>
  <w:num w:numId="67" w16cid:durableId="1380475361">
    <w:abstractNumId w:val="22"/>
  </w:num>
  <w:num w:numId="68" w16cid:durableId="633482970">
    <w:abstractNumId w:val="22"/>
  </w:num>
  <w:num w:numId="69" w16cid:durableId="1782608014">
    <w:abstractNumId w:val="22"/>
  </w:num>
  <w:num w:numId="70" w16cid:durableId="1414428943">
    <w:abstractNumId w:val="22"/>
  </w:num>
  <w:num w:numId="71" w16cid:durableId="426929138">
    <w:abstractNumId w:val="22"/>
  </w:num>
  <w:num w:numId="72" w16cid:durableId="1553033667">
    <w:abstractNumId w:val="22"/>
  </w:num>
  <w:num w:numId="73" w16cid:durableId="1989092714">
    <w:abstractNumId w:val="22"/>
  </w:num>
  <w:num w:numId="74" w16cid:durableId="756942422">
    <w:abstractNumId w:val="22"/>
  </w:num>
  <w:num w:numId="75" w16cid:durableId="119805834">
    <w:abstractNumId w:val="22"/>
  </w:num>
  <w:num w:numId="76" w16cid:durableId="1008363829">
    <w:abstractNumId w:val="22"/>
  </w:num>
  <w:num w:numId="77" w16cid:durableId="934900303">
    <w:abstractNumId w:val="22"/>
  </w:num>
  <w:num w:numId="78" w16cid:durableId="960458130">
    <w:abstractNumId w:val="22"/>
  </w:num>
  <w:num w:numId="79" w16cid:durableId="835656373">
    <w:abstractNumId w:val="22"/>
  </w:num>
  <w:num w:numId="80" w16cid:durableId="845898611">
    <w:abstractNumId w:val="22"/>
  </w:num>
  <w:num w:numId="81" w16cid:durableId="510534888">
    <w:abstractNumId w:val="22"/>
  </w:num>
  <w:num w:numId="82" w16cid:durableId="1268584962">
    <w:abstractNumId w:val="22"/>
  </w:num>
  <w:num w:numId="83" w16cid:durableId="1482234947">
    <w:abstractNumId w:val="22"/>
  </w:num>
  <w:num w:numId="84" w16cid:durableId="1255088901">
    <w:abstractNumId w:val="30"/>
    <w:lvlOverride w:ilvl="0">
      <w:startOverride w:val="1"/>
    </w:lvlOverride>
  </w:num>
  <w:num w:numId="85" w16cid:durableId="211189744">
    <w:abstractNumId w:val="30"/>
  </w:num>
  <w:num w:numId="86" w16cid:durableId="1514149382">
    <w:abstractNumId w:val="21"/>
    <w:lvlOverride w:ilvl="0">
      <w:startOverride w:val="1"/>
    </w:lvlOverride>
  </w:num>
  <w:num w:numId="87" w16cid:durableId="2123919090">
    <w:abstractNumId w:val="21"/>
  </w:num>
  <w:num w:numId="88" w16cid:durableId="1916435993">
    <w:abstractNumId w:val="21"/>
  </w:num>
  <w:num w:numId="89" w16cid:durableId="1823041833">
    <w:abstractNumId w:val="21"/>
  </w:num>
  <w:num w:numId="90" w16cid:durableId="477038664">
    <w:abstractNumId w:val="21"/>
  </w:num>
  <w:num w:numId="91" w16cid:durableId="1579710295">
    <w:abstractNumId w:val="21"/>
  </w:num>
  <w:num w:numId="92" w16cid:durableId="1655908242">
    <w:abstractNumId w:val="21"/>
  </w:num>
  <w:num w:numId="93" w16cid:durableId="1587811191">
    <w:abstractNumId w:val="21"/>
  </w:num>
  <w:num w:numId="94" w16cid:durableId="1467627133">
    <w:abstractNumId w:val="21"/>
  </w:num>
  <w:num w:numId="95" w16cid:durableId="1598176403">
    <w:abstractNumId w:val="21"/>
  </w:num>
  <w:num w:numId="96" w16cid:durableId="1865752486">
    <w:abstractNumId w:val="21"/>
  </w:num>
  <w:num w:numId="97" w16cid:durableId="2003199264">
    <w:abstractNumId w:val="7"/>
    <w:lvlOverride w:ilvl="0">
      <w:startOverride w:val="1"/>
    </w:lvlOverride>
  </w:num>
  <w:num w:numId="98" w16cid:durableId="1559130916">
    <w:abstractNumId w:val="7"/>
  </w:num>
  <w:num w:numId="99" w16cid:durableId="780958683">
    <w:abstractNumId w:val="7"/>
  </w:num>
  <w:num w:numId="100" w16cid:durableId="1428119695">
    <w:abstractNumId w:val="7"/>
  </w:num>
  <w:num w:numId="101" w16cid:durableId="18706561">
    <w:abstractNumId w:val="7"/>
  </w:num>
  <w:num w:numId="102" w16cid:durableId="275066138">
    <w:abstractNumId w:val="7"/>
  </w:num>
  <w:num w:numId="103" w16cid:durableId="560597704">
    <w:abstractNumId w:val="7"/>
  </w:num>
  <w:num w:numId="104" w16cid:durableId="275412309">
    <w:abstractNumId w:val="7"/>
  </w:num>
  <w:num w:numId="105" w16cid:durableId="243691227">
    <w:abstractNumId w:val="7"/>
  </w:num>
  <w:num w:numId="106" w16cid:durableId="1366179004">
    <w:abstractNumId w:val="12"/>
    <w:lvlOverride w:ilvl="0">
      <w:startOverride w:val="1"/>
    </w:lvlOverride>
  </w:num>
  <w:num w:numId="107" w16cid:durableId="1447500425">
    <w:abstractNumId w:val="12"/>
  </w:num>
  <w:num w:numId="108" w16cid:durableId="839006718">
    <w:abstractNumId w:val="12"/>
  </w:num>
  <w:num w:numId="109" w16cid:durableId="1506550028">
    <w:abstractNumId w:val="2"/>
    <w:lvlOverride w:ilvl="0">
      <w:startOverride w:val="1"/>
    </w:lvlOverride>
  </w:num>
  <w:num w:numId="110" w16cid:durableId="436752764">
    <w:abstractNumId w:val="2"/>
  </w:num>
  <w:num w:numId="111" w16cid:durableId="516500111">
    <w:abstractNumId w:val="2"/>
  </w:num>
  <w:num w:numId="112" w16cid:durableId="2115587936">
    <w:abstractNumId w:val="2"/>
  </w:num>
  <w:num w:numId="113" w16cid:durableId="354115636">
    <w:abstractNumId w:val="2"/>
  </w:num>
  <w:num w:numId="114" w16cid:durableId="1205096716">
    <w:abstractNumId w:val="12"/>
  </w:num>
  <w:num w:numId="115" w16cid:durableId="1387492336">
    <w:abstractNumId w:val="12"/>
  </w:num>
  <w:num w:numId="116" w16cid:durableId="892237067">
    <w:abstractNumId w:val="12"/>
  </w:num>
  <w:num w:numId="117" w16cid:durableId="1659769319">
    <w:abstractNumId w:val="12"/>
  </w:num>
  <w:num w:numId="118" w16cid:durableId="460222532">
    <w:abstractNumId w:val="12"/>
  </w:num>
  <w:num w:numId="119" w16cid:durableId="1514766054">
    <w:abstractNumId w:val="12"/>
  </w:num>
  <w:num w:numId="120" w16cid:durableId="839736786">
    <w:abstractNumId w:val="12"/>
  </w:num>
  <w:num w:numId="121" w16cid:durableId="1998652144">
    <w:abstractNumId w:val="12"/>
  </w:num>
  <w:num w:numId="122" w16cid:durableId="1214081246">
    <w:abstractNumId w:val="12"/>
  </w:num>
  <w:num w:numId="123" w16cid:durableId="1823305522">
    <w:abstractNumId w:val="12"/>
  </w:num>
  <w:num w:numId="124" w16cid:durableId="1736706223">
    <w:abstractNumId w:val="12"/>
  </w:num>
  <w:num w:numId="125" w16cid:durableId="1927686238">
    <w:abstractNumId w:val="12"/>
  </w:num>
  <w:num w:numId="126" w16cid:durableId="2052074365">
    <w:abstractNumId w:val="12"/>
  </w:num>
  <w:num w:numId="127" w16cid:durableId="406810613">
    <w:abstractNumId w:val="12"/>
  </w:num>
  <w:num w:numId="128" w16cid:durableId="33776818">
    <w:abstractNumId w:val="12"/>
  </w:num>
  <w:num w:numId="129" w16cid:durableId="656418766">
    <w:abstractNumId w:val="12"/>
  </w:num>
  <w:num w:numId="130" w16cid:durableId="265579799">
    <w:abstractNumId w:val="12"/>
  </w:num>
  <w:num w:numId="131" w16cid:durableId="1812478784">
    <w:abstractNumId w:val="12"/>
  </w:num>
  <w:num w:numId="132" w16cid:durableId="1931575247">
    <w:abstractNumId w:val="12"/>
  </w:num>
  <w:num w:numId="133" w16cid:durableId="1044990393">
    <w:abstractNumId w:val="12"/>
  </w:num>
  <w:num w:numId="134" w16cid:durableId="537163466">
    <w:abstractNumId w:val="12"/>
  </w:num>
  <w:num w:numId="135" w16cid:durableId="1264649805">
    <w:abstractNumId w:val="32"/>
    <w:lvlOverride w:ilvl="0">
      <w:startOverride w:val="1"/>
    </w:lvlOverride>
  </w:num>
  <w:num w:numId="136" w16cid:durableId="183133265">
    <w:abstractNumId w:val="32"/>
  </w:num>
  <w:num w:numId="137" w16cid:durableId="188106475">
    <w:abstractNumId w:val="32"/>
  </w:num>
  <w:num w:numId="138" w16cid:durableId="864173027">
    <w:abstractNumId w:val="12"/>
  </w:num>
  <w:num w:numId="139" w16cid:durableId="968246060">
    <w:abstractNumId w:val="12"/>
  </w:num>
  <w:num w:numId="140" w16cid:durableId="1370227677">
    <w:abstractNumId w:val="12"/>
  </w:num>
  <w:num w:numId="141" w16cid:durableId="1441343073">
    <w:abstractNumId w:val="2"/>
  </w:num>
  <w:num w:numId="142" w16cid:durableId="104082291">
    <w:abstractNumId w:val="2"/>
  </w:num>
  <w:num w:numId="143" w16cid:durableId="590086799">
    <w:abstractNumId w:val="2"/>
  </w:num>
  <w:num w:numId="144" w16cid:durableId="984623740">
    <w:abstractNumId w:val="46"/>
  </w:num>
  <w:num w:numId="145" w16cid:durableId="940336972">
    <w:abstractNumId w:val="2"/>
  </w:num>
  <w:num w:numId="146" w16cid:durableId="437406819">
    <w:abstractNumId w:val="2"/>
  </w:num>
  <w:num w:numId="147" w16cid:durableId="591813452">
    <w:abstractNumId w:val="2"/>
  </w:num>
  <w:num w:numId="148" w16cid:durableId="1893423593">
    <w:abstractNumId w:val="2"/>
  </w:num>
  <w:num w:numId="149" w16cid:durableId="733741389">
    <w:abstractNumId w:val="2"/>
  </w:num>
  <w:num w:numId="150" w16cid:durableId="301227770">
    <w:abstractNumId w:val="2"/>
  </w:num>
  <w:num w:numId="151" w16cid:durableId="907037313">
    <w:abstractNumId w:val="2"/>
  </w:num>
  <w:num w:numId="152" w16cid:durableId="278806584">
    <w:abstractNumId w:val="2"/>
  </w:num>
  <w:num w:numId="153" w16cid:durableId="157573641">
    <w:abstractNumId w:val="2"/>
  </w:num>
  <w:num w:numId="154" w16cid:durableId="1649017159">
    <w:abstractNumId w:val="2"/>
  </w:num>
  <w:num w:numId="155" w16cid:durableId="1589846822">
    <w:abstractNumId w:val="2"/>
  </w:num>
  <w:num w:numId="156" w16cid:durableId="1323772447">
    <w:abstractNumId w:val="2"/>
  </w:num>
  <w:num w:numId="157" w16cid:durableId="1927574273">
    <w:abstractNumId w:val="2"/>
  </w:num>
  <w:num w:numId="158" w16cid:durableId="1042752101">
    <w:abstractNumId w:val="2"/>
  </w:num>
  <w:num w:numId="159" w16cid:durableId="1869638814">
    <w:abstractNumId w:val="52"/>
    <w:lvlOverride w:ilvl="0">
      <w:startOverride w:val="1"/>
    </w:lvlOverride>
  </w:num>
  <w:num w:numId="160" w16cid:durableId="238633472">
    <w:abstractNumId w:val="40"/>
  </w:num>
  <w:num w:numId="161" w16cid:durableId="687753630">
    <w:abstractNumId w:val="60"/>
    <w:lvlOverride w:ilvl="0">
      <w:startOverride w:val="1"/>
    </w:lvlOverride>
  </w:num>
  <w:num w:numId="162" w16cid:durableId="1832524793">
    <w:abstractNumId w:val="60"/>
  </w:num>
  <w:num w:numId="163" w16cid:durableId="1395080209">
    <w:abstractNumId w:val="60"/>
  </w:num>
  <w:num w:numId="164" w16cid:durableId="39718937">
    <w:abstractNumId w:val="60"/>
  </w:num>
  <w:num w:numId="165" w16cid:durableId="551190435">
    <w:abstractNumId w:val="60"/>
  </w:num>
  <w:num w:numId="166" w16cid:durableId="1858274156">
    <w:abstractNumId w:val="60"/>
  </w:num>
  <w:num w:numId="167" w16cid:durableId="1512599851">
    <w:abstractNumId w:val="60"/>
  </w:num>
  <w:num w:numId="168" w16cid:durableId="1562206200">
    <w:abstractNumId w:val="39"/>
    <w:lvlOverride w:ilvl="0">
      <w:startOverride w:val="1"/>
    </w:lvlOverride>
  </w:num>
  <w:num w:numId="169" w16cid:durableId="1374964479">
    <w:abstractNumId w:val="39"/>
  </w:num>
  <w:num w:numId="170" w16cid:durableId="297952204">
    <w:abstractNumId w:val="39"/>
  </w:num>
  <w:num w:numId="171" w16cid:durableId="1707870654">
    <w:abstractNumId w:val="39"/>
  </w:num>
  <w:num w:numId="172" w16cid:durableId="352190549">
    <w:abstractNumId w:val="39"/>
  </w:num>
  <w:num w:numId="173" w16cid:durableId="53430357">
    <w:abstractNumId w:val="39"/>
  </w:num>
  <w:num w:numId="174" w16cid:durableId="1179462130">
    <w:abstractNumId w:val="39"/>
  </w:num>
  <w:num w:numId="175" w16cid:durableId="966354981">
    <w:abstractNumId w:val="39"/>
  </w:num>
  <w:num w:numId="176" w16cid:durableId="1445924815">
    <w:abstractNumId w:val="52"/>
  </w:num>
  <w:num w:numId="177" w16cid:durableId="1294672239">
    <w:abstractNumId w:val="52"/>
  </w:num>
  <w:num w:numId="178" w16cid:durableId="2039156551">
    <w:abstractNumId w:val="52"/>
  </w:num>
  <w:num w:numId="179" w16cid:durableId="245698540">
    <w:abstractNumId w:val="52"/>
  </w:num>
  <w:num w:numId="180" w16cid:durableId="406541694">
    <w:abstractNumId w:val="52"/>
  </w:num>
  <w:num w:numId="181" w16cid:durableId="588734232">
    <w:abstractNumId w:val="52"/>
  </w:num>
  <w:num w:numId="182" w16cid:durableId="1382899822">
    <w:abstractNumId w:val="50"/>
    <w:lvlOverride w:ilvl="0">
      <w:startOverride w:val="1"/>
    </w:lvlOverride>
  </w:num>
  <w:num w:numId="183" w16cid:durableId="146829313">
    <w:abstractNumId w:val="45"/>
    <w:lvlOverride w:ilvl="0">
      <w:startOverride w:val="1"/>
    </w:lvlOverride>
  </w:num>
  <w:num w:numId="184" w16cid:durableId="2056613265">
    <w:abstractNumId w:val="45"/>
  </w:num>
  <w:num w:numId="185" w16cid:durableId="1028334902">
    <w:abstractNumId w:val="45"/>
  </w:num>
  <w:num w:numId="186" w16cid:durableId="942223234">
    <w:abstractNumId w:val="50"/>
  </w:num>
  <w:num w:numId="187" w16cid:durableId="188102506">
    <w:abstractNumId w:val="50"/>
  </w:num>
  <w:num w:numId="188" w16cid:durableId="767384100">
    <w:abstractNumId w:val="50"/>
  </w:num>
  <w:num w:numId="189" w16cid:durableId="1893081984">
    <w:abstractNumId w:val="50"/>
  </w:num>
  <w:num w:numId="190" w16cid:durableId="1079058107">
    <w:abstractNumId w:val="50"/>
  </w:num>
  <w:num w:numId="191" w16cid:durableId="699546171">
    <w:abstractNumId w:val="50"/>
  </w:num>
  <w:num w:numId="192" w16cid:durableId="1346325152">
    <w:abstractNumId w:val="50"/>
  </w:num>
  <w:num w:numId="193" w16cid:durableId="1273826785">
    <w:abstractNumId w:val="15"/>
  </w:num>
  <w:num w:numId="194" w16cid:durableId="863788565">
    <w:abstractNumId w:val="15"/>
  </w:num>
  <w:num w:numId="195" w16cid:durableId="2070296618">
    <w:abstractNumId w:val="15"/>
  </w:num>
  <w:num w:numId="196" w16cid:durableId="1438017525">
    <w:abstractNumId w:val="15"/>
  </w:num>
  <w:num w:numId="197" w16cid:durableId="9651715">
    <w:abstractNumId w:val="15"/>
  </w:num>
  <w:num w:numId="198" w16cid:durableId="1315069260">
    <w:abstractNumId w:val="31"/>
  </w:num>
  <w:num w:numId="199" w16cid:durableId="1264341696">
    <w:abstractNumId w:val="23"/>
    <w:lvlOverride w:ilvl="0">
      <w:startOverride w:val="1"/>
    </w:lvlOverride>
  </w:num>
  <w:num w:numId="200" w16cid:durableId="1922174190">
    <w:abstractNumId w:val="23"/>
  </w:num>
  <w:num w:numId="201" w16cid:durableId="2118863502">
    <w:abstractNumId w:val="23"/>
  </w:num>
  <w:num w:numId="202" w16cid:durableId="136453853">
    <w:abstractNumId w:val="23"/>
  </w:num>
  <w:num w:numId="203" w16cid:durableId="1846167175">
    <w:abstractNumId w:val="23"/>
  </w:num>
  <w:num w:numId="204" w16cid:durableId="415591316">
    <w:abstractNumId w:val="23"/>
  </w:num>
  <w:num w:numId="205" w16cid:durableId="1562061226">
    <w:abstractNumId w:val="23"/>
  </w:num>
  <w:num w:numId="206" w16cid:durableId="120080984">
    <w:abstractNumId w:val="23"/>
  </w:num>
  <w:num w:numId="207" w16cid:durableId="680015332">
    <w:abstractNumId w:val="23"/>
  </w:num>
  <w:num w:numId="208" w16cid:durableId="564225508">
    <w:abstractNumId w:val="23"/>
  </w:num>
  <w:num w:numId="209" w16cid:durableId="1864244516">
    <w:abstractNumId w:val="23"/>
  </w:num>
  <w:num w:numId="210" w16cid:durableId="95179867">
    <w:abstractNumId w:val="6"/>
    <w:lvlOverride w:ilvl="0">
      <w:startOverride w:val="1"/>
    </w:lvlOverride>
  </w:num>
  <w:num w:numId="211" w16cid:durableId="360784770">
    <w:abstractNumId w:val="27"/>
    <w:lvlOverride w:ilvl="0">
      <w:startOverride w:val="1"/>
    </w:lvlOverride>
  </w:num>
  <w:num w:numId="212" w16cid:durableId="1752777968">
    <w:abstractNumId w:val="27"/>
  </w:num>
  <w:num w:numId="213" w16cid:durableId="1944217603">
    <w:abstractNumId w:val="27"/>
  </w:num>
  <w:num w:numId="214" w16cid:durableId="1815439955">
    <w:abstractNumId w:val="27"/>
  </w:num>
  <w:num w:numId="215" w16cid:durableId="2113431037">
    <w:abstractNumId w:val="27"/>
  </w:num>
  <w:num w:numId="216" w16cid:durableId="1381855611">
    <w:abstractNumId w:val="6"/>
  </w:num>
  <w:num w:numId="217" w16cid:durableId="1730222334">
    <w:abstractNumId w:val="6"/>
  </w:num>
  <w:num w:numId="218" w16cid:durableId="602348873">
    <w:abstractNumId w:val="15"/>
  </w:num>
  <w:num w:numId="219" w16cid:durableId="1064182307">
    <w:abstractNumId w:val="15"/>
  </w:num>
  <w:num w:numId="220" w16cid:durableId="1677415792">
    <w:abstractNumId w:val="15"/>
  </w:num>
  <w:num w:numId="221" w16cid:durableId="819735995">
    <w:abstractNumId w:val="15"/>
  </w:num>
  <w:num w:numId="222" w16cid:durableId="1625044491">
    <w:abstractNumId w:val="6"/>
  </w:num>
  <w:num w:numId="223" w16cid:durableId="1981835388">
    <w:abstractNumId w:val="6"/>
  </w:num>
  <w:num w:numId="224" w16cid:durableId="579486424">
    <w:abstractNumId w:val="6"/>
  </w:num>
  <w:num w:numId="225" w16cid:durableId="392238650">
    <w:abstractNumId w:val="6"/>
  </w:num>
  <w:num w:numId="226" w16cid:durableId="953705413">
    <w:abstractNumId w:val="6"/>
  </w:num>
  <w:num w:numId="227" w16cid:durableId="342708412">
    <w:abstractNumId w:val="6"/>
  </w:num>
  <w:num w:numId="228" w16cid:durableId="1030497499">
    <w:abstractNumId w:val="6"/>
  </w:num>
  <w:num w:numId="229" w16cid:durableId="77099515">
    <w:abstractNumId w:val="6"/>
  </w:num>
  <w:num w:numId="230" w16cid:durableId="87387760">
    <w:abstractNumId w:val="6"/>
  </w:num>
  <w:num w:numId="231" w16cid:durableId="666592247">
    <w:abstractNumId w:val="6"/>
  </w:num>
  <w:num w:numId="232" w16cid:durableId="1059085700">
    <w:abstractNumId w:val="6"/>
  </w:num>
  <w:num w:numId="233" w16cid:durableId="357585093">
    <w:abstractNumId w:val="6"/>
  </w:num>
  <w:num w:numId="234" w16cid:durableId="1843229555">
    <w:abstractNumId w:val="6"/>
  </w:num>
  <w:num w:numId="235" w16cid:durableId="647443944">
    <w:abstractNumId w:val="6"/>
  </w:num>
  <w:num w:numId="236" w16cid:durableId="1517497903">
    <w:abstractNumId w:val="6"/>
  </w:num>
  <w:num w:numId="237" w16cid:durableId="1224172381">
    <w:abstractNumId w:val="6"/>
  </w:num>
  <w:num w:numId="238" w16cid:durableId="1793088894">
    <w:abstractNumId w:val="6"/>
  </w:num>
  <w:num w:numId="239" w16cid:durableId="727921722">
    <w:abstractNumId w:val="6"/>
  </w:num>
  <w:num w:numId="240" w16cid:durableId="1203861037">
    <w:abstractNumId w:val="6"/>
  </w:num>
  <w:num w:numId="241" w16cid:durableId="1482429728">
    <w:abstractNumId w:val="59"/>
    <w:lvlOverride w:ilvl="0">
      <w:startOverride w:val="1"/>
    </w:lvlOverride>
  </w:num>
  <w:num w:numId="242" w16cid:durableId="928149611">
    <w:abstractNumId w:val="58"/>
    <w:lvlOverride w:ilvl="0">
      <w:startOverride w:val="2"/>
    </w:lvlOverride>
  </w:num>
  <w:num w:numId="243" w16cid:durableId="2084714181">
    <w:abstractNumId w:val="58"/>
  </w:num>
  <w:num w:numId="244" w16cid:durableId="24402768">
    <w:abstractNumId w:val="58"/>
  </w:num>
  <w:num w:numId="245" w16cid:durableId="1495028370">
    <w:abstractNumId w:val="58"/>
  </w:num>
  <w:num w:numId="246" w16cid:durableId="672873979">
    <w:abstractNumId w:val="58"/>
  </w:num>
  <w:num w:numId="247" w16cid:durableId="607929150">
    <w:abstractNumId w:val="58"/>
  </w:num>
  <w:num w:numId="248" w16cid:durableId="811823023">
    <w:abstractNumId w:val="58"/>
  </w:num>
  <w:num w:numId="249" w16cid:durableId="1419057871">
    <w:abstractNumId w:val="58"/>
  </w:num>
  <w:num w:numId="250" w16cid:durableId="448938751">
    <w:abstractNumId w:val="58"/>
  </w:num>
  <w:num w:numId="251" w16cid:durableId="1437405430">
    <w:abstractNumId w:val="44"/>
  </w:num>
  <w:num w:numId="252" w16cid:durableId="2147045366">
    <w:abstractNumId w:val="5"/>
  </w:num>
  <w:num w:numId="253" w16cid:durableId="1219129758">
    <w:abstractNumId w:val="57"/>
  </w:num>
  <w:num w:numId="254" w16cid:durableId="1557080280">
    <w:abstractNumId w:val="26"/>
  </w:num>
  <w:num w:numId="255" w16cid:durableId="917250797">
    <w:abstractNumId w:val="25"/>
  </w:num>
  <w:num w:numId="256" w16cid:durableId="502091814">
    <w:abstractNumId w:val="56"/>
  </w:num>
  <w:num w:numId="257" w16cid:durableId="1082987422">
    <w:abstractNumId w:val="1"/>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FC"/>
    <w:rsid w:val="00035B32"/>
    <w:rsid w:val="000D4D5B"/>
    <w:rsid w:val="00100879"/>
    <w:rsid w:val="0016024E"/>
    <w:rsid w:val="00181AAA"/>
    <w:rsid w:val="001C5744"/>
    <w:rsid w:val="002215B1"/>
    <w:rsid w:val="002F6EAA"/>
    <w:rsid w:val="00366443"/>
    <w:rsid w:val="00396527"/>
    <w:rsid w:val="003C12C7"/>
    <w:rsid w:val="004D602A"/>
    <w:rsid w:val="004F5E2D"/>
    <w:rsid w:val="00523874"/>
    <w:rsid w:val="006E4772"/>
    <w:rsid w:val="007838D2"/>
    <w:rsid w:val="00795E54"/>
    <w:rsid w:val="00893AB6"/>
    <w:rsid w:val="008E22F7"/>
    <w:rsid w:val="00917E67"/>
    <w:rsid w:val="009F77C0"/>
    <w:rsid w:val="00A8104A"/>
    <w:rsid w:val="00AB793B"/>
    <w:rsid w:val="00AE2626"/>
    <w:rsid w:val="00B34B57"/>
    <w:rsid w:val="00BC1DFC"/>
    <w:rsid w:val="00C0178F"/>
    <w:rsid w:val="00CA23E3"/>
    <w:rsid w:val="00CB7019"/>
    <w:rsid w:val="00CC3851"/>
    <w:rsid w:val="00CF166E"/>
    <w:rsid w:val="00D4361B"/>
    <w:rsid w:val="00E30942"/>
    <w:rsid w:val="00E61857"/>
    <w:rsid w:val="00EA63AD"/>
    <w:rsid w:val="00ED713E"/>
    <w:rsid w:val="00F139BC"/>
    <w:rsid w:val="00F45EC2"/>
    <w:rsid w:val="00F943CA"/>
    <w:rsid w:val="00FF6F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07D8"/>
  <w15:docId w15:val="{FAD7FDE6-8A04-4A8E-9FB9-06733C56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0AE"/>
    <w:pPr>
      <w:widowControl w:val="0"/>
    </w:pPr>
    <w:rPr>
      <w:rFonts w:ascii="Times New Roman" w:eastAsia="Times New Roman" w:hAnsi="Times New Roman" w:cs="Times New Roman"/>
      <w:sz w:val="24"/>
      <w:szCs w:val="20"/>
    </w:rPr>
  </w:style>
  <w:style w:type="paragraph" w:styleId="Nagwek1">
    <w:name w:val="heading 1"/>
    <w:basedOn w:val="Normalny"/>
    <w:link w:val="Nagwek1Znak"/>
    <w:uiPriority w:val="9"/>
    <w:qFormat/>
    <w:rsid w:val="003E2DA0"/>
    <w:pPr>
      <w:spacing w:line="327" w:lineRule="exact"/>
      <w:ind w:right="1664"/>
      <w:jc w:val="center"/>
      <w:outlineLvl w:val="0"/>
    </w:pPr>
    <w:rPr>
      <w:rFonts w:ascii="Calibri" w:eastAsia="Calibri" w:hAnsi="Calibri" w:cs="Calibri"/>
      <w:b/>
      <w:bCs/>
      <w:sz w:val="28"/>
      <w:szCs w:val="28"/>
    </w:rPr>
  </w:style>
  <w:style w:type="paragraph" w:styleId="Nagwek2">
    <w:name w:val="heading 2"/>
    <w:basedOn w:val="Normalny"/>
    <w:link w:val="Nagwek2Znak"/>
    <w:uiPriority w:val="9"/>
    <w:unhideWhenUsed/>
    <w:qFormat/>
    <w:rsid w:val="003E2DA0"/>
    <w:pPr>
      <w:ind w:left="846"/>
      <w:outlineLvl w:val="1"/>
    </w:pPr>
    <w:rPr>
      <w:rFonts w:ascii="Calibri" w:eastAsia="Calibri" w:hAnsi="Calibri" w:cs="Calibri"/>
      <w:b/>
      <w:bCs/>
      <w:sz w:val="22"/>
      <w:szCs w:val="22"/>
    </w:rPr>
  </w:style>
  <w:style w:type="paragraph" w:styleId="Nagwek3">
    <w:name w:val="heading 3"/>
    <w:basedOn w:val="Normalny"/>
    <w:link w:val="Nagwek3Znak"/>
    <w:uiPriority w:val="9"/>
    <w:unhideWhenUsed/>
    <w:qFormat/>
    <w:rsid w:val="003E2DA0"/>
    <w:pPr>
      <w:ind w:left="896"/>
      <w:outlineLvl w:val="2"/>
    </w:pPr>
    <w:rPr>
      <w:rFonts w:ascii="Calibri" w:eastAsia="Calibri" w:hAnsi="Calibri" w:cs="Calibri"/>
      <w:sz w:val="22"/>
      <w:szCs w:val="22"/>
    </w:rPr>
  </w:style>
  <w:style w:type="paragraph" w:styleId="Nagwek4">
    <w:name w:val="heading 4"/>
    <w:basedOn w:val="Normalny"/>
    <w:link w:val="Nagwek4Znak"/>
    <w:uiPriority w:val="9"/>
    <w:unhideWhenUsed/>
    <w:qFormat/>
    <w:rsid w:val="003E2DA0"/>
    <w:pPr>
      <w:spacing w:before="59"/>
      <w:ind w:left="538"/>
      <w:outlineLvl w:val="3"/>
    </w:pPr>
    <w:rPr>
      <w:rFonts w:ascii="Calibri" w:eastAsia="Calibri" w:hAnsi="Calibri" w:cs="Calibri"/>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nhideWhenUsed/>
    <w:rsid w:val="00A74CE6"/>
    <w:rPr>
      <w:color w:val="0563C1" w:themeColor="hyperlink"/>
      <w:u w:val="single"/>
    </w:rPr>
  </w:style>
  <w:style w:type="character" w:customStyle="1" w:styleId="TytuZnak">
    <w:name w:val="Tytuł Znak"/>
    <w:basedOn w:val="Domylnaczcionkaakapitu"/>
    <w:link w:val="Tytu"/>
    <w:uiPriority w:val="99"/>
    <w:qFormat/>
    <w:rsid w:val="00E320AE"/>
    <w:rPr>
      <w:rFonts w:ascii="Arial Narrow" w:eastAsia="Andale Sans UI" w:hAnsi="Arial Narrow" w:cs="Tahoma"/>
      <w:kern w:val="2"/>
      <w:sz w:val="28"/>
      <w:szCs w:val="24"/>
      <w:lang w:val="de-DE" w:eastAsia="fa-IR" w:bidi="fa-IR"/>
    </w:rPr>
  </w:style>
  <w:style w:type="character" w:customStyle="1" w:styleId="TekstpodstawowyZnak">
    <w:name w:val="Tekst podstawowy Znak"/>
    <w:basedOn w:val="Domylnaczcionkaakapitu"/>
    <w:link w:val="Tekstpodstawowy"/>
    <w:uiPriority w:val="1"/>
    <w:qFormat/>
    <w:rsid w:val="00E320AE"/>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uiPriority w:val="99"/>
    <w:semiHidden/>
    <w:qFormat/>
    <w:rsid w:val="00E320AE"/>
    <w:rPr>
      <w:rFonts w:ascii="Times New Roman" w:eastAsia="Times New Roman" w:hAnsi="Times New Roman" w:cs="Times New Roman"/>
      <w:kern w:val="2"/>
      <w:lang w:val="en-US" w:eastAsia="ar-SA"/>
    </w:rPr>
  </w:style>
  <w:style w:type="character" w:customStyle="1" w:styleId="FontStyle32">
    <w:name w:val="Font Style32"/>
    <w:uiPriority w:val="99"/>
    <w:qFormat/>
    <w:rsid w:val="00E320AE"/>
    <w:rPr>
      <w:rFonts w:ascii="Arial Unicode MS" w:eastAsia="Arial Unicode MS" w:hAnsi="Arial Unicode MS" w:cs="Arial Unicode MS"/>
      <w:sz w:val="14"/>
      <w:szCs w:val="14"/>
    </w:rPr>
  </w:style>
  <w:style w:type="character" w:customStyle="1" w:styleId="markedcontent">
    <w:name w:val="markedcontent"/>
    <w:basedOn w:val="Domylnaczcionkaakapitu"/>
    <w:qFormat/>
    <w:rsid w:val="00E320AE"/>
  </w:style>
  <w:style w:type="character" w:customStyle="1" w:styleId="PodtytuZnak">
    <w:name w:val="Podtytuł Znak"/>
    <w:basedOn w:val="Domylnaczcionkaakapitu"/>
    <w:link w:val="Podtytu"/>
    <w:uiPriority w:val="11"/>
    <w:qFormat/>
    <w:rsid w:val="00E320AE"/>
    <w:rPr>
      <w:rFonts w:eastAsiaTheme="minorEastAsia"/>
      <w:color w:val="5A5A5A" w:themeColor="text1" w:themeTint="A5"/>
      <w:spacing w:val="15"/>
    </w:rPr>
  </w:style>
  <w:style w:type="character" w:customStyle="1" w:styleId="NagwekZnak">
    <w:name w:val="Nagłówek Znak"/>
    <w:basedOn w:val="Domylnaczcionkaakapitu"/>
    <w:link w:val="Nagwek10"/>
    <w:uiPriority w:val="99"/>
    <w:qFormat/>
    <w:rsid w:val="001D6502"/>
    <w:rPr>
      <w:rFonts w:ascii="Times New Roman" w:eastAsia="Times New Roman" w:hAnsi="Times New Roman" w:cs="Times New Roman"/>
      <w:sz w:val="24"/>
      <w:szCs w:val="20"/>
    </w:rPr>
  </w:style>
  <w:style w:type="character" w:customStyle="1" w:styleId="StopkaZnak">
    <w:name w:val="Stopka Znak"/>
    <w:basedOn w:val="Domylnaczcionkaakapitu"/>
    <w:link w:val="Stopka"/>
    <w:uiPriority w:val="99"/>
    <w:qFormat/>
    <w:rsid w:val="001D6502"/>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qFormat/>
    <w:rsid w:val="006648C6"/>
    <w:rPr>
      <w:sz w:val="16"/>
      <w:szCs w:val="16"/>
    </w:rPr>
  </w:style>
  <w:style w:type="character" w:customStyle="1" w:styleId="TekstkomentarzaZnak">
    <w:name w:val="Tekst komentarza Znak"/>
    <w:basedOn w:val="Domylnaczcionkaakapitu"/>
    <w:link w:val="Tekstkomentarza"/>
    <w:uiPriority w:val="99"/>
    <w:qFormat/>
    <w:rsid w:val="006648C6"/>
    <w:rPr>
      <w:rFonts w:ascii="Calibri" w:eastAsia="Calibri" w:hAnsi="Calibri" w:cs="Calibri"/>
      <w:sz w:val="20"/>
      <w:szCs w:val="20"/>
    </w:rPr>
  </w:style>
  <w:style w:type="character" w:customStyle="1" w:styleId="TekstkomentarzaZnak1">
    <w:name w:val="Tekst komentarza Znak1"/>
    <w:basedOn w:val="Domylnaczcionkaakapitu"/>
    <w:uiPriority w:val="99"/>
    <w:semiHidden/>
    <w:qFormat/>
    <w:rsid w:val="006648C6"/>
    <w:rPr>
      <w:rFonts w:ascii="Times New Roman" w:eastAsia="Times New Roman" w:hAnsi="Times New Roman" w:cs="Times New Roman"/>
      <w:sz w:val="20"/>
      <w:szCs w:val="20"/>
    </w:rPr>
  </w:style>
  <w:style w:type="character" w:customStyle="1" w:styleId="TekstdymkaZnak">
    <w:name w:val="Tekst dymka Znak"/>
    <w:basedOn w:val="Domylnaczcionkaakapitu"/>
    <w:link w:val="Tekstdymka"/>
    <w:uiPriority w:val="99"/>
    <w:semiHidden/>
    <w:qFormat/>
    <w:rsid w:val="006648C6"/>
    <w:rPr>
      <w:rFonts w:ascii="Segoe UI" w:eastAsia="Times New Roman" w:hAnsi="Segoe UI" w:cs="Segoe UI"/>
      <w:sz w:val="18"/>
      <w:szCs w:val="18"/>
    </w:rPr>
  </w:style>
  <w:style w:type="character" w:customStyle="1" w:styleId="TekstprzypisukocowegoZnak">
    <w:name w:val="Tekst przypisu końcowego Znak"/>
    <w:basedOn w:val="Domylnaczcionkaakapitu"/>
    <w:link w:val="Tekstprzypisukocowego"/>
    <w:uiPriority w:val="99"/>
    <w:semiHidden/>
    <w:qFormat/>
    <w:rsid w:val="007B50C2"/>
    <w:rPr>
      <w:rFonts w:ascii="Times New Roman" w:eastAsia="Times New Roman" w:hAnsi="Times New Roman" w:cs="Times New Roman"/>
      <w:sz w:val="20"/>
      <w:szCs w:val="20"/>
    </w:rPr>
  </w:style>
  <w:style w:type="character" w:customStyle="1" w:styleId="EndnoteCharacters">
    <w:name w:val="Endnote Characters"/>
    <w:basedOn w:val="Domylnaczcionkaakapitu"/>
    <w:uiPriority w:val="99"/>
    <w:semiHidden/>
    <w:unhideWhenUsed/>
    <w:qFormat/>
    <w:rsid w:val="007B50C2"/>
    <w:rPr>
      <w:vertAlign w:val="superscript"/>
    </w:rPr>
  </w:style>
  <w:style w:type="character" w:customStyle="1" w:styleId="EndnoteAnchor">
    <w:name w:val="Endnote Anchor"/>
    <w:qFormat/>
    <w:rPr>
      <w:vertAlign w:val="superscript"/>
    </w:rPr>
  </w:style>
  <w:style w:type="character" w:customStyle="1" w:styleId="TematkomentarzaZnak">
    <w:name w:val="Temat komentarza Znak"/>
    <w:basedOn w:val="TekstkomentarzaZnak"/>
    <w:link w:val="Tematkomentarza"/>
    <w:uiPriority w:val="99"/>
    <w:semiHidden/>
    <w:qFormat/>
    <w:rsid w:val="004A6D16"/>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uiPriority w:val="9"/>
    <w:qFormat/>
    <w:rsid w:val="003E2DA0"/>
    <w:rPr>
      <w:rFonts w:ascii="Calibri" w:eastAsia="Calibri" w:hAnsi="Calibri" w:cs="Calibri"/>
      <w:b/>
      <w:bCs/>
      <w:sz w:val="28"/>
      <w:szCs w:val="28"/>
    </w:rPr>
  </w:style>
  <w:style w:type="character" w:customStyle="1" w:styleId="Nagwek2Znak">
    <w:name w:val="Nagłówek 2 Znak"/>
    <w:basedOn w:val="Domylnaczcionkaakapitu"/>
    <w:link w:val="Nagwek2"/>
    <w:uiPriority w:val="9"/>
    <w:qFormat/>
    <w:rsid w:val="003E2DA0"/>
    <w:rPr>
      <w:rFonts w:ascii="Calibri" w:eastAsia="Calibri" w:hAnsi="Calibri" w:cs="Calibri"/>
      <w:b/>
      <w:bCs/>
    </w:rPr>
  </w:style>
  <w:style w:type="character" w:customStyle="1" w:styleId="Nagwek3Znak">
    <w:name w:val="Nagłówek 3 Znak"/>
    <w:basedOn w:val="Domylnaczcionkaakapitu"/>
    <w:link w:val="Nagwek3"/>
    <w:uiPriority w:val="9"/>
    <w:qFormat/>
    <w:rsid w:val="003E2DA0"/>
    <w:rPr>
      <w:rFonts w:ascii="Calibri" w:eastAsia="Calibri" w:hAnsi="Calibri" w:cs="Calibri"/>
    </w:rPr>
  </w:style>
  <w:style w:type="character" w:customStyle="1" w:styleId="Nagwek4Znak">
    <w:name w:val="Nagłówek 4 Znak"/>
    <w:basedOn w:val="Domylnaczcionkaakapitu"/>
    <w:link w:val="Nagwek4"/>
    <w:uiPriority w:val="9"/>
    <w:qFormat/>
    <w:rsid w:val="003E2DA0"/>
    <w:rPr>
      <w:rFonts w:ascii="Calibri" w:eastAsia="Calibri" w:hAnsi="Calibri" w:cs="Calibri"/>
      <w:b/>
      <w:bCs/>
      <w:sz w:val="20"/>
      <w:szCs w:val="20"/>
    </w:rPr>
  </w:style>
  <w:style w:type="character" w:customStyle="1" w:styleId="LineNumbering">
    <w:name w:val="Line Numbering"/>
    <w:qFormat/>
    <w:rsid w:val="003E2DA0"/>
  </w:style>
  <w:style w:type="character" w:customStyle="1" w:styleId="alb-s">
    <w:name w:val="a_lb-s"/>
    <w:basedOn w:val="Domylnaczcionkaakapitu"/>
    <w:qFormat/>
    <w:rsid w:val="003E2DA0"/>
  </w:style>
  <w:style w:type="character" w:customStyle="1" w:styleId="Nierozpoznanawzmianka1">
    <w:name w:val="Nierozpoznana wzmianka1"/>
    <w:basedOn w:val="Domylnaczcionkaakapitu"/>
    <w:uiPriority w:val="99"/>
    <w:semiHidden/>
    <w:unhideWhenUsed/>
    <w:qFormat/>
    <w:rsid w:val="00143582"/>
    <w:rPr>
      <w:color w:val="605E5C"/>
      <w:shd w:val="clear" w:color="auto" w:fill="E1DFDD"/>
    </w:rPr>
  </w:style>
  <w:style w:type="character" w:customStyle="1" w:styleId="Znakinumeracji">
    <w:name w:val="Znaki numeracji"/>
    <w:qFormat/>
  </w:style>
  <w:style w:type="character" w:customStyle="1" w:styleId="Bullets">
    <w:name w:val="Bullets"/>
    <w:qFormat/>
    <w:rPr>
      <w:rFonts w:ascii="OpenSymbol" w:eastAsia="OpenSymbol" w:hAnsi="OpenSymbol" w:cs="OpenSymbol"/>
    </w:rPr>
  </w:style>
  <w:style w:type="character" w:customStyle="1" w:styleId="TekstprzypisudolnegoZnak">
    <w:name w:val="Tekst przypisu dolnego Znak"/>
    <w:basedOn w:val="Domylnaczcionkaakapitu"/>
    <w:link w:val="Tekstprzypisudolnego"/>
    <w:uiPriority w:val="99"/>
    <w:semiHidden/>
    <w:qFormat/>
    <w:rsid w:val="007869E4"/>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869E4"/>
    <w:rPr>
      <w:vertAlign w:val="superscript"/>
    </w:rPr>
  </w:style>
  <w:style w:type="character" w:customStyle="1" w:styleId="Nierozpoznanawzmianka2">
    <w:name w:val="Nierozpoznana wzmianka2"/>
    <w:basedOn w:val="Domylnaczcionkaakapitu"/>
    <w:uiPriority w:val="99"/>
    <w:semiHidden/>
    <w:unhideWhenUsed/>
    <w:qFormat/>
    <w:rsid w:val="00A00534"/>
    <w:rPr>
      <w:color w:val="605E5C"/>
      <w:shd w:val="clear" w:color="auto" w:fill="E1DFDD"/>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uiPriority w:val="99"/>
    <w:unhideWhenUsed/>
    <w:rsid w:val="001D6502"/>
    <w:pPr>
      <w:tabs>
        <w:tab w:val="center" w:pos="4536"/>
        <w:tab w:val="right" w:pos="9072"/>
      </w:tabs>
    </w:pPr>
  </w:style>
  <w:style w:type="paragraph" w:styleId="Tekstpodstawowy">
    <w:name w:val="Body Text"/>
    <w:basedOn w:val="Normalny"/>
    <w:link w:val="TekstpodstawowyZnak"/>
    <w:uiPriority w:val="1"/>
    <w:unhideWhenUsed/>
    <w:qFormat/>
    <w:rsid w:val="00E320AE"/>
    <w:pPr>
      <w:spacing w:after="283"/>
    </w:pPr>
  </w:style>
  <w:style w:type="paragraph" w:styleId="Lista">
    <w:name w:val="List"/>
    <w:basedOn w:val="Tekstpodstawowy"/>
    <w:rsid w:val="003E2DA0"/>
    <w:pPr>
      <w:spacing w:before="122" w:after="0"/>
      <w:ind w:left="1390"/>
      <w:jc w:val="both"/>
    </w:pPr>
    <w:rPr>
      <w:rFonts w:ascii="Calibri" w:eastAsia="Calibri" w:hAnsi="Calibri" w:cs="Lucida Sans"/>
      <w:sz w:val="20"/>
    </w:rPr>
  </w:style>
  <w:style w:type="paragraph" w:styleId="Legenda">
    <w:name w:val="caption"/>
    <w:basedOn w:val="Normalny"/>
    <w:qFormat/>
    <w:rsid w:val="003E2DA0"/>
    <w:pPr>
      <w:suppressLineNumbers/>
      <w:spacing w:before="120" w:after="120"/>
    </w:pPr>
    <w:rPr>
      <w:rFonts w:ascii="Calibri" w:eastAsia="Calibri" w:hAnsi="Calibri" w:cs="Lucida Sans"/>
      <w:i/>
      <w:iCs/>
      <w:szCs w:val="24"/>
    </w:rPr>
  </w:style>
  <w:style w:type="paragraph" w:customStyle="1" w:styleId="Indeks">
    <w:name w:val="Indeks"/>
    <w:basedOn w:val="Normalny"/>
    <w:qFormat/>
    <w:rsid w:val="003E2DA0"/>
    <w:pPr>
      <w:suppressLineNumbers/>
    </w:pPr>
    <w:rPr>
      <w:rFonts w:ascii="Calibri" w:eastAsia="Calibri" w:hAnsi="Calibri" w:cs="Lucida Sans"/>
      <w:sz w:val="22"/>
      <w:szCs w:val="22"/>
    </w:rPr>
  </w:style>
  <w:style w:type="paragraph" w:customStyle="1" w:styleId="Nagwek10">
    <w:name w:val="Nagłówek1"/>
    <w:basedOn w:val="Normalny"/>
    <w:next w:val="Tekstpodstawowy"/>
    <w:link w:val="NagwekZnak"/>
    <w:qFormat/>
    <w:rsid w:val="003E2DA0"/>
    <w:pPr>
      <w:keepNext/>
      <w:spacing w:before="240" w:after="120"/>
    </w:pPr>
    <w:rPr>
      <w:rFonts w:ascii="Liberation Sans" w:eastAsia="PingFang SC" w:hAnsi="Liberation Sans" w:cs="Lucida Sans"/>
      <w:sz w:val="28"/>
      <w:szCs w:val="28"/>
    </w:rPr>
  </w:style>
  <w:style w:type="paragraph" w:styleId="Tytu">
    <w:name w:val="Title"/>
    <w:basedOn w:val="Normalny"/>
    <w:next w:val="Podtytu"/>
    <w:link w:val="TytuZnak"/>
    <w:uiPriority w:val="99"/>
    <w:qFormat/>
    <w:rsid w:val="00E320AE"/>
    <w:pPr>
      <w:jc w:val="center"/>
    </w:pPr>
    <w:rPr>
      <w:rFonts w:ascii="Arial Narrow" w:eastAsia="Andale Sans UI" w:hAnsi="Arial Narrow" w:cs="Tahoma"/>
      <w:kern w:val="2"/>
      <w:sz w:val="28"/>
      <w:szCs w:val="24"/>
      <w:lang w:val="de-DE" w:eastAsia="fa-IR" w:bidi="fa-IR"/>
    </w:rPr>
  </w:style>
  <w:style w:type="paragraph" w:styleId="Tekstpodstawowywcity">
    <w:name w:val="Body Text Indent"/>
    <w:basedOn w:val="Normalny"/>
    <w:link w:val="TekstpodstawowywcityZnak"/>
    <w:uiPriority w:val="99"/>
    <w:semiHidden/>
    <w:unhideWhenUsed/>
    <w:rsid w:val="00E320AE"/>
    <w:pPr>
      <w:widowControl/>
      <w:spacing w:after="120"/>
      <w:ind w:left="283"/>
    </w:pPr>
    <w:rPr>
      <w:kern w:val="2"/>
      <w:sz w:val="22"/>
      <w:szCs w:val="22"/>
      <w:lang w:val="en-US" w:eastAsia="ar-SA"/>
    </w:rPr>
  </w:style>
  <w:style w:type="paragraph" w:styleId="Akapitzlist">
    <w:name w:val="List Paragraph"/>
    <w:basedOn w:val="Normalny"/>
    <w:uiPriority w:val="34"/>
    <w:qFormat/>
    <w:rsid w:val="00E320AE"/>
    <w:pPr>
      <w:ind w:left="720"/>
      <w:contextualSpacing/>
    </w:pPr>
  </w:style>
  <w:style w:type="paragraph" w:customStyle="1" w:styleId="Style5TimesNewRoman">
    <w:name w:val="Style5 + Times New Roman"/>
    <w:basedOn w:val="Normalny"/>
    <w:qFormat/>
    <w:rsid w:val="00E320AE"/>
    <w:pPr>
      <w:widowControl/>
      <w:numPr>
        <w:numId w:val="1"/>
      </w:numPr>
      <w:jc w:val="both"/>
    </w:pPr>
    <w:rPr>
      <w:rFonts w:eastAsia="Arial Unicode MS"/>
      <w:iCs/>
      <w:kern w:val="2"/>
      <w:szCs w:val="24"/>
      <w:lang w:eastAsia="fa-IR" w:bidi="fa-IR"/>
    </w:rPr>
  </w:style>
  <w:style w:type="paragraph" w:customStyle="1" w:styleId="Textbody">
    <w:name w:val="Text body"/>
    <w:basedOn w:val="Normalny"/>
    <w:qFormat/>
    <w:rsid w:val="00E320AE"/>
    <w:pPr>
      <w:spacing w:after="120"/>
    </w:pPr>
    <w:rPr>
      <w:rFonts w:eastAsia="Andale Sans UI" w:cs="Tahoma"/>
      <w:kern w:val="2"/>
      <w:szCs w:val="24"/>
      <w:lang w:val="de-DE" w:eastAsia="fa-IR" w:bidi="fa-IR"/>
    </w:rPr>
  </w:style>
  <w:style w:type="paragraph" w:customStyle="1" w:styleId="Lista21">
    <w:name w:val="Lista 21"/>
    <w:basedOn w:val="Normalny"/>
    <w:uiPriority w:val="99"/>
    <w:qFormat/>
    <w:rsid w:val="00E320AE"/>
    <w:pPr>
      <w:widowControl/>
      <w:ind w:left="566" w:hanging="283"/>
    </w:pPr>
    <w:rPr>
      <w:kern w:val="2"/>
      <w:sz w:val="22"/>
      <w:szCs w:val="22"/>
      <w:lang w:val="en-US" w:eastAsia="ar-SA"/>
    </w:rPr>
  </w:style>
  <w:style w:type="paragraph" w:styleId="Podtytu">
    <w:name w:val="Subtitle"/>
    <w:basedOn w:val="Normalny"/>
    <w:next w:val="Normalny"/>
    <w:link w:val="PodtytuZnak"/>
    <w:uiPriority w:val="11"/>
    <w:qFormat/>
    <w:rsid w:val="00E320AE"/>
    <w:pPr>
      <w:spacing w:after="160"/>
    </w:pPr>
    <w:rPr>
      <w:rFonts w:asciiTheme="minorHAnsi" w:eastAsiaTheme="minorEastAsia" w:hAnsiTheme="minorHAnsi" w:cstheme="minorBidi"/>
      <w:color w:val="5A5A5A" w:themeColor="text1" w:themeTint="A5"/>
      <w:spacing w:val="15"/>
      <w:sz w:val="22"/>
      <w:szCs w:val="22"/>
    </w:rPr>
  </w:style>
  <w:style w:type="paragraph" w:customStyle="1" w:styleId="Gwkaistopka">
    <w:name w:val="Główka i stopka"/>
    <w:basedOn w:val="Normalny"/>
    <w:qFormat/>
    <w:rsid w:val="003E2DA0"/>
    <w:rPr>
      <w:rFonts w:ascii="Calibri" w:eastAsia="Calibri" w:hAnsi="Calibri" w:cs="Calibri"/>
      <w:sz w:val="22"/>
      <w:szCs w:val="22"/>
    </w:rPr>
  </w:style>
  <w:style w:type="paragraph" w:styleId="Stopka">
    <w:name w:val="footer"/>
    <w:basedOn w:val="Normalny"/>
    <w:link w:val="StopkaZnak"/>
    <w:uiPriority w:val="99"/>
    <w:unhideWhenUsed/>
    <w:rsid w:val="001D6502"/>
    <w:pPr>
      <w:tabs>
        <w:tab w:val="center" w:pos="4536"/>
        <w:tab w:val="right" w:pos="9072"/>
      </w:tabs>
    </w:pPr>
  </w:style>
  <w:style w:type="paragraph" w:styleId="Tekstkomentarza">
    <w:name w:val="annotation text"/>
    <w:basedOn w:val="Normalny"/>
    <w:link w:val="TekstkomentarzaZnak"/>
    <w:uiPriority w:val="99"/>
    <w:unhideWhenUsed/>
    <w:qFormat/>
    <w:rsid w:val="006648C6"/>
    <w:rPr>
      <w:rFonts w:ascii="Calibri" w:eastAsia="Calibri" w:hAnsi="Calibri" w:cs="Calibri"/>
      <w:sz w:val="20"/>
    </w:rPr>
  </w:style>
  <w:style w:type="paragraph" w:styleId="Tekstdymka">
    <w:name w:val="Balloon Text"/>
    <w:basedOn w:val="Normalny"/>
    <w:link w:val="TekstdymkaZnak"/>
    <w:uiPriority w:val="99"/>
    <w:semiHidden/>
    <w:unhideWhenUsed/>
    <w:qFormat/>
    <w:rsid w:val="006648C6"/>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B50C2"/>
    <w:rPr>
      <w:sz w:val="20"/>
    </w:rPr>
  </w:style>
  <w:style w:type="paragraph" w:styleId="Tematkomentarza">
    <w:name w:val="annotation subject"/>
    <w:basedOn w:val="Tekstkomentarza"/>
    <w:next w:val="Tekstkomentarza"/>
    <w:link w:val="TematkomentarzaZnak"/>
    <w:uiPriority w:val="99"/>
    <w:semiHidden/>
    <w:unhideWhenUsed/>
    <w:qFormat/>
    <w:rsid w:val="004A6D16"/>
    <w:rPr>
      <w:rFonts w:ascii="Times New Roman" w:eastAsia="Times New Roman" w:hAnsi="Times New Roman" w:cs="Times New Roman"/>
      <w:b/>
      <w:bCs/>
    </w:rPr>
  </w:style>
  <w:style w:type="paragraph" w:customStyle="1" w:styleId="TableParagraph">
    <w:name w:val="Table Paragraph"/>
    <w:basedOn w:val="Normalny"/>
    <w:uiPriority w:val="1"/>
    <w:qFormat/>
    <w:rsid w:val="003E2DA0"/>
    <w:rPr>
      <w:rFonts w:ascii="Calibri" w:eastAsia="Calibri" w:hAnsi="Calibri" w:cs="Calibri"/>
      <w:sz w:val="22"/>
      <w:szCs w:val="22"/>
    </w:rPr>
  </w:style>
  <w:style w:type="paragraph" w:customStyle="1" w:styleId="FrameContents">
    <w:name w:val="Frame Contents"/>
    <w:basedOn w:val="Normalny"/>
    <w:qFormat/>
    <w:rsid w:val="003E2DA0"/>
    <w:rPr>
      <w:rFonts w:ascii="Calibri" w:eastAsia="Calibri" w:hAnsi="Calibri" w:cs="Calibri"/>
      <w:sz w:val="22"/>
      <w:szCs w:val="22"/>
    </w:rPr>
  </w:style>
  <w:style w:type="paragraph" w:styleId="Poprawka">
    <w:name w:val="Revision"/>
    <w:uiPriority w:val="99"/>
    <w:semiHidden/>
    <w:qFormat/>
    <w:rsid w:val="003E2DA0"/>
    <w:rPr>
      <w:rFonts w:cs="Calibri"/>
    </w:rPr>
  </w:style>
  <w:style w:type="paragraph" w:styleId="Bezodstpw">
    <w:name w:val="No Spacing"/>
    <w:uiPriority w:val="1"/>
    <w:qFormat/>
    <w:rsid w:val="003E2D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869E4"/>
    <w:pPr>
      <w:widowControl/>
      <w:suppressAutoHyphens w:val="0"/>
    </w:pPr>
    <w:rPr>
      <w:rFonts w:asciiTheme="minorHAnsi" w:eastAsiaTheme="minorHAnsi" w:hAnsiTheme="minorHAnsi" w:cstheme="minorBidi"/>
      <w:sz w:val="20"/>
    </w:rPr>
  </w:style>
  <w:style w:type="paragraph" w:customStyle="1" w:styleId="m-6032200886063536478msolistparagraph">
    <w:name w:val="m_-6032200886063536478msolistparagraph"/>
    <w:basedOn w:val="Normalny"/>
    <w:qFormat/>
    <w:rsid w:val="00516542"/>
    <w:pPr>
      <w:widowControl/>
      <w:suppressAutoHyphens w:val="0"/>
      <w:spacing w:beforeAutospacing="1" w:afterAutospacing="1"/>
    </w:pPr>
    <w:rPr>
      <w:szCs w:val="24"/>
      <w:lang w:eastAsia="pl-PL"/>
    </w:rPr>
  </w:style>
  <w:style w:type="paragraph" w:customStyle="1" w:styleId="Standard">
    <w:name w:val="Standard"/>
    <w:qFormat/>
    <w:rsid w:val="00516542"/>
    <w:pPr>
      <w:spacing w:line="100" w:lineRule="atLeast"/>
      <w:textAlignment w:val="baseline"/>
    </w:pPr>
    <w:rPr>
      <w:rFonts w:ascii="Times New Roman" w:eastAsia="Times New Roman" w:hAnsi="Times New Roman" w:cs="Times New Roman"/>
      <w:color w:val="00000A"/>
      <w:kern w:val="2"/>
      <w:sz w:val="20"/>
      <w:szCs w:val="20"/>
      <w:lang w:eastAsia="ar-SA"/>
    </w:rPr>
  </w:style>
  <w:style w:type="numbering" w:customStyle="1" w:styleId="Bezlisty1">
    <w:name w:val="Bez listy1"/>
    <w:uiPriority w:val="99"/>
    <w:semiHidden/>
    <w:unhideWhenUsed/>
    <w:qFormat/>
    <w:rsid w:val="003E2DA0"/>
  </w:style>
  <w:style w:type="numbering" w:customStyle="1" w:styleId="3720406251">
    <w:name w:val="3720406251"/>
    <w:qFormat/>
  </w:style>
  <w:style w:type="table" w:customStyle="1" w:styleId="TableNormal">
    <w:name w:val="Table Normal"/>
    <w:uiPriority w:val="2"/>
    <w:semiHidden/>
    <w:unhideWhenUsed/>
    <w:qFormat/>
    <w:rsid w:val="003E2DA0"/>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CF30-3059-4F63-9F93-2FB64327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15729</Words>
  <Characters>94378</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13</cp:revision>
  <cp:lastPrinted>2023-05-25T07:43:00Z</cp:lastPrinted>
  <dcterms:created xsi:type="dcterms:W3CDTF">2026-02-03T08:21:00Z</dcterms:created>
  <dcterms:modified xsi:type="dcterms:W3CDTF">2026-02-05T10:03:00Z</dcterms:modified>
  <dc:language>pl-PL</dc:language>
</cp:coreProperties>
</file>