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4374" w14:textId="3CB5A399" w:rsidR="005F7AC3" w:rsidRPr="005F7AC3" w:rsidRDefault="00480C64" w:rsidP="007C15C5">
      <w:pPr>
        <w:jc w:val="center"/>
        <w:rPr>
          <w:rFonts w:ascii="Times New Roman" w:hAnsi="Times New Roman" w:cs="Times New Roman"/>
          <w:b/>
        </w:rPr>
      </w:pPr>
      <w:r w:rsidRPr="00F07ED5">
        <w:rPr>
          <w:rFonts w:ascii="Times New Roman" w:hAnsi="Times New Roman" w:cs="Times New Roman"/>
          <w:b/>
        </w:rPr>
        <w:t>WYMAGANE PARAMETRY TECHNICZNO-JAKOŚCIOWE</w:t>
      </w:r>
      <w:r w:rsidR="00F07ED5">
        <w:rPr>
          <w:rFonts w:ascii="Times New Roman" w:hAnsi="Times New Roman" w:cs="Times New Roman"/>
          <w:b/>
        </w:rPr>
        <w:t xml:space="preserve"> DLA </w:t>
      </w:r>
      <w:r w:rsidR="0067257E">
        <w:rPr>
          <w:rFonts w:ascii="Times New Roman" w:hAnsi="Times New Roman" w:cs="Times New Roman"/>
          <w:b/>
        </w:rPr>
        <w:t>CIEPLARKI</w:t>
      </w:r>
      <w:r w:rsidR="0045610F">
        <w:rPr>
          <w:rFonts w:ascii="Times New Roman" w:hAnsi="Times New Roman" w:cs="Times New Roman"/>
          <w:b/>
        </w:rPr>
        <w:t xml:space="preserve"> LABORATORYJNEJ</w:t>
      </w:r>
      <w:r w:rsidR="0067257E">
        <w:rPr>
          <w:rFonts w:ascii="Times New Roman" w:hAnsi="Times New Roman" w:cs="Times New Roman"/>
          <w:b/>
        </w:rPr>
        <w:t xml:space="preserve"> – 1 SZT.</w:t>
      </w:r>
      <w:r w:rsidRPr="00F07ED5">
        <w:rPr>
          <w:rFonts w:ascii="Times New Roman" w:hAnsi="Times New Roman" w:cs="Times New Roman"/>
          <w:b/>
        </w:rPr>
        <w:t xml:space="preserve"> 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646"/>
        <w:gridCol w:w="4678"/>
      </w:tblGrid>
      <w:tr w:rsidR="005F7AC3" w:rsidRPr="00F07ED5" w14:paraId="6C4A79EC" w14:textId="77777777" w:rsidTr="004B2F77">
        <w:trPr>
          <w:trHeight w:val="386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1D36D1" w14:textId="77777777" w:rsidR="005F7AC3" w:rsidRDefault="0045610F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CIEPLARKA LABORATORYJNA</w:t>
            </w:r>
            <w:r w:rsidR="005F7AC3"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- 1 szt.</w:t>
            </w:r>
          </w:p>
          <w:p w14:paraId="68F724C5" w14:textId="6F6D95F7" w:rsidR="0045610F" w:rsidRPr="00F07ED5" w:rsidRDefault="0045610F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F7AC3" w:rsidRPr="00F07ED5" w14:paraId="0D7B07FD" w14:textId="77777777" w:rsidTr="007C15C5">
        <w:trPr>
          <w:trHeight w:val="40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44335" w14:textId="77777777" w:rsidR="005F7AC3" w:rsidRPr="00F07ED5" w:rsidRDefault="005F7AC3" w:rsidP="008C2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2EE17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4DE25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*</w:t>
            </w:r>
          </w:p>
        </w:tc>
      </w:tr>
      <w:tr w:rsidR="005F7AC3" w:rsidRPr="00F07ED5" w14:paraId="4CAD783E" w14:textId="77777777" w:rsidTr="007C15C5">
        <w:trPr>
          <w:trHeight w:val="4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E2085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5D38" w14:textId="77777777" w:rsidR="005F7AC3" w:rsidRPr="00F07ED5" w:rsidRDefault="005F7AC3" w:rsidP="008C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aparatury, model, producent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EEB15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7AC3" w:rsidRPr="00F07ED5" w14:paraId="2E021D9A" w14:textId="77777777" w:rsidTr="007C15C5">
        <w:trPr>
          <w:trHeight w:val="61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AC6C7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9B7C" w14:textId="51499D2B" w:rsidR="005F7AC3" w:rsidRPr="00F07ED5" w:rsidRDefault="005F7AC3" w:rsidP="008C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Rok produkcji (nowy/używany, lecz nie starszy niż </w:t>
            </w:r>
            <w:r w:rsidR="000312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lat</w:t>
            </w:r>
            <w:r w:rsidR="000312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</w:t>
            </w: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199B2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7AC3" w:rsidRPr="00F07ED5" w14:paraId="0B55385A" w14:textId="77777777" w:rsidTr="007C15C5">
        <w:trPr>
          <w:trHeight w:val="55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671EB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F71A" w14:textId="77777777" w:rsidR="005F7AC3" w:rsidRPr="00F07ED5" w:rsidRDefault="005F7AC3" w:rsidP="008C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przedmiotu użyczenia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052CB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F7AC3" w:rsidRPr="00F07ED5" w14:paraId="00E15B2D" w14:textId="77777777" w:rsidTr="007C15C5">
        <w:trPr>
          <w:trHeight w:val="45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F78E2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6C09" w14:textId="77777777" w:rsidR="005F7AC3" w:rsidRPr="00F07ED5" w:rsidRDefault="005F7AC3" w:rsidP="008C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Vat %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691B9" w14:textId="77777777" w:rsidR="005F7AC3" w:rsidRPr="00F07ED5" w:rsidRDefault="005F7AC3" w:rsidP="008C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E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2C8098A4" w14:textId="77777777" w:rsidR="005F7AC3" w:rsidRDefault="005F7AC3" w:rsidP="00F671C4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3260"/>
      </w:tblGrid>
      <w:tr w:rsidR="001E4308" w:rsidRPr="004B2F77" w14:paraId="3B574B0B" w14:textId="77777777" w:rsidTr="001E4308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C7F7" w14:textId="28893881" w:rsidR="004B2F77" w:rsidRPr="004B2F77" w:rsidRDefault="004B2F77" w:rsidP="004B2F7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2F77">
              <w:rPr>
                <w:rFonts w:ascii="Times New Roman" w:hAnsi="Times New Roman" w:cs="Times New Roman"/>
                <w:b/>
                <w:bCs/>
              </w:rPr>
              <w:t>Lp</w:t>
            </w:r>
            <w:r w:rsidR="001E4308" w:rsidRPr="001E430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129E" w14:textId="77777777" w:rsidR="004B2F77" w:rsidRPr="004B2F77" w:rsidRDefault="004B2F77" w:rsidP="004B2F7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2F77">
              <w:rPr>
                <w:rFonts w:ascii="Times New Roman" w:hAnsi="Times New Roman" w:cs="Times New Roman"/>
                <w:b/>
                <w:bCs/>
              </w:rPr>
              <w:t>Opis parametru, funkcji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009B" w14:textId="77777777" w:rsidR="004B2F77" w:rsidRPr="004B2F77" w:rsidRDefault="004B2F77" w:rsidP="004B2F7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2F77">
              <w:rPr>
                <w:rFonts w:ascii="Times New Roman" w:hAnsi="Times New Roman" w:cs="Times New Roman"/>
                <w:b/>
                <w:bCs/>
              </w:rPr>
              <w:t>Wymagana wartość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FF8A" w14:textId="77777777" w:rsidR="004B2F77" w:rsidRPr="004B2F77" w:rsidRDefault="004B2F77" w:rsidP="004B2F7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2F77">
              <w:rPr>
                <w:rFonts w:ascii="Times New Roman" w:hAnsi="Times New Roman" w:cs="Times New Roman"/>
                <w:b/>
                <w:bCs/>
              </w:rPr>
              <w:t>Opis parametru oferowanego*</w:t>
            </w:r>
          </w:p>
        </w:tc>
      </w:tr>
      <w:tr w:rsidR="004B2F77" w:rsidRPr="004B2F77" w14:paraId="49D3757B" w14:textId="77777777" w:rsidTr="001E4308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ACC8" w14:textId="77777777" w:rsidR="004B2F77" w:rsidRPr="004B2F77" w:rsidRDefault="004B2F77" w:rsidP="001E4308">
            <w:pPr>
              <w:numPr>
                <w:ilvl w:val="0"/>
                <w:numId w:val="1"/>
              </w:numPr>
              <w:spacing w:after="160" w:line="259" w:lineRule="auto"/>
              <w:ind w:left="59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2896" w14:textId="77777777" w:rsidR="004B2F77" w:rsidRPr="004B2F77" w:rsidRDefault="004B2F77" w:rsidP="00552BD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B2F77">
              <w:rPr>
                <w:rFonts w:ascii="Times New Roman" w:hAnsi="Times New Roman" w:cs="Times New Roman"/>
              </w:rPr>
              <w:t>Aparat wyposażony w UPS.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B140" w14:textId="77777777" w:rsidR="004B2F77" w:rsidRPr="004B2F77" w:rsidRDefault="004B2F77" w:rsidP="001E430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2F7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A4E9" w14:textId="77777777" w:rsidR="004B2F77" w:rsidRPr="004B2F77" w:rsidRDefault="004B2F77" w:rsidP="001E430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77" w:rsidRPr="004B2F77" w14:paraId="0B23A348" w14:textId="77777777" w:rsidTr="001E4308">
        <w:trPr>
          <w:trHeight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CCD2" w14:textId="77777777" w:rsidR="004B2F77" w:rsidRPr="004B2F77" w:rsidRDefault="004B2F77" w:rsidP="001E4308">
            <w:pPr>
              <w:numPr>
                <w:ilvl w:val="0"/>
                <w:numId w:val="1"/>
              </w:numPr>
              <w:spacing w:after="160" w:line="259" w:lineRule="auto"/>
              <w:ind w:left="59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65A8" w14:textId="77777777" w:rsidR="004B2F77" w:rsidRPr="004B2F77" w:rsidRDefault="004B2F77" w:rsidP="00552BD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B2F77">
              <w:rPr>
                <w:rFonts w:ascii="Times New Roman" w:hAnsi="Times New Roman" w:cs="Times New Roman"/>
              </w:rPr>
              <w:t>Aparat z możliwością inkubacji minimum 240 butelek.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E845" w14:textId="77777777" w:rsidR="004B2F77" w:rsidRPr="004B2F77" w:rsidRDefault="004B2F77" w:rsidP="001E430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2F77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A436" w14:textId="77777777" w:rsidR="004B2F77" w:rsidRPr="004B2F77" w:rsidRDefault="004B2F77" w:rsidP="001E430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77" w:rsidRPr="004B2F77" w14:paraId="2B08DCFA" w14:textId="77777777" w:rsidTr="001E4308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7B4" w14:textId="77777777" w:rsidR="004B2F77" w:rsidRPr="004B2F77" w:rsidRDefault="004B2F77" w:rsidP="001E4308">
            <w:pPr>
              <w:numPr>
                <w:ilvl w:val="0"/>
                <w:numId w:val="1"/>
              </w:numPr>
              <w:spacing w:after="160" w:line="259" w:lineRule="auto"/>
              <w:ind w:left="59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5739" w14:textId="77777777" w:rsidR="004B2F77" w:rsidRPr="004B2F77" w:rsidRDefault="004B2F77" w:rsidP="00552BD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B2F77">
              <w:rPr>
                <w:rFonts w:ascii="Times New Roman" w:hAnsi="Times New Roman" w:cs="Times New Roman"/>
              </w:rPr>
              <w:t>Hodowla i detekcja wzrostu drobnoustrojów w obrębie tego samego aparatu.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EFA9" w14:textId="77777777" w:rsidR="004B2F77" w:rsidRPr="004B2F77" w:rsidRDefault="004B2F77" w:rsidP="001E430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2F7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0AF3" w14:textId="77777777" w:rsidR="004B2F77" w:rsidRPr="004B2F77" w:rsidRDefault="004B2F77" w:rsidP="001E430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77" w:rsidRPr="004B2F77" w14:paraId="433F2431" w14:textId="77777777" w:rsidTr="001E4308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2E5A" w14:textId="77777777" w:rsidR="004B2F77" w:rsidRPr="004B2F77" w:rsidRDefault="004B2F77" w:rsidP="001E4308">
            <w:pPr>
              <w:numPr>
                <w:ilvl w:val="0"/>
                <w:numId w:val="1"/>
              </w:numPr>
              <w:spacing w:after="160" w:line="259" w:lineRule="auto"/>
              <w:ind w:left="59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E9C4" w14:textId="77777777" w:rsidR="004B2F77" w:rsidRPr="004B2F77" w:rsidRDefault="004B2F77" w:rsidP="00552BD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B2F77">
              <w:rPr>
                <w:rFonts w:ascii="Times New Roman" w:hAnsi="Times New Roman" w:cs="Times New Roman"/>
              </w:rPr>
              <w:t>Akustyczna i wizualna sygnalizacja wzrostu drobnoustrojów.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F173" w14:textId="77777777" w:rsidR="004B2F77" w:rsidRPr="004B2F77" w:rsidRDefault="004B2F77" w:rsidP="001E430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2F7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C2C" w14:textId="77777777" w:rsidR="004B2F77" w:rsidRPr="004B2F77" w:rsidRDefault="004B2F77" w:rsidP="001E430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F77" w:rsidRPr="004B2F77" w14:paraId="5B0FBC64" w14:textId="77777777" w:rsidTr="001E4308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4E54" w14:textId="77777777" w:rsidR="004B2F77" w:rsidRPr="004B2F77" w:rsidRDefault="004B2F77" w:rsidP="001E4308">
            <w:pPr>
              <w:numPr>
                <w:ilvl w:val="0"/>
                <w:numId w:val="1"/>
              </w:numPr>
              <w:spacing w:after="160" w:line="259" w:lineRule="auto"/>
              <w:ind w:left="59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E740" w14:textId="77777777" w:rsidR="004B2F77" w:rsidRPr="004B2F77" w:rsidRDefault="004B2F77" w:rsidP="00552BD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B2F77">
              <w:rPr>
                <w:rFonts w:ascii="Times New Roman" w:hAnsi="Times New Roman" w:cs="Times New Roman"/>
              </w:rPr>
              <w:t>Aparat do wykrywania drobnoustrojów z krwi i płynów ustrojowych potwierdzone oryginalną instrukcją aparatu.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49F6" w14:textId="77777777" w:rsidR="004B2F77" w:rsidRPr="004B2F77" w:rsidRDefault="004B2F77" w:rsidP="001E430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4B2F7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0F54" w14:textId="77777777" w:rsidR="004B2F77" w:rsidRPr="004B2F77" w:rsidRDefault="004B2F77" w:rsidP="001E430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33A2BE" w14:textId="77777777" w:rsidR="005F7AC3" w:rsidRDefault="005F7AC3" w:rsidP="00F671C4">
      <w:pPr>
        <w:jc w:val="both"/>
        <w:rPr>
          <w:rFonts w:ascii="Times New Roman" w:hAnsi="Times New Roman" w:cs="Times New Roman"/>
        </w:rPr>
      </w:pPr>
    </w:p>
    <w:p w14:paraId="1A8B1B98" w14:textId="6DBEA101" w:rsidR="00F671C4" w:rsidRPr="00F07ED5" w:rsidRDefault="00F671C4" w:rsidP="00F671C4">
      <w:pPr>
        <w:jc w:val="both"/>
        <w:rPr>
          <w:rFonts w:ascii="Times New Roman" w:hAnsi="Times New Roman" w:cs="Times New Roman"/>
        </w:rPr>
      </w:pPr>
      <w:r w:rsidRPr="00F07ED5">
        <w:rPr>
          <w:rFonts w:ascii="Times New Roman" w:hAnsi="Times New Roman" w:cs="Times New Roman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65AE4A84" w14:textId="77777777" w:rsidR="005529D2" w:rsidRPr="00F671C4" w:rsidRDefault="005529D2" w:rsidP="00F671C4">
      <w:pPr>
        <w:jc w:val="both"/>
        <w:rPr>
          <w:b/>
        </w:rPr>
      </w:pPr>
    </w:p>
    <w:p w14:paraId="6A6DA1E9" w14:textId="77777777" w:rsidR="00FE2963" w:rsidRPr="00A155FA" w:rsidRDefault="00A155FA">
      <w:pPr>
        <w:rPr>
          <w:rFonts w:ascii="Times New Roman" w:hAnsi="Times New Roman" w:cs="Times New Roman"/>
          <w:b/>
          <w:i/>
        </w:rPr>
      </w:pPr>
      <w:r w:rsidRPr="00A155FA">
        <w:rPr>
          <w:rFonts w:ascii="Times New Roman" w:hAnsi="Times New Roman" w:cs="Times New Roman"/>
          <w:b/>
          <w:i/>
        </w:rPr>
        <w:t>*Uzupełnić</w:t>
      </w:r>
    </w:p>
    <w:sectPr w:rsidR="00FE2963" w:rsidRPr="00A155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9F2F" w14:textId="77777777" w:rsidR="00CB3772" w:rsidRDefault="00CB3772" w:rsidP="00480C64">
      <w:pPr>
        <w:spacing w:after="0" w:line="240" w:lineRule="auto"/>
      </w:pPr>
      <w:r>
        <w:separator/>
      </w:r>
    </w:p>
  </w:endnote>
  <w:endnote w:type="continuationSeparator" w:id="0">
    <w:p w14:paraId="40EB8999" w14:textId="77777777" w:rsidR="00CB3772" w:rsidRDefault="00CB3772" w:rsidP="0048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A550" w14:textId="77777777" w:rsidR="00CB3772" w:rsidRDefault="00CB3772" w:rsidP="00480C64">
      <w:pPr>
        <w:spacing w:after="0" w:line="240" w:lineRule="auto"/>
      </w:pPr>
      <w:r>
        <w:separator/>
      </w:r>
    </w:p>
  </w:footnote>
  <w:footnote w:type="continuationSeparator" w:id="0">
    <w:p w14:paraId="66A94DC9" w14:textId="77777777" w:rsidR="00CB3772" w:rsidRDefault="00CB3772" w:rsidP="0048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CE91" w14:textId="0B72879D" w:rsidR="00480C64" w:rsidRPr="000761C4" w:rsidRDefault="000761C4">
    <w:pPr>
      <w:pStyle w:val="Nagwek"/>
      <w:rPr>
        <w:rFonts w:ascii="Times New Roman" w:hAnsi="Times New Roman" w:cs="Times New Roman"/>
        <w:b/>
      </w:rPr>
    </w:pPr>
    <w:r w:rsidRPr="000761C4">
      <w:rPr>
        <w:rFonts w:ascii="Times New Roman" w:hAnsi="Times New Roman" w:cs="Times New Roman"/>
        <w:b/>
      </w:rPr>
      <w:t>EZ/</w:t>
    </w:r>
    <w:r w:rsidR="0067257E">
      <w:rPr>
        <w:rFonts w:ascii="Times New Roman" w:hAnsi="Times New Roman" w:cs="Times New Roman"/>
        <w:b/>
      </w:rPr>
      <w:t>46/2026/WS</w:t>
    </w:r>
    <w:r w:rsidR="00480C64" w:rsidRPr="000761C4">
      <w:rPr>
        <w:rFonts w:ascii="Times New Roman" w:hAnsi="Times New Roman" w:cs="Times New Roman"/>
        <w:b/>
      </w:rPr>
      <w:t xml:space="preserve">                                                                        </w:t>
    </w:r>
    <w:r w:rsidRPr="000761C4">
      <w:rPr>
        <w:rFonts w:ascii="Times New Roman" w:hAnsi="Times New Roman" w:cs="Times New Roman"/>
        <w:b/>
      </w:rPr>
      <w:t xml:space="preserve">           </w:t>
    </w:r>
    <w:r w:rsidR="00480C64" w:rsidRPr="000761C4">
      <w:rPr>
        <w:rFonts w:ascii="Times New Roman" w:hAnsi="Times New Roman" w:cs="Times New Roman"/>
        <w:b/>
      </w:rPr>
      <w:t xml:space="preserve">     </w:t>
    </w:r>
    <w:r w:rsidRPr="000761C4">
      <w:rPr>
        <w:rFonts w:ascii="Times New Roman" w:hAnsi="Times New Roman" w:cs="Times New Roman"/>
        <w:b/>
      </w:rPr>
      <w:t xml:space="preserve">  </w:t>
    </w:r>
    <w:r>
      <w:rPr>
        <w:rFonts w:ascii="Times New Roman" w:hAnsi="Times New Roman" w:cs="Times New Roman"/>
        <w:b/>
      </w:rPr>
      <w:t xml:space="preserve">   </w:t>
    </w:r>
    <w:r w:rsidR="00480C64" w:rsidRPr="000761C4">
      <w:rPr>
        <w:rFonts w:ascii="Times New Roman" w:hAnsi="Times New Roman" w:cs="Times New Roman"/>
        <w:b/>
      </w:rPr>
      <w:t>Załącznik nr 2</w:t>
    </w:r>
    <w:r w:rsidR="0067257E">
      <w:rPr>
        <w:rFonts w:ascii="Times New Roman" w:hAnsi="Times New Roman" w:cs="Times New Roman"/>
        <w:b/>
      </w:rPr>
      <w:t>.2</w:t>
    </w:r>
    <w:r w:rsidR="00480C64" w:rsidRPr="000761C4">
      <w:rPr>
        <w:rFonts w:ascii="Times New Roman" w:hAnsi="Times New Roman" w:cs="Times New Roman"/>
        <w:b/>
      </w:rPr>
      <w:t xml:space="preserve"> do SWZ</w:t>
    </w:r>
  </w:p>
  <w:p w14:paraId="02EE723D" w14:textId="77777777" w:rsidR="00480C64" w:rsidRPr="000761C4" w:rsidRDefault="00480C64">
    <w:pPr>
      <w:pStyle w:val="Nagwek"/>
      <w:rPr>
        <w:rFonts w:ascii="Times New Roman" w:hAnsi="Times New Roman" w:cs="Times New Roman"/>
        <w:b/>
        <w:i/>
      </w:rPr>
    </w:pPr>
    <w:r w:rsidRPr="000761C4">
      <w:rPr>
        <w:rFonts w:ascii="Times New Roman" w:hAnsi="Times New Roman" w:cs="Times New Roman"/>
        <w:b/>
      </w:rPr>
      <w:t xml:space="preserve">                                                                                     </w:t>
    </w:r>
    <w:r w:rsidR="000761C4" w:rsidRPr="000761C4">
      <w:rPr>
        <w:rFonts w:ascii="Times New Roman" w:hAnsi="Times New Roman" w:cs="Times New Roman"/>
        <w:b/>
      </w:rPr>
      <w:t xml:space="preserve">   </w:t>
    </w:r>
    <w:r w:rsidR="000761C4">
      <w:rPr>
        <w:rFonts w:ascii="Times New Roman" w:hAnsi="Times New Roman" w:cs="Times New Roman"/>
        <w:b/>
      </w:rPr>
      <w:t xml:space="preserve">           </w:t>
    </w:r>
    <w:r w:rsidR="000761C4" w:rsidRPr="000761C4">
      <w:rPr>
        <w:rFonts w:ascii="Times New Roman" w:hAnsi="Times New Roman" w:cs="Times New Roman"/>
        <w:b/>
      </w:rPr>
      <w:t xml:space="preserve"> </w:t>
    </w:r>
    <w:r w:rsidRPr="000761C4">
      <w:rPr>
        <w:rFonts w:ascii="Times New Roman" w:hAnsi="Times New Roman" w:cs="Times New Roman"/>
        <w:b/>
        <w:i/>
      </w:rPr>
      <w:t>Załącznik nr …… do umowy</w:t>
    </w:r>
    <w:r w:rsidR="000761C4" w:rsidRPr="000761C4">
      <w:rPr>
        <w:rFonts w:ascii="Times New Roman" w:hAnsi="Times New Roman" w:cs="Times New Roman"/>
        <w:b/>
        <w:i/>
      </w:rPr>
      <w:t xml:space="preserve"> użyczenia</w:t>
    </w:r>
  </w:p>
  <w:p w14:paraId="10A12E4F" w14:textId="1B62A56E" w:rsidR="000761C4" w:rsidRPr="000761C4" w:rsidRDefault="000761C4" w:rsidP="000761C4">
    <w:pPr>
      <w:pStyle w:val="Nagwek"/>
      <w:jc w:val="right"/>
      <w:rPr>
        <w:rFonts w:ascii="Times New Roman" w:hAnsi="Times New Roman" w:cs="Times New Roman"/>
        <w:b/>
        <w:i/>
      </w:rPr>
    </w:pPr>
    <w:r w:rsidRPr="000761C4">
      <w:rPr>
        <w:rFonts w:ascii="Times New Roman" w:hAnsi="Times New Roman" w:cs="Times New Roman"/>
        <w:b/>
        <w:i/>
      </w:rPr>
      <w:t xml:space="preserve">(Pakiet </w:t>
    </w:r>
    <w:r w:rsidR="0067257E">
      <w:rPr>
        <w:rFonts w:ascii="Times New Roman" w:hAnsi="Times New Roman" w:cs="Times New Roman"/>
        <w:b/>
        <w:i/>
      </w:rPr>
      <w:t>3</w:t>
    </w:r>
    <w:r w:rsidRPr="000761C4">
      <w:rPr>
        <w:rFonts w:ascii="Times New Roman" w:hAnsi="Times New Roman" w:cs="Times New Roman"/>
        <w:b/>
        <w:i/>
      </w:rPr>
      <w:t>)</w:t>
    </w:r>
  </w:p>
  <w:p w14:paraId="127A3D42" w14:textId="77777777" w:rsidR="00480C64" w:rsidRDefault="00480C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704A"/>
    <w:multiLevelType w:val="hybridMultilevel"/>
    <w:tmpl w:val="A1722B82"/>
    <w:lvl w:ilvl="0" w:tplc="E460CB88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1804883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64"/>
    <w:rsid w:val="00031262"/>
    <w:rsid w:val="000761C4"/>
    <w:rsid w:val="001E4308"/>
    <w:rsid w:val="001E5583"/>
    <w:rsid w:val="00323EAB"/>
    <w:rsid w:val="00355FDE"/>
    <w:rsid w:val="0045610F"/>
    <w:rsid w:val="00480C64"/>
    <w:rsid w:val="004B2F77"/>
    <w:rsid w:val="005529D2"/>
    <w:rsid w:val="00552BD1"/>
    <w:rsid w:val="005625EF"/>
    <w:rsid w:val="005F7AC3"/>
    <w:rsid w:val="00605000"/>
    <w:rsid w:val="0067257E"/>
    <w:rsid w:val="007C15C5"/>
    <w:rsid w:val="00850C95"/>
    <w:rsid w:val="0085638A"/>
    <w:rsid w:val="00945331"/>
    <w:rsid w:val="00A155FA"/>
    <w:rsid w:val="00A22EA2"/>
    <w:rsid w:val="00B21050"/>
    <w:rsid w:val="00C567C7"/>
    <w:rsid w:val="00C67267"/>
    <w:rsid w:val="00CB3772"/>
    <w:rsid w:val="00CE6036"/>
    <w:rsid w:val="00D82209"/>
    <w:rsid w:val="00E815A9"/>
    <w:rsid w:val="00EA4603"/>
    <w:rsid w:val="00F07ED5"/>
    <w:rsid w:val="00F35C1D"/>
    <w:rsid w:val="00F671C4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0D2B"/>
  <w15:chartTrackingRefBased/>
  <w15:docId w15:val="{8CD9C6FC-D6B9-49B8-A7C3-E8E5DAEC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E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C64"/>
  </w:style>
  <w:style w:type="paragraph" w:styleId="Stopka">
    <w:name w:val="footer"/>
    <w:basedOn w:val="Normalny"/>
    <w:link w:val="Stopka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C64"/>
  </w:style>
  <w:style w:type="paragraph" w:styleId="Tekstdymka">
    <w:name w:val="Balloon Text"/>
    <w:basedOn w:val="Normalny"/>
    <w:link w:val="TekstdymkaZnak"/>
    <w:uiPriority w:val="99"/>
    <w:semiHidden/>
    <w:unhideWhenUsed/>
    <w:rsid w:val="00F67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FB618-9D24-461E-90EE-EA262DF9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ugierada</dc:creator>
  <cp:keywords/>
  <dc:description/>
  <cp:lastModifiedBy>zampub</cp:lastModifiedBy>
  <cp:revision>13</cp:revision>
  <cp:lastPrinted>2025-03-18T11:59:00Z</cp:lastPrinted>
  <dcterms:created xsi:type="dcterms:W3CDTF">2025-03-11T07:57:00Z</dcterms:created>
  <dcterms:modified xsi:type="dcterms:W3CDTF">2026-03-12T11:09:00Z</dcterms:modified>
</cp:coreProperties>
</file>