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A7E5A" w14:textId="0829FD08" w:rsidR="008B48A4" w:rsidRDefault="008B48A4" w:rsidP="00466760">
      <w:pPr>
        <w:tabs>
          <w:tab w:val="left" w:pos="567"/>
          <w:tab w:val="left" w:pos="629"/>
          <w:tab w:val="left" w:pos="900"/>
          <w:tab w:val="right" w:pos="9638"/>
        </w:tabs>
        <w:suppressAutoHyphens w:val="0"/>
        <w:ind w:left="567" w:hanging="567"/>
        <w:jc w:val="right"/>
        <w:rPr>
          <w:rFonts w:eastAsia="Calibri"/>
          <w:b/>
          <w:bCs/>
          <w:sz w:val="22"/>
          <w:szCs w:val="22"/>
          <w:lang w:eastAsia="pl-PL"/>
        </w:rPr>
      </w:pPr>
      <w:r w:rsidRPr="00E94661">
        <w:rPr>
          <w:rFonts w:eastAsia="Calibri"/>
          <w:b/>
          <w:bCs/>
          <w:sz w:val="22"/>
          <w:szCs w:val="22"/>
          <w:lang w:eastAsia="pl-PL"/>
        </w:rPr>
        <w:t xml:space="preserve">Załącznik nr 3 do SWZ </w:t>
      </w:r>
    </w:p>
    <w:p w14:paraId="6CA4DE0C" w14:textId="77777777" w:rsidR="00F93A33" w:rsidRDefault="004439B1" w:rsidP="004439B1">
      <w:pPr>
        <w:tabs>
          <w:tab w:val="center" w:pos="4890"/>
          <w:tab w:val="right" w:pos="9781"/>
        </w:tabs>
        <w:ind w:left="567"/>
        <w:jc w:val="right"/>
        <w:rPr>
          <w:rFonts w:eastAsia="Calibri"/>
          <w:b/>
          <w:bCs/>
          <w:i/>
          <w:iCs/>
          <w:lang w:eastAsia="pl-PL"/>
        </w:rPr>
      </w:pPr>
      <w:r>
        <w:rPr>
          <w:rFonts w:eastAsia="Calibri"/>
          <w:b/>
          <w:bCs/>
          <w:i/>
          <w:iCs/>
          <w:lang w:eastAsia="pl-PL"/>
        </w:rPr>
        <w:t xml:space="preserve">Projektowane postanowienia umowy w sprawie </w:t>
      </w:r>
    </w:p>
    <w:p w14:paraId="5280DD63" w14:textId="0BE76B99" w:rsidR="004439B1" w:rsidRDefault="004439B1" w:rsidP="004439B1">
      <w:pPr>
        <w:tabs>
          <w:tab w:val="center" w:pos="4890"/>
          <w:tab w:val="right" w:pos="9781"/>
        </w:tabs>
        <w:ind w:left="567"/>
        <w:jc w:val="right"/>
        <w:rPr>
          <w:i/>
          <w:iCs/>
          <w:color w:val="auto"/>
        </w:rPr>
      </w:pPr>
      <w:r>
        <w:rPr>
          <w:rFonts w:eastAsia="Calibri"/>
          <w:b/>
          <w:bCs/>
          <w:i/>
          <w:iCs/>
          <w:lang w:eastAsia="pl-PL"/>
        </w:rPr>
        <w:t>zamówienia publicznego</w:t>
      </w:r>
      <w:r>
        <w:rPr>
          <w:i/>
          <w:iCs/>
          <w:noProof/>
          <w:lang w:eastAsia="pl-PL"/>
        </w:rPr>
        <w:t xml:space="preserve"> </w:t>
      </w:r>
    </w:p>
    <w:p w14:paraId="172E887E" w14:textId="77777777" w:rsidR="008B48A4" w:rsidRPr="00E17114" w:rsidRDefault="008B48A4" w:rsidP="001A4EDB">
      <w:pPr>
        <w:tabs>
          <w:tab w:val="left" w:pos="567"/>
          <w:tab w:val="left" w:pos="629"/>
        </w:tabs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6F370111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UMOWA NR …………</w:t>
      </w:r>
    </w:p>
    <w:p w14:paraId="2C30EB54" w14:textId="77777777" w:rsidR="008B48A4" w:rsidRPr="002A3701" w:rsidRDefault="008B48A4" w:rsidP="008B48A4">
      <w:pPr>
        <w:tabs>
          <w:tab w:val="left" w:pos="567"/>
          <w:tab w:val="left" w:pos="629"/>
        </w:tabs>
        <w:suppressAutoHyphens w:val="0"/>
        <w:ind w:left="567" w:hanging="567"/>
        <w:jc w:val="center"/>
        <w:rPr>
          <w:rFonts w:eastAsia="Calibri"/>
          <w:sz w:val="22"/>
          <w:szCs w:val="22"/>
          <w:lang w:eastAsia="pl-PL"/>
        </w:rPr>
      </w:pPr>
    </w:p>
    <w:p w14:paraId="6BC0BC9F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zawarta w Kielcach w dniu </w:t>
      </w:r>
      <w:r w:rsidRPr="002A3701">
        <w:rPr>
          <w:rFonts w:eastAsia="Calibri"/>
          <w:b/>
          <w:sz w:val="22"/>
          <w:szCs w:val="22"/>
          <w:lang w:eastAsia="pl-PL"/>
        </w:rPr>
        <w:t>…………………….</w:t>
      </w:r>
      <w:r w:rsidRPr="002A3701">
        <w:rPr>
          <w:rFonts w:eastAsia="Calibri"/>
          <w:sz w:val="22"/>
          <w:szCs w:val="22"/>
          <w:lang w:eastAsia="pl-PL"/>
        </w:rPr>
        <w:t xml:space="preserve"> pomiędzy:</w:t>
      </w:r>
    </w:p>
    <w:p w14:paraId="5C11080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b/>
          <w:sz w:val="22"/>
          <w:szCs w:val="22"/>
          <w:lang w:eastAsia="pl-PL"/>
        </w:rPr>
        <w:t xml:space="preserve">Wojewódzkim Szpitalem Zespolonym w Kielcach ul. Grunwaldzka 45, 25-736 Kielce </w:t>
      </w:r>
    </w:p>
    <w:p w14:paraId="146F21A9" w14:textId="77703DCB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wpisanym pod numerem 0000001580 do Krajowego Rejestru Sądowego przez Sąd Rejonowy </w:t>
      </w:r>
      <w:r w:rsidR="00131926">
        <w:rPr>
          <w:rFonts w:eastAsia="Calibri"/>
          <w:b/>
          <w:bCs/>
          <w:sz w:val="22"/>
          <w:szCs w:val="22"/>
          <w:lang w:eastAsia="pl-PL"/>
        </w:rPr>
        <w:br/>
      </w:r>
      <w:r w:rsidRPr="002A3701">
        <w:rPr>
          <w:rFonts w:eastAsia="Calibri"/>
          <w:b/>
          <w:bCs/>
          <w:sz w:val="22"/>
          <w:szCs w:val="22"/>
          <w:lang w:eastAsia="pl-PL"/>
        </w:rPr>
        <w:t xml:space="preserve">w Kielcach Wydział X Gospodarczy </w:t>
      </w:r>
    </w:p>
    <w:p w14:paraId="066B0DB1" w14:textId="77777777" w:rsidR="008B48A4" w:rsidRPr="002A3701" w:rsidRDefault="008B48A4" w:rsidP="008B48A4">
      <w:pPr>
        <w:suppressAutoHyphens w:val="0"/>
        <w:jc w:val="both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NIP 959-12-91-292</w:t>
      </w:r>
    </w:p>
    <w:p w14:paraId="53F8E2BE" w14:textId="5B8DF34D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RE</w:t>
      </w:r>
      <w:r w:rsidR="00AB1AD6">
        <w:rPr>
          <w:rFonts w:eastAsia="Calibri"/>
          <w:b/>
          <w:bCs/>
          <w:sz w:val="22"/>
          <w:szCs w:val="22"/>
          <w:lang w:eastAsia="pl-PL"/>
        </w:rPr>
        <w:t>G</w:t>
      </w:r>
      <w:r w:rsidRPr="002A3701">
        <w:rPr>
          <w:rFonts w:eastAsia="Calibri"/>
          <w:b/>
          <w:bCs/>
          <w:sz w:val="22"/>
          <w:szCs w:val="22"/>
          <w:lang w:eastAsia="pl-PL"/>
        </w:rPr>
        <w:t>ON 000289785</w:t>
      </w:r>
      <w:r w:rsidRPr="002A3701">
        <w:rPr>
          <w:rFonts w:eastAsia="Calibri"/>
          <w:sz w:val="22"/>
          <w:szCs w:val="22"/>
          <w:lang w:eastAsia="pl-PL"/>
        </w:rPr>
        <w:t xml:space="preserve"> </w:t>
      </w:r>
    </w:p>
    <w:p w14:paraId="0E1F69A5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</w:p>
    <w:p w14:paraId="66249184" w14:textId="77777777" w:rsidR="008B48A4" w:rsidRPr="002A3701" w:rsidRDefault="008B48A4" w:rsidP="008B48A4">
      <w:pPr>
        <w:tabs>
          <w:tab w:val="left" w:pos="851"/>
        </w:tabs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reprezentowanym przez:</w:t>
      </w:r>
    </w:p>
    <w:p w14:paraId="23EF6619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bookmarkStart w:id="0" w:name="OLE_LINK1"/>
    </w:p>
    <w:bookmarkEnd w:id="0"/>
    <w:p w14:paraId="71E4ED41" w14:textId="06E5FC67" w:rsidR="008B48A4" w:rsidRPr="00AB1AD6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AB1AD6">
        <w:rPr>
          <w:rFonts w:eastAsia="Calibri"/>
          <w:sz w:val="22"/>
          <w:szCs w:val="22"/>
          <w:lang w:eastAsia="pl-PL"/>
        </w:rPr>
        <w:t>………………………………………………</w:t>
      </w:r>
    </w:p>
    <w:p w14:paraId="4010B21E" w14:textId="77777777" w:rsidR="00AB1AD6" w:rsidRPr="002A3701" w:rsidRDefault="00AB1AD6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766ECC9F" w14:textId="77777777" w:rsidR="008B48A4" w:rsidRPr="002A3701" w:rsidRDefault="008B48A4" w:rsidP="008B48A4">
      <w:pPr>
        <w:suppressAutoHyphens w:val="0"/>
        <w:rPr>
          <w:rFonts w:eastAsia="Calibri"/>
          <w:b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„Zamawiającym”</w:t>
      </w:r>
    </w:p>
    <w:p w14:paraId="13ACF344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6CFD22C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>a</w:t>
      </w:r>
    </w:p>
    <w:p w14:paraId="462C63DE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</w:p>
    <w:p w14:paraId="30001663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</w:t>
      </w:r>
    </w:p>
    <w:p w14:paraId="0E67AC89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reprezentowanym przez: </w:t>
      </w:r>
    </w:p>
    <w:p w14:paraId="3A52ABB5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1092117A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</w:p>
    <w:p w14:paraId="4EB53D2D" w14:textId="77777777" w:rsidR="008B48A4" w:rsidRPr="002A3701" w:rsidRDefault="008B48A4" w:rsidP="008B48A4">
      <w:pPr>
        <w:suppressAutoHyphens w:val="0"/>
        <w:rPr>
          <w:rFonts w:eastAsia="Calibri"/>
          <w:b/>
          <w:bCs/>
          <w:sz w:val="22"/>
          <w:szCs w:val="22"/>
          <w:lang w:eastAsia="pl-PL"/>
        </w:rPr>
      </w:pPr>
      <w:r w:rsidRPr="002A3701">
        <w:rPr>
          <w:rFonts w:eastAsia="Calibri"/>
          <w:b/>
          <w:bCs/>
          <w:sz w:val="22"/>
          <w:szCs w:val="22"/>
          <w:lang w:eastAsia="pl-PL"/>
        </w:rPr>
        <w:t>…………………………………………………………</w:t>
      </w:r>
    </w:p>
    <w:p w14:paraId="19F8C89B" w14:textId="77777777" w:rsidR="008B48A4" w:rsidRPr="002A3701" w:rsidRDefault="008B48A4" w:rsidP="008B48A4">
      <w:pPr>
        <w:suppressAutoHyphens w:val="0"/>
        <w:rPr>
          <w:rFonts w:eastAsia="Calibri"/>
          <w:sz w:val="22"/>
          <w:szCs w:val="22"/>
          <w:lang w:eastAsia="pl-PL"/>
        </w:rPr>
      </w:pPr>
      <w:r w:rsidRPr="002A3701">
        <w:rPr>
          <w:rFonts w:eastAsia="Calibri"/>
          <w:sz w:val="22"/>
          <w:szCs w:val="22"/>
          <w:lang w:eastAsia="pl-PL"/>
        </w:rPr>
        <w:t xml:space="preserve">zwanym w dalszej treści umowy </w:t>
      </w:r>
      <w:r w:rsidRPr="002A3701">
        <w:rPr>
          <w:rFonts w:eastAsia="Calibri"/>
          <w:b/>
          <w:sz w:val="22"/>
          <w:szCs w:val="22"/>
          <w:lang w:eastAsia="pl-PL"/>
        </w:rPr>
        <w:t>„Wykonawcą”</w:t>
      </w:r>
      <w:r w:rsidRPr="002A3701">
        <w:rPr>
          <w:rFonts w:eastAsia="Calibri"/>
          <w:sz w:val="22"/>
          <w:szCs w:val="22"/>
          <w:lang w:eastAsia="pl-PL"/>
        </w:rPr>
        <w:t>.</w:t>
      </w:r>
    </w:p>
    <w:p w14:paraId="7834B34E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18CF9EBD" w14:textId="77777777" w:rsidR="008B48A4" w:rsidRPr="002A3701" w:rsidRDefault="008B48A4" w:rsidP="008B48A4">
      <w:pPr>
        <w:suppressAutoHyphens w:val="0"/>
        <w:jc w:val="both"/>
        <w:rPr>
          <w:rFonts w:eastAsia="Calibri"/>
          <w:sz w:val="22"/>
          <w:szCs w:val="22"/>
          <w:lang w:eastAsia="pl-PL"/>
        </w:rPr>
      </w:pPr>
    </w:p>
    <w:p w14:paraId="4C808E85" w14:textId="591224ED" w:rsidR="005C0B26" w:rsidRDefault="00E86860" w:rsidP="00E86860">
      <w:pPr>
        <w:shd w:val="clear" w:color="auto" w:fill="FFFFFF"/>
        <w:spacing w:after="120"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  <w:bookmarkStart w:id="1" w:name="_Hlk63414867"/>
      <w:r w:rsidRPr="00E86860">
        <w:rPr>
          <w:rFonts w:eastAsia="Calibri"/>
          <w:sz w:val="22"/>
          <w:szCs w:val="22"/>
          <w:lang w:eastAsia="pl-PL"/>
        </w:rPr>
        <w:t>Niniejsza umowa zostaje zawarta w rezultacie dokonania przez Zamawiającego wyboru oferty Wykonawcy w trybie podst</w:t>
      </w:r>
      <w:r w:rsidR="00E001C5">
        <w:rPr>
          <w:rFonts w:eastAsia="Calibri"/>
          <w:sz w:val="22"/>
          <w:szCs w:val="22"/>
          <w:lang w:eastAsia="pl-PL"/>
        </w:rPr>
        <w:t>awowym na podstawie art. 275 pkt</w:t>
      </w:r>
      <w:r w:rsidRPr="00E86860">
        <w:rPr>
          <w:rFonts w:eastAsia="Calibri"/>
          <w:sz w:val="22"/>
          <w:szCs w:val="22"/>
          <w:lang w:eastAsia="pl-PL"/>
        </w:rPr>
        <w:t>. 1 ustawy Prawo Zamówień Publicznych (Dz. U z 2024 r. poz. 1320) na</w:t>
      </w:r>
      <w:r w:rsidRPr="00E86860">
        <w:rPr>
          <w:rFonts w:eastAsia="Calibri"/>
          <w:b/>
          <w:sz w:val="22"/>
          <w:szCs w:val="22"/>
          <w:lang w:eastAsia="pl-PL"/>
        </w:rPr>
        <w:t xml:space="preserve"> </w:t>
      </w:r>
      <w:r w:rsidR="00A020E0" w:rsidRPr="00A020E0">
        <w:rPr>
          <w:rFonts w:eastAsia="Calibri"/>
          <w:b/>
          <w:bCs/>
          <w:i/>
          <w:sz w:val="22"/>
          <w:szCs w:val="22"/>
        </w:rPr>
        <w:t xml:space="preserve">„Zakup dwóch mobilnych agregatów prądotwórczych na potrzeby Wojewódzkiego Szpitala Zespolonego w Kielcach w ramach realizacji zadania pn. „Inwestycje </w:t>
      </w:r>
      <w:r w:rsidR="00A020E0">
        <w:rPr>
          <w:rFonts w:eastAsia="Calibri"/>
          <w:b/>
          <w:bCs/>
          <w:i/>
          <w:sz w:val="22"/>
          <w:szCs w:val="22"/>
        </w:rPr>
        <w:br/>
      </w:r>
      <w:r w:rsidR="00A020E0" w:rsidRPr="00A020E0">
        <w:rPr>
          <w:rFonts w:eastAsia="Calibri"/>
          <w:b/>
          <w:bCs/>
          <w:i/>
          <w:sz w:val="22"/>
          <w:szCs w:val="22"/>
        </w:rPr>
        <w:t>w ochronie zdrowia”</w:t>
      </w:r>
      <w:r w:rsidR="00A6503A" w:rsidRPr="00A6503A">
        <w:rPr>
          <w:rFonts w:eastAsia="Calibri"/>
          <w:b/>
          <w:bCs/>
          <w:i/>
          <w:sz w:val="22"/>
          <w:szCs w:val="22"/>
        </w:rPr>
        <w:t>”</w:t>
      </w:r>
      <w:r w:rsidR="00A020E0">
        <w:rPr>
          <w:rFonts w:eastAsia="Calibri"/>
          <w:b/>
          <w:bCs/>
          <w:i/>
          <w:sz w:val="22"/>
          <w:szCs w:val="22"/>
        </w:rPr>
        <w:t>,</w:t>
      </w:r>
      <w:r w:rsidR="00A6503A">
        <w:rPr>
          <w:rFonts w:eastAsia="Calibri"/>
          <w:b/>
          <w:bCs/>
          <w:i/>
          <w:sz w:val="22"/>
          <w:szCs w:val="22"/>
        </w:rPr>
        <w:t xml:space="preserve"> </w:t>
      </w:r>
      <w:r w:rsidRPr="00F43D91">
        <w:rPr>
          <w:b/>
          <w:bCs/>
          <w:kern w:val="2"/>
          <w:sz w:val="22"/>
          <w:szCs w:val="22"/>
        </w:rPr>
        <w:t>z</w:t>
      </w:r>
      <w:r w:rsidRPr="00F43D91">
        <w:rPr>
          <w:b/>
          <w:sz w:val="22"/>
          <w:szCs w:val="22"/>
        </w:rPr>
        <w:t xml:space="preserve">nak: </w:t>
      </w:r>
      <w:r w:rsidR="00373A70" w:rsidRPr="00F43D91">
        <w:rPr>
          <w:b/>
          <w:sz w:val="22"/>
          <w:szCs w:val="22"/>
        </w:rPr>
        <w:t>EZ/</w:t>
      </w:r>
      <w:r w:rsidR="00A020E0">
        <w:rPr>
          <w:b/>
          <w:sz w:val="22"/>
          <w:szCs w:val="22"/>
        </w:rPr>
        <w:t>68</w:t>
      </w:r>
      <w:r w:rsidR="00A6503A">
        <w:rPr>
          <w:b/>
          <w:sz w:val="22"/>
          <w:szCs w:val="22"/>
        </w:rPr>
        <w:t>/2026</w:t>
      </w:r>
      <w:r w:rsidR="009E648A" w:rsidRPr="00F43D91">
        <w:rPr>
          <w:b/>
          <w:sz w:val="22"/>
          <w:szCs w:val="22"/>
        </w:rPr>
        <w:t>/</w:t>
      </w:r>
      <w:r w:rsidR="00A020E0">
        <w:rPr>
          <w:b/>
          <w:sz w:val="22"/>
          <w:szCs w:val="22"/>
        </w:rPr>
        <w:t>WS</w:t>
      </w:r>
      <w:r w:rsidRPr="00F43D91">
        <w:rPr>
          <w:b/>
          <w:sz w:val="22"/>
          <w:szCs w:val="22"/>
        </w:rPr>
        <w:t>.</w:t>
      </w:r>
    </w:p>
    <w:p w14:paraId="073F8501" w14:textId="77777777" w:rsidR="00A020E0" w:rsidRPr="003C2C2B" w:rsidRDefault="00A020E0" w:rsidP="00A020E0">
      <w:pPr>
        <w:shd w:val="clear" w:color="auto" w:fill="FFFFFF"/>
        <w:spacing w:line="240" w:lineRule="auto"/>
        <w:ind w:right="-40"/>
        <w:jc w:val="both"/>
        <w:rPr>
          <w:rFonts w:eastAsia="Calibri"/>
          <w:b/>
          <w:i/>
          <w:sz w:val="22"/>
          <w:szCs w:val="22"/>
        </w:rPr>
      </w:pPr>
    </w:p>
    <w:p w14:paraId="3C61ED59" w14:textId="03A6D9BD" w:rsidR="00A6503A" w:rsidRPr="003C2C2B" w:rsidRDefault="003C2C2B" w:rsidP="00A6503A">
      <w:pPr>
        <w:tabs>
          <w:tab w:val="left" w:pos="567"/>
          <w:tab w:val="left" w:pos="629"/>
        </w:tabs>
        <w:spacing w:line="240" w:lineRule="auto"/>
        <w:jc w:val="center"/>
        <w:rPr>
          <w:i/>
          <w:iCs/>
          <w:color w:val="00B050"/>
          <w:sz w:val="22"/>
          <w:szCs w:val="22"/>
          <w:lang w:eastAsia="pl-PL"/>
        </w:rPr>
      </w:pPr>
      <w:r w:rsidRPr="003C2C2B">
        <w:rPr>
          <w:b/>
          <w:i/>
          <w:iCs/>
          <w:color w:val="00B050"/>
          <w:kern w:val="2"/>
          <w:sz w:val="22"/>
          <w:szCs w:val="22"/>
        </w:rPr>
        <w:t>Zakup dwóch mobilnych agregatów prądotwórczych na potrzeby Wojewódzkiego Szpitala Zespolonego w Kielcach w ramach realizacji zadania pn. „Inwestycje w ochronie zdrowia” zostało dofinansowane z budżetu Samorządu Województwa Świętokrzyskiego</w:t>
      </w:r>
    </w:p>
    <w:p w14:paraId="14B1EE55" w14:textId="77777777" w:rsidR="008B48A4" w:rsidRPr="00A6503A" w:rsidRDefault="008B48A4" w:rsidP="008B48A4">
      <w:pPr>
        <w:pStyle w:val="Akapitzlist"/>
        <w:tabs>
          <w:tab w:val="num" w:pos="0"/>
        </w:tabs>
        <w:ind w:left="0"/>
        <w:jc w:val="both"/>
        <w:rPr>
          <w:rFonts w:ascii="Times New Roman" w:hAnsi="Times New Roman"/>
          <w:b/>
          <w:iCs/>
          <w:color w:val="00B050"/>
          <w:kern w:val="2"/>
          <w:sz w:val="24"/>
          <w:szCs w:val="22"/>
        </w:rPr>
      </w:pPr>
    </w:p>
    <w:bookmarkEnd w:id="1"/>
    <w:p w14:paraId="12B2420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1</w:t>
      </w:r>
    </w:p>
    <w:p w14:paraId="5B9AEAE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Przedmiot umowy</w:t>
      </w:r>
    </w:p>
    <w:p w14:paraId="613308F1" w14:textId="71FD3985" w:rsidR="008B48A4" w:rsidRPr="002A3701" w:rsidRDefault="008B48A4" w:rsidP="008B48A4">
      <w:pPr>
        <w:jc w:val="both"/>
        <w:rPr>
          <w:rFonts w:eastAsia="Calibri"/>
          <w:iCs/>
          <w:spacing w:val="-8"/>
          <w:sz w:val="22"/>
          <w:szCs w:val="22"/>
          <w:lang w:eastAsia="pl-PL"/>
        </w:rPr>
      </w:pP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Wykonawca przyjmuje do realizacji zamówienie na dostawę fabrycznie nowego, nieużywanego,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nie rekondycjonowanego, oznakowanego zgodnie z obowiązującymi pr</w:t>
      </w:r>
      <w:r w:rsidR="00AB1AD6">
        <w:rPr>
          <w:rFonts w:eastAsia="Calibri"/>
          <w:iCs/>
          <w:spacing w:val="-8"/>
          <w:sz w:val="22"/>
          <w:szCs w:val="22"/>
          <w:lang w:eastAsia="pl-PL"/>
        </w:rPr>
        <w:t xml:space="preserve">zepisami prawa asortymentu </w:t>
      </w:r>
      <w:r w:rsidR="005638D9">
        <w:rPr>
          <w:rFonts w:eastAsia="Calibri"/>
          <w:iCs/>
          <w:spacing w:val="-8"/>
          <w:sz w:val="22"/>
          <w:szCs w:val="22"/>
          <w:lang w:eastAsia="pl-PL"/>
        </w:rPr>
        <w:br/>
      </w:r>
      <w:proofErr w:type="spellStart"/>
      <w:r w:rsidR="00AB1AD6">
        <w:rPr>
          <w:rFonts w:eastAsia="Calibri"/>
          <w:iCs/>
          <w:spacing w:val="-8"/>
          <w:sz w:val="22"/>
          <w:szCs w:val="22"/>
          <w:lang w:eastAsia="pl-PL"/>
        </w:rPr>
        <w:t>tj</w:t>
      </w:r>
      <w:proofErr w:type="spellEnd"/>
      <w:r w:rsidR="00F43D91" w:rsidRPr="00F43D91">
        <w:rPr>
          <w:rFonts w:eastAsia="Calibri"/>
          <w:iCs/>
          <w:spacing w:val="-8"/>
          <w:sz w:val="22"/>
          <w:szCs w:val="22"/>
          <w:lang w:eastAsia="pl-PL"/>
        </w:rPr>
        <w:t>……………………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 xml:space="preserve">  którego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typ, model oraz parametry i warunki techniczne w</w:t>
      </w:r>
      <w:r w:rsidR="00F43D91">
        <w:rPr>
          <w:rFonts w:eastAsia="Calibri"/>
          <w:iCs/>
          <w:spacing w:val="-8"/>
          <w:sz w:val="22"/>
          <w:szCs w:val="22"/>
          <w:lang w:eastAsia="pl-PL"/>
        </w:rPr>
        <w:t>yspecyfikowane w załączniku nr ….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>,</w:t>
      </w:r>
      <w:r w:rsidR="00E61F57" w:rsidRPr="00E61F57">
        <w:rPr>
          <w:i/>
          <w:iCs/>
          <w:sz w:val="22"/>
          <w:szCs w:val="22"/>
        </w:rPr>
        <w:t xml:space="preserve"> </w:t>
      </w:r>
      <w:r w:rsidR="00E61F57">
        <w:rPr>
          <w:i/>
          <w:iCs/>
          <w:sz w:val="22"/>
          <w:szCs w:val="22"/>
        </w:rPr>
        <w:t>załączniku nr …</w:t>
      </w:r>
      <w:r w:rsidR="00E61F57" w:rsidRPr="002A3701">
        <w:rPr>
          <w:i/>
          <w:iCs/>
          <w:sz w:val="22"/>
          <w:szCs w:val="22"/>
        </w:rPr>
        <w:t xml:space="preserve"> do umowy –</w:t>
      </w:r>
      <w:r w:rsidR="00E61F57" w:rsidRPr="002A3701">
        <w:rPr>
          <w:color w:val="FF0000"/>
          <w:sz w:val="22"/>
          <w:szCs w:val="22"/>
        </w:rPr>
        <w:t xml:space="preserve"> </w:t>
      </w:r>
      <w:r w:rsidR="00E61F57">
        <w:rPr>
          <w:i/>
          <w:color w:val="000000" w:themeColor="text1"/>
          <w:sz w:val="22"/>
          <w:szCs w:val="22"/>
        </w:rPr>
        <w:t>W</w:t>
      </w:r>
      <w:r w:rsidR="00E61F57" w:rsidRPr="005060BA">
        <w:rPr>
          <w:i/>
          <w:color w:val="000000" w:themeColor="text1"/>
          <w:sz w:val="22"/>
          <w:szCs w:val="22"/>
        </w:rPr>
        <w:t>ymagane minimalne parametry techniczno-funkcjonalne</w:t>
      </w:r>
      <w:r w:rsidR="00E61F57">
        <w:rPr>
          <w:i/>
          <w:color w:val="000000" w:themeColor="text1"/>
          <w:sz w:val="22"/>
          <w:szCs w:val="22"/>
        </w:rPr>
        <w:t xml:space="preserve">, </w:t>
      </w:r>
      <w:r w:rsidRPr="002A3701">
        <w:rPr>
          <w:rFonts w:eastAsia="Calibri"/>
          <w:iCs/>
          <w:spacing w:val="-8"/>
          <w:sz w:val="22"/>
          <w:szCs w:val="22"/>
          <w:lang w:eastAsia="pl-PL"/>
        </w:rPr>
        <w:t xml:space="preserve"> który stanowi integralną część niniejszej umowy.</w:t>
      </w:r>
    </w:p>
    <w:p w14:paraId="4DE7B0C7" w14:textId="77777777" w:rsidR="007B0394" w:rsidRPr="00B06B9B" w:rsidRDefault="007B0394" w:rsidP="008B48A4">
      <w:pPr>
        <w:pStyle w:val="Sowowa"/>
        <w:tabs>
          <w:tab w:val="left" w:pos="426"/>
        </w:tabs>
        <w:spacing w:line="240" w:lineRule="auto"/>
        <w:jc w:val="both"/>
        <w:rPr>
          <w:sz w:val="24"/>
          <w:szCs w:val="22"/>
          <w:lang w:eastAsia="ar-SA"/>
        </w:rPr>
      </w:pPr>
    </w:p>
    <w:p w14:paraId="3CD9DFE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2</w:t>
      </w:r>
    </w:p>
    <w:p w14:paraId="0D6E763C" w14:textId="77777777" w:rsidR="008B48A4" w:rsidRPr="002A3701" w:rsidRDefault="008B48A4" w:rsidP="008B48A4">
      <w:pPr>
        <w:tabs>
          <w:tab w:val="left" w:pos="142"/>
        </w:tabs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Termin</w:t>
      </w:r>
    </w:p>
    <w:p w14:paraId="61BA97D0" w14:textId="483DA167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Strony ustalają, że dostawa oraz </w:t>
      </w:r>
      <w:r w:rsidR="008A737B">
        <w:rPr>
          <w:sz w:val="22"/>
          <w:szCs w:val="22"/>
        </w:rPr>
        <w:t>uruchomienie</w:t>
      </w:r>
      <w:r w:rsidRPr="002A3701">
        <w:rPr>
          <w:sz w:val="22"/>
          <w:szCs w:val="22"/>
        </w:rPr>
        <w:t xml:space="preserve"> przedmiotu umowy nastąpi w terminie do </w:t>
      </w:r>
      <w:r w:rsidRPr="002A3701">
        <w:rPr>
          <w:b/>
          <w:sz w:val="22"/>
          <w:szCs w:val="22"/>
        </w:rPr>
        <w:t xml:space="preserve">….. </w:t>
      </w:r>
      <w:r w:rsidR="00F93A33" w:rsidRPr="002A3701">
        <w:rPr>
          <w:b/>
          <w:sz w:val="22"/>
          <w:szCs w:val="22"/>
        </w:rPr>
        <w:t>dni kalendarzowych</w:t>
      </w:r>
      <w:r w:rsidR="00AD7EB7">
        <w:rPr>
          <w:b/>
          <w:sz w:val="22"/>
          <w:szCs w:val="22"/>
        </w:rPr>
        <w:t xml:space="preserve"> </w:t>
      </w:r>
      <w:r w:rsidR="00AD7EB7" w:rsidRPr="00AD7EB7">
        <w:rPr>
          <w:color w:val="00B050"/>
          <w:sz w:val="22"/>
          <w:szCs w:val="22"/>
        </w:rPr>
        <w:t>(kryterium oceny ofert)</w:t>
      </w:r>
      <w:r w:rsidRPr="00AD7EB7">
        <w:rPr>
          <w:b/>
          <w:color w:val="00B050"/>
          <w:sz w:val="22"/>
          <w:szCs w:val="22"/>
        </w:rPr>
        <w:t xml:space="preserve"> </w:t>
      </w:r>
      <w:r w:rsidRPr="002A3701">
        <w:rPr>
          <w:sz w:val="22"/>
          <w:szCs w:val="22"/>
        </w:rPr>
        <w:t>od daty zawarcia umowy.</w:t>
      </w:r>
    </w:p>
    <w:p w14:paraId="02E4215E" w14:textId="391A3E4A" w:rsidR="00E86860" w:rsidRPr="00E86860" w:rsidRDefault="00E86860" w:rsidP="00E86860">
      <w:pPr>
        <w:pStyle w:val="WW-Domylnie"/>
        <w:numPr>
          <w:ilvl w:val="0"/>
          <w:numId w:val="4"/>
        </w:numPr>
        <w:tabs>
          <w:tab w:val="clear" w:pos="360"/>
          <w:tab w:val="num" w:pos="0"/>
        </w:tabs>
        <w:ind w:left="142" w:hanging="284"/>
        <w:jc w:val="both"/>
        <w:rPr>
          <w:sz w:val="22"/>
          <w:szCs w:val="22"/>
        </w:rPr>
      </w:pPr>
      <w:r w:rsidRPr="008A43DA">
        <w:rPr>
          <w:sz w:val="22"/>
          <w:szCs w:val="22"/>
        </w:rPr>
        <w:lastRenderedPageBreak/>
        <w:t xml:space="preserve">Wykonawca, co najmniej trzy dni przed terminem realizacji dostawy, powiadomi Zamawiającego </w:t>
      </w:r>
      <w:r w:rsidRPr="008A43DA">
        <w:rPr>
          <w:sz w:val="22"/>
          <w:szCs w:val="22"/>
        </w:rPr>
        <w:br/>
        <w:t>o planowanej dostawie. Dostawa zrealizowana będzie wyłącznie w dniu roboczym tj. od poniedziałku do piątku (w godz. od 8</w:t>
      </w:r>
      <w:r w:rsidRPr="008A43DA">
        <w:rPr>
          <w:sz w:val="22"/>
          <w:szCs w:val="22"/>
          <w:u w:val="single"/>
          <w:vertAlign w:val="superscript"/>
        </w:rPr>
        <w:t>00</w:t>
      </w:r>
      <w:r w:rsidRPr="008A43DA">
        <w:rPr>
          <w:sz w:val="22"/>
          <w:szCs w:val="22"/>
        </w:rPr>
        <w:t xml:space="preserve"> do 14</w:t>
      </w:r>
      <w:r w:rsidRPr="008A43DA">
        <w:rPr>
          <w:sz w:val="22"/>
          <w:szCs w:val="22"/>
          <w:u w:val="single"/>
          <w:vertAlign w:val="superscript"/>
        </w:rPr>
        <w:t>00)</w:t>
      </w:r>
      <w:r w:rsidRPr="008A43DA">
        <w:rPr>
          <w:sz w:val="22"/>
          <w:szCs w:val="22"/>
        </w:rPr>
        <w:t xml:space="preserve">, za wyjątkiem dni ustawowo wolnych od pracy </w:t>
      </w:r>
      <w:r w:rsidRPr="008A43DA">
        <w:rPr>
          <w:spacing w:val="-8"/>
          <w:sz w:val="22"/>
          <w:szCs w:val="22"/>
        </w:rPr>
        <w:t>w</w:t>
      </w:r>
      <w:r>
        <w:rPr>
          <w:spacing w:val="-8"/>
          <w:sz w:val="22"/>
          <w:szCs w:val="22"/>
        </w:rPr>
        <w:t> </w:t>
      </w:r>
      <w:r w:rsidRPr="008A43DA">
        <w:rPr>
          <w:spacing w:val="-8"/>
          <w:sz w:val="22"/>
          <w:szCs w:val="22"/>
        </w:rPr>
        <w:t>rozumieniu ustawy z dnia 18 stycznia 195</w:t>
      </w:r>
      <w:r w:rsidR="0043068B">
        <w:rPr>
          <w:spacing w:val="-8"/>
          <w:sz w:val="22"/>
          <w:szCs w:val="22"/>
        </w:rPr>
        <w:t xml:space="preserve">1 r. o dniach wolnych od pracy </w:t>
      </w:r>
      <w:r w:rsidR="0043068B" w:rsidRPr="0043068B">
        <w:rPr>
          <w:spacing w:val="-8"/>
          <w:sz w:val="22"/>
          <w:szCs w:val="22"/>
        </w:rPr>
        <w:t>(</w:t>
      </w:r>
      <w:r w:rsidR="005638D9">
        <w:rPr>
          <w:spacing w:val="-8"/>
          <w:sz w:val="22"/>
          <w:szCs w:val="22"/>
        </w:rPr>
        <w:t xml:space="preserve">t. j. </w:t>
      </w:r>
      <w:r w:rsidR="0043068B" w:rsidRPr="0043068B">
        <w:rPr>
          <w:spacing w:val="-8"/>
          <w:sz w:val="22"/>
          <w:szCs w:val="22"/>
        </w:rPr>
        <w:t>Dz.U. z 2025</w:t>
      </w:r>
      <w:r w:rsidR="005638D9">
        <w:rPr>
          <w:spacing w:val="-8"/>
          <w:sz w:val="22"/>
          <w:szCs w:val="22"/>
        </w:rPr>
        <w:t xml:space="preserve"> r.</w:t>
      </w:r>
      <w:r w:rsidR="0043068B" w:rsidRPr="0043068B">
        <w:rPr>
          <w:spacing w:val="-8"/>
          <w:sz w:val="22"/>
          <w:szCs w:val="22"/>
        </w:rPr>
        <w:t>, poz. 296)</w:t>
      </w:r>
      <w:r w:rsidR="0043068B">
        <w:rPr>
          <w:spacing w:val="-8"/>
          <w:sz w:val="22"/>
          <w:szCs w:val="22"/>
        </w:rPr>
        <w:t>.</w:t>
      </w:r>
    </w:p>
    <w:p w14:paraId="2BAAE05F" w14:textId="0BAC10C4" w:rsidR="008B48A4" w:rsidRPr="002A3701" w:rsidRDefault="008B48A4" w:rsidP="008B48A4">
      <w:pPr>
        <w:pStyle w:val="WW-Domylnie"/>
        <w:numPr>
          <w:ilvl w:val="0"/>
          <w:numId w:val="4"/>
        </w:numPr>
        <w:tabs>
          <w:tab w:val="num" w:pos="142"/>
        </w:tabs>
        <w:ind w:left="142" w:hanging="284"/>
        <w:jc w:val="both"/>
        <w:rPr>
          <w:i/>
          <w:iCs/>
          <w:color w:val="000000" w:themeColor="text1"/>
          <w:sz w:val="22"/>
          <w:szCs w:val="22"/>
        </w:rPr>
      </w:pPr>
      <w:r w:rsidRPr="002A3701">
        <w:rPr>
          <w:sz w:val="22"/>
          <w:szCs w:val="22"/>
        </w:rPr>
        <w:t xml:space="preserve">Za dzień zakończenia dostawy uważa się dzień podpisania przez obie strony protokołu bezusterkowego odbioru urządzeń w konfiguracji/zestawieniu wskazanym w </w:t>
      </w:r>
      <w:r w:rsidR="00F43D91">
        <w:rPr>
          <w:i/>
          <w:iCs/>
          <w:sz w:val="22"/>
          <w:szCs w:val="22"/>
        </w:rPr>
        <w:t>załączniku nr …</w:t>
      </w:r>
      <w:r w:rsidRPr="002A3701">
        <w:rPr>
          <w:i/>
          <w:iCs/>
          <w:sz w:val="22"/>
          <w:szCs w:val="22"/>
        </w:rPr>
        <w:t xml:space="preserve"> do umowy –</w:t>
      </w:r>
      <w:bookmarkStart w:id="2" w:name="_Hlk64632272"/>
      <w:r w:rsidRPr="002A3701">
        <w:rPr>
          <w:color w:val="FF0000"/>
          <w:sz w:val="22"/>
          <w:szCs w:val="22"/>
        </w:rPr>
        <w:t xml:space="preserve"> </w:t>
      </w:r>
      <w:r w:rsidR="005060BA">
        <w:rPr>
          <w:i/>
          <w:color w:val="000000" w:themeColor="text1"/>
          <w:sz w:val="22"/>
          <w:szCs w:val="22"/>
        </w:rPr>
        <w:t>W</w:t>
      </w:r>
      <w:r w:rsidR="005060BA" w:rsidRPr="005060BA">
        <w:rPr>
          <w:i/>
          <w:color w:val="000000" w:themeColor="text1"/>
          <w:sz w:val="22"/>
          <w:szCs w:val="22"/>
        </w:rPr>
        <w:t>ymagane minimalne parametry techniczno-funkcjonalne</w:t>
      </w:r>
      <w:r w:rsidRPr="002A3701">
        <w:rPr>
          <w:i/>
          <w:color w:val="000000" w:themeColor="text1"/>
          <w:sz w:val="22"/>
          <w:szCs w:val="22"/>
        </w:rPr>
        <w:t>.</w:t>
      </w:r>
    </w:p>
    <w:bookmarkEnd w:id="2"/>
    <w:p w14:paraId="67F801B4" w14:textId="77777777" w:rsidR="00E86860" w:rsidRDefault="00E86860" w:rsidP="00E86860">
      <w:pPr>
        <w:rPr>
          <w:b/>
          <w:sz w:val="22"/>
          <w:szCs w:val="22"/>
        </w:rPr>
      </w:pPr>
    </w:p>
    <w:p w14:paraId="08A858EA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3</w:t>
      </w:r>
    </w:p>
    <w:p w14:paraId="3D67CC25" w14:textId="77777777" w:rsidR="008B48A4" w:rsidRPr="002A3701" w:rsidRDefault="008B48A4" w:rsidP="00E86860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Realizacja umowy</w:t>
      </w:r>
    </w:p>
    <w:p w14:paraId="617B5B8D" w14:textId="362B573E" w:rsidR="005D08E8" w:rsidRDefault="005D08E8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5D08E8">
        <w:rPr>
          <w:sz w:val="22"/>
          <w:szCs w:val="22"/>
          <w:lang w:eastAsia="ar-SA"/>
        </w:rPr>
        <w:t xml:space="preserve">Wykonawca oświadcza, że zaoferowane przez niego urządzenia, będące przedmiotem umowy spełniają właściwe normy oraz posiadają niezbędne dokumenty dopuszczające do obrotu </w:t>
      </w:r>
      <w:r>
        <w:rPr>
          <w:sz w:val="22"/>
          <w:szCs w:val="22"/>
          <w:lang w:eastAsia="ar-SA"/>
        </w:rPr>
        <w:br/>
      </w:r>
      <w:r w:rsidRPr="005D08E8">
        <w:rPr>
          <w:sz w:val="22"/>
          <w:szCs w:val="22"/>
          <w:lang w:eastAsia="ar-SA"/>
        </w:rPr>
        <w:t>i użytkowania na terenie Rzeczpospolitej Polskiej</w:t>
      </w:r>
      <w:r w:rsidR="00600F38">
        <w:rPr>
          <w:sz w:val="22"/>
          <w:szCs w:val="22"/>
          <w:lang w:eastAsia="ar-SA"/>
        </w:rPr>
        <w:t>.</w:t>
      </w:r>
    </w:p>
    <w:p w14:paraId="366F8962" w14:textId="19BC2244" w:rsidR="008B48A4" w:rsidRDefault="00AD7EB7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Sprzęt/urządzeni</w:t>
      </w:r>
      <w:r w:rsidR="00A7363D">
        <w:rPr>
          <w:sz w:val="22"/>
          <w:szCs w:val="22"/>
        </w:rPr>
        <w:t>e</w:t>
      </w:r>
      <w:r w:rsidR="008B48A4" w:rsidRPr="002A3701">
        <w:rPr>
          <w:sz w:val="22"/>
          <w:szCs w:val="22"/>
        </w:rPr>
        <w:t xml:space="preserve"> ma być fabrycznie nowe, wolne od wad prawnych i fizycznych oraz w pełni skonfigurowane w zakresie niezbędnym do użytkowania.</w:t>
      </w:r>
    </w:p>
    <w:p w14:paraId="79A3E001" w14:textId="3293AB93" w:rsidR="002202E4" w:rsidRPr="002A3701" w:rsidRDefault="002202E4" w:rsidP="008B48A4">
      <w:pPr>
        <w:pStyle w:val="Sowowa"/>
        <w:numPr>
          <w:ilvl w:val="0"/>
          <w:numId w:val="5"/>
        </w:numPr>
        <w:suppressAutoHyphens/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202E4">
        <w:rPr>
          <w:sz w:val="22"/>
          <w:szCs w:val="22"/>
        </w:rPr>
        <w:t xml:space="preserve">Wykonawca oświadcza, że </w:t>
      </w:r>
      <w:r>
        <w:rPr>
          <w:sz w:val="22"/>
          <w:szCs w:val="22"/>
        </w:rPr>
        <w:t xml:space="preserve"> urządzenia</w:t>
      </w:r>
      <w:r w:rsidRPr="002202E4">
        <w:rPr>
          <w:sz w:val="22"/>
          <w:szCs w:val="22"/>
        </w:rPr>
        <w:t xml:space="preserve"> będąc</w:t>
      </w:r>
      <w:r>
        <w:rPr>
          <w:sz w:val="22"/>
          <w:szCs w:val="22"/>
        </w:rPr>
        <w:t>e</w:t>
      </w:r>
      <w:r w:rsidRPr="002202E4">
        <w:rPr>
          <w:sz w:val="22"/>
          <w:szCs w:val="22"/>
        </w:rPr>
        <w:t xml:space="preserve"> przedmiotem umowy nie są obciążone jakimikolwiek prawami osób trzecich oraz należnościami na rzecz Skarbu Państwa z tytułu ich sprowadzenia na polski obszar celny</w:t>
      </w:r>
      <w:r>
        <w:rPr>
          <w:sz w:val="22"/>
          <w:szCs w:val="22"/>
        </w:rPr>
        <w:t>.</w:t>
      </w:r>
    </w:p>
    <w:p w14:paraId="6FF64466" w14:textId="77777777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wraz z dostarczonym sprzętem/urządzeniem zobowiązany jest dostarczyć Zamawiającemu dokumenty zawierające informację niezbędne do jego prawidłowej eksploatacji, sporządzone w języku polskim, w tym w szczególności:</w:t>
      </w:r>
    </w:p>
    <w:p w14:paraId="71052AD0" w14:textId="3D8AB8DF" w:rsidR="00185446" w:rsidRDefault="00185446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185446">
        <w:rPr>
          <w:sz w:val="22"/>
          <w:szCs w:val="22"/>
        </w:rPr>
        <w:t>instrukcję obsługi urządzenia w wersji papierowej lub elektronicznej,</w:t>
      </w:r>
    </w:p>
    <w:p w14:paraId="6120FA03" w14:textId="177869F1" w:rsidR="00AC74BB" w:rsidRDefault="00AC74BB" w:rsidP="006770B5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AC74BB">
        <w:rPr>
          <w:sz w:val="22"/>
          <w:szCs w:val="22"/>
        </w:rPr>
        <w:t>świadectwo homologacji przyczepy (podwozia) lub inny dokument potwierdzający dopuszczenie do ruchu drogowego na terenie Rzeczpospolitej Polskiej</w:t>
      </w:r>
      <w:r w:rsidR="00E61F57">
        <w:rPr>
          <w:sz w:val="22"/>
          <w:szCs w:val="22"/>
        </w:rPr>
        <w:t xml:space="preserve"> oraz umożliwiające rejestrację przyczepy we właściwym wydziale komunikacji</w:t>
      </w:r>
    </w:p>
    <w:p w14:paraId="6E4874A8" w14:textId="675E32AA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>dokument gwarancji,</w:t>
      </w:r>
    </w:p>
    <w:p w14:paraId="6CB03E0D" w14:textId="1CBB1DD0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 xml:space="preserve">dokument określający zasady świadczenia usług przez serwis w okresie gwarancyjnym </w:t>
      </w:r>
      <w:r w:rsidRPr="006770B5">
        <w:rPr>
          <w:sz w:val="22"/>
          <w:szCs w:val="22"/>
        </w:rPr>
        <w:br/>
        <w:t>i pogwarancyjnym,</w:t>
      </w:r>
    </w:p>
    <w:p w14:paraId="40495DA7" w14:textId="347AD18B" w:rsidR="00185446" w:rsidRDefault="00185446" w:rsidP="00185446">
      <w:pPr>
        <w:pStyle w:val="Tekstpodstawowy"/>
        <w:widowControl w:val="0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textAlignment w:val="auto"/>
        <w:rPr>
          <w:sz w:val="22"/>
          <w:szCs w:val="22"/>
        </w:rPr>
      </w:pPr>
      <w:r w:rsidRPr="006770B5">
        <w:rPr>
          <w:sz w:val="22"/>
          <w:szCs w:val="22"/>
        </w:rPr>
        <w:t>wykaz punktów serwisowych,</w:t>
      </w:r>
    </w:p>
    <w:p w14:paraId="1A74EC96" w14:textId="21E43721" w:rsidR="008B48A4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2A3701">
        <w:rPr>
          <w:sz w:val="22"/>
          <w:szCs w:val="22"/>
        </w:rPr>
        <w:t xml:space="preserve">W przypadku dostarczenia przez Wykonawcę sprzętu nie spełniającego warunków zamówienia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lub obarczonego wadą prawną lub fizyczną, a uchybienie stwierdzone zostanie przy odbiorze towaru, Zamawiający zastrzega sobie prawo odmowy przyjęcia sprzętu i żądania usunięcia wady </w:t>
      </w:r>
      <w:r w:rsidR="005638D9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wyznaczonym terminie. W przypadku nie usunięcia przez Wykonawcę niezgodności towaru </w:t>
      </w:r>
      <w:r w:rsidR="00ED0891">
        <w:rPr>
          <w:sz w:val="22"/>
          <w:szCs w:val="22"/>
        </w:rPr>
        <w:br/>
      </w:r>
      <w:r w:rsidRPr="002A3701">
        <w:rPr>
          <w:sz w:val="22"/>
          <w:szCs w:val="22"/>
        </w:rPr>
        <w:t>z umową lub wad</w:t>
      </w:r>
      <w:r w:rsidR="00E61F57">
        <w:rPr>
          <w:sz w:val="22"/>
          <w:szCs w:val="22"/>
        </w:rPr>
        <w:t>y, postanowienia § 9</w:t>
      </w:r>
      <w:r w:rsidRPr="002A3701">
        <w:rPr>
          <w:sz w:val="22"/>
          <w:szCs w:val="22"/>
        </w:rPr>
        <w:t xml:space="preserve"> stosuje się odpowiednio.</w:t>
      </w:r>
      <w:r w:rsidRPr="002A3701">
        <w:rPr>
          <w:color w:val="FF0000"/>
          <w:sz w:val="22"/>
          <w:szCs w:val="22"/>
        </w:rPr>
        <w:t xml:space="preserve"> </w:t>
      </w:r>
    </w:p>
    <w:p w14:paraId="5DCA3F95" w14:textId="7EBF59CA" w:rsidR="008B48A4" w:rsidRPr="00720B4D" w:rsidRDefault="00720B4D" w:rsidP="001D3098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142" w:hanging="284"/>
        <w:jc w:val="both"/>
        <w:textAlignment w:val="auto"/>
        <w:rPr>
          <w:color w:val="FF0000"/>
          <w:sz w:val="22"/>
          <w:szCs w:val="22"/>
        </w:rPr>
      </w:pPr>
      <w:r w:rsidRPr="00720B4D">
        <w:rPr>
          <w:color w:val="000000" w:themeColor="text1"/>
          <w:sz w:val="22"/>
          <w:szCs w:val="22"/>
        </w:rPr>
        <w:t xml:space="preserve">Uruchomienie sprzętu wraz z przeszkoleniem personelu w zakresie eksploatacji nastąpi </w:t>
      </w:r>
      <w:r w:rsidR="001638D7" w:rsidRPr="00720B4D">
        <w:rPr>
          <w:color w:val="000000" w:themeColor="text1"/>
          <w:sz w:val="22"/>
          <w:szCs w:val="22"/>
        </w:rPr>
        <w:t xml:space="preserve">w terminie </w:t>
      </w:r>
      <w:r w:rsidR="001638D7">
        <w:rPr>
          <w:color w:val="000000" w:themeColor="text1"/>
          <w:sz w:val="22"/>
          <w:szCs w:val="22"/>
        </w:rPr>
        <w:br/>
        <w:t xml:space="preserve">i </w:t>
      </w:r>
      <w:r w:rsidRPr="00720B4D">
        <w:rPr>
          <w:color w:val="000000" w:themeColor="text1"/>
          <w:sz w:val="22"/>
          <w:szCs w:val="22"/>
        </w:rPr>
        <w:t>w miejscu</w:t>
      </w:r>
      <w:r w:rsidR="001638D7">
        <w:rPr>
          <w:color w:val="000000" w:themeColor="text1"/>
          <w:sz w:val="22"/>
          <w:szCs w:val="22"/>
        </w:rPr>
        <w:t xml:space="preserve"> </w:t>
      </w:r>
      <w:r w:rsidRPr="00720B4D">
        <w:rPr>
          <w:color w:val="000000" w:themeColor="text1"/>
          <w:sz w:val="22"/>
          <w:szCs w:val="22"/>
        </w:rPr>
        <w:t>uzgodnionym z Zamawiającym. Zakończenie czynności zostanie potwierdzone protokołem instalacji i przeprowadzonego szkolenia</w:t>
      </w:r>
      <w:r w:rsidR="00834332" w:rsidRPr="00834332">
        <w:rPr>
          <w:color w:val="auto"/>
          <w:sz w:val="22"/>
          <w:szCs w:val="22"/>
        </w:rPr>
        <w:t>.</w:t>
      </w:r>
    </w:p>
    <w:p w14:paraId="32F62A72" w14:textId="77777777" w:rsidR="008B48A4" w:rsidRPr="002A3701" w:rsidRDefault="008B48A4" w:rsidP="008B48A4">
      <w:pPr>
        <w:pStyle w:val="Tekstpodstawowy"/>
        <w:widowControl w:val="0"/>
        <w:numPr>
          <w:ilvl w:val="0"/>
          <w:numId w:val="5"/>
        </w:numPr>
        <w:tabs>
          <w:tab w:val="left" w:pos="142"/>
          <w:tab w:val="num" w:pos="720"/>
        </w:tabs>
        <w:spacing w:after="0" w:line="240" w:lineRule="auto"/>
        <w:ind w:left="426" w:hanging="56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postanawiają, iż osobami odpowiedzialnymi za kontakty w zakresie realizacji umowy będą:</w:t>
      </w:r>
    </w:p>
    <w:p w14:paraId="28C71FCC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Zamawiającego………………….,  tel. ………………..</w:t>
      </w:r>
    </w:p>
    <w:p w14:paraId="7A1B9A6A" w14:textId="77777777" w:rsidR="008B48A4" w:rsidRPr="002A3701" w:rsidRDefault="008B48A4" w:rsidP="008B48A4">
      <w:pPr>
        <w:numPr>
          <w:ilvl w:val="0"/>
          <w:numId w:val="7"/>
        </w:numPr>
        <w:tabs>
          <w:tab w:val="left" w:pos="426"/>
          <w:tab w:val="num" w:pos="851"/>
        </w:tabs>
        <w:spacing w:line="240" w:lineRule="auto"/>
        <w:ind w:left="851" w:hanging="425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ze strony Wykonawcy ………………….,  tel. ………………..</w:t>
      </w:r>
    </w:p>
    <w:p w14:paraId="0FFFD563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</w:p>
    <w:p w14:paraId="64A9FAA0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4</w:t>
      </w:r>
    </w:p>
    <w:p w14:paraId="6800A6C9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Podwykonawcy</w:t>
      </w:r>
    </w:p>
    <w:p w14:paraId="7C0B64FA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hanging="50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powierza podwykonawcom wykonanie następującej części przedmiotu umowy tj.:</w:t>
      </w:r>
    </w:p>
    <w:p w14:paraId="5C2DC39A" w14:textId="77777777" w:rsidR="008B48A4" w:rsidRPr="002A3701" w:rsidRDefault="008B48A4" w:rsidP="008B48A4">
      <w:pPr>
        <w:pStyle w:val="Tekstpodstawowy"/>
        <w:tabs>
          <w:tab w:val="num" w:pos="142"/>
          <w:tab w:val="left" w:pos="709"/>
        </w:tabs>
        <w:ind w:left="142"/>
        <w:rPr>
          <w:sz w:val="22"/>
          <w:szCs w:val="22"/>
        </w:rPr>
      </w:pPr>
      <w:r w:rsidRPr="002A3701">
        <w:rPr>
          <w:i/>
          <w:sz w:val="22"/>
          <w:szCs w:val="22"/>
        </w:rPr>
        <w:t>- (należy wstawić nazwę (firma) adres (siedziba) podwykonawcy oraz zakres usług realizowany przez podwykonawcę</w:t>
      </w:r>
      <w:r w:rsidRPr="002A3701">
        <w:rPr>
          <w:sz w:val="22"/>
          <w:szCs w:val="22"/>
        </w:rPr>
        <w:t>…………………….</w:t>
      </w:r>
    </w:p>
    <w:p w14:paraId="62B5E3A7" w14:textId="77777777" w:rsidR="008B48A4" w:rsidRPr="002A3701" w:rsidRDefault="008B48A4" w:rsidP="008B48A4">
      <w:pPr>
        <w:pStyle w:val="Tekstpodstawowy"/>
        <w:widowControl w:val="0"/>
        <w:numPr>
          <w:ilvl w:val="0"/>
          <w:numId w:val="8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3129CAAF" w14:textId="6AF875AC" w:rsidR="00453067" w:rsidRDefault="008B48A4" w:rsidP="00A6503A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Wykonawca, na żądanie Zamawiającego, zobowiązany jest do zmiany podwykonawcy, jeżeli ten wykonuje umowę w sposób wadliwy, niestaranny, niezgodny z umową lub właściwymi przepisami.</w:t>
      </w:r>
    </w:p>
    <w:p w14:paraId="20C8BEE8" w14:textId="14C6AF20" w:rsidR="00E61F57" w:rsidRPr="00A6503A" w:rsidRDefault="00E61F57" w:rsidP="00A6503A">
      <w:pPr>
        <w:pStyle w:val="Tekstpodstawowy"/>
        <w:widowControl w:val="0"/>
        <w:numPr>
          <w:ilvl w:val="0"/>
          <w:numId w:val="8"/>
        </w:numPr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9C6CF3">
        <w:rPr>
          <w:sz w:val="22"/>
          <w:szCs w:val="22"/>
        </w:rPr>
        <w:lastRenderedPageBreak/>
        <w:t xml:space="preserve">W razie zaistnienia w czasie realizacji </w:t>
      </w:r>
      <w:r>
        <w:rPr>
          <w:sz w:val="22"/>
          <w:szCs w:val="22"/>
        </w:rPr>
        <w:t xml:space="preserve">przedmiotu umowy </w:t>
      </w:r>
      <w:r w:rsidRPr="009C6CF3">
        <w:rPr>
          <w:sz w:val="22"/>
          <w:szCs w:val="22"/>
        </w:rPr>
        <w:t xml:space="preserve"> uzasadnionej okolicznościami faktycznymi lub prawnymi potrzeby zmiany lub rezygnacji z podwykonawcy na którego zasoby Wykonawca powoływał się na zasadach określonych w art. 118 ust 2 ustawy z dnia 11 września 2019 r. Prawo zamówień publicznych, w celu wykazania spełnienia warunków udziału w postępowaniu, Wykonawca zobowiązany jest wykazać zamawiającemu, iż proponowany inny podwykonawca lub Wykonawca samodzielnie spełnia je w stopniu nie mniejszym niż podwykonawca, na którego zasoby Wykonawca powoływał się w trakcie postępowania o udzielenie zamówienia</w:t>
      </w:r>
    </w:p>
    <w:p w14:paraId="74ED641C" w14:textId="77777777" w:rsidR="001D3098" w:rsidRDefault="001D3098" w:rsidP="00111216">
      <w:pPr>
        <w:rPr>
          <w:b/>
          <w:sz w:val="22"/>
          <w:szCs w:val="22"/>
        </w:rPr>
      </w:pPr>
    </w:p>
    <w:p w14:paraId="31F32F24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5</w:t>
      </w:r>
    </w:p>
    <w:p w14:paraId="596451B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Wynagrodzenie</w:t>
      </w:r>
    </w:p>
    <w:p w14:paraId="59607787" w14:textId="3E94B270" w:rsidR="00DF24B4" w:rsidRPr="00DF24B4" w:rsidRDefault="00DF24B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B41842">
        <w:rPr>
          <w:sz w:val="22"/>
          <w:szCs w:val="22"/>
        </w:rPr>
        <w:t xml:space="preserve">Z tytułu realizacji przedmiotu umowy Wykonawca otrzyma wynagrodzenie w kwocie brutto </w:t>
      </w:r>
      <w:r w:rsidRPr="00B41842">
        <w:rPr>
          <w:bCs/>
          <w:sz w:val="22"/>
          <w:szCs w:val="22"/>
        </w:rPr>
        <w:t>........................ z</w:t>
      </w:r>
      <w:r w:rsidRPr="006E4F7E">
        <w:rPr>
          <w:sz w:val="22"/>
          <w:szCs w:val="22"/>
        </w:rPr>
        <w:t xml:space="preserve">ł </w:t>
      </w:r>
      <w:r w:rsidRPr="00B41842">
        <w:rPr>
          <w:sz w:val="22"/>
          <w:szCs w:val="22"/>
        </w:rPr>
        <w:t>(słownie: ................................), zgodnie z treścią złożonej oferty</w:t>
      </w:r>
      <w:r w:rsidR="00E61F57">
        <w:rPr>
          <w:sz w:val="22"/>
          <w:szCs w:val="22"/>
        </w:rPr>
        <w:t>.</w:t>
      </w:r>
    </w:p>
    <w:p w14:paraId="0E790122" w14:textId="5B0ABA07" w:rsidR="00ED0891" w:rsidRPr="00DF24B4" w:rsidRDefault="008B48A4" w:rsidP="00DF24B4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i/>
          <w:sz w:val="22"/>
          <w:szCs w:val="22"/>
        </w:rPr>
      </w:pPr>
      <w:r w:rsidRPr="00DF24B4">
        <w:rPr>
          <w:sz w:val="22"/>
          <w:szCs w:val="22"/>
        </w:rPr>
        <w:t xml:space="preserve">Wynagrodzenie, o którym mowa w ust. 1 niniejszego §, zgodnie </w:t>
      </w:r>
      <w:r w:rsidRPr="00DF24B4">
        <w:rPr>
          <w:snapToGrid w:val="0"/>
          <w:sz w:val="22"/>
          <w:szCs w:val="22"/>
        </w:rPr>
        <w:t xml:space="preserve">z art. 3 ust. 2 ustawy z dnia 9 maja 2014 r. o informowaniu o cenach towarów i usług (tj. Dz. U. 2023 </w:t>
      </w:r>
      <w:r w:rsidRPr="00DF24B4">
        <w:rPr>
          <w:bCs/>
          <w:snapToGrid w:val="0"/>
          <w:sz w:val="22"/>
          <w:szCs w:val="22"/>
        </w:rPr>
        <w:t>r. poz. 168 ze zm.</w:t>
      </w:r>
      <w:r w:rsidRPr="00DF24B4">
        <w:rPr>
          <w:snapToGrid w:val="0"/>
          <w:sz w:val="22"/>
          <w:szCs w:val="22"/>
        </w:rPr>
        <w:t xml:space="preserve">) </w:t>
      </w:r>
      <w:r w:rsidRPr="00DF24B4">
        <w:rPr>
          <w:sz w:val="22"/>
          <w:szCs w:val="22"/>
        </w:rPr>
        <w:t>uwzględnia podatek od towarów i usług oraz podatek akcyzowy, jeżeli na podstawie odrębnych przepisów sprzedaż towaru (usługi) podlega ww. podatkom.</w:t>
      </w:r>
    </w:p>
    <w:p w14:paraId="73EE7CBB" w14:textId="77777777" w:rsidR="008B48A4" w:rsidRPr="00ED0891" w:rsidRDefault="008B48A4" w:rsidP="00A7363D">
      <w:pPr>
        <w:pStyle w:val="Tekstpodstawowy"/>
        <w:widowControl w:val="0"/>
        <w:numPr>
          <w:ilvl w:val="0"/>
          <w:numId w:val="33"/>
        </w:numPr>
        <w:tabs>
          <w:tab w:val="clear" w:pos="360"/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ED0891">
        <w:rPr>
          <w:sz w:val="22"/>
          <w:szCs w:val="22"/>
        </w:rPr>
        <w:t xml:space="preserve">Wynagrodzenie wskazane w ust. 1 zawiera w sobie koszty montażu, opakowania, transportu, rozładunku w siedzibie Zamawiającego, przeszkolenia personelu, serwisu w okresie gwarancji oraz inne koszty niezbędne do prawidłowej realizacji niniejszej umowy. </w:t>
      </w:r>
    </w:p>
    <w:p w14:paraId="42B50EDE" w14:textId="77777777" w:rsidR="00373A70" w:rsidRDefault="00373A70" w:rsidP="008B48A4">
      <w:pPr>
        <w:jc w:val="center"/>
        <w:rPr>
          <w:b/>
          <w:sz w:val="22"/>
          <w:szCs w:val="22"/>
        </w:rPr>
      </w:pPr>
    </w:p>
    <w:p w14:paraId="1F33F63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6</w:t>
      </w:r>
    </w:p>
    <w:p w14:paraId="2778762A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Płatności</w:t>
      </w:r>
    </w:p>
    <w:p w14:paraId="535A0438" w14:textId="77777777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Podstawą do wystawienia przez Wykonawcę faktury VAT za realizację zamówienia będzie podpisany przez strony bezusterkowy protokół odbioru asortymentu wskazanego w </w:t>
      </w:r>
      <w:r w:rsidRPr="00AC3423">
        <w:rPr>
          <w:bCs/>
          <w:sz w:val="22"/>
          <w:szCs w:val="22"/>
        </w:rPr>
        <w:t xml:space="preserve">§ </w:t>
      </w:r>
      <w:r w:rsidRPr="00AC3423">
        <w:rPr>
          <w:sz w:val="22"/>
          <w:szCs w:val="22"/>
        </w:rPr>
        <w:t>1 umowy.</w:t>
      </w:r>
    </w:p>
    <w:p w14:paraId="3F60C5D0" w14:textId="29C7E6B8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Zapłata należności dokonywana będzie przelewem na konto bankowe Wykonawcy wskazane </w:t>
      </w:r>
      <w:r w:rsidR="00644E07">
        <w:rPr>
          <w:sz w:val="22"/>
          <w:szCs w:val="22"/>
        </w:rPr>
        <w:br/>
      </w:r>
      <w:r w:rsidRPr="00AC3423">
        <w:rPr>
          <w:sz w:val="22"/>
          <w:szCs w:val="22"/>
        </w:rPr>
        <w:t xml:space="preserve">w fakturze VAT w terminie do </w:t>
      </w:r>
      <w:r w:rsidRPr="00AC3423">
        <w:rPr>
          <w:b/>
          <w:color w:val="000000"/>
          <w:sz w:val="22"/>
          <w:szCs w:val="22"/>
        </w:rPr>
        <w:t>30 dni kalendarzowych</w:t>
      </w:r>
      <w:r w:rsidRPr="00AC3423">
        <w:rPr>
          <w:sz w:val="22"/>
          <w:szCs w:val="22"/>
        </w:rPr>
        <w:t xml:space="preserve"> od daty doręczenia prawidłowo wystawionej faktury VAT siedziby Zamawiającego. </w:t>
      </w:r>
      <w:r w:rsidRPr="00AC3423">
        <w:rPr>
          <w:snapToGrid w:val="0"/>
          <w:spacing w:val="-6"/>
          <w:sz w:val="22"/>
          <w:szCs w:val="22"/>
          <w:lang w:val="x-none" w:eastAsia="x-none"/>
        </w:rPr>
        <w:t>Za datę doręczenia uważa się datę wpływu faktury w formie elektronicznej na wskazany adres e-mail lub w przypadku ustrukturyzowanych faktur elektronicznych na „Platformę”</w:t>
      </w:r>
      <w:r w:rsidRPr="00AC3423">
        <w:rPr>
          <w:sz w:val="22"/>
          <w:szCs w:val="22"/>
        </w:rPr>
        <w:t>.</w:t>
      </w:r>
    </w:p>
    <w:p w14:paraId="7E91A4DC" w14:textId="7251D6E4" w:rsidR="008B48A4" w:rsidRPr="00AC3423" w:rsidRDefault="00AC3423" w:rsidP="00AC3423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Wykonawca zgodnie z art. 4 ust. 2 ustawy z dnia 9 listopada 2018 r. o elektronicznym fakturowaniu w zamówieniach publicznych, koncesjach na roboty budowlane lub usługi oraz partnerstwie publiczno - prywatnym, może wysyłać Zamawiającemu ustrukturyzowane faktury elektroniczne za pośrednictwem „Platformy”, a Zamawiający w myśl art. 4 ust. 1 ustawy zobowiązany jest do odbierania od Wykonawcy ustrukturyzowanych faktur elektronicznych przesłanych za pośrednictwem „Platformy” lub w formie elektronicznej na adres e-mail Zamawiającego </w:t>
      </w:r>
      <w:hyperlink r:id="rId8" w:history="1">
        <w:r w:rsidRPr="00944959">
          <w:rPr>
            <w:rStyle w:val="Hipercze"/>
            <w:sz w:val="22"/>
            <w:szCs w:val="22"/>
          </w:rPr>
          <w:t>faktura@wszzkielce.pl</w:t>
        </w:r>
      </w:hyperlink>
      <w:r>
        <w:rPr>
          <w:sz w:val="22"/>
          <w:szCs w:val="22"/>
        </w:rPr>
        <w:t xml:space="preserve">. </w:t>
      </w:r>
      <w:r w:rsidRPr="00AC3423">
        <w:rPr>
          <w:sz w:val="22"/>
          <w:szCs w:val="22"/>
        </w:rPr>
        <w:t xml:space="preserve">Zamawiający zobowiązuje się do poinformowania Wykonawcy o każdorazowej zmianie ww. adresu e-mail. Strony zgodnie postanawiają, iż z dniem wejścia w życie przepisów dotyczących </w:t>
      </w:r>
      <w:proofErr w:type="spellStart"/>
      <w:r w:rsidRPr="00AC3423">
        <w:rPr>
          <w:sz w:val="22"/>
          <w:szCs w:val="22"/>
        </w:rPr>
        <w:t>KSeF</w:t>
      </w:r>
      <w:proofErr w:type="spellEnd"/>
      <w:r w:rsidRPr="00AC3423">
        <w:rPr>
          <w:sz w:val="22"/>
          <w:szCs w:val="22"/>
        </w:rPr>
        <w:t xml:space="preserve"> faktury będą wystawiane i przesyłane zgodnie ze standardami określonymi we właściwych przepisach wykonawczych.</w:t>
      </w:r>
    </w:p>
    <w:p w14:paraId="346E8622" w14:textId="77777777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>Za dzień zapłaty przyjmuje się datę obciążenia rachunku bankowego Zamawiającego. Wykonawcy przysługują odsetki ustawowe za opóźnienia w spełnieniu świadczenia pieniężnego przez Zamawiającego.</w:t>
      </w:r>
    </w:p>
    <w:p w14:paraId="0F1C83B9" w14:textId="77777777" w:rsidR="008B48A4" w:rsidRPr="00AC3423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AC3423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AC3423">
        <w:rPr>
          <w:sz w:val="22"/>
          <w:szCs w:val="22"/>
        </w:rPr>
        <w:t xml:space="preserve"> </w:t>
      </w:r>
      <w:r w:rsidRPr="00AC3423">
        <w:rPr>
          <w:color w:val="000000"/>
          <w:sz w:val="22"/>
          <w:szCs w:val="22"/>
        </w:rPr>
        <w:t>pisemnej pod rygorem nieważności</w:t>
      </w:r>
      <w:r w:rsidRPr="00AC3423">
        <w:rPr>
          <w:sz w:val="22"/>
          <w:szCs w:val="22"/>
        </w:rPr>
        <w:t xml:space="preserve">. </w:t>
      </w:r>
      <w:r w:rsidRPr="00AC3423">
        <w:rPr>
          <w:color w:val="000000"/>
          <w:sz w:val="22"/>
          <w:szCs w:val="22"/>
        </w:rPr>
        <w:t>Czynność prawna mająca na celu</w:t>
      </w:r>
      <w:r w:rsidRPr="00AC3423">
        <w:rPr>
          <w:sz w:val="22"/>
          <w:szCs w:val="22"/>
        </w:rPr>
        <w:t xml:space="preserve"> </w:t>
      </w:r>
      <w:r w:rsidRPr="00AC3423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AC3423">
        <w:rPr>
          <w:sz w:val="22"/>
          <w:szCs w:val="22"/>
        </w:rPr>
        <w:t xml:space="preserve">. </w:t>
      </w:r>
    </w:p>
    <w:p w14:paraId="53F5FA9E" w14:textId="4B671955" w:rsidR="008B48A4" w:rsidRPr="00AC3423" w:rsidRDefault="008B48A4" w:rsidP="008B48A4">
      <w:pPr>
        <w:pStyle w:val="Tekstpodstawowy"/>
        <w:widowControl w:val="0"/>
        <w:numPr>
          <w:ilvl w:val="0"/>
          <w:numId w:val="10"/>
        </w:numPr>
        <w:tabs>
          <w:tab w:val="num" w:pos="142"/>
        </w:tabs>
        <w:spacing w:after="0"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t xml:space="preserve">W wystawionych fakturach Zamawiający oznaczony będzie jako: Wojewódzki Szpital Zespolony, </w:t>
      </w:r>
      <w:r w:rsidR="00F5678D">
        <w:rPr>
          <w:sz w:val="22"/>
          <w:szCs w:val="22"/>
        </w:rPr>
        <w:br/>
      </w:r>
      <w:r w:rsidRPr="00AC3423">
        <w:rPr>
          <w:sz w:val="22"/>
          <w:szCs w:val="22"/>
        </w:rPr>
        <w:t>25-736 Kielce ul. Grunwaldzka 45 NIP 959-12-91-292.</w:t>
      </w:r>
    </w:p>
    <w:p w14:paraId="1E9C51E6" w14:textId="77777777" w:rsidR="008B48A4" w:rsidRPr="00AC3423" w:rsidRDefault="008B48A4" w:rsidP="008B48A4">
      <w:pPr>
        <w:numPr>
          <w:ilvl w:val="0"/>
          <w:numId w:val="10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AC3423">
        <w:rPr>
          <w:sz w:val="22"/>
          <w:szCs w:val="22"/>
        </w:rPr>
        <w:lastRenderedPageBreak/>
        <w:t>Wynagrodzenie Wykonawcy, określone w § 5 ust. 1, nie ulegnie podwyższeniu w okresie obowiązywania niniejszej umowy, za wyjątkiem przypadku ustawowej zmiany wysokości obowiązujących stawek podatku VAT.</w:t>
      </w:r>
    </w:p>
    <w:p w14:paraId="2EE6DB80" w14:textId="77777777" w:rsidR="00A8574F" w:rsidRDefault="00A8574F" w:rsidP="008B48A4">
      <w:pPr>
        <w:jc w:val="center"/>
        <w:rPr>
          <w:b/>
          <w:sz w:val="22"/>
          <w:szCs w:val="22"/>
        </w:rPr>
      </w:pPr>
    </w:p>
    <w:p w14:paraId="6DFE9781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7</w:t>
      </w:r>
    </w:p>
    <w:p w14:paraId="5B071D7B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Rękojmia za wady, gwarancja jakości</w:t>
      </w:r>
    </w:p>
    <w:p w14:paraId="3B02EDFF" w14:textId="3AC7ED0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uppressAutoHyphens w:val="0"/>
        <w:spacing w:line="240" w:lineRule="auto"/>
        <w:ind w:left="142" w:hanging="284"/>
        <w:jc w:val="both"/>
        <w:textAlignment w:val="auto"/>
        <w:rPr>
          <w:spacing w:val="-2"/>
          <w:sz w:val="22"/>
          <w:szCs w:val="22"/>
        </w:rPr>
      </w:pPr>
      <w:r w:rsidRPr="002A3701">
        <w:rPr>
          <w:spacing w:val="-2"/>
          <w:sz w:val="22"/>
          <w:szCs w:val="22"/>
        </w:rPr>
        <w:t xml:space="preserve">Na dostarczony towar Wykonawca udziela Zamawiającemu gwarancji na okres </w:t>
      </w:r>
      <w:r w:rsidRPr="002A3701">
        <w:rPr>
          <w:b/>
          <w:spacing w:val="-2"/>
          <w:sz w:val="22"/>
          <w:szCs w:val="22"/>
        </w:rPr>
        <w:t>……. miesięcy</w:t>
      </w:r>
      <w:r w:rsidRPr="002A3701">
        <w:rPr>
          <w:spacing w:val="-2"/>
          <w:sz w:val="22"/>
          <w:szCs w:val="22"/>
        </w:rPr>
        <w:t xml:space="preserve">, </w:t>
      </w:r>
      <w:r w:rsidR="00AD7EB7" w:rsidRPr="00DA7A83">
        <w:rPr>
          <w:color w:val="00B050"/>
          <w:spacing w:val="-2"/>
          <w:sz w:val="22"/>
          <w:szCs w:val="22"/>
        </w:rPr>
        <w:t>(kryterium oceny ofert)</w:t>
      </w:r>
      <w:r w:rsidR="00DA7A83">
        <w:rPr>
          <w:color w:val="00B050"/>
          <w:spacing w:val="-2"/>
          <w:sz w:val="22"/>
          <w:szCs w:val="22"/>
        </w:rPr>
        <w:t xml:space="preserve"> </w:t>
      </w:r>
      <w:r w:rsidRPr="002A3701">
        <w:rPr>
          <w:spacing w:val="-2"/>
          <w:sz w:val="22"/>
          <w:szCs w:val="22"/>
        </w:rPr>
        <w:t>licząc od dnia wydania Zamawiającemu towaru zgodnego z umową.</w:t>
      </w:r>
    </w:p>
    <w:p w14:paraId="7A712234" w14:textId="4D2F6841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bookmarkStart w:id="3" w:name="_Hlk22208072"/>
      <w:r w:rsidRPr="002A3701">
        <w:rPr>
          <w:rFonts w:eastAsia="Calibri"/>
          <w:spacing w:val="-8"/>
          <w:sz w:val="22"/>
          <w:szCs w:val="22"/>
          <w:lang w:eastAsia="pl-PL"/>
        </w:rPr>
        <w:t>W razie stwierdzenia wad, braków lub niezgodności towaru z umową, Zamawiający prześle mailem</w:t>
      </w:r>
      <w:r w:rsidR="00B63635">
        <w:rPr>
          <w:rFonts w:eastAsia="Calibri"/>
          <w:spacing w:val="-8"/>
          <w:sz w:val="22"/>
          <w:szCs w:val="22"/>
          <w:lang w:eastAsia="pl-PL"/>
        </w:rPr>
        <w:t xml:space="preserve"> na adres ……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pisemną reklamację</w:t>
      </w:r>
      <w:r w:rsidRPr="002A3701">
        <w:rPr>
          <w:rFonts w:eastAsia="Calibri"/>
          <w:spacing w:val="-6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12"/>
          <w:sz w:val="22"/>
          <w:szCs w:val="22"/>
          <w:lang w:eastAsia="pl-PL"/>
        </w:rPr>
        <w:t xml:space="preserve">Wykonawcy, a Wykonawca zobowiązuje się do: </w:t>
      </w:r>
    </w:p>
    <w:p w14:paraId="613A2B89" w14:textId="17048EF7" w:rsidR="008B48A4" w:rsidRPr="002A3701" w:rsidRDefault="008B48A4" w:rsidP="008B48A4">
      <w:pPr>
        <w:numPr>
          <w:ilvl w:val="0"/>
          <w:numId w:val="12"/>
        </w:numPr>
        <w:spacing w:line="240" w:lineRule="auto"/>
        <w:ind w:left="709" w:hanging="207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12"/>
          <w:sz w:val="22"/>
          <w:szCs w:val="22"/>
          <w:lang w:eastAsia="pl-PL"/>
        </w:rPr>
        <w:t>usunięcia wad, braków lub niezgodności towaru z umową</w:t>
      </w:r>
      <w:r w:rsidRPr="002A3701">
        <w:rPr>
          <w:rFonts w:eastAsia="Calibri"/>
          <w:spacing w:val="-4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>niezwłocznie, le</w:t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cz nie później niż w terminie </w:t>
      </w:r>
      <w:r w:rsidR="00ED0891">
        <w:rPr>
          <w:rFonts w:eastAsia="Calibri"/>
          <w:spacing w:val="-8"/>
          <w:sz w:val="22"/>
          <w:szCs w:val="22"/>
          <w:lang w:eastAsia="pl-PL"/>
        </w:rPr>
        <w:br/>
      </w:r>
      <w:r w:rsidR="00427723">
        <w:rPr>
          <w:rFonts w:eastAsia="Calibri"/>
          <w:spacing w:val="-8"/>
          <w:sz w:val="22"/>
          <w:szCs w:val="22"/>
          <w:lang w:eastAsia="pl-PL"/>
        </w:rPr>
        <w:t xml:space="preserve">3 </w:t>
      </w:r>
      <w:r w:rsidRPr="002A3701">
        <w:rPr>
          <w:rFonts w:eastAsia="Calibri"/>
          <w:spacing w:val="-8"/>
          <w:sz w:val="22"/>
          <w:szCs w:val="22"/>
          <w:lang w:eastAsia="pl-PL"/>
        </w:rPr>
        <w:t>dni roboczych</w:t>
      </w:r>
      <w:r w:rsidR="00ED0891">
        <w:rPr>
          <w:rFonts w:eastAsia="Calibri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/ </w:t>
      </w:r>
      <w:r w:rsidR="00373A70">
        <w:rPr>
          <w:rFonts w:eastAsia="Calibri"/>
          <w:bCs/>
          <w:color w:val="000000"/>
          <w:spacing w:val="-8"/>
          <w:sz w:val="22"/>
          <w:szCs w:val="22"/>
          <w:lang w:eastAsia="pl-PL"/>
        </w:rPr>
        <w:t>10</w:t>
      </w:r>
      <w:r w:rsidRPr="002A3701">
        <w:rPr>
          <w:rFonts w:eastAsia="Calibri"/>
          <w:bCs/>
          <w:color w:val="000000"/>
          <w:spacing w:val="-8"/>
          <w:sz w:val="22"/>
          <w:szCs w:val="22"/>
          <w:lang w:eastAsia="pl-PL"/>
        </w:rPr>
        <w:t xml:space="preserve"> dni roboczych</w:t>
      </w:r>
      <w:r w:rsidRPr="002A3701">
        <w:rPr>
          <w:sz w:val="22"/>
          <w:szCs w:val="22"/>
          <w:vertAlign w:val="superscript"/>
        </w:rPr>
        <w:footnoteReference w:id="1"/>
      </w:r>
      <w:r w:rsidRPr="002A3701">
        <w:rPr>
          <w:rFonts w:eastAsia="Calibri"/>
          <w:b/>
          <w:color w:val="FF0000"/>
          <w:spacing w:val="-8"/>
          <w:sz w:val="22"/>
          <w:szCs w:val="22"/>
          <w:lang w:eastAsia="pl-PL"/>
        </w:rPr>
        <w:t xml:space="preserve"> </w:t>
      </w:r>
      <w:r w:rsidRPr="002A3701">
        <w:rPr>
          <w:rFonts w:eastAsia="Calibri"/>
          <w:spacing w:val="-8"/>
          <w:sz w:val="22"/>
          <w:szCs w:val="22"/>
          <w:lang w:eastAsia="pl-PL"/>
        </w:rPr>
        <w:t xml:space="preserve"> od daty otrzymania pisemnej reklamacji </w:t>
      </w:r>
    </w:p>
    <w:p w14:paraId="0FA51059" w14:textId="77777777" w:rsidR="008B48A4" w:rsidRPr="002A3701" w:rsidRDefault="008B48A4" w:rsidP="008B48A4">
      <w:pPr>
        <w:numPr>
          <w:ilvl w:val="0"/>
          <w:numId w:val="12"/>
        </w:numPr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rFonts w:eastAsia="Calibri"/>
          <w:spacing w:val="-8"/>
          <w:sz w:val="22"/>
          <w:szCs w:val="22"/>
          <w:lang w:eastAsia="pl-PL"/>
        </w:rPr>
        <w:t>przesłania decyzji o odmowie reklamacji z uwzględnieniem powyższych terminów.</w:t>
      </w:r>
    </w:p>
    <w:bookmarkEnd w:id="3"/>
    <w:p w14:paraId="4A70D72F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Okres gwarancji każdorazowo zostaje przedłużony o czas trwania naprawy, liczony od dnia zgłoszenia do momentu zakończenia naprawy.</w:t>
      </w:r>
    </w:p>
    <w:p w14:paraId="65FC1065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gdy wady sprzętu nie da się usunąć lub pomimo dokonania trzykrotnej naprawy gwarancyjnej urządzenie/podzespół dalej wykazuje błędy w prawidłowym funkcjonowaniu, Wykonawca zobowiązany jest do wymiany urządzenia/podzespołu na nowe wolne od wad.</w:t>
      </w:r>
    </w:p>
    <w:p w14:paraId="120DE93B" w14:textId="0E8B01CF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przypadku gdy naprawa przekroczy termin, o którym mowa w ust. 2, Wykonawca zobowiązany jest dostarczyć sprzęt zastępczy o porównywalnych parametrach. W przypadku dostarczenia sprzętu zastępczego postanowień </w:t>
      </w:r>
      <w:r w:rsidR="00ED0891">
        <w:rPr>
          <w:sz w:val="22"/>
          <w:szCs w:val="22"/>
        </w:rPr>
        <w:t>§</w:t>
      </w:r>
      <w:r w:rsidRPr="002A3701">
        <w:rPr>
          <w:sz w:val="22"/>
          <w:szCs w:val="22"/>
        </w:rPr>
        <w:t xml:space="preserve"> 8 ust. 1 pkt 2</w:t>
      </w:r>
      <w:r w:rsidR="00ED0891">
        <w:rPr>
          <w:sz w:val="22"/>
          <w:szCs w:val="22"/>
        </w:rPr>
        <w:t xml:space="preserve"> lit. </w:t>
      </w:r>
      <w:r w:rsidRPr="002A3701">
        <w:rPr>
          <w:sz w:val="22"/>
          <w:szCs w:val="22"/>
        </w:rPr>
        <w:t>c nie stosuje się.</w:t>
      </w:r>
    </w:p>
    <w:p w14:paraId="3AB93D8C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Jeżeli Wykonawca nie usunie wady, braku albo niezgodności towaru z umową w terminie, o którym mowa w ust. 2, lub nie dostarczy sprzętu zastępczego, Zamawiający ma prawo do zaangażowania innych osób prawnych lub fizycznych (tzw. wykonanie zastępcze) posiadających autoryzacje Wytwórcy w celu usunięcia wady, braku, niezgodności towaru z umową lub dostarczenia sprzętu zastępczego, a kosztami z tego tytułu obciążać Wykonawcę. </w:t>
      </w:r>
    </w:p>
    <w:p w14:paraId="6F7AF7C7" w14:textId="77777777" w:rsidR="008B48A4" w:rsidRPr="002A3701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dokonywania naprawy gwarancyjnej sprzętu, wszystkie wymienione elementy będą fabrycznie nowe i dopuszczone do montażu w urządzeniu przez jego producenta.</w:t>
      </w:r>
    </w:p>
    <w:p w14:paraId="5B8077EA" w14:textId="77777777" w:rsidR="008B48A4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831656">
        <w:rPr>
          <w:sz w:val="22"/>
          <w:szCs w:val="22"/>
        </w:rPr>
        <w:t>W okresie gwarancji Wykonawca zapewni przeprowadzenie przeglądów w ilości i w zakresie zgodnym z wymogami określonymi w dokumentacji technicznej, potwierdzonymi stosownymi wpisami do paszportu urządzenia.</w:t>
      </w:r>
    </w:p>
    <w:p w14:paraId="6B117FFB" w14:textId="3C6FE8E9" w:rsidR="00DE4C8B" w:rsidRPr="00831656" w:rsidRDefault="00DE4C8B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DE4C8B">
        <w:rPr>
          <w:sz w:val="22"/>
          <w:szCs w:val="22"/>
        </w:rPr>
        <w:t>Serwis gwarancyjny będzie realizowany przez producenta sprzętu lub podmiot autoryzowany przez producenta</w:t>
      </w:r>
      <w:r>
        <w:rPr>
          <w:sz w:val="22"/>
          <w:szCs w:val="22"/>
        </w:rPr>
        <w:t>.</w:t>
      </w:r>
    </w:p>
    <w:p w14:paraId="6A853821" w14:textId="286E885C" w:rsidR="008B48A4" w:rsidRPr="00831656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831656">
        <w:rPr>
          <w:sz w:val="22"/>
          <w:szCs w:val="22"/>
        </w:rPr>
        <w:t xml:space="preserve">Wykonawca gwarantuje dostępność części zamiennych przez okres minimum </w:t>
      </w:r>
      <w:r w:rsidR="00373A70" w:rsidRPr="00831656">
        <w:rPr>
          <w:sz w:val="22"/>
          <w:szCs w:val="22"/>
        </w:rPr>
        <w:t>10</w:t>
      </w:r>
      <w:r w:rsidRPr="00831656">
        <w:rPr>
          <w:sz w:val="22"/>
          <w:szCs w:val="22"/>
        </w:rPr>
        <w:t xml:space="preserve"> lat</w:t>
      </w:r>
      <w:r w:rsidR="00831656" w:rsidRPr="00831656">
        <w:rPr>
          <w:sz w:val="22"/>
          <w:szCs w:val="22"/>
        </w:rPr>
        <w:t>.</w:t>
      </w:r>
    </w:p>
    <w:p w14:paraId="5A546693" w14:textId="77777777" w:rsidR="008B48A4" w:rsidRPr="00831656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b/>
          <w:color w:val="auto"/>
          <w:sz w:val="22"/>
          <w:szCs w:val="22"/>
        </w:rPr>
      </w:pPr>
      <w:r w:rsidRPr="00831656">
        <w:rPr>
          <w:sz w:val="22"/>
          <w:szCs w:val="22"/>
        </w:rPr>
        <w:t xml:space="preserve">W razie kolizji postanowień niniejszej umowy z postanowieniami dokumentów gwarancyjnych, zastosowanie będą miały postanowienia niniejszego </w:t>
      </w:r>
      <w:r w:rsidRPr="00831656">
        <w:rPr>
          <w:bCs/>
          <w:sz w:val="22"/>
          <w:szCs w:val="22"/>
        </w:rPr>
        <w:t>§.</w:t>
      </w:r>
    </w:p>
    <w:p w14:paraId="72EFF250" w14:textId="05D112AF" w:rsidR="008B48A4" w:rsidRPr="00831656" w:rsidRDefault="008B48A4" w:rsidP="008B48A4">
      <w:pPr>
        <w:numPr>
          <w:ilvl w:val="0"/>
          <w:numId w:val="11"/>
        </w:numPr>
        <w:tabs>
          <w:tab w:val="num" w:pos="142"/>
        </w:tabs>
        <w:spacing w:line="240" w:lineRule="auto"/>
        <w:ind w:left="142" w:hanging="284"/>
        <w:jc w:val="both"/>
        <w:textAlignment w:val="auto"/>
        <w:rPr>
          <w:sz w:val="22"/>
          <w:szCs w:val="22"/>
        </w:rPr>
      </w:pPr>
      <w:r w:rsidRPr="00831656">
        <w:rPr>
          <w:sz w:val="22"/>
          <w:szCs w:val="22"/>
        </w:rPr>
        <w:t xml:space="preserve">Niezależnie od gwarancji Zamawiającemu przysługują uprawnienia z tytułu rękojmi określone </w:t>
      </w:r>
      <w:r w:rsidR="00C70C45" w:rsidRPr="00831656">
        <w:rPr>
          <w:sz w:val="22"/>
          <w:szCs w:val="22"/>
        </w:rPr>
        <w:br/>
      </w:r>
      <w:r w:rsidRPr="00831656">
        <w:rPr>
          <w:sz w:val="22"/>
          <w:szCs w:val="22"/>
        </w:rPr>
        <w:t xml:space="preserve">w </w:t>
      </w:r>
      <w:r w:rsidR="00C70C45" w:rsidRPr="00831656">
        <w:rPr>
          <w:sz w:val="22"/>
          <w:szCs w:val="22"/>
        </w:rPr>
        <w:t>U</w:t>
      </w:r>
      <w:r w:rsidRPr="00831656">
        <w:rPr>
          <w:sz w:val="22"/>
          <w:szCs w:val="22"/>
        </w:rPr>
        <w:t xml:space="preserve">stawie </w:t>
      </w:r>
      <w:r w:rsidR="00C70C45" w:rsidRPr="00831656">
        <w:rPr>
          <w:sz w:val="22"/>
          <w:szCs w:val="22"/>
        </w:rPr>
        <w:t xml:space="preserve">z dnia 23 kwietnia 1964 r. - </w:t>
      </w:r>
      <w:r w:rsidRPr="00831656">
        <w:rPr>
          <w:sz w:val="22"/>
          <w:szCs w:val="22"/>
        </w:rPr>
        <w:t>Kodeks Cywilny.</w:t>
      </w:r>
    </w:p>
    <w:p w14:paraId="7A2FC9E4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16612026" w14:textId="61FA316C" w:rsidR="008B48A4" w:rsidRPr="002A3701" w:rsidRDefault="005638D9" w:rsidP="00A736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="008B48A4" w:rsidRPr="002A3701">
        <w:rPr>
          <w:b/>
          <w:sz w:val="22"/>
          <w:szCs w:val="22"/>
        </w:rPr>
        <w:t>§ 8</w:t>
      </w:r>
    </w:p>
    <w:p w14:paraId="271B1012" w14:textId="77777777" w:rsidR="008B48A4" w:rsidRPr="002A3701" w:rsidRDefault="008B48A4" w:rsidP="008B48A4">
      <w:pPr>
        <w:ind w:left="3545" w:firstLine="709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Kary umowne</w:t>
      </w:r>
    </w:p>
    <w:p w14:paraId="54445A34" w14:textId="77777777" w:rsidR="008B48A4" w:rsidRPr="002A3701" w:rsidRDefault="008B48A4" w:rsidP="008B48A4">
      <w:pPr>
        <w:tabs>
          <w:tab w:val="left" w:pos="142"/>
        </w:tabs>
        <w:ind w:left="284" w:hanging="284"/>
        <w:jc w:val="both"/>
        <w:rPr>
          <w:sz w:val="22"/>
          <w:szCs w:val="22"/>
        </w:rPr>
      </w:pPr>
      <w:r w:rsidRPr="002A3701">
        <w:rPr>
          <w:sz w:val="22"/>
          <w:szCs w:val="22"/>
        </w:rPr>
        <w:t>1. Strony ustalają odpowiedzialność za niewykonanie lub nienależyte wykonanie zobowiązań umownych w formie kar umownych w następujących przypadkach i wysokościach:</w:t>
      </w:r>
    </w:p>
    <w:p w14:paraId="5D456AA9" w14:textId="77777777" w:rsidR="008B48A4" w:rsidRPr="002A3701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Zamawiający zapłaci kary umowne Wykonawcy:</w:t>
      </w:r>
    </w:p>
    <w:p w14:paraId="4B19B334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993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odstąpienie od umowy przez którąkolwiek ze Stron z przyczyn leżących po stronie Zamawiającego z wyjątkiem przypadków określonych w § 9 -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33FCBB9E" w14:textId="77777777" w:rsidR="008B48A4" w:rsidRDefault="008B48A4" w:rsidP="008B48A4">
      <w:pPr>
        <w:numPr>
          <w:ilvl w:val="0"/>
          <w:numId w:val="13"/>
        </w:numPr>
        <w:tabs>
          <w:tab w:val="left" w:pos="142"/>
        </w:tabs>
        <w:spacing w:line="240" w:lineRule="auto"/>
        <w:ind w:left="284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Wykonawca zapłaci kary umowne Zamawiającemu:</w:t>
      </w:r>
    </w:p>
    <w:p w14:paraId="1943A4C0" w14:textId="77777777" w:rsidR="0092059D" w:rsidRDefault="0092059D" w:rsidP="0092059D">
      <w:pPr>
        <w:tabs>
          <w:tab w:val="left" w:pos="142"/>
        </w:tabs>
        <w:spacing w:line="240" w:lineRule="auto"/>
        <w:ind w:left="284"/>
        <w:jc w:val="both"/>
        <w:textAlignment w:val="auto"/>
        <w:rPr>
          <w:sz w:val="22"/>
          <w:szCs w:val="22"/>
        </w:rPr>
      </w:pPr>
    </w:p>
    <w:p w14:paraId="43B696F5" w14:textId="77777777" w:rsidR="0092059D" w:rsidRPr="002A3701" w:rsidRDefault="0092059D" w:rsidP="0092059D">
      <w:pPr>
        <w:tabs>
          <w:tab w:val="left" w:pos="142"/>
        </w:tabs>
        <w:spacing w:line="240" w:lineRule="auto"/>
        <w:ind w:left="284"/>
        <w:jc w:val="both"/>
        <w:textAlignment w:val="auto"/>
        <w:rPr>
          <w:sz w:val="22"/>
          <w:szCs w:val="22"/>
        </w:rPr>
      </w:pPr>
    </w:p>
    <w:p w14:paraId="01B65B31" w14:textId="77777777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2A3701">
        <w:rPr>
          <w:b/>
          <w:sz w:val="22"/>
          <w:szCs w:val="22"/>
        </w:rPr>
        <w:t>10%</w:t>
      </w:r>
      <w:r w:rsidRPr="002A3701">
        <w:rPr>
          <w:sz w:val="22"/>
          <w:szCs w:val="22"/>
        </w:rPr>
        <w:t xml:space="preserve"> wynagrodzenia brutto, o którym mowa w § 5 ust. 1,</w:t>
      </w:r>
    </w:p>
    <w:p w14:paraId="4BD52285" w14:textId="73E569C0" w:rsidR="008B48A4" w:rsidRPr="002A3701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zwłokę w dostawie urządzenia zgodnego z umową – </w:t>
      </w:r>
      <w:r w:rsidR="00720B4D">
        <w:rPr>
          <w:b/>
          <w:sz w:val="22"/>
          <w:szCs w:val="22"/>
        </w:rPr>
        <w:t>5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umowie,</w:t>
      </w:r>
    </w:p>
    <w:p w14:paraId="4A9A193E" w14:textId="45753ADC" w:rsidR="008B48A4" w:rsidRDefault="008B48A4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 zwłokę w usunięciu wad, braków lub niezgodności towaru z umową, stwierdzonych </w:t>
      </w:r>
      <w:r w:rsidR="000B47E6">
        <w:rPr>
          <w:sz w:val="22"/>
          <w:szCs w:val="22"/>
        </w:rPr>
        <w:br/>
      </w:r>
      <w:r w:rsidRPr="002A3701">
        <w:rPr>
          <w:sz w:val="22"/>
          <w:szCs w:val="22"/>
        </w:rPr>
        <w:t xml:space="preserve">w okresie gwarancji/rękojmi – </w:t>
      </w:r>
      <w:r w:rsidR="00720B4D">
        <w:rPr>
          <w:b/>
          <w:sz w:val="22"/>
          <w:szCs w:val="22"/>
        </w:rPr>
        <w:t>3</w:t>
      </w:r>
      <w:r w:rsidRPr="002A3701">
        <w:rPr>
          <w:b/>
          <w:sz w:val="22"/>
          <w:szCs w:val="22"/>
        </w:rPr>
        <w:t>00,00 zł</w:t>
      </w:r>
      <w:r w:rsidRPr="002A3701">
        <w:rPr>
          <w:sz w:val="22"/>
          <w:szCs w:val="22"/>
        </w:rPr>
        <w:t xml:space="preserve"> licząc za każdy dzień zwłoki ponad termin określony w umowie.</w:t>
      </w:r>
    </w:p>
    <w:p w14:paraId="698E560A" w14:textId="7E54850B" w:rsidR="00E61F57" w:rsidRPr="002A3701" w:rsidRDefault="00E61F57" w:rsidP="008B48A4">
      <w:pPr>
        <w:numPr>
          <w:ilvl w:val="1"/>
          <w:numId w:val="13"/>
        </w:numPr>
        <w:tabs>
          <w:tab w:val="left" w:pos="142"/>
          <w:tab w:val="left" w:pos="1080"/>
        </w:tabs>
        <w:spacing w:line="240" w:lineRule="auto"/>
        <w:ind w:left="709" w:firstLine="0"/>
        <w:jc w:val="both"/>
        <w:textAlignment w:val="auto"/>
        <w:rPr>
          <w:sz w:val="22"/>
          <w:szCs w:val="22"/>
        </w:rPr>
      </w:pPr>
      <w:r w:rsidRPr="00045B3D">
        <w:rPr>
          <w:color w:val="000000"/>
          <w:sz w:val="22"/>
          <w:szCs w:val="22"/>
        </w:rPr>
        <w:t xml:space="preserve">braku zapłaty lub nieterminowej zapłaty wynagrodzenia należnego podwykonawcom lub dalszym podwykonawcom w wysokości </w:t>
      </w:r>
      <w:r>
        <w:rPr>
          <w:b/>
          <w:color w:val="000000"/>
          <w:sz w:val="22"/>
          <w:szCs w:val="22"/>
        </w:rPr>
        <w:t>1</w:t>
      </w:r>
      <w:r w:rsidRPr="00045B3D">
        <w:rPr>
          <w:b/>
          <w:color w:val="000000"/>
          <w:sz w:val="22"/>
          <w:szCs w:val="22"/>
        </w:rPr>
        <w:t>000,00 zł</w:t>
      </w:r>
      <w:r w:rsidRPr="00045B3D">
        <w:rPr>
          <w:color w:val="000000"/>
          <w:sz w:val="22"/>
          <w:szCs w:val="22"/>
        </w:rPr>
        <w:t xml:space="preserve"> za każdy przypadek</w:t>
      </w:r>
    </w:p>
    <w:p w14:paraId="14C73099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142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Łączna maksymalna wysokość kar umownych nie może przekraczać 30 % wartości umowy.</w:t>
      </w:r>
    </w:p>
    <w:p w14:paraId="38A02597" w14:textId="3D5FEE6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Zamawiający zastrzega sobie prawo potrącenia kar umownych oraz kosztów, o których mowa </w:t>
      </w:r>
      <w:r w:rsidR="000B47E6">
        <w:rPr>
          <w:sz w:val="22"/>
          <w:szCs w:val="22"/>
        </w:rPr>
        <w:br/>
      </w:r>
      <w:r w:rsidRPr="002A3701">
        <w:rPr>
          <w:sz w:val="22"/>
          <w:szCs w:val="22"/>
        </w:rPr>
        <w:t>w umowie, z wynagrodzenia należnego Wykonawcy. O potrąceniu Zamawiający zawiadomi Wykonawcę w formie pisemnej wraz z podaniem uzasadnienia.</w:t>
      </w:r>
    </w:p>
    <w:p w14:paraId="72CEDAAF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Jeżeli kara umowna nie pokryje poniesionej szkody, Zamawiający może dochodzić odszkodowania uzupełniającego na zasadach ogólnych.</w:t>
      </w:r>
    </w:p>
    <w:p w14:paraId="04A85AB2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Postanowienia umowy dotyczące kar umownych pozostają wiążące dla stron w przypadku odstąpienia od umowy przez którąkolwiek ze stron.</w:t>
      </w:r>
    </w:p>
    <w:p w14:paraId="49AC2087" w14:textId="77777777" w:rsidR="008B48A4" w:rsidRPr="002A3701" w:rsidRDefault="008B48A4" w:rsidP="008B48A4">
      <w:pPr>
        <w:numPr>
          <w:ilvl w:val="0"/>
          <w:numId w:val="14"/>
        </w:numPr>
        <w:tabs>
          <w:tab w:val="left" w:pos="284"/>
          <w:tab w:val="left" w:pos="1080"/>
        </w:tabs>
        <w:spacing w:line="240" w:lineRule="auto"/>
        <w:ind w:left="284" w:hanging="284"/>
        <w:jc w:val="both"/>
        <w:textAlignment w:val="auto"/>
        <w:rPr>
          <w:sz w:val="22"/>
          <w:szCs w:val="22"/>
        </w:rPr>
      </w:pPr>
      <w:r w:rsidRPr="002A3701">
        <w:rPr>
          <w:bCs/>
          <w:sz w:val="22"/>
          <w:szCs w:val="22"/>
        </w:rPr>
        <w:t>Wykonawca</w:t>
      </w:r>
      <w:r w:rsidRPr="002A3701">
        <w:rPr>
          <w:sz w:val="22"/>
          <w:szCs w:val="22"/>
        </w:rPr>
        <w:t xml:space="preserve"> nie ponosi odpowiedzialności z tytułu kar umownych, jeżeli okoliczności będące podstawą do ich nałożenia wynikają z okoliczności za które, wyłączną odpowiedzialność ponosi </w:t>
      </w:r>
      <w:r w:rsidRPr="002A3701">
        <w:rPr>
          <w:bCs/>
          <w:sz w:val="22"/>
          <w:szCs w:val="22"/>
        </w:rPr>
        <w:t>Zamawiający</w:t>
      </w:r>
      <w:r w:rsidRPr="002A3701">
        <w:rPr>
          <w:sz w:val="22"/>
          <w:szCs w:val="22"/>
        </w:rPr>
        <w:t>.</w:t>
      </w:r>
    </w:p>
    <w:p w14:paraId="4B01DC48" w14:textId="77777777" w:rsidR="00AC3423" w:rsidRDefault="00AC3423" w:rsidP="003533FC">
      <w:pPr>
        <w:rPr>
          <w:b/>
          <w:sz w:val="22"/>
          <w:szCs w:val="22"/>
        </w:rPr>
      </w:pPr>
    </w:p>
    <w:p w14:paraId="519DDD4F" w14:textId="77777777" w:rsidR="008B48A4" w:rsidRPr="002A3701" w:rsidRDefault="008B48A4" w:rsidP="008B48A4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§ 9</w:t>
      </w:r>
    </w:p>
    <w:p w14:paraId="304000CF" w14:textId="77777777" w:rsidR="008B48A4" w:rsidRPr="002A3701" w:rsidRDefault="008B48A4" w:rsidP="008B48A4">
      <w:pPr>
        <w:jc w:val="center"/>
        <w:rPr>
          <w:b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Odstąpienie od umowy</w:t>
      </w:r>
    </w:p>
    <w:p w14:paraId="226BC843" w14:textId="77777777" w:rsidR="008B48A4" w:rsidRPr="002A3701" w:rsidRDefault="008B48A4" w:rsidP="008B48A4">
      <w:pPr>
        <w:numPr>
          <w:ilvl w:val="3"/>
          <w:numId w:val="13"/>
        </w:numPr>
        <w:shd w:val="clear" w:color="auto" w:fill="FFFFFF"/>
        <w:tabs>
          <w:tab w:val="num" w:pos="284"/>
        </w:tabs>
        <w:spacing w:line="240" w:lineRule="auto"/>
        <w:ind w:left="284" w:hanging="284"/>
        <w:jc w:val="both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Zamawiającemu przysługuje prawo odstąpienia od umowy w przypadkach określonych w art. 456 ust. 1 pkt. 2 u.p.z.p.  jeżeli zachodzi co najmniej jedna z następujących okoliczności :</w:t>
      </w:r>
    </w:p>
    <w:p w14:paraId="1BEE7B9F" w14:textId="77777777" w:rsidR="008B48A4" w:rsidRPr="002A3701" w:rsidRDefault="008B48A4" w:rsidP="003533FC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dokonano zmiany umowy z naruszeniem art.. 454 i art. 455 u.p.z.p. (w części umowy której zmiana dotyczy)</w:t>
      </w:r>
    </w:p>
    <w:p w14:paraId="27094EF7" w14:textId="6E9F6711" w:rsidR="008B48A4" w:rsidRPr="002A3701" w:rsidRDefault="003533FC" w:rsidP="003533FC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3"/>
        <w:jc w:val="both"/>
        <w:textAlignment w:val="auto"/>
        <w:rPr>
          <w:rFonts w:eastAsia="Calibri"/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zh-CN"/>
        </w:rPr>
        <w:t>W</w:t>
      </w:r>
      <w:r w:rsidR="008B48A4" w:rsidRPr="002A3701">
        <w:rPr>
          <w:rFonts w:eastAsia="Calibri"/>
          <w:sz w:val="22"/>
          <w:szCs w:val="22"/>
          <w:lang w:eastAsia="zh-CN"/>
        </w:rPr>
        <w:t>ykonawca w chwili zawarcia umowy podlegał wykluczeniu na podstawie art. 108 u.p.z.p.</w:t>
      </w:r>
    </w:p>
    <w:p w14:paraId="2B272928" w14:textId="1611BF15" w:rsidR="008B48A4" w:rsidRPr="002A3701" w:rsidRDefault="008B48A4" w:rsidP="008B48A4">
      <w:pPr>
        <w:numPr>
          <w:ilvl w:val="0"/>
          <w:numId w:val="15"/>
        </w:numPr>
        <w:suppressAutoHyphens w:val="0"/>
        <w:autoSpaceDE w:val="0"/>
        <w:spacing w:line="240" w:lineRule="auto"/>
        <w:ind w:left="709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bCs/>
          <w:sz w:val="22"/>
          <w:szCs w:val="22"/>
          <w:lang w:eastAsia="pl-PL"/>
        </w:rPr>
        <w:t xml:space="preserve">Trybunał Sprawiedliwości Unii Europejskiej stwierdził, w ramach procedury przewidzianej w art. 258 Traktatu o Funkcjonowaniu Unii Europejskiej, że Rzeczpospolita Polska uchybiła zobowiązaniom, które ciążą na nim na mocy Traktatów, dyrektywy 2014/24/UE i dyrektywy 2014/25/UE, dyrektywy 2014/25/UE i dyrektywy 2009/81/WE z uwagi na to, że </w:t>
      </w:r>
      <w:r w:rsidR="00C70C45">
        <w:rPr>
          <w:rFonts w:eastAsia="Calibri"/>
          <w:bCs/>
          <w:sz w:val="22"/>
          <w:szCs w:val="22"/>
          <w:lang w:eastAsia="pl-PL"/>
        </w:rPr>
        <w:t>Z</w:t>
      </w:r>
      <w:r w:rsidRPr="002A3701">
        <w:rPr>
          <w:rFonts w:eastAsia="Calibri"/>
          <w:bCs/>
          <w:sz w:val="22"/>
          <w:szCs w:val="22"/>
          <w:lang w:eastAsia="pl-PL"/>
        </w:rPr>
        <w:t>amawiający udzielił zamówienia z naruszeniem prawa Unii Europejskiej,</w:t>
      </w:r>
    </w:p>
    <w:p w14:paraId="1C6155B5" w14:textId="41DC47DE" w:rsidR="008B48A4" w:rsidRPr="002A3701" w:rsidRDefault="008B48A4" w:rsidP="008B48A4">
      <w:pPr>
        <w:numPr>
          <w:ilvl w:val="0"/>
          <w:numId w:val="16"/>
        </w:numPr>
        <w:suppressAutoHyphens w:val="0"/>
        <w:autoSpaceDE w:val="0"/>
        <w:spacing w:line="240" w:lineRule="auto"/>
        <w:ind w:left="284" w:hanging="284"/>
        <w:jc w:val="both"/>
        <w:textAlignment w:val="auto"/>
        <w:rPr>
          <w:rFonts w:eastAsia="Calibri"/>
          <w:sz w:val="22"/>
          <w:szCs w:val="22"/>
          <w:lang w:eastAsia="zh-CN"/>
        </w:rPr>
      </w:pPr>
      <w:r w:rsidRPr="002A3701">
        <w:rPr>
          <w:rFonts w:eastAsia="Calibri"/>
          <w:spacing w:val="-4"/>
          <w:sz w:val="22"/>
          <w:szCs w:val="22"/>
          <w:lang w:eastAsia="zh-CN"/>
        </w:rPr>
        <w:t xml:space="preserve">Strony postanawiają, że oprócz przypadków wymienionych w </w:t>
      </w:r>
      <w:r w:rsidR="00C70C45">
        <w:rPr>
          <w:rFonts w:eastAsia="Calibri"/>
          <w:spacing w:val="-4"/>
          <w:sz w:val="22"/>
          <w:szCs w:val="22"/>
          <w:lang w:eastAsia="zh-CN"/>
        </w:rPr>
        <w:t>U</w:t>
      </w:r>
      <w:r w:rsidRPr="002A3701">
        <w:rPr>
          <w:rFonts w:eastAsia="Calibri"/>
          <w:spacing w:val="-4"/>
          <w:sz w:val="22"/>
          <w:szCs w:val="22"/>
          <w:lang w:eastAsia="zh-CN"/>
        </w:rPr>
        <w:t>stawie</w:t>
      </w:r>
      <w:r w:rsidR="00C70C45">
        <w:rPr>
          <w:rFonts w:eastAsia="Calibri"/>
          <w:spacing w:val="-4"/>
          <w:sz w:val="22"/>
          <w:szCs w:val="22"/>
          <w:lang w:eastAsia="zh-CN"/>
        </w:rPr>
        <w:t xml:space="preserve"> z dnia 23 kwietnia 1964 r. - 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 Kodeks Cywilny przysługuje im prawo</w:t>
      </w:r>
      <w:r w:rsidRPr="002A3701">
        <w:rPr>
          <w:rFonts w:eastAsia="Calibri"/>
          <w:sz w:val="22"/>
          <w:szCs w:val="22"/>
          <w:lang w:eastAsia="zh-CN"/>
        </w:rPr>
        <w:t xml:space="preserve"> do odstąpienia od umowy w terminie 30 dni od powzięcia wiadomości o opisanych poniżej okolicznościach</w:t>
      </w:r>
    </w:p>
    <w:p w14:paraId="5D21C144" w14:textId="77777777" w:rsidR="008B48A4" w:rsidRPr="002A3701" w:rsidRDefault="008B48A4" w:rsidP="008B48A4">
      <w:pPr>
        <w:numPr>
          <w:ilvl w:val="1"/>
          <w:numId w:val="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Zamawiający może odstąpić od umowy:</w:t>
      </w:r>
    </w:p>
    <w:p w14:paraId="7300369A" w14:textId="581B304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 xml:space="preserve">w razie wystąpienia istotnej zmiany okoliczności powodującej, że wykonanie umowy nie leży w interesie publicznym, czego nie można było przewidzieć w chwili zawarcia umowy,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lub dalsze wykonywanie umowy może zagrozić istotnemu bezpieczeństwu państwa lub bezpieczeństwu publicznemu,</w:t>
      </w:r>
    </w:p>
    <w:p w14:paraId="6A3B972C" w14:textId="261885D0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8"/>
          <w:sz w:val="22"/>
          <w:szCs w:val="22"/>
          <w:lang w:eastAsia="zh-CN"/>
        </w:rPr>
        <w:t>Wykonawca rozwiązał firmę lub utracił uprawnienia do prowadzenia działalności gospodarczej</w:t>
      </w:r>
      <w:r w:rsidRPr="002A3701">
        <w:rPr>
          <w:sz w:val="22"/>
          <w:szCs w:val="22"/>
          <w:lang w:eastAsia="zh-CN"/>
        </w:rPr>
        <w:t xml:space="preserve"> </w:t>
      </w:r>
      <w:r w:rsidR="00C70C45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zakresie objętym zamówieniem,</w:t>
      </w:r>
    </w:p>
    <w:p w14:paraId="0B235C1D" w14:textId="77777777" w:rsidR="008B48A4" w:rsidRPr="002A3701" w:rsidRDefault="008B48A4" w:rsidP="008B48A4">
      <w:pPr>
        <w:numPr>
          <w:ilvl w:val="0"/>
          <w:numId w:val="17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Wykonawca jest w zwłoce w wydaniu towaru lub usunięciu stwierdzonych wad, braków lub niezgodności</w:t>
      </w:r>
      <w:r w:rsidRPr="002A3701">
        <w:rPr>
          <w:sz w:val="22"/>
          <w:szCs w:val="22"/>
          <w:lang w:eastAsia="zh-CN"/>
        </w:rPr>
        <w:t xml:space="preserve"> towaru z umową o 5 dni roboczych ponad terminy określone w umowie</w:t>
      </w:r>
      <w:r w:rsidRPr="002A3701">
        <w:rPr>
          <w:spacing w:val="-4"/>
          <w:sz w:val="22"/>
          <w:szCs w:val="22"/>
          <w:lang w:eastAsia="zh-CN"/>
        </w:rPr>
        <w:t>.</w:t>
      </w:r>
    </w:p>
    <w:p w14:paraId="669171F1" w14:textId="24776FBB" w:rsidR="008B48A4" w:rsidRPr="002A3701" w:rsidRDefault="008B48A4" w:rsidP="008B48A4">
      <w:pPr>
        <w:numPr>
          <w:ilvl w:val="0"/>
          <w:numId w:val="17"/>
        </w:numPr>
        <w:tabs>
          <w:tab w:val="left" w:pos="851"/>
        </w:tabs>
        <w:spacing w:line="240" w:lineRule="auto"/>
        <w:ind w:hanging="15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4"/>
          <w:sz w:val="22"/>
          <w:szCs w:val="22"/>
          <w:lang w:eastAsia="zh-CN"/>
        </w:rPr>
        <w:t>Wykonawca trzykrotnie został ukarany za naruszenie tożsamych obowiązków określonych</w:t>
      </w:r>
      <w:r w:rsidRPr="002A3701">
        <w:rPr>
          <w:sz w:val="22"/>
          <w:szCs w:val="22"/>
          <w:lang w:eastAsia="zh-CN"/>
        </w:rPr>
        <w:t xml:space="preserve"> </w:t>
      </w:r>
      <w:r w:rsidR="00323439">
        <w:rPr>
          <w:sz w:val="22"/>
          <w:szCs w:val="22"/>
          <w:lang w:eastAsia="zh-CN"/>
        </w:rPr>
        <w:br/>
      </w:r>
      <w:r w:rsidRPr="002A3701">
        <w:rPr>
          <w:sz w:val="22"/>
          <w:szCs w:val="22"/>
          <w:lang w:eastAsia="zh-CN"/>
        </w:rPr>
        <w:t>w umowie,</w:t>
      </w:r>
    </w:p>
    <w:p w14:paraId="74CD073C" w14:textId="77777777" w:rsidR="008B48A4" w:rsidRPr="002A3701" w:rsidRDefault="008B48A4" w:rsidP="008B48A4">
      <w:pPr>
        <w:numPr>
          <w:ilvl w:val="0"/>
          <w:numId w:val="18"/>
        </w:numPr>
        <w:spacing w:line="240" w:lineRule="auto"/>
        <w:ind w:left="567" w:hanging="283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Wykonawca może odstąpić od umowy jeżeli:</w:t>
      </w:r>
    </w:p>
    <w:p w14:paraId="59D3F514" w14:textId="7B2EBBAC" w:rsidR="0092059D" w:rsidRPr="0092059D" w:rsidRDefault="008B48A4" w:rsidP="0092059D">
      <w:pPr>
        <w:numPr>
          <w:ilvl w:val="0"/>
          <w:numId w:val="19"/>
        </w:numPr>
        <w:spacing w:line="240" w:lineRule="auto"/>
        <w:ind w:left="851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lastRenderedPageBreak/>
        <w:t xml:space="preserve">Zamawiający jest w zwłoce z uiszczeniem należności na rzecz </w:t>
      </w:r>
      <w:r w:rsidRPr="002A3701">
        <w:rPr>
          <w:spacing w:val="-4"/>
          <w:sz w:val="22"/>
          <w:szCs w:val="22"/>
          <w:lang w:eastAsia="zh-CN"/>
        </w:rPr>
        <w:t>Wykonawcy 2 miesiące ponad termin płatności faktury i pomimo dodatkowego wezwania</w:t>
      </w:r>
      <w:r w:rsidRPr="002A3701">
        <w:rPr>
          <w:sz w:val="22"/>
          <w:szCs w:val="22"/>
          <w:lang w:eastAsia="zh-CN"/>
        </w:rPr>
        <w:t xml:space="preserve"> listem poleconym odmawia uiszczenia należności.</w:t>
      </w:r>
    </w:p>
    <w:p w14:paraId="001A8B3D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rFonts w:eastAsia="Calibri"/>
          <w:sz w:val="22"/>
          <w:szCs w:val="22"/>
          <w:lang w:eastAsia="zh-CN"/>
        </w:rPr>
        <w:t>Odstąpienie od umowy powinno nastąpić w formie pisemnej pod rygorem nieważności i powinno zawierać uzasadnienie</w:t>
      </w:r>
      <w:r w:rsidRPr="002A3701">
        <w:rPr>
          <w:rFonts w:eastAsia="Calibri"/>
          <w:spacing w:val="-4"/>
          <w:sz w:val="22"/>
          <w:szCs w:val="22"/>
          <w:lang w:eastAsia="zh-CN"/>
        </w:rPr>
        <w:t xml:space="preserve">. </w:t>
      </w:r>
      <w:r w:rsidRPr="002A3701">
        <w:rPr>
          <w:rFonts w:eastAsia="Calibri"/>
          <w:sz w:val="22"/>
          <w:szCs w:val="22"/>
          <w:lang w:eastAsia="zh-CN"/>
        </w:rPr>
        <w:t>Uprawnienie do odstąpienia nie pozbawia prawa do naliczenia kar umownych przewidzianych umową.</w:t>
      </w:r>
    </w:p>
    <w:p w14:paraId="155C5956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pacing w:val="-6"/>
          <w:sz w:val="22"/>
          <w:szCs w:val="22"/>
          <w:lang w:eastAsia="zh-CN"/>
        </w:rPr>
        <w:t>Przed wykonaniem prawa odstąpienia od umowy, strona zamierzająca odstąpić od umowy wyznaczy</w:t>
      </w:r>
      <w:r w:rsidRPr="002A3701">
        <w:rPr>
          <w:sz w:val="22"/>
          <w:szCs w:val="22"/>
          <w:lang w:eastAsia="zh-CN"/>
        </w:rPr>
        <w:t xml:space="preserve"> pisemnie drugiej stronie stosowny termin na usunięcie naruszeń lub usunięcie ich przyczyn, </w:t>
      </w:r>
      <w:r w:rsidRPr="002A3701">
        <w:rPr>
          <w:spacing w:val="-4"/>
          <w:sz w:val="22"/>
          <w:szCs w:val="22"/>
          <w:lang w:eastAsia="zh-CN"/>
        </w:rPr>
        <w:t>który nie może być jednakże dłuższy niż 5 dni kalendarzowych od dnia otrzymania zawiadomienia.</w:t>
      </w:r>
    </w:p>
    <w:p w14:paraId="12DBF83C" w14:textId="77777777" w:rsidR="008B48A4" w:rsidRPr="002A3701" w:rsidRDefault="008B48A4" w:rsidP="008B48A4">
      <w:pPr>
        <w:numPr>
          <w:ilvl w:val="3"/>
          <w:numId w:val="20"/>
        </w:numPr>
        <w:spacing w:line="240" w:lineRule="auto"/>
        <w:ind w:left="426" w:hanging="284"/>
        <w:jc w:val="both"/>
        <w:textAlignment w:val="auto"/>
        <w:rPr>
          <w:sz w:val="22"/>
          <w:szCs w:val="22"/>
          <w:lang w:eastAsia="zh-CN"/>
        </w:rPr>
      </w:pPr>
      <w:r w:rsidRPr="002A3701">
        <w:rPr>
          <w:sz w:val="22"/>
          <w:szCs w:val="22"/>
          <w:lang w:eastAsia="zh-CN"/>
        </w:rPr>
        <w:t>W przypadku odstąpienia przez Zamawiającego od umowy zgodnie z niniejszym §, Wykonawca może żądać wyłącznie zapłaty wynagrodzenia za dostawy, które zostały zrealizowane do dnia odstąpienia.</w:t>
      </w:r>
    </w:p>
    <w:p w14:paraId="1BCEDC4A" w14:textId="77777777" w:rsidR="008B48A4" w:rsidRPr="002A3701" w:rsidRDefault="008B48A4" w:rsidP="008B48A4">
      <w:pPr>
        <w:rPr>
          <w:b/>
          <w:color w:val="FF0000"/>
          <w:sz w:val="22"/>
          <w:szCs w:val="22"/>
          <w:highlight w:val="yellow"/>
          <w:lang w:eastAsia="zh-CN"/>
        </w:rPr>
      </w:pPr>
    </w:p>
    <w:p w14:paraId="69E5BB48" w14:textId="77777777" w:rsidR="008B48A4" w:rsidRPr="002A3701" w:rsidRDefault="008B48A4" w:rsidP="008B48A4">
      <w:pPr>
        <w:jc w:val="center"/>
        <w:rPr>
          <w:color w:val="auto"/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§ 10</w:t>
      </w:r>
    </w:p>
    <w:p w14:paraId="2D4EB89C" w14:textId="77777777" w:rsidR="008B48A4" w:rsidRPr="002A3701" w:rsidRDefault="008B48A4" w:rsidP="008B48A4">
      <w:pPr>
        <w:jc w:val="center"/>
        <w:rPr>
          <w:sz w:val="22"/>
          <w:szCs w:val="22"/>
          <w:lang w:eastAsia="zh-CN"/>
        </w:rPr>
      </w:pPr>
      <w:r w:rsidRPr="002A3701">
        <w:rPr>
          <w:b/>
          <w:sz w:val="22"/>
          <w:szCs w:val="22"/>
          <w:lang w:eastAsia="zh-CN"/>
        </w:rPr>
        <w:t>Siła wyższa</w:t>
      </w:r>
    </w:p>
    <w:p w14:paraId="400D116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6"/>
          <w:sz w:val="22"/>
          <w:szCs w:val="22"/>
          <w:lang w:val="x-none" w:eastAsia="zh-CN"/>
        </w:rPr>
        <w:t>Strony niniejszej umowy będą zwolnione z odpowiedzialności za niewypełnienie swoich zobowiązań</w:t>
      </w:r>
      <w:r w:rsidRPr="002A3701">
        <w:rPr>
          <w:sz w:val="22"/>
          <w:szCs w:val="22"/>
          <w:lang w:val="x-none" w:eastAsia="zh-CN"/>
        </w:rPr>
        <w:t xml:space="preserve"> </w:t>
      </w:r>
      <w:r w:rsidRPr="002A3701">
        <w:rPr>
          <w:spacing w:val="-6"/>
          <w:sz w:val="22"/>
          <w:szCs w:val="22"/>
          <w:lang w:val="x-none" w:eastAsia="zh-CN"/>
        </w:rPr>
        <w:t>zawartych w umowie, jeżeli okoliczności siły wyższej będą stanowiły przeszkodę w ich wypełnieniu.</w:t>
      </w:r>
    </w:p>
    <w:p w14:paraId="5060DF33" w14:textId="77777777" w:rsidR="008B48A4" w:rsidRPr="002A3701" w:rsidRDefault="008B48A4" w:rsidP="008B48A4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z w:val="22"/>
          <w:szCs w:val="22"/>
          <w:lang w:val="x-none" w:eastAsia="zh-CN"/>
        </w:rPr>
        <w:t xml:space="preserve">Strona może powołać się na okoliczności siły wyższej tylko wtedy, gdy poinformuje ona o tym </w:t>
      </w:r>
      <w:r w:rsidRPr="002A3701">
        <w:rPr>
          <w:spacing w:val="-6"/>
          <w:sz w:val="22"/>
          <w:szCs w:val="22"/>
          <w:lang w:val="x-none" w:eastAsia="zh-CN"/>
        </w:rPr>
        <w:t>pisemnie drugą stronę w ciągu 3 dni roboczych od powstania tych okoliczności, o ile poinformowanie</w:t>
      </w:r>
      <w:r w:rsidRPr="002A3701">
        <w:rPr>
          <w:sz w:val="22"/>
          <w:szCs w:val="22"/>
          <w:lang w:val="x-none" w:eastAsia="zh-CN"/>
        </w:rPr>
        <w:t xml:space="preserve"> drugiej strony jest w tym terminie możliwe.</w:t>
      </w:r>
    </w:p>
    <w:p w14:paraId="01653D1F" w14:textId="4AF25A92" w:rsidR="008B48A4" w:rsidRPr="000B47E6" w:rsidRDefault="008B48A4" w:rsidP="00D042DC">
      <w:pPr>
        <w:widowControl w:val="0"/>
        <w:numPr>
          <w:ilvl w:val="0"/>
          <w:numId w:val="21"/>
        </w:numPr>
        <w:spacing w:line="240" w:lineRule="auto"/>
        <w:ind w:hanging="218"/>
        <w:jc w:val="both"/>
        <w:textAlignment w:val="auto"/>
        <w:rPr>
          <w:sz w:val="22"/>
          <w:szCs w:val="22"/>
          <w:lang w:val="x-none" w:eastAsia="zh-CN"/>
        </w:rPr>
      </w:pPr>
      <w:r w:rsidRPr="002A3701">
        <w:rPr>
          <w:spacing w:val="-10"/>
          <w:sz w:val="22"/>
          <w:szCs w:val="22"/>
          <w:lang w:val="x-none" w:eastAsia="zh-CN"/>
        </w:rPr>
        <w:t>Okoliczności zaistnienia siły wyższej muszą zostać udowodnione przez stronę, która się na nie powołuje.</w:t>
      </w:r>
    </w:p>
    <w:p w14:paraId="3E6DAA48" w14:textId="77777777" w:rsidR="000B47E6" w:rsidRPr="00D042DC" w:rsidRDefault="000B47E6" w:rsidP="000B47E6">
      <w:pPr>
        <w:widowControl w:val="0"/>
        <w:spacing w:line="240" w:lineRule="auto"/>
        <w:ind w:left="360"/>
        <w:jc w:val="both"/>
        <w:textAlignment w:val="auto"/>
        <w:rPr>
          <w:sz w:val="22"/>
          <w:szCs w:val="22"/>
          <w:lang w:val="x-none" w:eastAsia="zh-CN"/>
        </w:rPr>
      </w:pPr>
    </w:p>
    <w:p w14:paraId="23E6821D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§ 11</w:t>
      </w:r>
    </w:p>
    <w:p w14:paraId="5D1A60AF" w14:textId="77777777" w:rsidR="008B48A4" w:rsidRPr="002A3701" w:rsidRDefault="008B48A4" w:rsidP="008B48A4">
      <w:pPr>
        <w:ind w:left="709" w:right="-99" w:hanging="425"/>
        <w:jc w:val="center"/>
        <w:rPr>
          <w:b/>
          <w:bCs/>
          <w:sz w:val="22"/>
          <w:szCs w:val="22"/>
        </w:rPr>
      </w:pPr>
      <w:r w:rsidRPr="002A3701">
        <w:rPr>
          <w:b/>
          <w:bCs/>
          <w:sz w:val="22"/>
          <w:szCs w:val="22"/>
        </w:rPr>
        <w:t>Zmiany umowy</w:t>
      </w:r>
    </w:p>
    <w:p w14:paraId="57FC1039" w14:textId="77777777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Strony dopuszczają możliwość zmian umowy w następującym zakresie:</w:t>
      </w:r>
    </w:p>
    <w:p w14:paraId="7C07396A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osób odpowiedzialnych za realizację umowy,</w:t>
      </w:r>
    </w:p>
    <w:p w14:paraId="3C328820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danych teleadresowych,</w:t>
      </w:r>
    </w:p>
    <w:p w14:paraId="799D0DC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przywoływanych w przedmiotowej umowie oraz SWZ ustaw oraz rozporządzeń</w:t>
      </w:r>
    </w:p>
    <w:p w14:paraId="1925DF63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 przypadkach określonych w art. 455 ust. 2 </w:t>
      </w:r>
      <w:proofErr w:type="spellStart"/>
      <w:r w:rsidRPr="002A3701">
        <w:rPr>
          <w:sz w:val="22"/>
          <w:szCs w:val="22"/>
        </w:rPr>
        <w:t>u.p.zp</w:t>
      </w:r>
      <w:proofErr w:type="spellEnd"/>
    </w:p>
    <w:p w14:paraId="5CF7A205" w14:textId="77777777" w:rsidR="008B48A4" w:rsidRPr="002A3701" w:rsidRDefault="008B48A4" w:rsidP="008B48A4">
      <w:pPr>
        <w:numPr>
          <w:ilvl w:val="0"/>
          <w:numId w:val="23"/>
        </w:numPr>
        <w:spacing w:line="240" w:lineRule="auto"/>
        <w:ind w:hanging="513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zmiany podwykonawców na zasadach określonych w umowie,</w:t>
      </w:r>
    </w:p>
    <w:p w14:paraId="230F777B" w14:textId="24263929" w:rsidR="008B48A4" w:rsidRPr="002A3701" w:rsidRDefault="008B48A4" w:rsidP="008B48A4">
      <w:pPr>
        <w:numPr>
          <w:ilvl w:val="0"/>
          <w:numId w:val="22"/>
        </w:numPr>
        <w:tabs>
          <w:tab w:val="left" w:pos="426"/>
        </w:tabs>
        <w:spacing w:line="240" w:lineRule="auto"/>
        <w:ind w:left="284" w:hanging="142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Zmiany wysokości należnego wynagrodzenia w odniesieniu do zobowiązań niezrealizowanych </w:t>
      </w:r>
      <w:r w:rsidR="00D042DC">
        <w:rPr>
          <w:sz w:val="22"/>
          <w:szCs w:val="22"/>
        </w:rPr>
        <w:br/>
      </w:r>
      <w:r w:rsidRPr="002A3701">
        <w:rPr>
          <w:sz w:val="22"/>
          <w:szCs w:val="22"/>
        </w:rPr>
        <w:t>w przypadku:</w:t>
      </w:r>
    </w:p>
    <w:p w14:paraId="23675F1C" w14:textId="77777777" w:rsidR="008B48A4" w:rsidRPr="002A3701" w:rsidRDefault="008B48A4" w:rsidP="008B48A4">
      <w:pPr>
        <w:numPr>
          <w:ilvl w:val="0"/>
          <w:numId w:val="24"/>
        </w:numPr>
        <w:tabs>
          <w:tab w:val="left" w:pos="1134"/>
        </w:tabs>
        <w:spacing w:line="240" w:lineRule="auto"/>
        <w:ind w:left="1134" w:hanging="567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przypadku ustawowej zmiany obowiązujących stawek podatku VAT oraz podatku akcyzowego w odniesieniu do asortymentu objętego umową.</w:t>
      </w:r>
    </w:p>
    <w:p w14:paraId="4FB87C34" w14:textId="77777777" w:rsidR="008B48A4" w:rsidRPr="002A3701" w:rsidRDefault="008B48A4" w:rsidP="008B48A4">
      <w:pPr>
        <w:ind w:left="567"/>
        <w:jc w:val="both"/>
        <w:rPr>
          <w:sz w:val="22"/>
          <w:szCs w:val="22"/>
        </w:rPr>
      </w:pPr>
      <w:r w:rsidRPr="002A3701">
        <w:rPr>
          <w:sz w:val="22"/>
          <w:szCs w:val="22"/>
        </w:rPr>
        <w:t xml:space="preserve">- jeżeli zmiany te będą miały wpływ na koszty wykonania umowy i Wykonawca w sposób obiektywny udowodni ich wielkość. </w:t>
      </w:r>
    </w:p>
    <w:p w14:paraId="56B0E00B" w14:textId="77777777" w:rsidR="00720B4D" w:rsidRDefault="008B48A4" w:rsidP="00720B4D">
      <w:pPr>
        <w:numPr>
          <w:ilvl w:val="0"/>
          <w:numId w:val="22"/>
        </w:numPr>
        <w:tabs>
          <w:tab w:val="left" w:pos="426"/>
        </w:tabs>
        <w:spacing w:line="240" w:lineRule="auto"/>
        <w:ind w:left="426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zmiany umowy wymagają uprzedniej (tj. przed ich dokonaniem) pisemnej zgody Zamawiającego i dokonywane będą w formie pisemnej (aneksu) pod rygorem nieważności, za wyjątkiem zmian o których mowa w ust 1 lit. a) - c) dla których skuteczności wystarczające jest jednostronne pisemne oświadczenie strony.</w:t>
      </w:r>
    </w:p>
    <w:p w14:paraId="5365C689" w14:textId="77777777" w:rsidR="009A38BC" w:rsidRDefault="009A38BC" w:rsidP="009A38BC">
      <w:pPr>
        <w:tabs>
          <w:tab w:val="left" w:pos="426"/>
        </w:tabs>
        <w:spacing w:line="240" w:lineRule="auto"/>
        <w:ind w:left="426"/>
        <w:jc w:val="both"/>
        <w:textAlignment w:val="auto"/>
        <w:rPr>
          <w:sz w:val="22"/>
          <w:szCs w:val="22"/>
        </w:rPr>
      </w:pPr>
    </w:p>
    <w:p w14:paraId="21BDDB46" w14:textId="5A8FDE56" w:rsidR="008B48A4" w:rsidRPr="00720B4D" w:rsidRDefault="008B48A4" w:rsidP="00720B4D">
      <w:pPr>
        <w:tabs>
          <w:tab w:val="left" w:pos="426"/>
        </w:tabs>
        <w:spacing w:line="240" w:lineRule="auto"/>
        <w:ind w:left="426"/>
        <w:jc w:val="center"/>
        <w:textAlignment w:val="auto"/>
        <w:rPr>
          <w:sz w:val="22"/>
          <w:szCs w:val="22"/>
        </w:rPr>
      </w:pPr>
      <w:r w:rsidRPr="00720B4D">
        <w:rPr>
          <w:b/>
          <w:sz w:val="22"/>
          <w:szCs w:val="22"/>
        </w:rPr>
        <w:t>§ 12</w:t>
      </w:r>
    </w:p>
    <w:p w14:paraId="0B91C90D" w14:textId="77777777" w:rsidR="008B48A4" w:rsidRPr="002A3701" w:rsidRDefault="008B48A4" w:rsidP="00720B4D">
      <w:pPr>
        <w:jc w:val="center"/>
        <w:rPr>
          <w:b/>
          <w:sz w:val="22"/>
          <w:szCs w:val="22"/>
        </w:rPr>
      </w:pPr>
      <w:r w:rsidRPr="002A3701">
        <w:rPr>
          <w:b/>
          <w:sz w:val="22"/>
          <w:szCs w:val="22"/>
        </w:rPr>
        <w:t>Postanowienia końcowe</w:t>
      </w:r>
    </w:p>
    <w:p w14:paraId="72DAA92C" w14:textId="77777777" w:rsidR="008B48A4" w:rsidRPr="002A3701" w:rsidRDefault="008B48A4" w:rsidP="00A6503A">
      <w:pPr>
        <w:pStyle w:val="Tekstpodstawowy"/>
        <w:numPr>
          <w:ilvl w:val="0"/>
          <w:numId w:val="25"/>
        </w:numPr>
        <w:spacing w:after="0"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 sprawach nie uregulowanych w niniejszej umowie mają zastosowanie:</w:t>
      </w:r>
    </w:p>
    <w:p w14:paraId="4998F8B1" w14:textId="102A6519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4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 xml:space="preserve">właściwe przepisy ustawy </w:t>
      </w:r>
      <w:r w:rsidRPr="002A3701">
        <w:rPr>
          <w:iCs/>
          <w:spacing w:val="-4"/>
          <w:sz w:val="22"/>
          <w:szCs w:val="22"/>
        </w:rPr>
        <w:t>z dnia 11 września 2019 r. Prawo zamówie</w:t>
      </w:r>
      <w:r w:rsidRPr="002A3701">
        <w:rPr>
          <w:spacing w:val="-4"/>
          <w:sz w:val="22"/>
          <w:szCs w:val="22"/>
        </w:rPr>
        <w:t>ń</w:t>
      </w:r>
      <w:r w:rsidRPr="002A3701">
        <w:rPr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 xml:space="preserve">publicznych (Dz. U. </w:t>
      </w:r>
      <w:r w:rsidR="000B47E6">
        <w:rPr>
          <w:iCs/>
          <w:sz w:val="22"/>
          <w:szCs w:val="22"/>
        </w:rPr>
        <w:br/>
      </w:r>
      <w:r w:rsidRPr="002A3701">
        <w:rPr>
          <w:iCs/>
          <w:sz w:val="22"/>
          <w:szCs w:val="22"/>
        </w:rPr>
        <w:t>z 202</w:t>
      </w:r>
      <w:r w:rsidR="00427723">
        <w:rPr>
          <w:iCs/>
          <w:sz w:val="22"/>
          <w:szCs w:val="22"/>
        </w:rPr>
        <w:t>4</w:t>
      </w:r>
      <w:r w:rsidR="00E17114" w:rsidRPr="002A3701">
        <w:rPr>
          <w:iCs/>
          <w:sz w:val="22"/>
          <w:szCs w:val="22"/>
        </w:rPr>
        <w:t xml:space="preserve"> </w:t>
      </w:r>
      <w:r w:rsidRPr="002A3701">
        <w:rPr>
          <w:iCs/>
          <w:sz w:val="22"/>
          <w:szCs w:val="22"/>
        </w:rPr>
        <w:t>r.</w:t>
      </w:r>
      <w:r w:rsidRPr="002A3701">
        <w:rPr>
          <w:bCs/>
          <w:spacing w:val="-6"/>
          <w:sz w:val="22"/>
          <w:szCs w:val="22"/>
        </w:rPr>
        <w:t xml:space="preserve"> poz. 1</w:t>
      </w:r>
      <w:r w:rsidR="00427723">
        <w:rPr>
          <w:bCs/>
          <w:spacing w:val="-6"/>
          <w:sz w:val="22"/>
          <w:szCs w:val="22"/>
        </w:rPr>
        <w:t>320</w:t>
      </w:r>
      <w:r w:rsidRPr="002A3701">
        <w:rPr>
          <w:iCs/>
          <w:sz w:val="22"/>
          <w:szCs w:val="22"/>
        </w:rPr>
        <w:t>)</w:t>
      </w:r>
      <w:r w:rsidRPr="002A3701">
        <w:rPr>
          <w:sz w:val="22"/>
          <w:szCs w:val="22"/>
        </w:rPr>
        <w:t>,</w:t>
      </w:r>
    </w:p>
    <w:p w14:paraId="0C8973F3" w14:textId="6874BAC8" w:rsidR="008B48A4" w:rsidRPr="002A3701" w:rsidRDefault="008B48A4" w:rsidP="008B48A4">
      <w:pPr>
        <w:pStyle w:val="Tekstpodstawowy"/>
        <w:numPr>
          <w:ilvl w:val="0"/>
          <w:numId w:val="26"/>
        </w:numPr>
        <w:tabs>
          <w:tab w:val="clear" w:pos="360"/>
          <w:tab w:val="left" w:pos="720"/>
          <w:tab w:val="num" w:pos="851"/>
        </w:tabs>
        <w:spacing w:after="0" w:line="240" w:lineRule="auto"/>
        <w:ind w:left="709" w:hanging="283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właściwe przepisy ustawy z 23 kwietnia 1964 r. Kodeks Cywilny (</w:t>
      </w:r>
      <w:r w:rsidR="00C70C45">
        <w:rPr>
          <w:sz w:val="22"/>
          <w:szCs w:val="22"/>
        </w:rPr>
        <w:t xml:space="preserve">t. j. </w:t>
      </w:r>
      <w:r w:rsidR="00A8574F" w:rsidRPr="00E17114">
        <w:rPr>
          <w:sz w:val="22"/>
          <w:szCs w:val="22"/>
        </w:rPr>
        <w:t xml:space="preserve">Dz. U. z </w:t>
      </w:r>
      <w:r w:rsidR="00C70C45" w:rsidRPr="00E17114">
        <w:rPr>
          <w:sz w:val="22"/>
          <w:szCs w:val="22"/>
        </w:rPr>
        <w:t>202</w:t>
      </w:r>
      <w:r w:rsidR="0091156E">
        <w:rPr>
          <w:sz w:val="22"/>
          <w:szCs w:val="22"/>
        </w:rPr>
        <w:t>5</w:t>
      </w:r>
      <w:r w:rsidR="00C70C45">
        <w:rPr>
          <w:sz w:val="22"/>
          <w:szCs w:val="22"/>
        </w:rPr>
        <w:t xml:space="preserve"> </w:t>
      </w:r>
      <w:r w:rsidR="00A8574F">
        <w:rPr>
          <w:sz w:val="22"/>
          <w:szCs w:val="22"/>
        </w:rPr>
        <w:t xml:space="preserve">poz. </w:t>
      </w:r>
      <w:r w:rsidR="0091156E">
        <w:rPr>
          <w:sz w:val="22"/>
          <w:szCs w:val="22"/>
        </w:rPr>
        <w:t>1071</w:t>
      </w:r>
      <w:r w:rsidRPr="002A3701">
        <w:rPr>
          <w:sz w:val="22"/>
          <w:szCs w:val="22"/>
        </w:rPr>
        <w:t>).</w:t>
      </w:r>
    </w:p>
    <w:p w14:paraId="1031D5FF" w14:textId="77777777" w:rsidR="008B48A4" w:rsidRPr="002A3701" w:rsidRDefault="008B48A4" w:rsidP="00A6503A">
      <w:pPr>
        <w:numPr>
          <w:ilvl w:val="0"/>
          <w:numId w:val="27"/>
        </w:numPr>
        <w:tabs>
          <w:tab w:val="clear" w:pos="360"/>
          <w:tab w:val="num" w:pos="142"/>
        </w:tabs>
        <w:spacing w:line="240" w:lineRule="auto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Wszelkie sprawy sporne wynikłe na tle realizacji niniejszej umowy strony będą starały się rozstrzygać polubownie. W razie braku porozumienia sprawy sporne rozstrzygać będzie właściwy Sąd powszechny w Kielcach.</w:t>
      </w:r>
    </w:p>
    <w:p w14:paraId="01EFBFA7" w14:textId="68703C5F" w:rsidR="008251EB" w:rsidRPr="00085F94" w:rsidRDefault="00A6503A" w:rsidP="00A6503A">
      <w:pPr>
        <w:numPr>
          <w:ilvl w:val="0"/>
          <w:numId w:val="27"/>
        </w:numPr>
        <w:spacing w:line="240" w:lineRule="auto"/>
        <w:jc w:val="both"/>
        <w:textAlignment w:val="auto"/>
        <w:rPr>
          <w:sz w:val="22"/>
          <w:szCs w:val="22"/>
        </w:rPr>
      </w:pPr>
      <w:r w:rsidRPr="00A6503A">
        <w:rPr>
          <w:sz w:val="22"/>
          <w:szCs w:val="22"/>
        </w:rPr>
        <w:lastRenderedPageBreak/>
        <w:t>Jeżeli w wyniku zawarcia umowy w ramach prowadzonego postępowania, będzie mieć miejsce przetwarzanie danych osobowych, strony zgodnie zobowiązują się zawrzeć umowę o przetwarzanie danych osobowych, która spełniać będzie wszystkie wymogi RODO i obowiązującej ustawy o ochronie danych osobowych, na cały okres obowiązywania umowy podstawowej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77B328F2" w14:textId="77777777" w:rsidR="008B48A4" w:rsidRPr="002A3701" w:rsidRDefault="008B48A4" w:rsidP="008B48A4">
      <w:pPr>
        <w:numPr>
          <w:ilvl w:val="0"/>
          <w:numId w:val="27"/>
        </w:numPr>
        <w:spacing w:line="240" w:lineRule="auto"/>
        <w:ind w:hanging="218"/>
        <w:jc w:val="both"/>
        <w:textAlignment w:val="auto"/>
        <w:rPr>
          <w:sz w:val="22"/>
          <w:szCs w:val="22"/>
        </w:rPr>
      </w:pPr>
      <w:r w:rsidRPr="002A3701">
        <w:rPr>
          <w:sz w:val="22"/>
          <w:szCs w:val="22"/>
        </w:rPr>
        <w:t>Niniejsza umowa została sporządzona w dwóch jednobrzmiących egzemplarzach, jeden dla Zamawiającego i jeden dla Wykonawcy.</w:t>
      </w:r>
    </w:p>
    <w:p w14:paraId="2F36C36D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62F3FBA5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4509DAFB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622BA8F" w14:textId="77777777" w:rsidR="008B48A4" w:rsidRPr="002A3701" w:rsidRDefault="008B48A4" w:rsidP="008B48A4">
      <w:pPr>
        <w:ind w:firstLine="360"/>
        <w:jc w:val="both"/>
        <w:rPr>
          <w:sz w:val="22"/>
          <w:szCs w:val="22"/>
        </w:rPr>
      </w:pPr>
      <w:r w:rsidRPr="002A3701">
        <w:rPr>
          <w:b/>
          <w:sz w:val="22"/>
          <w:szCs w:val="22"/>
        </w:rPr>
        <w:t>ZAMAWIAJĄCY</w:t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</w:r>
      <w:r w:rsidRPr="002A3701">
        <w:rPr>
          <w:b/>
          <w:sz w:val="22"/>
          <w:szCs w:val="22"/>
        </w:rPr>
        <w:tab/>
        <w:t>WYKONAWCA</w:t>
      </w:r>
    </w:p>
    <w:p w14:paraId="1D5BBE97" w14:textId="77777777" w:rsidR="008B48A4" w:rsidRPr="002A3701" w:rsidRDefault="008B48A4" w:rsidP="008B48A4">
      <w:pPr>
        <w:ind w:left="360"/>
        <w:jc w:val="both"/>
        <w:rPr>
          <w:sz w:val="22"/>
          <w:szCs w:val="22"/>
        </w:rPr>
      </w:pPr>
    </w:p>
    <w:p w14:paraId="63AB7B00" w14:textId="77777777" w:rsidR="008B48A4" w:rsidRPr="002A3701" w:rsidRDefault="008B48A4" w:rsidP="008B48A4">
      <w:pPr>
        <w:jc w:val="both"/>
        <w:rPr>
          <w:sz w:val="22"/>
          <w:szCs w:val="22"/>
        </w:rPr>
      </w:pPr>
    </w:p>
    <w:p w14:paraId="2B339450" w14:textId="77777777" w:rsidR="005F615D" w:rsidRPr="002A3701" w:rsidRDefault="005F615D" w:rsidP="008B48A4">
      <w:pPr>
        <w:pStyle w:val="Nagwek"/>
        <w:rPr>
          <w:rFonts w:ascii="Times New Roman" w:hAnsi="Times New Roman" w:cs="Times New Roman"/>
          <w:sz w:val="22"/>
          <w:szCs w:val="22"/>
        </w:rPr>
      </w:pPr>
    </w:p>
    <w:sectPr w:rsidR="005F615D" w:rsidRPr="002A3701" w:rsidSect="0035670E">
      <w:headerReference w:type="default" r:id="rId9"/>
      <w:pgSz w:w="11906" w:h="16838"/>
      <w:pgMar w:top="1417" w:right="1417" w:bottom="1417" w:left="1417" w:header="142" w:footer="0" w:gutter="0"/>
      <w:cols w:space="708"/>
      <w:formProt w:val="0"/>
      <w:docGrid w:linePitch="560" w:charSpace="7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5140" w14:textId="77777777" w:rsidR="0058443E" w:rsidRDefault="0058443E" w:rsidP="00002375">
      <w:pPr>
        <w:spacing w:line="240" w:lineRule="auto"/>
      </w:pPr>
      <w:r>
        <w:separator/>
      </w:r>
    </w:p>
  </w:endnote>
  <w:endnote w:type="continuationSeparator" w:id="0">
    <w:p w14:paraId="2E7402CE" w14:textId="77777777" w:rsidR="0058443E" w:rsidRDefault="0058443E" w:rsidP="000023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74B6" w14:textId="77777777" w:rsidR="0058443E" w:rsidRDefault="0058443E" w:rsidP="00002375">
      <w:pPr>
        <w:spacing w:line="240" w:lineRule="auto"/>
      </w:pPr>
      <w:r>
        <w:separator/>
      </w:r>
    </w:p>
  </w:footnote>
  <w:footnote w:type="continuationSeparator" w:id="0">
    <w:p w14:paraId="24DF6235" w14:textId="77777777" w:rsidR="0058443E" w:rsidRDefault="0058443E" w:rsidP="00002375">
      <w:pPr>
        <w:spacing w:line="240" w:lineRule="auto"/>
      </w:pPr>
      <w:r>
        <w:continuationSeparator/>
      </w:r>
    </w:p>
  </w:footnote>
  <w:footnote w:id="1">
    <w:p w14:paraId="449A882A" w14:textId="77777777" w:rsidR="008B48A4" w:rsidRDefault="008B48A4" w:rsidP="008B48A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W przypadku konieczności sprowadzenia części z zagranicy.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02298" w14:textId="06689C6A" w:rsidR="00202B5F" w:rsidRPr="009B32A1" w:rsidRDefault="0035670E" w:rsidP="009B32A1">
    <w:pPr>
      <w:pStyle w:val="Nagwek"/>
      <w:rPr>
        <w:rFonts w:ascii="Times New Roman" w:hAnsi="Times New Roman" w:cs="Times New Roman"/>
        <w:b/>
        <w:bCs/>
        <w:sz w:val="22"/>
        <w:szCs w:val="22"/>
      </w:rPr>
    </w:pPr>
    <w:r w:rsidRPr="009B32A1">
      <w:rPr>
        <w:rFonts w:ascii="Times New Roman" w:hAnsi="Times New Roman" w:cs="Times New Roman"/>
        <w:b/>
        <w:bCs/>
        <w:noProof/>
        <w:kern w:val="2"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6A3F6B84" wp14:editId="10FDDF89">
          <wp:simplePos x="0" y="0"/>
          <wp:positionH relativeFrom="column">
            <wp:posOffset>-307533</wp:posOffset>
          </wp:positionH>
          <wp:positionV relativeFrom="page">
            <wp:posOffset>414655</wp:posOffset>
          </wp:positionV>
          <wp:extent cx="1495425" cy="541020"/>
          <wp:effectExtent l="0" t="0" r="9525" b="0"/>
          <wp:wrapTight wrapText="bothSides">
            <wp:wrapPolygon edited="0">
              <wp:start x="0" y="0"/>
              <wp:lineTo x="0" y="20535"/>
              <wp:lineTo x="21462" y="20535"/>
              <wp:lineTo x="21462" y="0"/>
              <wp:lineTo x="0" y="0"/>
            </wp:wrapPolygon>
          </wp:wrapTight>
          <wp:docPr id="751280897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52738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93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2A1" w:rsidRPr="009B32A1">
      <w:rPr>
        <w:rFonts w:ascii="Times New Roman" w:hAnsi="Times New Roman" w:cs="Times New Roman"/>
        <w:b/>
        <w:bCs/>
        <w:sz w:val="22"/>
        <w:szCs w:val="22"/>
      </w:rPr>
      <w:t>EZ/68/2026/WS</w:t>
    </w:r>
  </w:p>
  <w:p w14:paraId="38B9610F" w14:textId="7E044F71" w:rsidR="00202B5F" w:rsidRPr="00FA7C00" w:rsidRDefault="00202B5F" w:rsidP="00202B5F">
    <w:pPr>
      <w:pStyle w:val="Tretekstu"/>
    </w:pPr>
  </w:p>
  <w:p w14:paraId="7391BC31" w14:textId="77777777" w:rsidR="0035670E" w:rsidRDefault="0035670E" w:rsidP="00892DBA">
    <w:pPr>
      <w:pStyle w:val="Nagwek"/>
      <w:jc w:val="center"/>
      <w:rPr>
        <w:rFonts w:ascii="Times New Roman" w:hAnsi="Times New Roman" w:cs="Times New Roman"/>
        <w:i/>
        <w:iCs/>
        <w:sz w:val="20"/>
        <w:szCs w:val="20"/>
      </w:rPr>
    </w:pPr>
  </w:p>
  <w:p w14:paraId="172064EE" w14:textId="45734E5A" w:rsidR="00002375" w:rsidRPr="00FA7C00" w:rsidRDefault="00202B5F" w:rsidP="0035670E">
    <w:pPr>
      <w:pStyle w:val="Nagwek"/>
      <w:spacing w:before="0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FA7C00">
      <w:rPr>
        <w:rFonts w:ascii="Times New Roman" w:hAnsi="Times New Roman" w:cs="Times New Roman"/>
        <w:i/>
        <w:iCs/>
        <w:sz w:val="20"/>
        <w:szCs w:val="20"/>
      </w:rPr>
      <w:t xml:space="preserve">Zakup dwóch mobilnych agregatów prądotwórczych na potrzeby Wojewódzkiego Szpitala Zespolonego </w:t>
    </w:r>
    <w:r w:rsidR="00892DBA">
      <w:rPr>
        <w:rFonts w:ascii="Times New Roman" w:hAnsi="Times New Roman" w:cs="Times New Roman"/>
        <w:i/>
        <w:iCs/>
        <w:sz w:val="20"/>
        <w:szCs w:val="20"/>
      </w:rPr>
      <w:br/>
    </w:r>
    <w:r w:rsidRPr="00FA7C00">
      <w:rPr>
        <w:rFonts w:ascii="Times New Roman" w:hAnsi="Times New Roman" w:cs="Times New Roman"/>
        <w:i/>
        <w:iCs/>
        <w:sz w:val="20"/>
        <w:szCs w:val="20"/>
      </w:rPr>
      <w:t>w Kielcach w ramach realizacji zadania pn. „Inwestycje w ochronie zdrowia” zostało dofinansowane z budżetu Samorządu Województwa Świętokrzyskiego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pacing w:val="-8"/>
        <w:sz w:val="22"/>
        <w:szCs w:val="22"/>
      </w:rPr>
    </w:lvl>
  </w:abstractNum>
  <w:abstractNum w:abstractNumId="3" w15:restartNumberingAfterBreak="0">
    <w:nsid w:val="00000005"/>
    <w:multiLevelType w:val="singleLevel"/>
    <w:tmpl w:val="02C0EE4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4" w15:restartNumberingAfterBreak="0">
    <w:nsid w:val="00000006"/>
    <w:multiLevelType w:val="singleLevel"/>
    <w:tmpl w:val="9B50D0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2"/>
        <w:szCs w:val="22"/>
      </w:rPr>
    </w:lvl>
  </w:abstractNum>
  <w:abstractNum w:abstractNumId="5" w15:restartNumberingAfterBreak="0">
    <w:nsid w:val="00000008"/>
    <w:multiLevelType w:val="singleLevel"/>
    <w:tmpl w:val="0415000F"/>
    <w:name w:val="WW8Num37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89"/>
        </w:tabs>
        <w:ind w:left="989" w:hanging="705"/>
      </w:pPr>
      <w:rPr>
        <w:b w:val="0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0F"/>
    <w:multiLevelType w:val="singleLevel"/>
    <w:tmpl w:val="85D245D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</w:abstractNum>
  <w:abstractNum w:abstractNumId="10" w15:restartNumberingAfterBreak="0">
    <w:nsid w:val="00000010"/>
    <w:multiLevelType w:val="singleLevel"/>
    <w:tmpl w:val="FC82A04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1" w15:restartNumberingAfterBreak="0">
    <w:nsid w:val="00000012"/>
    <w:multiLevelType w:val="singleLevel"/>
    <w:tmpl w:val="72F0005C"/>
    <w:lvl w:ilvl="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FD1452"/>
    <w:multiLevelType w:val="hybridMultilevel"/>
    <w:tmpl w:val="772078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35CD5"/>
    <w:multiLevelType w:val="hybridMultilevel"/>
    <w:tmpl w:val="8766D4EE"/>
    <w:lvl w:ilvl="0" w:tplc="9F32EFF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107E5E05"/>
    <w:multiLevelType w:val="hybridMultilevel"/>
    <w:tmpl w:val="7AB4B60E"/>
    <w:name w:val="WW8Num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63E80"/>
    <w:multiLevelType w:val="hybridMultilevel"/>
    <w:tmpl w:val="07FCBC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2386B64"/>
    <w:multiLevelType w:val="multilevel"/>
    <w:tmpl w:val="54C0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  <w:szCs w:val="20"/>
      </w:rPr>
    </w:lvl>
  </w:abstractNum>
  <w:abstractNum w:abstractNumId="19" w15:restartNumberingAfterBreak="0">
    <w:nsid w:val="37D52AEB"/>
    <w:multiLevelType w:val="multilevel"/>
    <w:tmpl w:val="4F62CE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DE1CB7"/>
    <w:multiLevelType w:val="hybridMultilevel"/>
    <w:tmpl w:val="99D29E56"/>
    <w:name w:val="WW8Num3223"/>
    <w:lvl w:ilvl="0" w:tplc="5DEC914C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955E7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33B475E"/>
    <w:multiLevelType w:val="multilevel"/>
    <w:tmpl w:val="AE86B52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3F769E"/>
    <w:multiLevelType w:val="multilevel"/>
    <w:tmpl w:val="9ABA3BA8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00000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" w15:restartNumberingAfterBreak="0">
    <w:nsid w:val="57B44FA1"/>
    <w:multiLevelType w:val="multilevel"/>
    <w:tmpl w:val="1CFC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i w:val="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i w:val="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5B21408F"/>
    <w:multiLevelType w:val="hybridMultilevel"/>
    <w:tmpl w:val="53B855B2"/>
    <w:lvl w:ilvl="0" w:tplc="FF088A0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7F3AF7"/>
    <w:multiLevelType w:val="hybridMultilevel"/>
    <w:tmpl w:val="B62A081C"/>
    <w:lvl w:ilvl="0" w:tplc="A36AAE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F8504D"/>
    <w:multiLevelType w:val="hybridMultilevel"/>
    <w:tmpl w:val="A1D055EA"/>
    <w:name w:val="WW8Num32"/>
    <w:lvl w:ilvl="0" w:tplc="77883B78">
      <w:start w:val="2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01A8F"/>
    <w:multiLevelType w:val="hybridMultilevel"/>
    <w:tmpl w:val="5C5E0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830A5"/>
    <w:multiLevelType w:val="hybridMultilevel"/>
    <w:tmpl w:val="B70A84D6"/>
    <w:lvl w:ilvl="0" w:tplc="CC8EE0E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94610">
    <w:abstractNumId w:val="18"/>
  </w:num>
  <w:num w:numId="2" w16cid:durableId="962921759">
    <w:abstractNumId w:val="24"/>
  </w:num>
  <w:num w:numId="3" w16cid:durableId="1711416381">
    <w:abstractNumId w:val="19"/>
  </w:num>
  <w:num w:numId="4" w16cid:durableId="330570860">
    <w:abstractNumId w:val="3"/>
    <w:lvlOverride w:ilvl="0">
      <w:startOverride w:val="1"/>
    </w:lvlOverride>
  </w:num>
  <w:num w:numId="5" w16cid:durableId="1575971669">
    <w:abstractNumId w:val="10"/>
    <w:lvlOverride w:ilvl="0">
      <w:startOverride w:val="1"/>
    </w:lvlOverride>
  </w:num>
  <w:num w:numId="6" w16cid:durableId="1440905836">
    <w:abstractNumId w:val="9"/>
    <w:lvlOverride w:ilvl="0">
      <w:startOverride w:val="1"/>
    </w:lvlOverride>
  </w:num>
  <w:num w:numId="7" w16cid:durableId="1014574986">
    <w:abstractNumId w:val="11"/>
  </w:num>
  <w:num w:numId="8" w16cid:durableId="11404605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837307">
    <w:abstractNumId w:val="4"/>
    <w:lvlOverride w:ilvl="0">
      <w:startOverride w:val="1"/>
    </w:lvlOverride>
  </w:num>
  <w:num w:numId="10" w16cid:durableId="1826630914">
    <w:abstractNumId w:val="0"/>
    <w:lvlOverride w:ilvl="0">
      <w:startOverride w:val="1"/>
    </w:lvlOverride>
  </w:num>
  <w:num w:numId="11" w16cid:durableId="1195732750">
    <w:abstractNumId w:val="6"/>
    <w:lvlOverride w:ilvl="0">
      <w:startOverride w:val="1"/>
    </w:lvlOverride>
  </w:num>
  <w:num w:numId="12" w16cid:durableId="19038332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6833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8803080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549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681654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8666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95427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1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6287534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6537806">
    <w:abstractNumId w:val="5"/>
    <w:lvlOverride w:ilvl="0">
      <w:startOverride w:val="1"/>
    </w:lvlOverride>
  </w:num>
  <w:num w:numId="22" w16cid:durableId="11790795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2482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78895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1414462">
    <w:abstractNumId w:val="7"/>
    <w:lvlOverride w:ilvl="0">
      <w:startOverride w:val="1"/>
    </w:lvlOverride>
  </w:num>
  <w:num w:numId="26" w16cid:durableId="119350156">
    <w:abstractNumId w:val="21"/>
    <w:lvlOverride w:ilvl="0">
      <w:startOverride w:val="1"/>
    </w:lvlOverride>
  </w:num>
  <w:num w:numId="27" w16cid:durableId="842429291">
    <w:abstractNumId w:val="12"/>
    <w:lvlOverride w:ilvl="0">
      <w:startOverride w:val="2"/>
    </w:lvlOverride>
  </w:num>
  <w:num w:numId="28" w16cid:durableId="240483163">
    <w:abstractNumId w:val="14"/>
  </w:num>
  <w:num w:numId="29" w16cid:durableId="305357868">
    <w:abstractNumId w:val="12"/>
  </w:num>
  <w:num w:numId="30" w16cid:durableId="1791044151">
    <w:abstractNumId w:val="9"/>
  </w:num>
  <w:num w:numId="31" w16cid:durableId="1442382821">
    <w:abstractNumId w:val="2"/>
  </w:num>
  <w:num w:numId="32" w16cid:durableId="693768902">
    <w:abstractNumId w:val="15"/>
  </w:num>
  <w:num w:numId="33" w16cid:durableId="908075407">
    <w:abstractNumId w:val="4"/>
  </w:num>
  <w:num w:numId="34" w16cid:durableId="655577210">
    <w:abstractNumId w:val="23"/>
  </w:num>
  <w:num w:numId="35" w16cid:durableId="2552859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D2"/>
    <w:rsid w:val="00002375"/>
    <w:rsid w:val="00043CA7"/>
    <w:rsid w:val="00054B1E"/>
    <w:rsid w:val="000B1B4D"/>
    <w:rsid w:val="000B47E6"/>
    <w:rsid w:val="000B77ED"/>
    <w:rsid w:val="000D138E"/>
    <w:rsid w:val="000D6E59"/>
    <w:rsid w:val="00111216"/>
    <w:rsid w:val="001129DD"/>
    <w:rsid w:val="00130225"/>
    <w:rsid w:val="00131926"/>
    <w:rsid w:val="0015688B"/>
    <w:rsid w:val="001638D7"/>
    <w:rsid w:val="00185446"/>
    <w:rsid w:val="00187A09"/>
    <w:rsid w:val="001A1A62"/>
    <w:rsid w:val="001A4EDB"/>
    <w:rsid w:val="001B0DEF"/>
    <w:rsid w:val="001C4435"/>
    <w:rsid w:val="001D3098"/>
    <w:rsid w:val="001E4E7D"/>
    <w:rsid w:val="001F271F"/>
    <w:rsid w:val="00202B5F"/>
    <w:rsid w:val="002068E0"/>
    <w:rsid w:val="002202E4"/>
    <w:rsid w:val="00234221"/>
    <w:rsid w:val="00242A5B"/>
    <w:rsid w:val="0026129D"/>
    <w:rsid w:val="00265634"/>
    <w:rsid w:val="00271F45"/>
    <w:rsid w:val="00273C4B"/>
    <w:rsid w:val="00275E48"/>
    <w:rsid w:val="002A3701"/>
    <w:rsid w:val="002B0652"/>
    <w:rsid w:val="002B70F1"/>
    <w:rsid w:val="002B7CCE"/>
    <w:rsid w:val="002C1CF9"/>
    <w:rsid w:val="002C2B0D"/>
    <w:rsid w:val="002F3593"/>
    <w:rsid w:val="00301DA9"/>
    <w:rsid w:val="0032320E"/>
    <w:rsid w:val="00323439"/>
    <w:rsid w:val="00332B8C"/>
    <w:rsid w:val="00336F29"/>
    <w:rsid w:val="00347956"/>
    <w:rsid w:val="003533FC"/>
    <w:rsid w:val="0035670E"/>
    <w:rsid w:val="00360151"/>
    <w:rsid w:val="00373A70"/>
    <w:rsid w:val="00382DC3"/>
    <w:rsid w:val="003B40C0"/>
    <w:rsid w:val="003C2C2B"/>
    <w:rsid w:val="003D3A26"/>
    <w:rsid w:val="004063CB"/>
    <w:rsid w:val="00414D58"/>
    <w:rsid w:val="00427723"/>
    <w:rsid w:val="0043068B"/>
    <w:rsid w:val="004439B1"/>
    <w:rsid w:val="00453067"/>
    <w:rsid w:val="00462748"/>
    <w:rsid w:val="00466760"/>
    <w:rsid w:val="004B7548"/>
    <w:rsid w:val="004F09D3"/>
    <w:rsid w:val="004F6B08"/>
    <w:rsid w:val="005060BA"/>
    <w:rsid w:val="00521A39"/>
    <w:rsid w:val="00526468"/>
    <w:rsid w:val="0053541D"/>
    <w:rsid w:val="005558C0"/>
    <w:rsid w:val="005638D9"/>
    <w:rsid w:val="005734A9"/>
    <w:rsid w:val="0058443E"/>
    <w:rsid w:val="00585928"/>
    <w:rsid w:val="005C0214"/>
    <w:rsid w:val="005C0B26"/>
    <w:rsid w:val="005C3223"/>
    <w:rsid w:val="005D08E8"/>
    <w:rsid w:val="005D3439"/>
    <w:rsid w:val="005D719E"/>
    <w:rsid w:val="005F615D"/>
    <w:rsid w:val="00600F38"/>
    <w:rsid w:val="006353A6"/>
    <w:rsid w:val="00644E07"/>
    <w:rsid w:val="006770B5"/>
    <w:rsid w:val="00692AD6"/>
    <w:rsid w:val="006946BA"/>
    <w:rsid w:val="006A1982"/>
    <w:rsid w:val="006B2C45"/>
    <w:rsid w:val="006C6CD3"/>
    <w:rsid w:val="006E427F"/>
    <w:rsid w:val="00714FDA"/>
    <w:rsid w:val="00720B4D"/>
    <w:rsid w:val="00720FCA"/>
    <w:rsid w:val="007340EB"/>
    <w:rsid w:val="007B0394"/>
    <w:rsid w:val="007F0DE3"/>
    <w:rsid w:val="00801C00"/>
    <w:rsid w:val="008121F6"/>
    <w:rsid w:val="00821458"/>
    <w:rsid w:val="008251EB"/>
    <w:rsid w:val="00831656"/>
    <w:rsid w:val="00834332"/>
    <w:rsid w:val="00845975"/>
    <w:rsid w:val="00863AF4"/>
    <w:rsid w:val="00892DBA"/>
    <w:rsid w:val="008A737B"/>
    <w:rsid w:val="008B48A4"/>
    <w:rsid w:val="009025BA"/>
    <w:rsid w:val="0091156E"/>
    <w:rsid w:val="0092059D"/>
    <w:rsid w:val="00940DD2"/>
    <w:rsid w:val="009414B7"/>
    <w:rsid w:val="00954A8B"/>
    <w:rsid w:val="00976F3D"/>
    <w:rsid w:val="00980E8F"/>
    <w:rsid w:val="009A38BC"/>
    <w:rsid w:val="009B32A1"/>
    <w:rsid w:val="009C4C09"/>
    <w:rsid w:val="009E483B"/>
    <w:rsid w:val="009E648A"/>
    <w:rsid w:val="00A020E0"/>
    <w:rsid w:val="00A12A7D"/>
    <w:rsid w:val="00A359F8"/>
    <w:rsid w:val="00A366EE"/>
    <w:rsid w:val="00A45D49"/>
    <w:rsid w:val="00A47C2A"/>
    <w:rsid w:val="00A60769"/>
    <w:rsid w:val="00A6503A"/>
    <w:rsid w:val="00A65382"/>
    <w:rsid w:val="00A7363D"/>
    <w:rsid w:val="00A73D11"/>
    <w:rsid w:val="00A7703C"/>
    <w:rsid w:val="00A77AAA"/>
    <w:rsid w:val="00A8574F"/>
    <w:rsid w:val="00AA50C1"/>
    <w:rsid w:val="00AB0E50"/>
    <w:rsid w:val="00AB1AD6"/>
    <w:rsid w:val="00AC3423"/>
    <w:rsid w:val="00AC4311"/>
    <w:rsid w:val="00AC74BB"/>
    <w:rsid w:val="00AD7EB7"/>
    <w:rsid w:val="00B03E6D"/>
    <w:rsid w:val="00B06B9B"/>
    <w:rsid w:val="00B17FB1"/>
    <w:rsid w:val="00B22D59"/>
    <w:rsid w:val="00B358EE"/>
    <w:rsid w:val="00B63635"/>
    <w:rsid w:val="00B70971"/>
    <w:rsid w:val="00B92363"/>
    <w:rsid w:val="00B93AD3"/>
    <w:rsid w:val="00BC384C"/>
    <w:rsid w:val="00BC6639"/>
    <w:rsid w:val="00C70C45"/>
    <w:rsid w:val="00C74B30"/>
    <w:rsid w:val="00C8029A"/>
    <w:rsid w:val="00CA1BDC"/>
    <w:rsid w:val="00CB2FF8"/>
    <w:rsid w:val="00CD1658"/>
    <w:rsid w:val="00CF71B4"/>
    <w:rsid w:val="00D042DC"/>
    <w:rsid w:val="00D20096"/>
    <w:rsid w:val="00D452E6"/>
    <w:rsid w:val="00D67077"/>
    <w:rsid w:val="00D72328"/>
    <w:rsid w:val="00D741E8"/>
    <w:rsid w:val="00D93525"/>
    <w:rsid w:val="00DA671A"/>
    <w:rsid w:val="00DA7A83"/>
    <w:rsid w:val="00DC3326"/>
    <w:rsid w:val="00DC7254"/>
    <w:rsid w:val="00DD2CD0"/>
    <w:rsid w:val="00DE216C"/>
    <w:rsid w:val="00DE3FD0"/>
    <w:rsid w:val="00DE4C8B"/>
    <w:rsid w:val="00DF24B4"/>
    <w:rsid w:val="00E001C5"/>
    <w:rsid w:val="00E04077"/>
    <w:rsid w:val="00E13C39"/>
    <w:rsid w:val="00E15CDE"/>
    <w:rsid w:val="00E17114"/>
    <w:rsid w:val="00E356FC"/>
    <w:rsid w:val="00E61F57"/>
    <w:rsid w:val="00E86860"/>
    <w:rsid w:val="00E8776E"/>
    <w:rsid w:val="00E87F64"/>
    <w:rsid w:val="00E94661"/>
    <w:rsid w:val="00EC6FE4"/>
    <w:rsid w:val="00ED0891"/>
    <w:rsid w:val="00ED475E"/>
    <w:rsid w:val="00EF49C0"/>
    <w:rsid w:val="00F05BB3"/>
    <w:rsid w:val="00F140D6"/>
    <w:rsid w:val="00F1667A"/>
    <w:rsid w:val="00F20620"/>
    <w:rsid w:val="00F4271A"/>
    <w:rsid w:val="00F43D91"/>
    <w:rsid w:val="00F5678D"/>
    <w:rsid w:val="00F93A33"/>
    <w:rsid w:val="00FA7C00"/>
    <w:rsid w:val="00FC54AF"/>
    <w:rsid w:val="00FD3B67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E4213"/>
  <w15:docId w15:val="{2FDBACC6-4EB8-4C5A-950F-7D7132FC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Nagwek2">
    <w:name w:val="heading 2"/>
    <w:basedOn w:val="Normalny"/>
    <w:uiPriority w:val="9"/>
    <w:semiHidden/>
    <w:unhideWhenUsed/>
    <w:qFormat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uiPriority w:val="9"/>
    <w:semiHidden/>
    <w:unhideWhenUsed/>
    <w:qFormat/>
    <w:pPr>
      <w:keepNext/>
      <w:tabs>
        <w:tab w:val="left" w:pos="0"/>
      </w:tabs>
      <w:spacing w:line="360" w:lineRule="auto"/>
      <w:jc w:val="center"/>
      <w:outlineLvl w:val="3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rPr>
      <w:rFonts w:ascii="Arial" w:eastAsia="Arial Unicode MS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rPr>
      <w:rFonts w:ascii="Arial" w:eastAsia="Arial Unicode MS" w:hAnsi="Arial" w:cs="Arial"/>
      <w:b/>
      <w:sz w:val="28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Times New Roman" w:cs="Times New Roman"/>
      <w:i w:val="0"/>
      <w:color w:val="00000A"/>
      <w:sz w:val="24"/>
      <w:szCs w:val="24"/>
      <w:lang w:val="pl-PL" w:eastAsia="ar-SA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Wingdings"/>
      <w:i w:val="0"/>
      <w:sz w:val="24"/>
      <w:szCs w:val="24"/>
    </w:rPr>
  </w:style>
  <w:style w:type="character" w:customStyle="1" w:styleId="WW8Num4z1">
    <w:name w:val="WW8Num4z1"/>
    <w:rPr>
      <w:sz w:val="20"/>
      <w:szCs w:val="20"/>
    </w:rPr>
  </w:style>
  <w:style w:type="character" w:customStyle="1" w:styleId="WW8Num5z0">
    <w:name w:val="WW8Num5z0"/>
    <w:rPr>
      <w:i w:val="0"/>
      <w:sz w:val="24"/>
      <w:szCs w:val="24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Times New Roman" w:eastAsia="Times New Roman" w:hAnsi="Times New Roman" w:cs="OpenSymbol"/>
      <w:b w:val="0"/>
      <w:bCs w:val="0"/>
      <w:i w:val="0"/>
      <w:iCs w:val="0"/>
      <w:color w:val="00000A"/>
      <w:sz w:val="20"/>
      <w:szCs w:val="20"/>
      <w:lang w:val="pl-PL" w:eastAsia="ar-SA" w:bidi="ar-SA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OpenSymbol"/>
      <w:b w:val="0"/>
      <w:bCs w:val="0"/>
      <w:i w:val="0"/>
      <w:iCs w:val="0"/>
      <w:color w:val="00000A"/>
      <w:lang w:val="pl-PL" w:eastAsia="ar-SA" w:bidi="ar-SA"/>
    </w:rPr>
  </w:style>
  <w:style w:type="character" w:customStyle="1" w:styleId="WW8Num8z0">
    <w:name w:val="WW8Num8z0"/>
    <w:rPr>
      <w:rFonts w:ascii="Symbol" w:hAnsi="Symbol" w:cs="OpenSymbol"/>
      <w:sz w:val="20"/>
      <w:szCs w:val="20"/>
    </w:rPr>
  </w:style>
  <w:style w:type="character" w:customStyle="1" w:styleId="WW8Num8z1">
    <w:name w:val="WW8Num8z1"/>
    <w:rPr>
      <w:rFonts w:ascii="OpenSymbol" w:hAnsi="OpenSymbol" w:cs="OpenSymbol"/>
      <w:sz w:val="20"/>
      <w:szCs w:val="20"/>
    </w:rPr>
  </w:style>
  <w:style w:type="character" w:customStyle="1" w:styleId="WW8Num9z0">
    <w:name w:val="WW8Num9z0"/>
    <w:rPr>
      <w:sz w:val="20"/>
      <w:szCs w:val="20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sz w:val="20"/>
      <w:szCs w:val="20"/>
    </w:rPr>
  </w:style>
  <w:style w:type="character" w:customStyle="1" w:styleId="WW8Num12z0">
    <w:name w:val="WW8Num12z0"/>
    <w:rPr>
      <w:sz w:val="20"/>
      <w:szCs w:val="20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  <w:sz w:val="20"/>
      <w:szCs w:val="20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Znakinumeracji">
    <w:name w:val="Znaki numeracji"/>
    <w:rPr>
      <w:sz w:val="20"/>
      <w:szCs w:val="20"/>
    </w:rPr>
  </w:style>
  <w:style w:type="character" w:styleId="Numerwiersza">
    <w:name w:val="line number"/>
  </w:style>
  <w:style w:type="character" w:customStyle="1" w:styleId="WW8Num9z1">
    <w:name w:val="WW8Num9z1"/>
    <w:rPr>
      <w:rFonts w:ascii="Symbol" w:hAnsi="Symbol" w:cs="Symbol"/>
    </w:rPr>
  </w:style>
  <w:style w:type="character" w:customStyle="1" w:styleId="TekstpodstawowyZnak">
    <w:name w:val="Tekst podstawow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rFonts w:ascii="Arial" w:eastAsia="Arial Unicode MS" w:hAnsi="Arial" w:cs="Tahoma"/>
      <w:sz w:val="28"/>
      <w:szCs w:val="28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Arial Unicode MS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rPr>
      <w:rFonts w:ascii="Arial" w:eastAsia="Times New Roman" w:hAnsi="Arial" w:cs="Times New Roman"/>
      <w:szCs w:val="24"/>
      <w:lang w:eastAsia="pl-PL"/>
    </w:rPr>
  </w:style>
  <w:style w:type="character" w:styleId="Numerstrony">
    <w:name w:val="page number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stLabel1">
    <w:name w:val="ListLabel 1"/>
    <w:rPr>
      <w:rFonts w:eastAsia="Times New Roman" w:cs="Times New Roman"/>
      <w:i w:val="0"/>
      <w:sz w:val="24"/>
      <w:szCs w:val="24"/>
      <w:lang w:val="pl-PL" w:eastAsia="ar-SA" w:bidi="ar-SA"/>
    </w:rPr>
  </w:style>
  <w:style w:type="character" w:customStyle="1" w:styleId="ListLabel2">
    <w:name w:val="ListLabel 2"/>
    <w:rPr>
      <w:bCs/>
      <w:sz w:val="24"/>
      <w:szCs w:val="24"/>
    </w:rPr>
  </w:style>
  <w:style w:type="character" w:customStyle="1" w:styleId="ListLabel3">
    <w:name w:val="ListLabel 3"/>
    <w:rPr>
      <w:rFonts w:cs="Wingdings"/>
      <w:i w:val="0"/>
      <w:sz w:val="24"/>
      <w:szCs w:val="24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i w:val="0"/>
      <w:sz w:val="24"/>
      <w:szCs w:val="24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eastAsia="Times New Roman" w:cs="OpenSymbol"/>
      <w:b w:val="0"/>
      <w:bCs w:val="0"/>
      <w:i w:val="0"/>
      <w:iCs w:val="0"/>
      <w:sz w:val="20"/>
      <w:szCs w:val="20"/>
      <w:lang w:val="pl-PL" w:eastAsia="ar-SA" w:bidi="ar-SA"/>
    </w:rPr>
  </w:style>
  <w:style w:type="character" w:customStyle="1" w:styleId="ListLabel8">
    <w:name w:val="ListLabel 8"/>
    <w:rPr>
      <w:rFonts w:eastAsia="Times New Roman" w:cs="OpenSymbol"/>
      <w:b w:val="0"/>
      <w:bCs w:val="0"/>
      <w:i w:val="0"/>
      <w:iCs w:val="0"/>
      <w:lang w:val="pl-PL" w:eastAsia="ar-SA" w:bidi="ar-SA"/>
    </w:rPr>
  </w:style>
  <w:style w:type="character" w:customStyle="1" w:styleId="ListLabel9">
    <w:name w:val="ListLabel 9"/>
    <w:rPr>
      <w:rFonts w:cs="OpenSymbol"/>
      <w:sz w:val="20"/>
      <w:szCs w:val="20"/>
    </w:rPr>
  </w:style>
  <w:style w:type="character" w:customStyle="1" w:styleId="ListLabel10">
    <w:name w:val="ListLabel 10"/>
    <w:rPr>
      <w:rFonts w:cs="Symbol"/>
      <w:i w:val="0"/>
      <w:sz w:val="24"/>
      <w:szCs w:val="24"/>
    </w:rPr>
  </w:style>
  <w:style w:type="character" w:customStyle="1" w:styleId="ListLabel11">
    <w:name w:val="ListLabel 11"/>
    <w:rPr>
      <w:rFonts w:cs="OpenSymbol"/>
      <w:sz w:val="20"/>
      <w:szCs w:val="20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b w:val="0"/>
      <w:bCs w:val="0"/>
      <w:i w:val="0"/>
      <w:iCs w:val="0"/>
      <w:sz w:val="20"/>
      <w:szCs w:val="20"/>
    </w:rPr>
  </w:style>
  <w:style w:type="character" w:customStyle="1" w:styleId="ListLabel14">
    <w:name w:val="ListLabel 14"/>
    <w:rPr>
      <w:sz w:val="20"/>
      <w:szCs w:val="20"/>
    </w:rPr>
  </w:style>
  <w:style w:type="character" w:customStyle="1" w:styleId="ListLabel15">
    <w:name w:val="ListLabel 15"/>
    <w:rPr>
      <w:rFonts w:cs="Symbol"/>
      <w:i w:val="0"/>
      <w:sz w:val="24"/>
      <w:szCs w:val="24"/>
    </w:rPr>
  </w:style>
  <w:style w:type="character" w:customStyle="1" w:styleId="ListLabel16">
    <w:name w:val="ListLabel 16"/>
    <w:rPr>
      <w:rFonts w:cs="OpenSymbol"/>
      <w:sz w:val="20"/>
      <w:szCs w:val="20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b w:val="0"/>
      <w:bCs w:val="0"/>
      <w:i w:val="0"/>
      <w:iCs w:val="0"/>
      <w:sz w:val="20"/>
      <w:szCs w:val="20"/>
    </w:rPr>
  </w:style>
  <w:style w:type="character" w:customStyle="1" w:styleId="ListLabel19">
    <w:name w:val="ListLabel 19"/>
    <w:rPr>
      <w:sz w:val="20"/>
      <w:szCs w:val="20"/>
    </w:rPr>
  </w:style>
  <w:style w:type="character" w:customStyle="1" w:styleId="ListLabel20">
    <w:name w:val="ListLabel 20"/>
    <w:rPr>
      <w:rFonts w:cs="Symbol"/>
      <w:i w:val="0"/>
      <w:sz w:val="24"/>
      <w:szCs w:val="24"/>
    </w:rPr>
  </w:style>
  <w:style w:type="character" w:customStyle="1" w:styleId="ListLabel21">
    <w:name w:val="ListLabel 21"/>
    <w:rPr>
      <w:rFonts w:cs="OpenSymbol"/>
      <w:sz w:val="20"/>
      <w:szCs w:val="20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sz w:val="20"/>
      <w:szCs w:val="20"/>
    </w:rPr>
  </w:style>
  <w:style w:type="character" w:customStyle="1" w:styleId="TekstpodstawowyZnak1">
    <w:name w:val="Tekst podstawow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TekstpodstawowywcityZnak1">
    <w:name w:val="Tekst podstawowy wcięty Znak1"/>
    <w:basedOn w:val="Domylnaczcionkaakapitu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ListLabel24">
    <w:name w:val="ListLabel 24"/>
    <w:rPr>
      <w:rFonts w:cs="Symbol"/>
      <w:i w:val="0"/>
      <w:sz w:val="24"/>
      <w:szCs w:val="24"/>
    </w:rPr>
  </w:style>
  <w:style w:type="character" w:customStyle="1" w:styleId="ListLabel25">
    <w:name w:val="ListLabel 25"/>
    <w:rPr>
      <w:rFonts w:cs="OpenSymbol"/>
      <w:sz w:val="20"/>
      <w:szCs w:val="20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sz w:val="20"/>
      <w:szCs w:val="20"/>
    </w:rPr>
  </w:style>
  <w:style w:type="character" w:customStyle="1" w:styleId="ListLabel28">
    <w:name w:val="ListLabel 28"/>
    <w:rPr>
      <w:rFonts w:cs="Symbol"/>
      <w:i w:val="0"/>
      <w:sz w:val="24"/>
      <w:szCs w:val="24"/>
    </w:rPr>
  </w:style>
  <w:style w:type="character" w:customStyle="1" w:styleId="ListLabel29">
    <w:name w:val="ListLabel 29"/>
    <w:rPr>
      <w:rFonts w:cs="OpenSymbol"/>
      <w:sz w:val="20"/>
      <w:szCs w:val="20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sz w:val="20"/>
      <w:szCs w:val="20"/>
    </w:rPr>
  </w:style>
  <w:style w:type="character" w:customStyle="1" w:styleId="ListLabel32">
    <w:name w:val="ListLabel 32"/>
    <w:rPr>
      <w:rFonts w:cs="Symbol"/>
      <w:i w:val="0"/>
      <w:sz w:val="24"/>
      <w:szCs w:val="24"/>
    </w:rPr>
  </w:style>
  <w:style w:type="character" w:customStyle="1" w:styleId="ListLabel33">
    <w:name w:val="ListLabel 33"/>
    <w:rPr>
      <w:rFonts w:cs="OpenSymbol"/>
      <w:sz w:val="20"/>
      <w:szCs w:val="20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Symbol"/>
      <w:i w:val="0"/>
      <w:sz w:val="24"/>
      <w:szCs w:val="24"/>
    </w:rPr>
  </w:style>
  <w:style w:type="character" w:customStyle="1" w:styleId="ListLabel36">
    <w:name w:val="ListLabel 36"/>
    <w:rPr>
      <w:rFonts w:cs="OpenSymbol"/>
      <w:sz w:val="20"/>
      <w:szCs w:val="20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Symbol"/>
      <w:i w:val="0"/>
      <w:sz w:val="24"/>
      <w:szCs w:val="24"/>
    </w:rPr>
  </w:style>
  <w:style w:type="character" w:customStyle="1" w:styleId="ListLabel39">
    <w:name w:val="ListLabel 39"/>
    <w:rPr>
      <w:rFonts w:cs="OpenSymbol"/>
      <w:sz w:val="20"/>
      <w:szCs w:val="20"/>
    </w:rPr>
  </w:style>
  <w:style w:type="character" w:customStyle="1" w:styleId="ListLabel40">
    <w:name w:val="ListLabel 40"/>
    <w:rPr>
      <w:rFonts w:cs="OpenSymbol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Gwka">
    <w:name w:val="Główka"/>
    <w:basedOn w:val="Normalny"/>
    <w:pPr>
      <w:keepNext/>
      <w:spacing w:before="240" w:after="120"/>
    </w:pPr>
    <w:rPr>
      <w:rFonts w:ascii="Arial" w:eastAsia="Microsoft YaHei" w:hAnsi="Arial" w:cs="Tahoma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</w:style>
  <w:style w:type="paragraph" w:customStyle="1" w:styleId="Tekstpodstawowyzwciciem21">
    <w:name w:val="Tekst podstawowy z wcięciem 21"/>
    <w:basedOn w:val="Wcicietrecitekstu"/>
    <w:pPr>
      <w:spacing w:after="0"/>
      <w:ind w:firstLine="210"/>
      <w:jc w:val="both"/>
    </w:pPr>
    <w:rPr>
      <w:rFonts w:eastAsia="Tahoma"/>
      <w:b/>
      <w:sz w:val="3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ascii="Arial" w:hAnsi="Arial" w:cs="Arial"/>
    </w:rPr>
  </w:style>
  <w:style w:type="paragraph" w:customStyle="1" w:styleId="Tekstblokowy1">
    <w:name w:val="Tekst blokowy1"/>
    <w:basedOn w:val="Normalny"/>
    <w:pPr>
      <w:tabs>
        <w:tab w:val="left" w:pos="1577"/>
        <w:tab w:val="left" w:pos="2711"/>
      </w:tabs>
      <w:ind w:left="7" w:right="-150"/>
      <w:jc w:val="right"/>
    </w:pPr>
    <w:rPr>
      <w:b/>
      <w:sz w:val="28"/>
    </w:rPr>
  </w:style>
  <w:style w:type="paragraph" w:customStyle="1" w:styleId="Styl1">
    <w:name w:val="Styl1"/>
    <w:basedOn w:val="Normalny"/>
    <w:pPr>
      <w:suppressAutoHyphens w:val="0"/>
      <w:spacing w:before="240"/>
      <w:jc w:val="both"/>
    </w:pPr>
    <w:rPr>
      <w:rFonts w:ascii="Arial" w:hAnsi="Arial"/>
      <w:lang w:eastAsia="pl-PL"/>
    </w:rPr>
  </w:style>
  <w:style w:type="paragraph" w:customStyle="1" w:styleId="Sowowa">
    <w:name w:val="Sowowa"/>
    <w:basedOn w:val="Normalny"/>
    <w:pPr>
      <w:suppressAutoHyphens w:val="0"/>
      <w:spacing w:line="360" w:lineRule="auto"/>
    </w:pPr>
    <w:rPr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 w:val="0"/>
    </w:pPr>
    <w:rPr>
      <w:rFonts w:ascii="Arial" w:hAnsi="Arial"/>
      <w:sz w:val="22"/>
      <w:lang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ind w:left="720"/>
      <w:contextualSpacing/>
    </w:pPr>
    <w:rPr>
      <w:rFonts w:ascii="Arial" w:hAnsi="Arial"/>
      <w:sz w:val="22"/>
      <w:lang w:eastAsia="pl-PL"/>
    </w:rPr>
  </w:style>
  <w:style w:type="paragraph" w:styleId="Tekstpodstawowy">
    <w:name w:val="Body Text"/>
    <w:basedOn w:val="Normalny"/>
    <w:link w:val="TekstpodstawowyZnak2"/>
    <w:uiPriority w:val="99"/>
    <w:unhideWhenUsed/>
    <w:rsid w:val="00D741E8"/>
    <w:pPr>
      <w:spacing w:after="120"/>
    </w:pPr>
  </w:style>
  <w:style w:type="character" w:customStyle="1" w:styleId="TekstpodstawowyZnak2">
    <w:name w:val="Tekst podstawowy Znak2"/>
    <w:basedOn w:val="Domylnaczcionkaakapitu"/>
    <w:link w:val="Tekstpodstawowy"/>
    <w:uiPriority w:val="99"/>
    <w:rsid w:val="00D741E8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customStyle="1" w:styleId="Default">
    <w:name w:val="Default"/>
    <w:rsid w:val="00043C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nhideWhenUsed/>
    <w:rsid w:val="008B48A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48A4"/>
    <w:pPr>
      <w:spacing w:line="240" w:lineRule="auto"/>
      <w:textAlignment w:val="auto"/>
    </w:pPr>
    <w:rPr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48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Domylnie">
    <w:name w:val="WW-Domyślnie"/>
    <w:rsid w:val="008B48A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B48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B8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B8C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8D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8D9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8D9"/>
    <w:rPr>
      <w:rFonts w:ascii="Times New Roman" w:eastAsia="Times New Roman" w:hAnsi="Times New Roman" w:cs="Times New Roman"/>
      <w:b/>
      <w:bCs/>
      <w:color w:val="00000A"/>
      <w:sz w:val="20"/>
      <w:szCs w:val="20"/>
      <w:lang w:eastAsia="ar-SA"/>
    </w:rPr>
  </w:style>
  <w:style w:type="numbering" w:customStyle="1" w:styleId="WWNum28">
    <w:name w:val="WWNum28"/>
    <w:rsid w:val="00720B4D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wszzkiel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8CBB-C8EF-4069-8A2E-2ADA52167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2697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borkowskal</dc:creator>
  <cp:lastModifiedBy>zampub</cp:lastModifiedBy>
  <cp:revision>19</cp:revision>
  <cp:lastPrinted>2025-10-30T08:28:00Z</cp:lastPrinted>
  <dcterms:created xsi:type="dcterms:W3CDTF">2026-04-15T09:34:00Z</dcterms:created>
  <dcterms:modified xsi:type="dcterms:W3CDTF">2026-05-05T08:33:00Z</dcterms:modified>
</cp:coreProperties>
</file>