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65050" w14:textId="77777777" w:rsidR="00C843A3" w:rsidRPr="002803F5" w:rsidRDefault="00260193" w:rsidP="002803F5">
      <w:pPr>
        <w:spacing w:before="100" w:beforeAutospacing="1" w:after="100" w:afterAutospacing="1"/>
        <w:jc w:val="both"/>
        <w:rPr>
          <w:rFonts w:eastAsia="Times New Roman"/>
          <w:b/>
          <w:bCs/>
          <w:i/>
          <w:kern w:val="0"/>
          <w:lang w:eastAsia="pl-PL"/>
        </w:rPr>
      </w:pPr>
      <w:r>
        <w:rPr>
          <w:rFonts w:eastAsia="Times New Roman"/>
          <w:b/>
          <w:bCs/>
          <w:i/>
          <w:kern w:val="0"/>
          <w:lang w:eastAsia="pl-PL"/>
        </w:rPr>
        <w:t>Pakiet nr 2</w:t>
      </w:r>
      <w:r w:rsidR="00F0114D">
        <w:rPr>
          <w:rFonts w:eastAsia="Times New Roman"/>
          <w:b/>
          <w:bCs/>
          <w:i/>
          <w:kern w:val="0"/>
          <w:lang w:eastAsia="pl-PL"/>
        </w:rPr>
        <w:t xml:space="preserve">. </w:t>
      </w:r>
      <w:r w:rsidRPr="00260193">
        <w:rPr>
          <w:rFonts w:eastAsia="Times New Roman"/>
          <w:b/>
          <w:bCs/>
          <w:i/>
          <w:kern w:val="0"/>
          <w:lang w:eastAsia="pl-PL"/>
        </w:rPr>
        <w:t>Rotacyjne narzędzia do przezżylnej ekstrakcji elektrod endokawitarnych</w:t>
      </w:r>
    </w:p>
    <w:tbl>
      <w:tblPr>
        <w:tblW w:w="9679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7"/>
        <w:gridCol w:w="5799"/>
        <w:gridCol w:w="1417"/>
        <w:gridCol w:w="2126"/>
      </w:tblGrid>
      <w:tr w:rsidR="00C843A3" w:rsidRPr="009A4268" w14:paraId="2E3EB449" w14:textId="77777777" w:rsidTr="00EC079A">
        <w:trPr>
          <w:trHeight w:hRule="exact" w:val="14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43FA76" w14:textId="77777777" w:rsidR="00C843A3" w:rsidRPr="009A4268" w:rsidRDefault="00C843A3" w:rsidP="00591DE9">
            <w:pPr>
              <w:shd w:val="clear" w:color="auto" w:fill="FFFFFF"/>
              <w:snapToGrid w:val="0"/>
              <w:jc w:val="both"/>
              <w:rPr>
                <w:b/>
                <w:bCs/>
                <w:smallCaps/>
              </w:rPr>
            </w:pPr>
            <w:r w:rsidRPr="009A4268">
              <w:rPr>
                <w:b/>
                <w:bCs/>
                <w:smallCaps/>
                <w:sz w:val="22"/>
                <w:szCs w:val="22"/>
              </w:rPr>
              <w:t>Lp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EC3BD6" w14:textId="77777777" w:rsidR="00C843A3" w:rsidRPr="009A4268" w:rsidRDefault="00C843A3" w:rsidP="00A02579">
            <w:pPr>
              <w:shd w:val="clear" w:color="auto" w:fill="FFFFFF"/>
              <w:snapToGrid w:val="0"/>
              <w:jc w:val="center"/>
              <w:rPr>
                <w:b/>
                <w:bCs/>
                <w:spacing w:val="-2"/>
              </w:rPr>
            </w:pPr>
            <w:r w:rsidRPr="009A4268">
              <w:rPr>
                <w:b/>
                <w:sz w:val="28"/>
                <w:szCs w:val="28"/>
              </w:rPr>
              <w:t>Parametry graniczne (wymagane)</w:t>
            </w:r>
            <w:r w:rsidRPr="009A4268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C058B6" w14:textId="77777777" w:rsidR="000E7ABE" w:rsidRPr="00EC079A" w:rsidRDefault="000E7ABE" w:rsidP="000E7ABE">
            <w:pPr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</w:pPr>
            <w:r w:rsidRPr="00EC079A"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  <w:t xml:space="preserve">Ośw. spełnienia </w:t>
            </w:r>
          </w:p>
          <w:p w14:paraId="7617FB08" w14:textId="77777777" w:rsidR="000E7ABE" w:rsidRPr="00EC079A" w:rsidRDefault="005F4ED1" w:rsidP="000E7ABE">
            <w:pPr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</w:pPr>
            <w:r w:rsidRPr="00EC079A"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  <w:t>p</w:t>
            </w:r>
            <w:r w:rsidR="000E7ABE" w:rsidRPr="00EC079A">
              <w:rPr>
                <w:rFonts w:eastAsia="Times New Roman"/>
                <w:b/>
                <w:kern w:val="0"/>
                <w:sz w:val="20"/>
                <w:szCs w:val="20"/>
                <w:lang w:eastAsia="pl-PL"/>
              </w:rPr>
              <w:t>arametru (TAK/NIE)</w:t>
            </w:r>
          </w:p>
          <w:p w14:paraId="11065599" w14:textId="77777777" w:rsidR="00C843A3" w:rsidRPr="00EC079A" w:rsidRDefault="000E7ABE" w:rsidP="000E7ABE">
            <w:pPr>
              <w:shd w:val="clear" w:color="auto" w:fill="FFFFFF"/>
              <w:snapToGrid w:val="0"/>
              <w:spacing w:line="187" w:lineRule="exact"/>
              <w:rPr>
                <w:b/>
                <w:bCs/>
                <w:spacing w:val="-2"/>
                <w:sz w:val="20"/>
              </w:rPr>
            </w:pPr>
            <w:r w:rsidRPr="00EC079A">
              <w:rPr>
                <w:b/>
                <w:bCs/>
                <w:spacing w:val="-2"/>
                <w:sz w:val="20"/>
                <w:szCs w:val="22"/>
              </w:rPr>
              <w:t>/potwierdzić zaznaczeniem w katalogu/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E9371" w14:textId="77777777" w:rsidR="00C843A3" w:rsidRPr="009A4268" w:rsidRDefault="00C843A3" w:rsidP="00A02579">
            <w:pPr>
              <w:shd w:val="clear" w:color="auto" w:fill="FFFFFF"/>
              <w:snapToGrid w:val="0"/>
              <w:spacing w:line="187" w:lineRule="exact"/>
              <w:rPr>
                <w:b/>
                <w:bCs/>
                <w:spacing w:val="-2"/>
              </w:rPr>
            </w:pPr>
            <w:r w:rsidRPr="009A4268">
              <w:rPr>
                <w:b/>
                <w:bCs/>
                <w:spacing w:val="-2"/>
              </w:rPr>
              <w:t>PODAĆ/OPISAĆ</w:t>
            </w:r>
          </w:p>
          <w:p w14:paraId="393B2D1E" w14:textId="77777777" w:rsidR="00C843A3" w:rsidRPr="009A4268" w:rsidRDefault="00C843A3" w:rsidP="00A02579">
            <w:pPr>
              <w:shd w:val="clear" w:color="auto" w:fill="FFFFFF"/>
              <w:spacing w:line="187" w:lineRule="exact"/>
              <w:rPr>
                <w:b/>
                <w:bCs/>
              </w:rPr>
            </w:pPr>
            <w:r w:rsidRPr="009A4268">
              <w:rPr>
                <w:b/>
                <w:bCs/>
                <w:spacing w:val="-2"/>
              </w:rPr>
              <w:t xml:space="preserve">PARAMETR </w:t>
            </w:r>
            <w:r w:rsidRPr="009A4268">
              <w:rPr>
                <w:b/>
                <w:bCs/>
              </w:rPr>
              <w:t>OFEROWANY</w:t>
            </w:r>
            <w:r w:rsidRPr="009A4268">
              <w:rPr>
                <w:b/>
                <w:bCs/>
                <w:sz w:val="22"/>
                <w:szCs w:val="22"/>
              </w:rPr>
              <w:t xml:space="preserve"> /</w:t>
            </w:r>
          </w:p>
        </w:tc>
      </w:tr>
    </w:tbl>
    <w:p w14:paraId="36972CF0" w14:textId="77777777" w:rsidR="00C843A3" w:rsidRDefault="00C843A3" w:rsidP="00C843A3">
      <w:pPr>
        <w:shd w:val="clear" w:color="auto" w:fill="FFFFFF"/>
        <w:spacing w:line="250" w:lineRule="exact"/>
        <w:rPr>
          <w:b/>
          <w:bCs/>
          <w:spacing w:val="-1"/>
          <w:sz w:val="22"/>
          <w:szCs w:val="2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5776"/>
        <w:gridCol w:w="1453"/>
        <w:gridCol w:w="2126"/>
      </w:tblGrid>
      <w:tr w:rsidR="00BD5675" w:rsidRPr="009A4268" w14:paraId="032C0331" w14:textId="77777777" w:rsidTr="00724E1F">
        <w:trPr>
          <w:trHeight w:hRule="exact" w:val="711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3B38D" w14:textId="77777777" w:rsidR="00BD5675" w:rsidRPr="00AE5B1E" w:rsidRDefault="00260193" w:rsidP="00260193">
            <w:pPr>
              <w:shd w:val="clear" w:color="auto" w:fill="FFFFFF"/>
              <w:snapToGrid w:val="0"/>
              <w:rPr>
                <w:b/>
              </w:rPr>
            </w:pPr>
            <w:r>
              <w:rPr>
                <w:b/>
              </w:rPr>
              <w:t>Pozycja 2</w:t>
            </w:r>
            <w:r w:rsidR="00D20C6D">
              <w:rPr>
                <w:b/>
              </w:rPr>
              <w:t>.1</w:t>
            </w:r>
            <w:r w:rsidR="00BD5675">
              <w:rPr>
                <w:b/>
              </w:rPr>
              <w:t xml:space="preserve">.    </w:t>
            </w:r>
            <w:r>
              <w:rPr>
                <w:b/>
              </w:rPr>
              <w:t>Preparator mechaniczny rotacyjny długi</w:t>
            </w:r>
          </w:p>
        </w:tc>
      </w:tr>
      <w:tr w:rsidR="00843440" w:rsidRPr="009A4268" w14:paraId="11EC85ED" w14:textId="77777777" w:rsidTr="00260193">
        <w:trPr>
          <w:trHeight w:val="452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830F8B" w14:textId="77777777" w:rsidR="00843440" w:rsidRPr="009A4268" w:rsidRDefault="00843440" w:rsidP="00ED6492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1 .             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F82FCD" w14:textId="77777777" w:rsidR="00843440" w:rsidRPr="00843440" w:rsidRDefault="00260193" w:rsidP="00260193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260193">
              <w:rPr>
                <w:rFonts w:eastAsia="Times New Roman"/>
                <w:kern w:val="0"/>
                <w:sz w:val="20"/>
                <w:szCs w:val="20"/>
                <w:lang w:eastAsia="pl-PL"/>
              </w:rPr>
              <w:t>Preparator mechaniczny z napędem ręcznym o długości 47,5 cm</w:t>
            </w: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>, w minimum dwóch rozmiarach do wyboru Zamawiającego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4E8FF4" w14:textId="77777777" w:rsidR="00843440" w:rsidRPr="009A4268" w:rsidRDefault="00843440" w:rsidP="0037794B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9A4268">
              <w:rPr>
                <w:sz w:val="20"/>
                <w:szCs w:val="20"/>
              </w:rPr>
              <w:t>TAK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58498" w14:textId="77777777" w:rsidR="00843440" w:rsidRPr="009A4268" w:rsidRDefault="00843440" w:rsidP="00267910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39DA8C3F" w14:textId="77777777" w:rsidR="00C843A3" w:rsidRDefault="00C843A3" w:rsidP="00C843A3">
      <w:pPr>
        <w:shd w:val="clear" w:color="auto" w:fill="FFFFFF"/>
        <w:spacing w:line="250" w:lineRule="exact"/>
        <w:rPr>
          <w:spacing w:val="-2"/>
          <w:sz w:val="22"/>
          <w:szCs w:val="22"/>
        </w:rPr>
      </w:pPr>
    </w:p>
    <w:p w14:paraId="10431ABE" w14:textId="77777777" w:rsidR="00C843A3" w:rsidRDefault="00C843A3" w:rsidP="00C843A3">
      <w:pPr>
        <w:spacing w:after="58" w:line="1" w:lineRule="exact"/>
      </w:pPr>
    </w:p>
    <w:p w14:paraId="796593EE" w14:textId="77777777" w:rsidR="00C843A3" w:rsidRDefault="00C843A3" w:rsidP="00C843A3">
      <w:pPr>
        <w:spacing w:after="58" w:line="1" w:lineRule="exact"/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"/>
        <w:gridCol w:w="5643"/>
        <w:gridCol w:w="7"/>
        <w:gridCol w:w="1410"/>
        <w:gridCol w:w="2268"/>
      </w:tblGrid>
      <w:tr w:rsidR="00B00559" w:rsidRPr="00E82DB5" w14:paraId="6B780761" w14:textId="77777777" w:rsidTr="00260193">
        <w:trPr>
          <w:trHeight w:hRule="exact" w:val="626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91868" w14:textId="77777777" w:rsidR="00B00559" w:rsidRPr="00E82DB5" w:rsidRDefault="00B00559" w:rsidP="00625210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 xml:space="preserve">Pozycja </w:t>
            </w:r>
            <w:r w:rsidR="00260193">
              <w:rPr>
                <w:b/>
                <w:bCs/>
                <w:spacing w:val="-1"/>
              </w:rPr>
              <w:t>2</w:t>
            </w:r>
            <w:r w:rsidR="00D20C6D">
              <w:rPr>
                <w:b/>
                <w:bCs/>
                <w:spacing w:val="-1"/>
              </w:rPr>
              <w:t>.2</w:t>
            </w:r>
            <w:r>
              <w:rPr>
                <w:b/>
                <w:bCs/>
                <w:spacing w:val="-1"/>
              </w:rPr>
              <w:t xml:space="preserve">. </w:t>
            </w:r>
            <w:r w:rsidR="006979C5">
              <w:rPr>
                <w:b/>
                <w:bCs/>
                <w:spacing w:val="-1"/>
              </w:rPr>
              <w:t>Preparator mechaniczny rotacyjny</w:t>
            </w:r>
            <w:r w:rsidR="00260193">
              <w:rPr>
                <w:b/>
                <w:bCs/>
                <w:spacing w:val="-1"/>
              </w:rPr>
              <w:t xml:space="preserve"> krótki</w:t>
            </w:r>
          </w:p>
          <w:p w14:paraId="315A2CDE" w14:textId="77777777" w:rsidR="00B00559" w:rsidRPr="00E82DB5" w:rsidRDefault="00B00559" w:rsidP="0062521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</w:tr>
      <w:tr w:rsidR="00843440" w:rsidRPr="00E82DB5" w14:paraId="20AC5BAE" w14:textId="77777777" w:rsidTr="000728F4">
        <w:trPr>
          <w:trHeight w:val="583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C0000F" w14:textId="77777777" w:rsidR="00843440" w:rsidRPr="00E82DB5" w:rsidRDefault="00843440" w:rsidP="00DC5391">
            <w:pPr>
              <w:snapToGrid w:val="0"/>
              <w:rPr>
                <w:sz w:val="20"/>
                <w:szCs w:val="20"/>
              </w:rPr>
            </w:pPr>
            <w:r w:rsidRPr="00E82D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CF27F9" w14:textId="77777777" w:rsidR="00843440" w:rsidRPr="00843440" w:rsidRDefault="00260193" w:rsidP="00843440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  <w:r w:rsidRPr="00260193">
              <w:rPr>
                <w:rFonts w:eastAsia="Times New Roman"/>
                <w:kern w:val="0"/>
                <w:sz w:val="20"/>
                <w:szCs w:val="20"/>
                <w:lang w:eastAsia="pl-PL"/>
              </w:rPr>
              <w:t>Preparator mechaniczny</w:t>
            </w:r>
            <w:r>
              <w:rPr>
                <w:rFonts w:eastAsia="Times New Roman"/>
                <w:kern w:val="0"/>
                <w:sz w:val="20"/>
                <w:szCs w:val="20"/>
                <w:lang w:eastAsia="pl-PL"/>
              </w:rPr>
              <w:t xml:space="preserve"> z napędem ręcznym o długości 15</w:t>
            </w:r>
            <w:r w:rsidRPr="00260193">
              <w:rPr>
                <w:rFonts w:eastAsia="Times New Roman"/>
                <w:kern w:val="0"/>
                <w:sz w:val="20"/>
                <w:szCs w:val="20"/>
                <w:lang w:eastAsia="pl-PL"/>
              </w:rPr>
              <w:t>,5 cm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3D6449" w14:textId="77777777" w:rsidR="00843440" w:rsidRPr="00E82DB5" w:rsidRDefault="00843440" w:rsidP="00DC5391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E82DB5">
              <w:rPr>
                <w:sz w:val="20"/>
                <w:szCs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CFC6A" w14:textId="77777777" w:rsidR="00843440" w:rsidRPr="00E82DB5" w:rsidRDefault="00843440" w:rsidP="00DC5391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43440" w:rsidRPr="00E82DB5" w14:paraId="08E0C78C" w14:textId="77777777" w:rsidTr="000728F4">
        <w:trPr>
          <w:trHeight w:hRule="exact" w:val="907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5EEA4" w14:textId="77777777" w:rsidR="00843440" w:rsidRPr="00AE5B1E" w:rsidRDefault="00260193" w:rsidP="006979C5">
            <w:pPr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Pozycja 2</w:t>
            </w:r>
            <w:r w:rsidR="00D20C6D">
              <w:rPr>
                <w:b/>
                <w:bCs/>
                <w:spacing w:val="-1"/>
              </w:rPr>
              <w:t>.3</w:t>
            </w:r>
            <w:r w:rsidR="00843440">
              <w:rPr>
                <w:b/>
                <w:bCs/>
                <w:spacing w:val="-1"/>
              </w:rPr>
              <w:t xml:space="preserve">. </w:t>
            </w:r>
            <w:r w:rsidR="006979C5">
              <w:rPr>
                <w:b/>
                <w:bCs/>
                <w:spacing w:val="-1"/>
              </w:rPr>
              <w:t>Sztylet blokujący z blokadą odwracalną</w:t>
            </w:r>
          </w:p>
        </w:tc>
      </w:tr>
      <w:tr w:rsidR="00843440" w:rsidRPr="00E82DB5" w14:paraId="404992CA" w14:textId="77777777" w:rsidTr="00260193">
        <w:trPr>
          <w:trHeight w:hRule="exact" w:val="657"/>
        </w:trPr>
        <w:tc>
          <w:tcPr>
            <w:tcW w:w="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5401A7" w14:textId="77777777" w:rsidR="00843440" w:rsidRPr="00E82DB5" w:rsidRDefault="00843440" w:rsidP="00DC539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5BD03B8F" w14:textId="77777777" w:rsidR="00843440" w:rsidRPr="00E82DB5" w:rsidRDefault="00843440" w:rsidP="00DC5391">
            <w:pPr>
              <w:rPr>
                <w:sz w:val="20"/>
                <w:szCs w:val="20"/>
              </w:rPr>
            </w:pPr>
          </w:p>
        </w:tc>
        <w:tc>
          <w:tcPr>
            <w:tcW w:w="5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89B942" w14:textId="77777777" w:rsidR="00843440" w:rsidRDefault="006979C5" w:rsidP="00B7151E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260193">
              <w:rPr>
                <w:sz w:val="20"/>
                <w:szCs w:val="20"/>
              </w:rPr>
              <w:t xml:space="preserve">rowadnik blokujący z blokadą </w:t>
            </w:r>
            <w:r>
              <w:rPr>
                <w:sz w:val="20"/>
                <w:szCs w:val="20"/>
              </w:rPr>
              <w:t>odwracalną, usztywniający światło elektrody</w:t>
            </w:r>
            <w:r w:rsidR="00260193">
              <w:rPr>
                <w:sz w:val="20"/>
                <w:szCs w:val="20"/>
              </w:rPr>
              <w:t>, w różnych rozmiarach do wyboru Zamawiającego</w:t>
            </w:r>
          </w:p>
          <w:p w14:paraId="649510C9" w14:textId="77777777" w:rsidR="00843440" w:rsidRPr="000728F4" w:rsidRDefault="00843440" w:rsidP="00B7151E">
            <w:pPr>
              <w:rPr>
                <w:rFonts w:eastAsia="Times New Roman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B1D9DE" w14:textId="77777777" w:rsidR="00843440" w:rsidRPr="00E82DB5" w:rsidRDefault="00843440" w:rsidP="00DC5391">
            <w:pPr>
              <w:shd w:val="clear" w:color="auto" w:fill="FFFFFF"/>
              <w:snapToGrid w:val="0"/>
              <w:jc w:val="center"/>
            </w:pPr>
            <w:r w:rsidRPr="008B64E2">
              <w:rPr>
                <w:sz w:val="20"/>
              </w:rPr>
              <w:t>TAK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FF43C" w14:textId="77777777" w:rsidR="00843440" w:rsidRPr="00E82DB5" w:rsidRDefault="00843440" w:rsidP="00DC5391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60193" w:rsidRPr="00E82DB5" w14:paraId="2767E100" w14:textId="77777777" w:rsidTr="00260193">
        <w:trPr>
          <w:trHeight w:hRule="exact" w:val="657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9125EC" w14:textId="77777777" w:rsidR="00260193" w:rsidRDefault="00260193" w:rsidP="00DC539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68C712" w14:textId="77777777" w:rsidR="00260193" w:rsidRDefault="00260193" w:rsidP="00260193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Dostępne narzędzie do wyboru rozmiaru sztyletu blokującego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A9CC71" w14:textId="77777777" w:rsidR="00260193" w:rsidRPr="008B64E2" w:rsidRDefault="00260193" w:rsidP="00DC5391">
            <w:pPr>
              <w:shd w:val="clear" w:color="auto" w:fill="FFFFFF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C8CB" w14:textId="77777777" w:rsidR="00260193" w:rsidRPr="00E82DB5" w:rsidRDefault="00260193" w:rsidP="00DC5391">
            <w:pPr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572F7AE4" w14:textId="77777777" w:rsidR="00543337" w:rsidRDefault="00543337" w:rsidP="006A4D85">
      <w:pPr>
        <w:rPr>
          <w:b/>
          <w:bCs/>
          <w:spacing w:val="-1"/>
          <w:sz w:val="22"/>
          <w:szCs w:val="22"/>
        </w:rPr>
      </w:pPr>
    </w:p>
    <w:p w14:paraId="7A86AB00" w14:textId="77777777" w:rsidR="00D63BFB" w:rsidRDefault="00D63BFB" w:rsidP="00D63BFB">
      <w:pPr>
        <w:jc w:val="both"/>
        <w:rPr>
          <w:rFonts w:eastAsia="Times New Roman"/>
          <w:kern w:val="0"/>
          <w:sz w:val="20"/>
          <w:szCs w:val="18"/>
          <w:lang w:eastAsia="pl-PL"/>
        </w:rPr>
      </w:pPr>
      <w:r>
        <w:rPr>
          <w:rFonts w:eastAsia="Times New Roman"/>
          <w:kern w:val="0"/>
          <w:sz w:val="20"/>
          <w:szCs w:val="18"/>
          <w:lang w:eastAsia="pl-PL"/>
        </w:rPr>
        <w:t xml:space="preserve">Parametry zaznaczone „tak” są parametrami granicznymi, których niespełnienie spowoduje odrzucenie oferty. </w:t>
      </w:r>
    </w:p>
    <w:p w14:paraId="1B5B2679" w14:textId="77777777" w:rsidR="00D63BFB" w:rsidRDefault="00D63BFB" w:rsidP="00D63BFB">
      <w:pPr>
        <w:jc w:val="both"/>
        <w:rPr>
          <w:rFonts w:eastAsia="Times New Roman"/>
          <w:kern w:val="0"/>
          <w:sz w:val="20"/>
          <w:szCs w:val="18"/>
          <w:lang w:eastAsia="pl-PL"/>
        </w:rPr>
      </w:pPr>
      <w:r>
        <w:rPr>
          <w:rFonts w:eastAsia="Times New Roman"/>
          <w:kern w:val="0"/>
          <w:sz w:val="20"/>
          <w:szCs w:val="18"/>
          <w:lang w:eastAsia="pl-PL"/>
        </w:rPr>
        <w:t xml:space="preserve">Brak opisu będzie traktowany jako brak danego parametru w oferowanej konfiguracji przedmiotu zamówienia. </w:t>
      </w:r>
    </w:p>
    <w:p w14:paraId="12DFB305" w14:textId="77777777" w:rsidR="00D63BFB" w:rsidRDefault="00D63BFB" w:rsidP="00D63BFB">
      <w:pPr>
        <w:jc w:val="both"/>
        <w:rPr>
          <w:rFonts w:eastAsia="Times New Roman"/>
          <w:kern w:val="0"/>
          <w:sz w:val="12"/>
          <w:szCs w:val="12"/>
          <w:lang w:eastAsia="pl-PL"/>
        </w:rPr>
      </w:pPr>
    </w:p>
    <w:p w14:paraId="2AE39019" w14:textId="77777777" w:rsidR="00D63BFB" w:rsidRDefault="00D63BFB" w:rsidP="00D63BFB">
      <w:pPr>
        <w:spacing w:after="240"/>
        <w:jc w:val="both"/>
        <w:rPr>
          <w:rFonts w:eastAsia="Times New Roman"/>
          <w:kern w:val="0"/>
          <w:sz w:val="20"/>
          <w:szCs w:val="18"/>
          <w:lang w:eastAsia="pl-PL"/>
        </w:rPr>
      </w:pPr>
      <w:r>
        <w:rPr>
          <w:rFonts w:eastAsia="Times New Roman"/>
          <w:kern w:val="0"/>
          <w:sz w:val="20"/>
          <w:szCs w:val="18"/>
          <w:lang w:eastAsia="pl-PL"/>
        </w:rPr>
        <w:t>Wszystkie parametry muszą być potwierdzone w dołączonych do oferty katalogach, folderach w języku polskim.</w:t>
      </w:r>
    </w:p>
    <w:p w14:paraId="771BDB48" w14:textId="77777777" w:rsidR="00D63BFB" w:rsidRDefault="00D63BFB" w:rsidP="00D63BFB">
      <w:pPr>
        <w:widowControl/>
        <w:spacing w:line="300" w:lineRule="auto"/>
        <w:ind w:left="1701" w:right="-709" w:hanging="1701"/>
        <w:jc w:val="both"/>
        <w:rPr>
          <w:rFonts w:eastAsia="Times New Roman" w:cs="Arial"/>
          <w:b/>
          <w:kern w:val="0"/>
          <w:sz w:val="20"/>
          <w:szCs w:val="20"/>
          <w:lang w:eastAsia="ar-SA"/>
        </w:rPr>
      </w:pPr>
      <w:r>
        <w:rPr>
          <w:rFonts w:eastAsia="Times New Roman" w:cs="Arial"/>
          <w:b/>
          <w:kern w:val="0"/>
          <w:sz w:val="20"/>
          <w:szCs w:val="20"/>
          <w:lang w:eastAsia="ar-SA"/>
        </w:rPr>
        <w:t xml:space="preserve">Treść oświadczenia wykonawcy: </w:t>
      </w:r>
    </w:p>
    <w:p w14:paraId="02B84EF3" w14:textId="77777777" w:rsidR="00D63BFB" w:rsidRDefault="00D63BFB" w:rsidP="00D63BFB">
      <w:pPr>
        <w:widowControl/>
        <w:spacing w:line="300" w:lineRule="auto"/>
        <w:ind w:right="118"/>
        <w:jc w:val="both"/>
        <w:rPr>
          <w:rFonts w:eastAsia="Times New Roman" w:cs="Arial"/>
          <w:kern w:val="0"/>
          <w:sz w:val="20"/>
          <w:szCs w:val="20"/>
          <w:lang w:eastAsia="ar-SA"/>
        </w:rPr>
      </w:pPr>
      <w:r>
        <w:rPr>
          <w:rFonts w:eastAsia="Times New Roman" w:cs="Arial"/>
          <w:kern w:val="0"/>
          <w:sz w:val="20"/>
          <w:szCs w:val="20"/>
          <w:lang w:eastAsia="ar-SA"/>
        </w:rPr>
        <w:t>Oświadczamy, że przedstawione powyżej dane są prawdziwe oraz zobowiązujemy się w przypadku wygrania przetargu do dostarczenia sprzętu spełniającego wyspecyfikowane parametry.</w:t>
      </w:r>
    </w:p>
    <w:p w14:paraId="48D04F80" w14:textId="77777777" w:rsidR="00D63BFB" w:rsidRPr="00D63BFB" w:rsidRDefault="00D63BFB" w:rsidP="00D63BFB"/>
    <w:sectPr w:rsidR="00D63BFB" w:rsidRPr="00D63BFB" w:rsidSect="00112253">
      <w:headerReference w:type="default" r:id="rId8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0F6FD" w14:textId="77777777" w:rsidR="00D91F86" w:rsidRDefault="00D91F86" w:rsidP="00603410">
      <w:r>
        <w:separator/>
      </w:r>
    </w:p>
  </w:endnote>
  <w:endnote w:type="continuationSeparator" w:id="0">
    <w:p w14:paraId="23BC4090" w14:textId="77777777" w:rsidR="00D91F86" w:rsidRDefault="00D91F86" w:rsidP="0060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44B35" w14:textId="77777777" w:rsidR="00D91F86" w:rsidRDefault="00D91F86" w:rsidP="00603410">
      <w:r>
        <w:separator/>
      </w:r>
    </w:p>
  </w:footnote>
  <w:footnote w:type="continuationSeparator" w:id="0">
    <w:p w14:paraId="70202F91" w14:textId="77777777" w:rsidR="00D91F86" w:rsidRDefault="00D91F86" w:rsidP="00603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B204" w14:textId="77777777" w:rsidR="00D63BFB" w:rsidRDefault="00D63BFB" w:rsidP="00D63BFB">
    <w:pPr>
      <w:pStyle w:val="Nagwek"/>
      <w:rPr>
        <w:b/>
        <w:bCs/>
      </w:rPr>
    </w:pPr>
    <w:r w:rsidRPr="007E3499">
      <w:rPr>
        <w:b/>
        <w:bCs/>
      </w:rPr>
      <w:t>EZ/</w:t>
    </w:r>
    <w:r>
      <w:rPr>
        <w:b/>
        <w:bCs/>
      </w:rPr>
      <w:t>138/2026</w:t>
    </w:r>
    <w:r w:rsidRPr="007E3499">
      <w:rPr>
        <w:b/>
        <w:bCs/>
      </w:rPr>
      <w:t>/MW</w:t>
    </w:r>
  </w:p>
  <w:p w14:paraId="2A66E998" w14:textId="4851DCFA" w:rsidR="00D63BFB" w:rsidRPr="007E3499" w:rsidRDefault="00D63BFB" w:rsidP="00D63BFB">
    <w:pPr>
      <w:pStyle w:val="Nagwek"/>
      <w:jc w:val="right"/>
    </w:pPr>
    <w:r w:rsidRPr="007E3499">
      <w:t>Załącznik nr 2</w:t>
    </w:r>
    <w:r>
      <w:t xml:space="preserve"> </w:t>
    </w:r>
    <w:r>
      <w:t>b</w:t>
    </w:r>
    <w:r>
      <w:t xml:space="preserve"> </w:t>
    </w:r>
    <w:r w:rsidRPr="007E3499">
      <w:t>do SWZ</w:t>
    </w:r>
  </w:p>
  <w:p w14:paraId="491C3128" w14:textId="77777777" w:rsidR="00D63BFB" w:rsidRPr="007E3499" w:rsidRDefault="00D63BFB" w:rsidP="00D63BFB">
    <w:pPr>
      <w:pStyle w:val="Nagwek"/>
      <w:jc w:val="right"/>
    </w:pPr>
    <w:r w:rsidRPr="007E3499">
      <w:t>Załącznik nr .....do Umowy</w:t>
    </w:r>
  </w:p>
  <w:p w14:paraId="68D7F91B" w14:textId="77777777" w:rsidR="00D63BFB" w:rsidRDefault="00D63B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42C27"/>
    <w:multiLevelType w:val="hybridMultilevel"/>
    <w:tmpl w:val="4142F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C659F"/>
    <w:multiLevelType w:val="hybridMultilevel"/>
    <w:tmpl w:val="8E8CFFC2"/>
    <w:lvl w:ilvl="0" w:tplc="84122C66">
      <w:start w:val="1"/>
      <w:numFmt w:val="lowerLetter"/>
      <w:lvlText w:val="1N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72B0B"/>
    <w:multiLevelType w:val="hybridMultilevel"/>
    <w:tmpl w:val="228A6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F7DE4"/>
    <w:multiLevelType w:val="hybridMultilevel"/>
    <w:tmpl w:val="07383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260748">
    <w:abstractNumId w:val="0"/>
  </w:num>
  <w:num w:numId="2" w16cid:durableId="593367156">
    <w:abstractNumId w:val="3"/>
  </w:num>
  <w:num w:numId="3" w16cid:durableId="468478735">
    <w:abstractNumId w:val="2"/>
  </w:num>
  <w:num w:numId="4" w16cid:durableId="1008019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63"/>
    <w:rsid w:val="00003B64"/>
    <w:rsid w:val="00003DEA"/>
    <w:rsid w:val="00014E2D"/>
    <w:rsid w:val="00015F06"/>
    <w:rsid w:val="00016BC4"/>
    <w:rsid w:val="00020075"/>
    <w:rsid w:val="0002582D"/>
    <w:rsid w:val="00056822"/>
    <w:rsid w:val="00057515"/>
    <w:rsid w:val="0006605A"/>
    <w:rsid w:val="000728F4"/>
    <w:rsid w:val="000903D8"/>
    <w:rsid w:val="00092190"/>
    <w:rsid w:val="000933FB"/>
    <w:rsid w:val="00094752"/>
    <w:rsid w:val="00094FD5"/>
    <w:rsid w:val="00096E41"/>
    <w:rsid w:val="000B1DC2"/>
    <w:rsid w:val="000B68B3"/>
    <w:rsid w:val="000B7B12"/>
    <w:rsid w:val="000C797C"/>
    <w:rsid w:val="000E12FF"/>
    <w:rsid w:val="000E7ABE"/>
    <w:rsid w:val="000F0188"/>
    <w:rsid w:val="0010780C"/>
    <w:rsid w:val="00112253"/>
    <w:rsid w:val="00117137"/>
    <w:rsid w:val="00117D65"/>
    <w:rsid w:val="0012226E"/>
    <w:rsid w:val="001236C5"/>
    <w:rsid w:val="001315A8"/>
    <w:rsid w:val="00133EDB"/>
    <w:rsid w:val="00137BC3"/>
    <w:rsid w:val="001535AB"/>
    <w:rsid w:val="00157F8D"/>
    <w:rsid w:val="00161E0C"/>
    <w:rsid w:val="00164977"/>
    <w:rsid w:val="00167445"/>
    <w:rsid w:val="001710E8"/>
    <w:rsid w:val="00184E39"/>
    <w:rsid w:val="00185144"/>
    <w:rsid w:val="00185372"/>
    <w:rsid w:val="001B3DC6"/>
    <w:rsid w:val="001B4F53"/>
    <w:rsid w:val="001C5862"/>
    <w:rsid w:val="001C5D83"/>
    <w:rsid w:val="001D3189"/>
    <w:rsid w:val="001D5831"/>
    <w:rsid w:val="001D793D"/>
    <w:rsid w:val="001D7BA0"/>
    <w:rsid w:val="001E52BB"/>
    <w:rsid w:val="002075FA"/>
    <w:rsid w:val="00232720"/>
    <w:rsid w:val="00233FBA"/>
    <w:rsid w:val="00256D38"/>
    <w:rsid w:val="00256F98"/>
    <w:rsid w:val="00260193"/>
    <w:rsid w:val="00267910"/>
    <w:rsid w:val="002761E4"/>
    <w:rsid w:val="002803F5"/>
    <w:rsid w:val="002A0CA3"/>
    <w:rsid w:val="002A1CC7"/>
    <w:rsid w:val="002D0563"/>
    <w:rsid w:val="002D0E76"/>
    <w:rsid w:val="002F33C6"/>
    <w:rsid w:val="002F5B5A"/>
    <w:rsid w:val="00306233"/>
    <w:rsid w:val="0031421D"/>
    <w:rsid w:val="003308F3"/>
    <w:rsid w:val="003503D4"/>
    <w:rsid w:val="00351308"/>
    <w:rsid w:val="003518BF"/>
    <w:rsid w:val="00353322"/>
    <w:rsid w:val="00354F37"/>
    <w:rsid w:val="00362547"/>
    <w:rsid w:val="0037794B"/>
    <w:rsid w:val="0038083C"/>
    <w:rsid w:val="003846BF"/>
    <w:rsid w:val="003A243A"/>
    <w:rsid w:val="003A4A8F"/>
    <w:rsid w:val="003A6245"/>
    <w:rsid w:val="003B0A5F"/>
    <w:rsid w:val="003B7CE4"/>
    <w:rsid w:val="003C387D"/>
    <w:rsid w:val="003C69E1"/>
    <w:rsid w:val="003D646C"/>
    <w:rsid w:val="003E0160"/>
    <w:rsid w:val="0041261E"/>
    <w:rsid w:val="00430CF9"/>
    <w:rsid w:val="00442340"/>
    <w:rsid w:val="004473D8"/>
    <w:rsid w:val="00467B9A"/>
    <w:rsid w:val="004750E7"/>
    <w:rsid w:val="004803A4"/>
    <w:rsid w:val="00496259"/>
    <w:rsid w:val="00496E7A"/>
    <w:rsid w:val="004A53EC"/>
    <w:rsid w:val="004D31AB"/>
    <w:rsid w:val="004E4AAA"/>
    <w:rsid w:val="004E4ACC"/>
    <w:rsid w:val="004F1B37"/>
    <w:rsid w:val="00511D2A"/>
    <w:rsid w:val="00513B52"/>
    <w:rsid w:val="005340E4"/>
    <w:rsid w:val="00543337"/>
    <w:rsid w:val="00581E64"/>
    <w:rsid w:val="00591DE9"/>
    <w:rsid w:val="00592140"/>
    <w:rsid w:val="005A23A0"/>
    <w:rsid w:val="005B49A1"/>
    <w:rsid w:val="005C7A0D"/>
    <w:rsid w:val="005D05BE"/>
    <w:rsid w:val="005F47F2"/>
    <w:rsid w:val="005F4ED1"/>
    <w:rsid w:val="005F5634"/>
    <w:rsid w:val="005F5D62"/>
    <w:rsid w:val="00603410"/>
    <w:rsid w:val="00610908"/>
    <w:rsid w:val="006129EE"/>
    <w:rsid w:val="00614C1B"/>
    <w:rsid w:val="00625210"/>
    <w:rsid w:val="00640FA8"/>
    <w:rsid w:val="00673F29"/>
    <w:rsid w:val="006850C3"/>
    <w:rsid w:val="00685363"/>
    <w:rsid w:val="006979C5"/>
    <w:rsid w:val="006A4D85"/>
    <w:rsid w:val="006B020F"/>
    <w:rsid w:val="006B1DC0"/>
    <w:rsid w:val="006B33E2"/>
    <w:rsid w:val="006B4D1F"/>
    <w:rsid w:val="006D10C3"/>
    <w:rsid w:val="006D2C52"/>
    <w:rsid w:val="006E4A9B"/>
    <w:rsid w:val="006E603F"/>
    <w:rsid w:val="006E74EB"/>
    <w:rsid w:val="006F3512"/>
    <w:rsid w:val="006F36B1"/>
    <w:rsid w:val="006F5795"/>
    <w:rsid w:val="0071499E"/>
    <w:rsid w:val="00724E1F"/>
    <w:rsid w:val="00742471"/>
    <w:rsid w:val="007452C1"/>
    <w:rsid w:val="00766774"/>
    <w:rsid w:val="007679AF"/>
    <w:rsid w:val="00775976"/>
    <w:rsid w:val="00784174"/>
    <w:rsid w:val="0078432F"/>
    <w:rsid w:val="0078553B"/>
    <w:rsid w:val="00791427"/>
    <w:rsid w:val="007B0249"/>
    <w:rsid w:val="007B2038"/>
    <w:rsid w:val="007B34B4"/>
    <w:rsid w:val="007D37F4"/>
    <w:rsid w:val="007D3D7E"/>
    <w:rsid w:val="007D7C3C"/>
    <w:rsid w:val="007E4631"/>
    <w:rsid w:val="007E668B"/>
    <w:rsid w:val="007F5929"/>
    <w:rsid w:val="00805AA7"/>
    <w:rsid w:val="00834C2B"/>
    <w:rsid w:val="00843440"/>
    <w:rsid w:val="00843805"/>
    <w:rsid w:val="008840F4"/>
    <w:rsid w:val="008A18A8"/>
    <w:rsid w:val="008A35F6"/>
    <w:rsid w:val="008A6CCC"/>
    <w:rsid w:val="008A7539"/>
    <w:rsid w:val="008B194E"/>
    <w:rsid w:val="008B19C0"/>
    <w:rsid w:val="008B64E2"/>
    <w:rsid w:val="008C29D0"/>
    <w:rsid w:val="008C5CAC"/>
    <w:rsid w:val="008D628A"/>
    <w:rsid w:val="008D7398"/>
    <w:rsid w:val="008E5A3D"/>
    <w:rsid w:val="008E65C1"/>
    <w:rsid w:val="008F06CA"/>
    <w:rsid w:val="008F51EA"/>
    <w:rsid w:val="00910551"/>
    <w:rsid w:val="00912168"/>
    <w:rsid w:val="00914BA2"/>
    <w:rsid w:val="00942246"/>
    <w:rsid w:val="00943444"/>
    <w:rsid w:val="00975511"/>
    <w:rsid w:val="009975C9"/>
    <w:rsid w:val="009A4268"/>
    <w:rsid w:val="009B5B99"/>
    <w:rsid w:val="009B78A8"/>
    <w:rsid w:val="009D0404"/>
    <w:rsid w:val="009D3DF1"/>
    <w:rsid w:val="009E6EAD"/>
    <w:rsid w:val="009E7432"/>
    <w:rsid w:val="009E7557"/>
    <w:rsid w:val="009F3D7C"/>
    <w:rsid w:val="009F776F"/>
    <w:rsid w:val="00A02579"/>
    <w:rsid w:val="00A05F72"/>
    <w:rsid w:val="00A262C3"/>
    <w:rsid w:val="00A42FA1"/>
    <w:rsid w:val="00A4395E"/>
    <w:rsid w:val="00A459A7"/>
    <w:rsid w:val="00A81453"/>
    <w:rsid w:val="00A84896"/>
    <w:rsid w:val="00A93C29"/>
    <w:rsid w:val="00A976D9"/>
    <w:rsid w:val="00AA2367"/>
    <w:rsid w:val="00AA4F5B"/>
    <w:rsid w:val="00AB2DA3"/>
    <w:rsid w:val="00AC7F7C"/>
    <w:rsid w:val="00AD35D5"/>
    <w:rsid w:val="00AD4832"/>
    <w:rsid w:val="00AE190A"/>
    <w:rsid w:val="00AE437F"/>
    <w:rsid w:val="00AE5B1E"/>
    <w:rsid w:val="00AE5D5C"/>
    <w:rsid w:val="00AF0963"/>
    <w:rsid w:val="00AF38E2"/>
    <w:rsid w:val="00B00559"/>
    <w:rsid w:val="00B030BB"/>
    <w:rsid w:val="00B14281"/>
    <w:rsid w:val="00B25201"/>
    <w:rsid w:val="00B261FC"/>
    <w:rsid w:val="00B53735"/>
    <w:rsid w:val="00B562EC"/>
    <w:rsid w:val="00B71311"/>
    <w:rsid w:val="00B7151E"/>
    <w:rsid w:val="00B76751"/>
    <w:rsid w:val="00B7777A"/>
    <w:rsid w:val="00B82C98"/>
    <w:rsid w:val="00B87C6C"/>
    <w:rsid w:val="00B93196"/>
    <w:rsid w:val="00BB0688"/>
    <w:rsid w:val="00BC27C8"/>
    <w:rsid w:val="00BC4716"/>
    <w:rsid w:val="00BD5675"/>
    <w:rsid w:val="00BE0593"/>
    <w:rsid w:val="00C12036"/>
    <w:rsid w:val="00C12C14"/>
    <w:rsid w:val="00C1343E"/>
    <w:rsid w:val="00C25750"/>
    <w:rsid w:val="00C350E0"/>
    <w:rsid w:val="00C361FD"/>
    <w:rsid w:val="00C37F47"/>
    <w:rsid w:val="00C43B36"/>
    <w:rsid w:val="00C6623E"/>
    <w:rsid w:val="00C74EA9"/>
    <w:rsid w:val="00C75CC7"/>
    <w:rsid w:val="00C807D9"/>
    <w:rsid w:val="00C843A3"/>
    <w:rsid w:val="00C84FDA"/>
    <w:rsid w:val="00C8508F"/>
    <w:rsid w:val="00C90166"/>
    <w:rsid w:val="00CB5E11"/>
    <w:rsid w:val="00CC1B8E"/>
    <w:rsid w:val="00CD10A5"/>
    <w:rsid w:val="00CE1E97"/>
    <w:rsid w:val="00CF05A2"/>
    <w:rsid w:val="00D01912"/>
    <w:rsid w:val="00D02D43"/>
    <w:rsid w:val="00D20C6D"/>
    <w:rsid w:val="00D301D9"/>
    <w:rsid w:val="00D34208"/>
    <w:rsid w:val="00D3644F"/>
    <w:rsid w:val="00D528B1"/>
    <w:rsid w:val="00D637D4"/>
    <w:rsid w:val="00D63BFB"/>
    <w:rsid w:val="00D91F86"/>
    <w:rsid w:val="00D93C8D"/>
    <w:rsid w:val="00D94216"/>
    <w:rsid w:val="00DB2A31"/>
    <w:rsid w:val="00DB75F2"/>
    <w:rsid w:val="00DC0561"/>
    <w:rsid w:val="00DC4BBD"/>
    <w:rsid w:val="00DC5391"/>
    <w:rsid w:val="00DF631A"/>
    <w:rsid w:val="00E04698"/>
    <w:rsid w:val="00E11EAD"/>
    <w:rsid w:val="00E154B2"/>
    <w:rsid w:val="00E21BAA"/>
    <w:rsid w:val="00E2246F"/>
    <w:rsid w:val="00E30A15"/>
    <w:rsid w:val="00E67943"/>
    <w:rsid w:val="00E73B8A"/>
    <w:rsid w:val="00E77A37"/>
    <w:rsid w:val="00E82DB5"/>
    <w:rsid w:val="00E85129"/>
    <w:rsid w:val="00E927B4"/>
    <w:rsid w:val="00E95E7E"/>
    <w:rsid w:val="00E97B49"/>
    <w:rsid w:val="00EA03AE"/>
    <w:rsid w:val="00EA084D"/>
    <w:rsid w:val="00EC079A"/>
    <w:rsid w:val="00EC62D7"/>
    <w:rsid w:val="00ED6492"/>
    <w:rsid w:val="00EE1BEB"/>
    <w:rsid w:val="00EE2B51"/>
    <w:rsid w:val="00EF1B5C"/>
    <w:rsid w:val="00F0114D"/>
    <w:rsid w:val="00F01A75"/>
    <w:rsid w:val="00F068E2"/>
    <w:rsid w:val="00F12A81"/>
    <w:rsid w:val="00F30B3A"/>
    <w:rsid w:val="00F3108A"/>
    <w:rsid w:val="00F31D2E"/>
    <w:rsid w:val="00F411D2"/>
    <w:rsid w:val="00F44DBA"/>
    <w:rsid w:val="00F63342"/>
    <w:rsid w:val="00F6434E"/>
    <w:rsid w:val="00F676B2"/>
    <w:rsid w:val="00F72124"/>
    <w:rsid w:val="00F7794B"/>
    <w:rsid w:val="00F84139"/>
    <w:rsid w:val="00F84B30"/>
    <w:rsid w:val="00F867DA"/>
    <w:rsid w:val="00F96A37"/>
    <w:rsid w:val="00F97BDB"/>
    <w:rsid w:val="00FA4EB7"/>
    <w:rsid w:val="00FA556D"/>
    <w:rsid w:val="00FB34CD"/>
    <w:rsid w:val="00FC61CF"/>
    <w:rsid w:val="00FD1986"/>
    <w:rsid w:val="00FD645E"/>
    <w:rsid w:val="00FD6C2A"/>
    <w:rsid w:val="00FD72B5"/>
    <w:rsid w:val="00FE0FBA"/>
    <w:rsid w:val="00F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14C5C"/>
  <w15:docId w15:val="{D8CF3471-9476-4221-BB5D-E8CC2DF6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FB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B25201"/>
    <w:pPr>
      <w:spacing w:after="283"/>
    </w:pPr>
    <w:rPr>
      <w:rFonts w:eastAsia="Times New Roman"/>
      <w:kern w:val="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2520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962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034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3410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034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3410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19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986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27656-D7DB-496A-A42C-EED2EE24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szp1</dc:creator>
  <cp:lastModifiedBy>ZamPub</cp:lastModifiedBy>
  <cp:revision>2</cp:revision>
  <cp:lastPrinted>2019-09-10T10:48:00Z</cp:lastPrinted>
  <dcterms:created xsi:type="dcterms:W3CDTF">2026-06-18T11:41:00Z</dcterms:created>
  <dcterms:modified xsi:type="dcterms:W3CDTF">2026-06-18T11:41:00Z</dcterms:modified>
</cp:coreProperties>
</file>