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D746D7" w14:textId="77777777" w:rsidR="00F86E1B" w:rsidRPr="00F369B8" w:rsidRDefault="00F86E1B" w:rsidP="00052B52">
      <w:pPr>
        <w:pStyle w:val="Nagwek6"/>
        <w:tabs>
          <w:tab w:val="clear" w:pos="0"/>
          <w:tab w:val="left" w:pos="-142"/>
          <w:tab w:val="left" w:pos="142"/>
        </w:tabs>
        <w:snapToGrid w:val="0"/>
        <w:ind w:left="-142" w:firstLine="0"/>
        <w:rPr>
          <w:rFonts w:ascii="Arial Narrow" w:hAnsi="Arial Narrow"/>
          <w:kern w:val="2"/>
          <w:sz w:val="22"/>
          <w:szCs w:val="22"/>
        </w:rPr>
      </w:pPr>
    </w:p>
    <w:p w14:paraId="72C575AD" w14:textId="77777777" w:rsidR="00F86E1B" w:rsidRPr="00F369B8" w:rsidRDefault="00F86E1B" w:rsidP="00052B52">
      <w:pPr>
        <w:pStyle w:val="Nagwek6"/>
        <w:tabs>
          <w:tab w:val="clear" w:pos="0"/>
          <w:tab w:val="left" w:pos="-142"/>
          <w:tab w:val="left" w:pos="142"/>
        </w:tabs>
        <w:snapToGrid w:val="0"/>
        <w:ind w:left="-142" w:firstLine="0"/>
        <w:rPr>
          <w:rFonts w:ascii="Arial Narrow" w:hAnsi="Arial Narrow"/>
          <w:kern w:val="2"/>
          <w:sz w:val="22"/>
          <w:szCs w:val="22"/>
        </w:rPr>
      </w:pPr>
    </w:p>
    <w:p w14:paraId="1C406A4E" w14:textId="77777777" w:rsidR="00F86E1B" w:rsidRPr="00F369B8" w:rsidRDefault="00F86E1B" w:rsidP="00052B52">
      <w:pPr>
        <w:pStyle w:val="Nagwek6"/>
        <w:tabs>
          <w:tab w:val="clear" w:pos="0"/>
          <w:tab w:val="left" w:pos="-142"/>
          <w:tab w:val="left" w:pos="142"/>
        </w:tabs>
        <w:snapToGrid w:val="0"/>
        <w:ind w:left="-142" w:firstLine="0"/>
        <w:rPr>
          <w:rFonts w:ascii="Arial Narrow" w:hAnsi="Arial Narrow"/>
          <w:kern w:val="2"/>
          <w:sz w:val="22"/>
          <w:szCs w:val="22"/>
        </w:rPr>
      </w:pPr>
    </w:p>
    <w:p w14:paraId="6E3B00EF" w14:textId="77777777" w:rsidR="002F6835" w:rsidRPr="00F369B8" w:rsidRDefault="00625E3A" w:rsidP="00052B52">
      <w:pPr>
        <w:pStyle w:val="Nagwek6"/>
        <w:tabs>
          <w:tab w:val="clear" w:pos="0"/>
          <w:tab w:val="left" w:pos="-142"/>
          <w:tab w:val="left" w:pos="142"/>
        </w:tabs>
        <w:snapToGrid w:val="0"/>
        <w:ind w:left="-142" w:firstLine="0"/>
        <w:rPr>
          <w:rFonts w:ascii="Arial Narrow" w:hAnsi="Arial Narrow"/>
          <w:kern w:val="2"/>
          <w:sz w:val="22"/>
          <w:szCs w:val="22"/>
        </w:rPr>
      </w:pPr>
      <w:r w:rsidRPr="00F369B8">
        <w:rPr>
          <w:rFonts w:ascii="Arial Narrow" w:hAnsi="Arial Narrow"/>
          <w:noProof/>
          <w:kern w:val="2"/>
          <w:sz w:val="22"/>
          <w:szCs w:val="22"/>
          <w:lang w:eastAsia="pl-PL"/>
        </w:rPr>
        <w:drawing>
          <wp:anchor distT="0" distB="0" distL="114300" distR="114300" simplePos="0" relativeHeight="251657728" behindDoc="0" locked="0" layoutInCell="1" allowOverlap="1" wp14:anchorId="3D212A28" wp14:editId="3C5B22B0">
            <wp:simplePos x="0" y="0"/>
            <wp:positionH relativeFrom="column">
              <wp:posOffset>5120005</wp:posOffset>
            </wp:positionH>
            <wp:positionV relativeFrom="paragraph">
              <wp:posOffset>-212090</wp:posOffset>
            </wp:positionV>
            <wp:extent cx="800100" cy="73406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835" w:rsidRPr="00F369B8">
        <w:rPr>
          <w:rFonts w:ascii="Arial Narrow" w:hAnsi="Arial Narrow"/>
          <w:kern w:val="2"/>
          <w:sz w:val="22"/>
          <w:szCs w:val="22"/>
        </w:rPr>
        <w:t>Wojewódzki Szpital Zespolony</w:t>
      </w:r>
      <w:r w:rsidR="00BE210B" w:rsidRPr="00F369B8">
        <w:rPr>
          <w:rFonts w:ascii="Arial Narrow" w:hAnsi="Arial Narrow"/>
          <w:kern w:val="2"/>
          <w:sz w:val="22"/>
          <w:szCs w:val="22"/>
        </w:rPr>
        <w:t xml:space="preserve">                                                                                     </w:t>
      </w:r>
    </w:p>
    <w:p w14:paraId="689FBF6B" w14:textId="77777777" w:rsidR="002F6835" w:rsidRPr="00F369B8" w:rsidRDefault="002F6835" w:rsidP="00052B52">
      <w:pPr>
        <w:tabs>
          <w:tab w:val="left" w:pos="-142"/>
          <w:tab w:val="left" w:pos="142"/>
        </w:tabs>
        <w:ind w:left="-142"/>
        <w:rPr>
          <w:rFonts w:ascii="Arial Narrow" w:hAnsi="Arial Narrow"/>
          <w:kern w:val="2"/>
          <w:sz w:val="22"/>
          <w:szCs w:val="22"/>
        </w:rPr>
      </w:pPr>
      <w:r w:rsidRPr="00F369B8">
        <w:rPr>
          <w:rFonts w:ascii="Arial Narrow" w:hAnsi="Arial Narrow"/>
          <w:b/>
          <w:kern w:val="2"/>
          <w:sz w:val="22"/>
          <w:szCs w:val="22"/>
        </w:rPr>
        <w:t>w Kielcach</w:t>
      </w:r>
      <w:r w:rsidRPr="00F369B8">
        <w:rPr>
          <w:rFonts w:ascii="Arial Narrow" w:hAnsi="Arial Narrow"/>
          <w:b/>
          <w:kern w:val="2"/>
          <w:sz w:val="22"/>
          <w:szCs w:val="22"/>
        </w:rPr>
        <w:br/>
        <w:t xml:space="preserve">ul. Grunwaldzka 45 </w:t>
      </w:r>
      <w:r w:rsidRPr="00F369B8">
        <w:rPr>
          <w:rFonts w:ascii="Arial Narrow" w:hAnsi="Arial Narrow"/>
          <w:b/>
          <w:kern w:val="2"/>
          <w:sz w:val="22"/>
          <w:szCs w:val="22"/>
        </w:rPr>
        <w:br/>
        <w:t>25-736 Kielce</w:t>
      </w:r>
    </w:p>
    <w:p w14:paraId="537F499B" w14:textId="77777777" w:rsidR="002F6835" w:rsidRPr="00F369B8" w:rsidRDefault="002F6835" w:rsidP="00052B52">
      <w:pPr>
        <w:tabs>
          <w:tab w:val="left" w:pos="-142"/>
          <w:tab w:val="left" w:pos="142"/>
        </w:tabs>
        <w:ind w:left="-142"/>
        <w:rPr>
          <w:rFonts w:ascii="Arial Narrow" w:hAnsi="Arial Narrow"/>
          <w:kern w:val="2"/>
          <w:sz w:val="22"/>
          <w:szCs w:val="22"/>
        </w:rPr>
      </w:pPr>
    </w:p>
    <w:p w14:paraId="5537A210" w14:textId="77777777" w:rsidR="002F6835" w:rsidRPr="00F369B8" w:rsidRDefault="002F6835" w:rsidP="00052B52">
      <w:pPr>
        <w:pStyle w:val="Nagwek8"/>
        <w:tabs>
          <w:tab w:val="clear" w:pos="0"/>
          <w:tab w:val="left" w:pos="-142"/>
          <w:tab w:val="left" w:pos="142"/>
        </w:tabs>
        <w:ind w:left="-142" w:firstLine="0"/>
        <w:jc w:val="left"/>
        <w:rPr>
          <w:rFonts w:ascii="Arial Narrow" w:hAnsi="Arial Narrow"/>
          <w:smallCaps w:val="0"/>
          <w:kern w:val="2"/>
          <w:sz w:val="22"/>
          <w:szCs w:val="22"/>
        </w:rPr>
      </w:pPr>
    </w:p>
    <w:p w14:paraId="52512916" w14:textId="77777777" w:rsidR="002F6835" w:rsidRPr="00F369B8" w:rsidRDefault="002F6835" w:rsidP="00052B52">
      <w:pPr>
        <w:tabs>
          <w:tab w:val="left" w:pos="-142"/>
          <w:tab w:val="left" w:pos="142"/>
        </w:tabs>
        <w:ind w:left="-142"/>
        <w:rPr>
          <w:rFonts w:ascii="Arial Narrow" w:hAnsi="Arial Narrow"/>
          <w:sz w:val="22"/>
          <w:szCs w:val="22"/>
        </w:rPr>
      </w:pPr>
    </w:p>
    <w:p w14:paraId="0EA212B4" w14:textId="77777777" w:rsidR="001B10E5" w:rsidRPr="00F369B8" w:rsidRDefault="001B10E5" w:rsidP="00052B52">
      <w:pPr>
        <w:tabs>
          <w:tab w:val="left" w:pos="-142"/>
          <w:tab w:val="left" w:pos="142"/>
        </w:tabs>
        <w:ind w:left="-142"/>
        <w:rPr>
          <w:rFonts w:ascii="Arial Narrow" w:hAnsi="Arial Narrow"/>
          <w:sz w:val="22"/>
          <w:szCs w:val="22"/>
        </w:rPr>
      </w:pPr>
    </w:p>
    <w:p w14:paraId="7AB43178" w14:textId="77777777" w:rsidR="001B10E5" w:rsidRPr="00F369B8" w:rsidRDefault="001B10E5" w:rsidP="00052B52">
      <w:pPr>
        <w:tabs>
          <w:tab w:val="left" w:pos="-142"/>
          <w:tab w:val="left" w:pos="142"/>
        </w:tabs>
        <w:ind w:left="-142"/>
        <w:rPr>
          <w:rFonts w:ascii="Arial Narrow" w:hAnsi="Arial Narrow"/>
          <w:sz w:val="22"/>
          <w:szCs w:val="22"/>
        </w:rPr>
      </w:pPr>
    </w:p>
    <w:p w14:paraId="6DDABDA1" w14:textId="77777777" w:rsidR="001B10E5" w:rsidRPr="00F369B8" w:rsidRDefault="001B10E5" w:rsidP="00052B52">
      <w:pPr>
        <w:tabs>
          <w:tab w:val="left" w:pos="-142"/>
          <w:tab w:val="left" w:pos="142"/>
        </w:tabs>
        <w:ind w:left="-142"/>
        <w:rPr>
          <w:rFonts w:ascii="Arial Narrow" w:hAnsi="Arial Narrow"/>
          <w:sz w:val="22"/>
          <w:szCs w:val="22"/>
        </w:rPr>
      </w:pPr>
    </w:p>
    <w:p w14:paraId="7BA9BF33" w14:textId="77777777" w:rsidR="002F6835" w:rsidRPr="00F369B8" w:rsidRDefault="002F6835" w:rsidP="00052B52">
      <w:pPr>
        <w:tabs>
          <w:tab w:val="left" w:pos="-142"/>
          <w:tab w:val="left" w:pos="142"/>
        </w:tabs>
        <w:ind w:left="-142"/>
        <w:rPr>
          <w:rFonts w:ascii="Arial Narrow" w:hAnsi="Arial Narrow"/>
          <w:sz w:val="24"/>
          <w:szCs w:val="24"/>
        </w:rPr>
      </w:pPr>
    </w:p>
    <w:p w14:paraId="3A18EF27" w14:textId="77777777" w:rsidR="002F6835" w:rsidRPr="00F369B8" w:rsidRDefault="008E262D" w:rsidP="00052B52">
      <w:pPr>
        <w:pStyle w:val="Nagwek8"/>
        <w:tabs>
          <w:tab w:val="clear" w:pos="0"/>
          <w:tab w:val="left" w:pos="-142"/>
          <w:tab w:val="left" w:pos="142"/>
        </w:tabs>
        <w:ind w:left="-142" w:firstLine="0"/>
        <w:rPr>
          <w:rFonts w:ascii="Arial Narrow" w:hAnsi="Arial Narrow"/>
          <w:smallCaps w:val="0"/>
          <w:kern w:val="2"/>
          <w:sz w:val="44"/>
          <w:szCs w:val="44"/>
        </w:rPr>
      </w:pPr>
      <w:r w:rsidRPr="00F369B8">
        <w:rPr>
          <w:rFonts w:ascii="Arial Narrow" w:hAnsi="Arial Narrow"/>
          <w:smallCaps w:val="0"/>
          <w:kern w:val="2"/>
          <w:sz w:val="44"/>
          <w:szCs w:val="44"/>
        </w:rPr>
        <w:t xml:space="preserve">Specyfikacja </w:t>
      </w:r>
      <w:r w:rsidR="002F6835" w:rsidRPr="00F369B8">
        <w:rPr>
          <w:rFonts w:ascii="Arial Narrow" w:hAnsi="Arial Narrow"/>
          <w:smallCaps w:val="0"/>
          <w:kern w:val="2"/>
          <w:sz w:val="44"/>
          <w:szCs w:val="44"/>
        </w:rPr>
        <w:t>Warunków Zamówienia</w:t>
      </w:r>
    </w:p>
    <w:p w14:paraId="699B8D19" w14:textId="77777777" w:rsidR="002F6835" w:rsidRPr="00F369B8" w:rsidRDefault="002F6835" w:rsidP="00052B52">
      <w:pPr>
        <w:tabs>
          <w:tab w:val="left" w:pos="-142"/>
          <w:tab w:val="left" w:pos="142"/>
        </w:tabs>
        <w:ind w:left="-142"/>
        <w:jc w:val="center"/>
        <w:rPr>
          <w:rFonts w:ascii="Arial Narrow" w:hAnsi="Arial Narrow"/>
          <w:b/>
          <w:kern w:val="2"/>
          <w:sz w:val="24"/>
          <w:szCs w:val="24"/>
        </w:rPr>
      </w:pPr>
    </w:p>
    <w:p w14:paraId="0F80E16F" w14:textId="77777777" w:rsidR="002F6835" w:rsidRPr="00F369B8" w:rsidRDefault="008E262D" w:rsidP="00052B52">
      <w:pPr>
        <w:tabs>
          <w:tab w:val="left" w:pos="-142"/>
          <w:tab w:val="left" w:pos="142"/>
        </w:tabs>
        <w:ind w:left="-142"/>
        <w:jc w:val="center"/>
        <w:rPr>
          <w:rFonts w:ascii="Arial Narrow" w:hAnsi="Arial Narrow"/>
          <w:b/>
          <w:kern w:val="2"/>
          <w:sz w:val="36"/>
          <w:szCs w:val="36"/>
        </w:rPr>
      </w:pPr>
      <w:r w:rsidRPr="00F369B8">
        <w:rPr>
          <w:rFonts w:ascii="Arial Narrow" w:hAnsi="Arial Narrow"/>
          <w:b/>
          <w:kern w:val="2"/>
          <w:sz w:val="36"/>
          <w:szCs w:val="36"/>
        </w:rPr>
        <w:t>NA</w:t>
      </w:r>
    </w:p>
    <w:p w14:paraId="5E5521A2" w14:textId="77777777" w:rsidR="002F6835" w:rsidRPr="00F369B8" w:rsidRDefault="002F6835" w:rsidP="00052B52">
      <w:pPr>
        <w:tabs>
          <w:tab w:val="left" w:pos="-142"/>
          <w:tab w:val="left" w:pos="142"/>
        </w:tabs>
        <w:ind w:left="-142"/>
        <w:jc w:val="center"/>
        <w:rPr>
          <w:rFonts w:ascii="Arial Narrow" w:hAnsi="Arial Narrow"/>
          <w:b/>
          <w:kern w:val="2"/>
          <w:sz w:val="24"/>
          <w:szCs w:val="24"/>
        </w:rPr>
      </w:pPr>
    </w:p>
    <w:p w14:paraId="02F83A8B" w14:textId="77777777" w:rsidR="008E262D" w:rsidRPr="00F369B8" w:rsidRDefault="008E262D" w:rsidP="00052B52">
      <w:pPr>
        <w:tabs>
          <w:tab w:val="left" w:pos="-142"/>
          <w:tab w:val="left" w:pos="142"/>
        </w:tabs>
        <w:ind w:left="-142"/>
        <w:jc w:val="center"/>
        <w:rPr>
          <w:rFonts w:ascii="Arial Narrow" w:hAnsi="Arial Narrow"/>
          <w:b/>
          <w:kern w:val="2"/>
          <w:sz w:val="24"/>
          <w:szCs w:val="24"/>
        </w:rPr>
      </w:pPr>
    </w:p>
    <w:p w14:paraId="07EA8F30" w14:textId="6ADCC69F" w:rsidR="008344CD" w:rsidRDefault="007428DD" w:rsidP="00052B52">
      <w:pPr>
        <w:tabs>
          <w:tab w:val="left" w:pos="-142"/>
          <w:tab w:val="left" w:pos="142"/>
        </w:tabs>
        <w:ind w:left="-142"/>
        <w:jc w:val="center"/>
        <w:rPr>
          <w:rFonts w:ascii="Arial Narrow" w:hAnsi="Arial Narrow"/>
          <w:b/>
          <w:bCs/>
          <w:iCs/>
          <w:sz w:val="32"/>
          <w:szCs w:val="32"/>
        </w:rPr>
      </w:pPr>
      <w:r w:rsidRPr="007428DD">
        <w:rPr>
          <w:rFonts w:ascii="Arial Narrow" w:hAnsi="Arial Narrow"/>
          <w:b/>
          <w:bCs/>
          <w:iCs/>
          <w:sz w:val="32"/>
          <w:szCs w:val="32"/>
        </w:rPr>
        <w:t>ZAKUP I DOSTAW</w:t>
      </w:r>
      <w:r w:rsidR="00055C26">
        <w:rPr>
          <w:rFonts w:ascii="Arial Narrow" w:hAnsi="Arial Narrow"/>
          <w:b/>
          <w:bCs/>
          <w:iCs/>
          <w:sz w:val="32"/>
          <w:szCs w:val="32"/>
        </w:rPr>
        <w:t>Ę</w:t>
      </w:r>
      <w:r w:rsidRPr="007428DD">
        <w:rPr>
          <w:rFonts w:ascii="Arial Narrow" w:hAnsi="Arial Narrow"/>
          <w:b/>
          <w:bCs/>
          <w:iCs/>
          <w:sz w:val="32"/>
          <w:szCs w:val="32"/>
        </w:rPr>
        <w:t xml:space="preserve"> LEKU GIVINOSTAT REFUNDOWANEGO W PROCEDURZE RDTL </w:t>
      </w:r>
      <w:r>
        <w:rPr>
          <w:rFonts w:ascii="Arial Narrow" w:hAnsi="Arial Narrow"/>
          <w:b/>
          <w:bCs/>
          <w:iCs/>
          <w:sz w:val="32"/>
          <w:szCs w:val="32"/>
        </w:rPr>
        <w:t xml:space="preserve">DLA </w:t>
      </w:r>
      <w:r w:rsidRPr="007428DD">
        <w:rPr>
          <w:rFonts w:ascii="Arial Narrow" w:hAnsi="Arial Narrow"/>
          <w:b/>
          <w:bCs/>
          <w:iCs/>
          <w:sz w:val="32"/>
          <w:szCs w:val="32"/>
        </w:rPr>
        <w:t>POTRZEB WOJEWÓDZKIEGO SZPITALA ZESPOLONEGO W</w:t>
      </w:r>
      <w:r w:rsidR="00055C26">
        <w:rPr>
          <w:rFonts w:ascii="Arial Narrow" w:hAnsi="Arial Narrow"/>
          <w:b/>
          <w:bCs/>
          <w:iCs/>
          <w:sz w:val="32"/>
          <w:szCs w:val="32"/>
        </w:rPr>
        <w:t> </w:t>
      </w:r>
      <w:r w:rsidRPr="007428DD">
        <w:rPr>
          <w:rFonts w:ascii="Arial Narrow" w:hAnsi="Arial Narrow"/>
          <w:b/>
          <w:bCs/>
          <w:iCs/>
          <w:sz w:val="32"/>
          <w:szCs w:val="32"/>
        </w:rPr>
        <w:t>KIELCACH</w:t>
      </w:r>
    </w:p>
    <w:p w14:paraId="6A275B4D" w14:textId="77777777" w:rsidR="007428DD" w:rsidRPr="00F369B8" w:rsidRDefault="007428DD" w:rsidP="00052B52">
      <w:pPr>
        <w:tabs>
          <w:tab w:val="left" w:pos="-142"/>
          <w:tab w:val="left" w:pos="142"/>
        </w:tabs>
        <w:ind w:left="-142"/>
        <w:jc w:val="center"/>
        <w:rPr>
          <w:rFonts w:ascii="Arial Narrow" w:hAnsi="Arial Narrow"/>
          <w:b/>
          <w:bCs/>
          <w:color w:val="000000"/>
          <w:sz w:val="32"/>
          <w:szCs w:val="32"/>
        </w:rPr>
      </w:pPr>
    </w:p>
    <w:p w14:paraId="4C83C9C1" w14:textId="0BCB1CD3" w:rsidR="008344CD" w:rsidRPr="00F369B8" w:rsidRDefault="008344CD" w:rsidP="00052B52">
      <w:pPr>
        <w:tabs>
          <w:tab w:val="left" w:pos="-142"/>
          <w:tab w:val="left" w:pos="142"/>
        </w:tabs>
        <w:ind w:left="-142"/>
        <w:jc w:val="center"/>
        <w:rPr>
          <w:rFonts w:ascii="Arial Narrow" w:hAnsi="Arial Narrow"/>
          <w:b/>
          <w:bCs/>
          <w:color w:val="000000"/>
          <w:sz w:val="32"/>
          <w:szCs w:val="32"/>
        </w:rPr>
      </w:pPr>
      <w:r w:rsidRPr="00F369B8">
        <w:rPr>
          <w:rFonts w:ascii="Arial Narrow" w:hAnsi="Arial Narrow"/>
          <w:b/>
          <w:bCs/>
          <w:color w:val="000000"/>
          <w:sz w:val="32"/>
          <w:szCs w:val="32"/>
        </w:rPr>
        <w:t xml:space="preserve">Znak sprawy: </w:t>
      </w:r>
      <w:bookmarkStart w:id="0" w:name="_Hlk132887263"/>
      <w:r w:rsidRPr="00F369B8">
        <w:rPr>
          <w:rFonts w:ascii="Arial Narrow" w:hAnsi="Arial Narrow"/>
          <w:b/>
          <w:bCs/>
          <w:sz w:val="32"/>
          <w:szCs w:val="32"/>
        </w:rPr>
        <w:t>EZ/</w:t>
      </w:r>
      <w:r w:rsidR="008F06A9" w:rsidRPr="00F369B8">
        <w:rPr>
          <w:rFonts w:ascii="Arial Narrow" w:hAnsi="Arial Narrow"/>
          <w:b/>
          <w:bCs/>
          <w:sz w:val="32"/>
          <w:szCs w:val="32"/>
        </w:rPr>
        <w:t>1</w:t>
      </w:r>
      <w:r w:rsidR="00C25817">
        <w:rPr>
          <w:rFonts w:ascii="Arial Narrow" w:hAnsi="Arial Narrow"/>
          <w:b/>
          <w:bCs/>
          <w:sz w:val="32"/>
          <w:szCs w:val="32"/>
        </w:rPr>
        <w:t>52</w:t>
      </w:r>
      <w:r w:rsidR="00501B98" w:rsidRPr="00F369B8">
        <w:rPr>
          <w:rFonts w:ascii="Arial Narrow" w:hAnsi="Arial Narrow"/>
          <w:b/>
          <w:bCs/>
          <w:sz w:val="32"/>
          <w:szCs w:val="32"/>
        </w:rPr>
        <w:t>/202</w:t>
      </w:r>
      <w:r w:rsidR="007B103D" w:rsidRPr="00F369B8">
        <w:rPr>
          <w:rFonts w:ascii="Arial Narrow" w:hAnsi="Arial Narrow"/>
          <w:b/>
          <w:bCs/>
          <w:sz w:val="32"/>
          <w:szCs w:val="32"/>
        </w:rPr>
        <w:t>6</w:t>
      </w:r>
      <w:r w:rsidRPr="00F369B8">
        <w:rPr>
          <w:rFonts w:ascii="Arial Narrow" w:hAnsi="Arial Narrow"/>
          <w:b/>
          <w:bCs/>
          <w:sz w:val="32"/>
          <w:szCs w:val="32"/>
        </w:rPr>
        <w:t>/</w:t>
      </w:r>
      <w:bookmarkEnd w:id="0"/>
      <w:r w:rsidR="00C25817">
        <w:rPr>
          <w:rFonts w:ascii="Arial Narrow" w:hAnsi="Arial Narrow"/>
          <w:b/>
          <w:bCs/>
          <w:sz w:val="32"/>
          <w:szCs w:val="32"/>
        </w:rPr>
        <w:t>AŁD</w:t>
      </w:r>
    </w:p>
    <w:p w14:paraId="76DFCD1D" w14:textId="77777777" w:rsidR="00496895" w:rsidRPr="00F369B8" w:rsidRDefault="008344CD" w:rsidP="00052B52">
      <w:pPr>
        <w:tabs>
          <w:tab w:val="left" w:pos="-142"/>
          <w:tab w:val="left" w:pos="142"/>
        </w:tabs>
        <w:ind w:left="-142"/>
        <w:jc w:val="center"/>
        <w:rPr>
          <w:rFonts w:ascii="Arial Narrow" w:hAnsi="Arial Narrow"/>
          <w:b/>
          <w:color w:val="000000"/>
          <w:kern w:val="2"/>
          <w:sz w:val="32"/>
          <w:szCs w:val="32"/>
        </w:rPr>
      </w:pPr>
      <w:r w:rsidRPr="00F369B8">
        <w:rPr>
          <w:rFonts w:ascii="Arial Narrow" w:hAnsi="Arial Narrow"/>
          <w:b/>
          <w:color w:val="000000"/>
          <w:kern w:val="2"/>
          <w:sz w:val="32"/>
          <w:szCs w:val="32"/>
        </w:rPr>
        <w:t xml:space="preserve"> </w:t>
      </w:r>
      <w:r w:rsidR="00496895" w:rsidRPr="00F369B8">
        <w:rPr>
          <w:rFonts w:ascii="Arial Narrow" w:hAnsi="Arial Narrow"/>
          <w:b/>
          <w:color w:val="000000"/>
          <w:kern w:val="2"/>
          <w:sz w:val="32"/>
          <w:szCs w:val="32"/>
        </w:rPr>
        <w:br/>
      </w:r>
    </w:p>
    <w:p w14:paraId="02CCC48E" w14:textId="77777777" w:rsidR="002F6835" w:rsidRPr="00F369B8" w:rsidRDefault="002F6835" w:rsidP="00052B52">
      <w:pPr>
        <w:tabs>
          <w:tab w:val="left" w:pos="-142"/>
          <w:tab w:val="left" w:pos="142"/>
        </w:tabs>
        <w:ind w:left="-142"/>
        <w:rPr>
          <w:rFonts w:ascii="Arial Narrow" w:hAnsi="Arial Narrow"/>
          <w:color w:val="000000"/>
          <w:kern w:val="2"/>
          <w:sz w:val="22"/>
          <w:szCs w:val="22"/>
        </w:rPr>
      </w:pPr>
    </w:p>
    <w:p w14:paraId="049D282C" w14:textId="77777777" w:rsidR="002F6835" w:rsidRPr="00F369B8" w:rsidRDefault="002F6835" w:rsidP="00052B52">
      <w:pPr>
        <w:tabs>
          <w:tab w:val="left" w:pos="-142"/>
          <w:tab w:val="left" w:pos="142"/>
        </w:tabs>
        <w:ind w:left="-142"/>
        <w:rPr>
          <w:rFonts w:ascii="Arial Narrow" w:hAnsi="Arial Narrow"/>
          <w:kern w:val="2"/>
          <w:sz w:val="22"/>
          <w:szCs w:val="22"/>
        </w:rPr>
      </w:pPr>
    </w:p>
    <w:p w14:paraId="1C1AD663" w14:textId="77777777" w:rsidR="008E262D" w:rsidRPr="00F369B8" w:rsidRDefault="008E262D" w:rsidP="00052B52">
      <w:pPr>
        <w:tabs>
          <w:tab w:val="left" w:pos="-142"/>
          <w:tab w:val="left" w:pos="142"/>
        </w:tabs>
        <w:ind w:left="-142"/>
        <w:rPr>
          <w:rFonts w:ascii="Arial Narrow" w:hAnsi="Arial Narrow"/>
          <w:kern w:val="2"/>
          <w:sz w:val="22"/>
          <w:szCs w:val="22"/>
        </w:rPr>
      </w:pPr>
    </w:p>
    <w:p w14:paraId="4C9F597D" w14:textId="77777777" w:rsidR="00440695" w:rsidRPr="00F369B8" w:rsidRDefault="00440695" w:rsidP="00052B52">
      <w:pPr>
        <w:tabs>
          <w:tab w:val="left" w:pos="-142"/>
          <w:tab w:val="left" w:pos="142"/>
        </w:tabs>
        <w:ind w:left="-142"/>
        <w:jc w:val="center"/>
        <w:rPr>
          <w:rFonts w:ascii="Arial Narrow" w:hAnsi="Arial Narrow"/>
          <w:b/>
          <w:bCs/>
          <w:sz w:val="22"/>
          <w:szCs w:val="22"/>
        </w:rPr>
      </w:pPr>
    </w:p>
    <w:p w14:paraId="1838F095" w14:textId="77777777" w:rsidR="00440695" w:rsidRPr="00F369B8" w:rsidRDefault="00440695" w:rsidP="00052B52">
      <w:pPr>
        <w:tabs>
          <w:tab w:val="left" w:pos="-142"/>
          <w:tab w:val="left" w:pos="142"/>
        </w:tabs>
        <w:ind w:left="-142"/>
        <w:jc w:val="center"/>
        <w:rPr>
          <w:rFonts w:ascii="Arial Narrow" w:hAnsi="Arial Narrow"/>
          <w:b/>
          <w:bCs/>
          <w:sz w:val="22"/>
          <w:szCs w:val="22"/>
        </w:rPr>
      </w:pPr>
    </w:p>
    <w:p w14:paraId="5B724FF4" w14:textId="77777777" w:rsidR="00440695" w:rsidRPr="00F369B8" w:rsidRDefault="00440695" w:rsidP="00052B52">
      <w:pPr>
        <w:tabs>
          <w:tab w:val="left" w:pos="-142"/>
          <w:tab w:val="left" w:pos="142"/>
        </w:tabs>
        <w:ind w:left="-142"/>
        <w:jc w:val="center"/>
        <w:rPr>
          <w:rFonts w:ascii="Arial Narrow" w:hAnsi="Arial Narrow"/>
          <w:b/>
          <w:bCs/>
          <w:sz w:val="22"/>
          <w:szCs w:val="22"/>
        </w:rPr>
      </w:pPr>
    </w:p>
    <w:p w14:paraId="4B723CF3" w14:textId="77777777" w:rsidR="00440695" w:rsidRPr="00F369B8" w:rsidRDefault="00440695" w:rsidP="00052B52">
      <w:pPr>
        <w:tabs>
          <w:tab w:val="left" w:pos="-142"/>
          <w:tab w:val="left" w:pos="142"/>
        </w:tabs>
        <w:ind w:left="-142"/>
        <w:jc w:val="center"/>
        <w:rPr>
          <w:rFonts w:ascii="Arial Narrow" w:hAnsi="Arial Narrow"/>
          <w:b/>
          <w:bCs/>
          <w:sz w:val="22"/>
          <w:szCs w:val="22"/>
        </w:rPr>
      </w:pPr>
    </w:p>
    <w:p w14:paraId="78991309" w14:textId="79138338" w:rsidR="002F6835" w:rsidRPr="00F369B8" w:rsidRDefault="002F6835" w:rsidP="00052B52">
      <w:pPr>
        <w:tabs>
          <w:tab w:val="left" w:pos="-142"/>
          <w:tab w:val="left" w:pos="142"/>
        </w:tabs>
        <w:ind w:left="-142"/>
        <w:jc w:val="right"/>
        <w:rPr>
          <w:rFonts w:ascii="Arial Narrow" w:hAnsi="Arial Narrow"/>
          <w:b/>
          <w:bCs/>
          <w:kern w:val="2"/>
          <w:sz w:val="22"/>
          <w:szCs w:val="22"/>
        </w:rPr>
      </w:pPr>
      <w:r w:rsidRPr="00F369B8">
        <w:rPr>
          <w:rFonts w:ascii="Arial Narrow" w:hAnsi="Arial Narrow"/>
          <w:b/>
          <w:bCs/>
          <w:sz w:val="22"/>
          <w:szCs w:val="22"/>
        </w:rPr>
        <w:t>ZATWIERDZAM</w:t>
      </w:r>
      <w:r w:rsidR="005635FA" w:rsidRPr="00F369B8">
        <w:rPr>
          <w:rFonts w:ascii="Arial Narrow" w:hAnsi="Arial Narrow"/>
          <w:b/>
          <w:bCs/>
          <w:sz w:val="22"/>
          <w:szCs w:val="22"/>
        </w:rPr>
        <w:t>:</w:t>
      </w:r>
    </w:p>
    <w:p w14:paraId="5CA4015B" w14:textId="77777777" w:rsidR="00D429E8" w:rsidRPr="00F369B8" w:rsidRDefault="00D429E8" w:rsidP="00052B52">
      <w:pPr>
        <w:tabs>
          <w:tab w:val="left" w:pos="-142"/>
          <w:tab w:val="left" w:pos="142"/>
        </w:tabs>
        <w:ind w:left="-142"/>
        <w:rPr>
          <w:rFonts w:ascii="Arial Narrow" w:hAnsi="Arial Narrow"/>
          <w:b/>
          <w:bCs/>
          <w:kern w:val="2"/>
          <w:sz w:val="22"/>
          <w:szCs w:val="22"/>
        </w:rPr>
      </w:pPr>
    </w:p>
    <w:p w14:paraId="082A6A69" w14:textId="77777777" w:rsidR="004C762A" w:rsidRPr="00F369B8" w:rsidRDefault="004C762A" w:rsidP="00052B52">
      <w:pPr>
        <w:tabs>
          <w:tab w:val="left" w:pos="-142"/>
          <w:tab w:val="left" w:pos="142"/>
        </w:tabs>
        <w:ind w:left="-142"/>
        <w:rPr>
          <w:rFonts w:ascii="Arial Narrow" w:hAnsi="Arial Narrow"/>
          <w:b/>
          <w:bCs/>
          <w:i/>
          <w:iCs/>
          <w:sz w:val="22"/>
          <w:szCs w:val="22"/>
        </w:rPr>
      </w:pPr>
    </w:p>
    <w:p w14:paraId="1B7DB7F4" w14:textId="77777777" w:rsidR="00136BDA" w:rsidRPr="00F369B8" w:rsidRDefault="00136BDA" w:rsidP="00052B52">
      <w:pPr>
        <w:tabs>
          <w:tab w:val="left" w:pos="-142"/>
          <w:tab w:val="left" w:pos="142"/>
        </w:tabs>
        <w:ind w:left="-142"/>
        <w:rPr>
          <w:rFonts w:ascii="Arial Narrow" w:hAnsi="Arial Narrow"/>
          <w:b/>
          <w:bCs/>
          <w:i/>
          <w:iCs/>
          <w:sz w:val="22"/>
          <w:szCs w:val="22"/>
        </w:rPr>
      </w:pPr>
    </w:p>
    <w:p w14:paraId="3E682AD5" w14:textId="5D3F170E" w:rsidR="00136BDA" w:rsidRPr="00F369B8" w:rsidRDefault="00136BDA" w:rsidP="00052B52">
      <w:pPr>
        <w:tabs>
          <w:tab w:val="left" w:pos="-142"/>
          <w:tab w:val="left" w:pos="142"/>
        </w:tabs>
        <w:ind w:left="-142"/>
        <w:rPr>
          <w:rFonts w:ascii="Arial Narrow" w:hAnsi="Arial Narrow"/>
          <w:b/>
          <w:bCs/>
          <w:i/>
          <w:iCs/>
          <w:sz w:val="22"/>
          <w:szCs w:val="22"/>
        </w:rPr>
      </w:pPr>
    </w:p>
    <w:p w14:paraId="1F2D3F4F" w14:textId="77777777" w:rsidR="00136BDA" w:rsidRPr="00F369B8" w:rsidRDefault="00136BDA" w:rsidP="00052B52">
      <w:pPr>
        <w:tabs>
          <w:tab w:val="left" w:pos="-142"/>
          <w:tab w:val="left" w:pos="142"/>
        </w:tabs>
        <w:ind w:left="-142"/>
        <w:rPr>
          <w:rFonts w:ascii="Arial Narrow" w:hAnsi="Arial Narrow"/>
          <w:kern w:val="2"/>
          <w:sz w:val="22"/>
          <w:szCs w:val="22"/>
        </w:rPr>
      </w:pPr>
    </w:p>
    <w:p w14:paraId="5E40F883" w14:textId="77777777" w:rsidR="004C762A" w:rsidRPr="00F369B8" w:rsidRDefault="004C762A" w:rsidP="00052B52">
      <w:pPr>
        <w:tabs>
          <w:tab w:val="left" w:pos="-142"/>
          <w:tab w:val="left" w:pos="142"/>
        </w:tabs>
        <w:ind w:left="-142"/>
        <w:jc w:val="center"/>
        <w:rPr>
          <w:rFonts w:ascii="Arial Narrow" w:hAnsi="Arial Narrow"/>
          <w:kern w:val="2"/>
          <w:sz w:val="22"/>
          <w:szCs w:val="22"/>
        </w:rPr>
      </w:pPr>
    </w:p>
    <w:p w14:paraId="7D8AA688" w14:textId="77777777" w:rsidR="004C762A" w:rsidRPr="00F369B8" w:rsidRDefault="004C762A" w:rsidP="00052B52">
      <w:pPr>
        <w:tabs>
          <w:tab w:val="left" w:pos="-142"/>
          <w:tab w:val="left" w:pos="142"/>
        </w:tabs>
        <w:ind w:left="-142"/>
        <w:jc w:val="center"/>
        <w:rPr>
          <w:rFonts w:ascii="Arial Narrow" w:hAnsi="Arial Narrow"/>
          <w:kern w:val="2"/>
          <w:sz w:val="22"/>
          <w:szCs w:val="22"/>
        </w:rPr>
      </w:pPr>
    </w:p>
    <w:p w14:paraId="4B23B3A8" w14:textId="77777777" w:rsidR="00B7423E" w:rsidRPr="00F369B8" w:rsidRDefault="00B7423E" w:rsidP="00052B52">
      <w:pPr>
        <w:tabs>
          <w:tab w:val="left" w:pos="-142"/>
          <w:tab w:val="left" w:pos="142"/>
        </w:tabs>
        <w:ind w:left="-142"/>
        <w:rPr>
          <w:rFonts w:ascii="Arial Narrow" w:hAnsi="Arial Narrow"/>
          <w:kern w:val="2"/>
          <w:sz w:val="22"/>
          <w:szCs w:val="22"/>
        </w:rPr>
      </w:pPr>
    </w:p>
    <w:p w14:paraId="33AFFE70" w14:textId="77777777" w:rsidR="002F6835" w:rsidRPr="00F369B8" w:rsidRDefault="002F6835" w:rsidP="00052B52">
      <w:pPr>
        <w:tabs>
          <w:tab w:val="left" w:pos="-142"/>
          <w:tab w:val="left" w:pos="142"/>
        </w:tabs>
        <w:ind w:left="-142"/>
        <w:rPr>
          <w:rFonts w:ascii="Arial Narrow" w:hAnsi="Arial Narrow"/>
          <w:kern w:val="2"/>
          <w:sz w:val="22"/>
          <w:szCs w:val="22"/>
        </w:rPr>
      </w:pPr>
    </w:p>
    <w:p w14:paraId="01C0D054" w14:textId="77777777" w:rsidR="002F6835" w:rsidRPr="00F369B8" w:rsidRDefault="002F6835" w:rsidP="00052B52">
      <w:pPr>
        <w:tabs>
          <w:tab w:val="left" w:pos="-142"/>
          <w:tab w:val="left" w:pos="142"/>
        </w:tabs>
        <w:ind w:left="-142"/>
        <w:rPr>
          <w:rFonts w:ascii="Arial Narrow" w:hAnsi="Arial Narrow"/>
          <w:kern w:val="2"/>
          <w:sz w:val="22"/>
          <w:szCs w:val="22"/>
        </w:rPr>
      </w:pPr>
    </w:p>
    <w:p w14:paraId="5D04DE7C" w14:textId="77777777" w:rsidR="002F6835" w:rsidRPr="00F369B8" w:rsidRDefault="002F6835" w:rsidP="00052B52">
      <w:pPr>
        <w:tabs>
          <w:tab w:val="left" w:pos="-142"/>
          <w:tab w:val="left" w:pos="142"/>
        </w:tabs>
        <w:ind w:left="-142"/>
        <w:rPr>
          <w:rFonts w:ascii="Arial Narrow" w:hAnsi="Arial Narrow"/>
          <w:kern w:val="2"/>
          <w:sz w:val="22"/>
          <w:szCs w:val="22"/>
        </w:rPr>
      </w:pPr>
    </w:p>
    <w:p w14:paraId="669723BF" w14:textId="77777777" w:rsidR="00B23618" w:rsidRPr="00F369B8" w:rsidRDefault="00B23618" w:rsidP="00052B52">
      <w:pPr>
        <w:tabs>
          <w:tab w:val="left" w:pos="-142"/>
          <w:tab w:val="left" w:pos="142"/>
        </w:tabs>
        <w:ind w:left="-142"/>
        <w:rPr>
          <w:rFonts w:ascii="Arial Narrow" w:hAnsi="Arial Narrow"/>
          <w:kern w:val="2"/>
          <w:sz w:val="22"/>
          <w:szCs w:val="22"/>
        </w:rPr>
      </w:pPr>
    </w:p>
    <w:p w14:paraId="44A376A4" w14:textId="77777777" w:rsidR="00872101" w:rsidRPr="00F369B8" w:rsidRDefault="00872101" w:rsidP="00052B52">
      <w:pPr>
        <w:tabs>
          <w:tab w:val="left" w:pos="-142"/>
          <w:tab w:val="left" w:pos="142"/>
        </w:tabs>
        <w:ind w:left="-142"/>
        <w:rPr>
          <w:rFonts w:ascii="Arial Narrow" w:hAnsi="Arial Narrow"/>
          <w:kern w:val="2"/>
          <w:sz w:val="22"/>
          <w:szCs w:val="22"/>
        </w:rPr>
      </w:pPr>
    </w:p>
    <w:p w14:paraId="4F433206" w14:textId="77777777" w:rsidR="00B31C5C" w:rsidRPr="00F369B8" w:rsidRDefault="00B31C5C" w:rsidP="00052B52">
      <w:pPr>
        <w:tabs>
          <w:tab w:val="left" w:pos="-142"/>
          <w:tab w:val="left" w:pos="142"/>
        </w:tabs>
        <w:ind w:left="-142"/>
        <w:rPr>
          <w:rFonts w:ascii="Arial Narrow" w:hAnsi="Arial Narrow"/>
          <w:kern w:val="2"/>
          <w:sz w:val="22"/>
          <w:szCs w:val="22"/>
        </w:rPr>
      </w:pPr>
    </w:p>
    <w:p w14:paraId="3711FED7" w14:textId="77777777" w:rsidR="001D6D3E" w:rsidRPr="00F369B8" w:rsidRDefault="001D6D3E" w:rsidP="00052B52">
      <w:pPr>
        <w:tabs>
          <w:tab w:val="left" w:pos="-142"/>
          <w:tab w:val="left" w:pos="142"/>
        </w:tabs>
        <w:ind w:left="-142"/>
        <w:jc w:val="center"/>
        <w:rPr>
          <w:rFonts w:ascii="Arial Narrow" w:hAnsi="Arial Narrow"/>
          <w:b/>
          <w:sz w:val="22"/>
          <w:szCs w:val="22"/>
          <w:u w:val="single"/>
        </w:rPr>
      </w:pPr>
    </w:p>
    <w:p w14:paraId="3091E98C" w14:textId="77777777" w:rsidR="001D6D3E" w:rsidRPr="00F369B8" w:rsidRDefault="001D6D3E" w:rsidP="00052B52">
      <w:pPr>
        <w:tabs>
          <w:tab w:val="left" w:pos="-142"/>
          <w:tab w:val="left" w:pos="142"/>
        </w:tabs>
        <w:ind w:left="-142"/>
        <w:jc w:val="center"/>
        <w:rPr>
          <w:rFonts w:ascii="Arial Narrow" w:hAnsi="Arial Narrow"/>
          <w:b/>
          <w:sz w:val="22"/>
          <w:szCs w:val="22"/>
          <w:u w:val="single"/>
        </w:rPr>
      </w:pPr>
    </w:p>
    <w:p w14:paraId="2CE38C32" w14:textId="77777777" w:rsidR="001D6D3E" w:rsidRPr="00F369B8" w:rsidRDefault="001D6D3E" w:rsidP="00052B52">
      <w:pPr>
        <w:tabs>
          <w:tab w:val="left" w:pos="-142"/>
          <w:tab w:val="left" w:pos="142"/>
        </w:tabs>
        <w:ind w:left="-142"/>
        <w:jc w:val="center"/>
        <w:rPr>
          <w:rFonts w:ascii="Arial Narrow" w:hAnsi="Arial Narrow"/>
          <w:b/>
          <w:sz w:val="22"/>
          <w:szCs w:val="22"/>
          <w:u w:val="single"/>
        </w:rPr>
      </w:pPr>
    </w:p>
    <w:p w14:paraId="23C8A71A" w14:textId="77777777" w:rsidR="001D6D3E" w:rsidRPr="00F369B8" w:rsidRDefault="001D6D3E" w:rsidP="00052B52">
      <w:pPr>
        <w:tabs>
          <w:tab w:val="left" w:pos="-142"/>
          <w:tab w:val="left" w:pos="142"/>
        </w:tabs>
        <w:ind w:left="-142"/>
        <w:jc w:val="center"/>
        <w:rPr>
          <w:rFonts w:ascii="Arial Narrow" w:hAnsi="Arial Narrow"/>
          <w:b/>
          <w:sz w:val="22"/>
          <w:szCs w:val="22"/>
          <w:u w:val="single"/>
        </w:rPr>
      </w:pPr>
    </w:p>
    <w:p w14:paraId="60FC7874" w14:textId="30861B0E" w:rsidR="008E5A2B" w:rsidRPr="00F369B8" w:rsidRDefault="008E5A2B" w:rsidP="00052B52">
      <w:pPr>
        <w:tabs>
          <w:tab w:val="left" w:pos="-142"/>
          <w:tab w:val="left" w:pos="142"/>
        </w:tabs>
        <w:ind w:left="-142"/>
        <w:jc w:val="center"/>
        <w:rPr>
          <w:rFonts w:ascii="Arial Narrow" w:hAnsi="Arial Narrow"/>
          <w:b/>
          <w:sz w:val="22"/>
          <w:szCs w:val="22"/>
          <w:u w:val="single"/>
        </w:rPr>
      </w:pPr>
      <w:r w:rsidRPr="00F369B8">
        <w:rPr>
          <w:rFonts w:ascii="Arial Narrow" w:hAnsi="Arial Narrow"/>
          <w:b/>
          <w:sz w:val="22"/>
          <w:szCs w:val="22"/>
          <w:u w:val="single"/>
        </w:rPr>
        <w:lastRenderedPageBreak/>
        <w:t>SPIS TREŚCI</w:t>
      </w:r>
    </w:p>
    <w:p w14:paraId="50A5E19E" w14:textId="77777777" w:rsidR="008E5A2B" w:rsidRPr="00F369B8" w:rsidRDefault="008E5A2B" w:rsidP="00052B52">
      <w:pPr>
        <w:tabs>
          <w:tab w:val="left" w:pos="-142"/>
          <w:tab w:val="left" w:pos="142"/>
        </w:tabs>
        <w:ind w:left="-142"/>
        <w:jc w:val="center"/>
        <w:rPr>
          <w:rFonts w:ascii="Arial Narrow" w:hAnsi="Arial Narrow"/>
          <w:b/>
          <w:sz w:val="22"/>
          <w:szCs w:val="22"/>
        </w:rPr>
      </w:pPr>
    </w:p>
    <w:p w14:paraId="06CD3E52" w14:textId="77777777" w:rsidR="008E5A2B" w:rsidRPr="00F369B8" w:rsidRDefault="008E5A2B" w:rsidP="00052B52">
      <w:pPr>
        <w:tabs>
          <w:tab w:val="left" w:pos="-142"/>
          <w:tab w:val="left" w:pos="142"/>
        </w:tabs>
        <w:ind w:left="-142"/>
        <w:rPr>
          <w:rFonts w:ascii="Arial Narrow" w:hAnsi="Arial Narrow"/>
          <w:b/>
          <w:sz w:val="22"/>
          <w:szCs w:val="22"/>
        </w:rPr>
      </w:pPr>
    </w:p>
    <w:p w14:paraId="4FC4CD36" w14:textId="77777777" w:rsidR="00810224" w:rsidRPr="00F369B8" w:rsidRDefault="00810224" w:rsidP="00052B52">
      <w:pPr>
        <w:pStyle w:val="Styl2"/>
        <w:tabs>
          <w:tab w:val="left" w:pos="-142"/>
          <w:tab w:val="left" w:pos="142"/>
        </w:tabs>
        <w:spacing w:before="0" w:after="0"/>
        <w:ind w:left="-142"/>
        <w:rPr>
          <w:rFonts w:ascii="Arial Narrow" w:hAnsi="Arial Narrow"/>
          <w:sz w:val="22"/>
          <w:szCs w:val="22"/>
        </w:rPr>
      </w:pPr>
      <w:r w:rsidRPr="00F369B8">
        <w:rPr>
          <w:rFonts w:ascii="Arial Narrow" w:hAnsi="Arial Narrow"/>
          <w:sz w:val="22"/>
          <w:szCs w:val="22"/>
        </w:rPr>
        <w:t>CZĘŚĆ I – WYTYCZNE DLA WYKONAWCÓW</w:t>
      </w:r>
    </w:p>
    <w:p w14:paraId="4C016210" w14:textId="77777777" w:rsidR="00810224" w:rsidRPr="00F369B8" w:rsidRDefault="00810224" w:rsidP="00052B52">
      <w:pPr>
        <w:tabs>
          <w:tab w:val="left" w:pos="-142"/>
          <w:tab w:val="left" w:pos="142"/>
          <w:tab w:val="left" w:pos="1418"/>
        </w:tabs>
        <w:ind w:left="-142"/>
        <w:jc w:val="center"/>
        <w:rPr>
          <w:rFonts w:ascii="Arial Narrow" w:hAnsi="Arial Narrow"/>
          <w:b/>
          <w:sz w:val="22"/>
          <w:szCs w:val="22"/>
        </w:rPr>
      </w:pPr>
    </w:p>
    <w:p w14:paraId="6C1BEAA8" w14:textId="77777777" w:rsidR="00810224" w:rsidRPr="00F369B8" w:rsidRDefault="00810224" w:rsidP="00052B52">
      <w:pPr>
        <w:pStyle w:val="Styl2"/>
        <w:tabs>
          <w:tab w:val="left" w:pos="-142"/>
          <w:tab w:val="left" w:pos="142"/>
        </w:tabs>
        <w:spacing w:before="0" w:after="0"/>
        <w:ind w:left="-142"/>
        <w:rPr>
          <w:rFonts w:ascii="Arial Narrow" w:hAnsi="Arial Narrow"/>
          <w:sz w:val="22"/>
          <w:szCs w:val="22"/>
        </w:rPr>
      </w:pPr>
      <w:r w:rsidRPr="00F369B8">
        <w:rPr>
          <w:rFonts w:ascii="Arial Narrow" w:hAnsi="Arial Narrow"/>
          <w:sz w:val="22"/>
          <w:szCs w:val="22"/>
        </w:rPr>
        <w:t>CZĘŚĆ II – ZAŁĄCZNIKI</w:t>
      </w:r>
    </w:p>
    <w:p w14:paraId="06062FFD" w14:textId="77777777" w:rsidR="00810224" w:rsidRPr="00F369B8" w:rsidRDefault="00810224" w:rsidP="00052B52">
      <w:pPr>
        <w:tabs>
          <w:tab w:val="left" w:pos="-142"/>
          <w:tab w:val="left" w:pos="142"/>
        </w:tabs>
        <w:ind w:left="-142"/>
        <w:jc w:val="both"/>
        <w:rPr>
          <w:rFonts w:ascii="Arial Narrow" w:hAnsi="Arial Narrow"/>
          <w:sz w:val="22"/>
          <w:szCs w:val="22"/>
        </w:rPr>
      </w:pPr>
    </w:p>
    <w:p w14:paraId="366BA140"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 xml:space="preserve">Załącznik nr 1 </w:t>
      </w:r>
      <w:r w:rsidRPr="00F369B8">
        <w:rPr>
          <w:rFonts w:ascii="Arial Narrow" w:hAnsi="Arial Narrow"/>
          <w:color w:val="000000"/>
          <w:sz w:val="22"/>
          <w:szCs w:val="22"/>
        </w:rPr>
        <w:t>- Formularz ofertowy</w:t>
      </w:r>
    </w:p>
    <w:p w14:paraId="5A15F1C2"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p>
    <w:p w14:paraId="16E893B1"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 xml:space="preserve">Załącznik nr 2 </w:t>
      </w:r>
      <w:r w:rsidRPr="00F369B8">
        <w:rPr>
          <w:rFonts w:ascii="Arial Narrow" w:hAnsi="Arial Narrow"/>
          <w:color w:val="000000"/>
          <w:sz w:val="22"/>
          <w:szCs w:val="22"/>
        </w:rPr>
        <w:t>- Formularz asortymentowo – cenowy</w:t>
      </w:r>
    </w:p>
    <w:p w14:paraId="7376BC92"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p>
    <w:p w14:paraId="2D2D33FD" w14:textId="45F3B813"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Załącznik nr 3</w:t>
      </w:r>
      <w:r w:rsidRPr="00F369B8">
        <w:rPr>
          <w:rFonts w:ascii="Arial Narrow" w:hAnsi="Arial Narrow"/>
          <w:color w:val="000000"/>
          <w:sz w:val="22"/>
          <w:szCs w:val="22"/>
        </w:rPr>
        <w:t xml:space="preserve"> – Projektowane postanowienia umowy w sprawie zamówienia publicznego.</w:t>
      </w:r>
    </w:p>
    <w:p w14:paraId="3A3029A2"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p>
    <w:p w14:paraId="64B9F295" w14:textId="1704B056"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Załącznik nr 4a)</w:t>
      </w:r>
      <w:r w:rsidRPr="00F369B8">
        <w:rPr>
          <w:rFonts w:ascii="Arial Narrow" w:hAnsi="Arial Narrow"/>
          <w:color w:val="000000"/>
          <w:sz w:val="22"/>
          <w:szCs w:val="22"/>
        </w:rPr>
        <w:t xml:space="preserve"> - Wzór oświadczenia Wykonawcy, składanego w oparciu o art. 125 ust. 1 </w:t>
      </w:r>
      <w:proofErr w:type="spellStart"/>
      <w:r w:rsidRPr="00F369B8">
        <w:rPr>
          <w:rFonts w:ascii="Arial Narrow" w:hAnsi="Arial Narrow"/>
          <w:color w:val="000000"/>
          <w:sz w:val="22"/>
          <w:szCs w:val="22"/>
        </w:rPr>
        <w:t>u.p.z.p</w:t>
      </w:r>
      <w:proofErr w:type="spellEnd"/>
      <w:r w:rsidRPr="00F369B8">
        <w:rPr>
          <w:rFonts w:ascii="Arial Narrow" w:hAnsi="Arial Narrow"/>
          <w:color w:val="000000"/>
          <w:sz w:val="22"/>
          <w:szCs w:val="22"/>
        </w:rPr>
        <w:t>. iż</w:t>
      </w:r>
    </w:p>
    <w:p w14:paraId="4C9C29F3"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color w:val="000000"/>
          <w:sz w:val="22"/>
          <w:szCs w:val="22"/>
        </w:rPr>
        <w:t>spełnia warunki udziału w postepowaniu określone w SWZ.</w:t>
      </w:r>
    </w:p>
    <w:p w14:paraId="1E0237BB"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p>
    <w:p w14:paraId="5620BC5A" w14:textId="4EA6FB20"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Załącznik nr 4b)</w:t>
      </w:r>
      <w:r w:rsidRPr="00F369B8">
        <w:rPr>
          <w:rFonts w:ascii="Arial Narrow" w:hAnsi="Arial Narrow"/>
          <w:color w:val="000000"/>
          <w:sz w:val="22"/>
          <w:szCs w:val="22"/>
        </w:rPr>
        <w:t xml:space="preserve"> - Wzór oświadczenia Wykonawcy, składanego w oparciu o art. 125 ust. 1 </w:t>
      </w:r>
      <w:proofErr w:type="spellStart"/>
      <w:r w:rsidRPr="00F369B8">
        <w:rPr>
          <w:rFonts w:ascii="Arial Narrow" w:hAnsi="Arial Narrow"/>
          <w:color w:val="000000"/>
          <w:sz w:val="22"/>
          <w:szCs w:val="22"/>
        </w:rPr>
        <w:t>u.p.z.p</w:t>
      </w:r>
      <w:proofErr w:type="spellEnd"/>
      <w:r w:rsidRPr="00F369B8">
        <w:rPr>
          <w:rFonts w:ascii="Arial Narrow" w:hAnsi="Arial Narrow"/>
          <w:color w:val="000000"/>
          <w:sz w:val="22"/>
          <w:szCs w:val="22"/>
        </w:rPr>
        <w:t>. iż nie podlega wykluczeniu z postepowania oraz uwzględniający przesłanki wykluczenia z art. 7 ust. 1 ustawy o szczególnych rozwiązaniach w zakresie przeciwdziałania wspieraniu agresji na Ukrainę oraz służących ochronie bezpieczeństwa narodowego.</w:t>
      </w:r>
    </w:p>
    <w:p w14:paraId="40E6A41C"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p>
    <w:p w14:paraId="6B3290B9" w14:textId="76FCE46C"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Załącznik nr 5a)</w:t>
      </w:r>
      <w:r w:rsidRPr="00F369B8">
        <w:rPr>
          <w:rFonts w:ascii="Arial Narrow" w:hAnsi="Arial Narrow"/>
          <w:color w:val="000000"/>
          <w:sz w:val="22"/>
          <w:szCs w:val="22"/>
        </w:rPr>
        <w:t xml:space="preserve"> - Wzór oświadczenia podmiotu udostępniającego zasoby, składanego w oparciu o art. 125 ust. 1 </w:t>
      </w:r>
      <w:proofErr w:type="spellStart"/>
      <w:r w:rsidRPr="00F369B8">
        <w:rPr>
          <w:rFonts w:ascii="Arial Narrow" w:hAnsi="Arial Narrow"/>
          <w:color w:val="000000"/>
          <w:sz w:val="22"/>
          <w:szCs w:val="22"/>
        </w:rPr>
        <w:t>u.p.z.p</w:t>
      </w:r>
      <w:proofErr w:type="spellEnd"/>
      <w:r w:rsidRPr="00F369B8">
        <w:rPr>
          <w:rFonts w:ascii="Arial Narrow" w:hAnsi="Arial Narrow"/>
          <w:color w:val="000000"/>
          <w:sz w:val="22"/>
          <w:szCs w:val="22"/>
        </w:rPr>
        <w:t>. iż spełnia warunki udziału w postepowaniu określone w SWZ</w:t>
      </w:r>
    </w:p>
    <w:p w14:paraId="0DE6FF26"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p>
    <w:p w14:paraId="60DB8A09" w14:textId="5ED3EF5B"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Załącznik nr 5b)</w:t>
      </w:r>
      <w:r w:rsidRPr="00F369B8">
        <w:rPr>
          <w:rFonts w:ascii="Arial Narrow" w:hAnsi="Arial Narrow"/>
          <w:color w:val="000000"/>
          <w:sz w:val="22"/>
          <w:szCs w:val="22"/>
        </w:rPr>
        <w:t xml:space="preserve"> - Wzór oświadczenia podmiotu udostępniającego zasoby, składanego w oparciu o art. 125</w:t>
      </w:r>
      <w:r w:rsidR="00CD6E85">
        <w:rPr>
          <w:rFonts w:ascii="Arial Narrow" w:hAnsi="Arial Narrow"/>
          <w:color w:val="000000"/>
          <w:sz w:val="22"/>
          <w:szCs w:val="22"/>
        </w:rPr>
        <w:t xml:space="preserve"> </w:t>
      </w:r>
      <w:r w:rsidRPr="00F369B8">
        <w:rPr>
          <w:rFonts w:ascii="Arial Narrow" w:hAnsi="Arial Narrow"/>
          <w:color w:val="000000"/>
          <w:sz w:val="22"/>
          <w:szCs w:val="22"/>
        </w:rPr>
        <w:t xml:space="preserve">ust. 1 </w:t>
      </w:r>
      <w:proofErr w:type="spellStart"/>
      <w:r w:rsidRPr="00F369B8">
        <w:rPr>
          <w:rFonts w:ascii="Arial Narrow" w:hAnsi="Arial Narrow"/>
          <w:color w:val="000000"/>
          <w:sz w:val="22"/>
          <w:szCs w:val="22"/>
        </w:rPr>
        <w:t>u.p.z.p</w:t>
      </w:r>
      <w:proofErr w:type="spellEnd"/>
      <w:r w:rsidRPr="00F369B8">
        <w:rPr>
          <w:rFonts w:ascii="Arial Narrow" w:hAnsi="Arial Narrow"/>
          <w:color w:val="000000"/>
          <w:sz w:val="22"/>
          <w:szCs w:val="22"/>
        </w:rPr>
        <w:t>. iż nie podlega wykluczeniu z postepowania oraz uwzględniający przesłanki wykluczenia z art. 7 ust. 1 ustawy o</w:t>
      </w:r>
      <w:r w:rsidR="00CD6E85">
        <w:rPr>
          <w:rFonts w:ascii="Arial Narrow" w:hAnsi="Arial Narrow"/>
          <w:color w:val="000000"/>
          <w:sz w:val="22"/>
          <w:szCs w:val="22"/>
        </w:rPr>
        <w:t> </w:t>
      </w:r>
      <w:r w:rsidRPr="00F369B8">
        <w:rPr>
          <w:rFonts w:ascii="Arial Narrow" w:hAnsi="Arial Narrow"/>
          <w:color w:val="000000"/>
          <w:sz w:val="22"/>
          <w:szCs w:val="22"/>
        </w:rPr>
        <w:t>szczególnych rozwiązaniach w zakresie przeciwdziałania wspieraniu agresji na Ukrainę oraz służących ochronie bezpieczeństwa narodowego.</w:t>
      </w:r>
    </w:p>
    <w:p w14:paraId="614B5ACD" w14:textId="77777777" w:rsidR="00810224" w:rsidRDefault="00810224" w:rsidP="00052B52">
      <w:pPr>
        <w:widowControl w:val="0"/>
        <w:tabs>
          <w:tab w:val="left" w:pos="-142"/>
          <w:tab w:val="left" w:pos="142"/>
        </w:tabs>
        <w:ind w:left="-142"/>
        <w:jc w:val="both"/>
        <w:rPr>
          <w:rFonts w:ascii="Arial Narrow" w:hAnsi="Arial Narrow"/>
          <w:color w:val="000000"/>
          <w:sz w:val="22"/>
          <w:szCs w:val="22"/>
        </w:rPr>
      </w:pPr>
    </w:p>
    <w:p w14:paraId="02A3C9FF" w14:textId="1D5F8222" w:rsidR="007428DD" w:rsidRPr="00F369B8" w:rsidRDefault="007428DD"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 xml:space="preserve">Załącznik nr </w:t>
      </w:r>
      <w:r>
        <w:rPr>
          <w:rFonts w:ascii="Arial Narrow" w:hAnsi="Arial Narrow"/>
          <w:b/>
          <w:bCs/>
          <w:color w:val="000000"/>
          <w:sz w:val="22"/>
          <w:szCs w:val="22"/>
        </w:rPr>
        <w:t>6</w:t>
      </w:r>
      <w:r w:rsidRPr="00F369B8">
        <w:rPr>
          <w:rFonts w:ascii="Arial Narrow" w:hAnsi="Arial Narrow"/>
          <w:b/>
          <w:bCs/>
          <w:color w:val="000000"/>
          <w:sz w:val="22"/>
          <w:szCs w:val="22"/>
        </w:rPr>
        <w:t xml:space="preserve"> </w:t>
      </w:r>
      <w:r w:rsidRPr="00F369B8">
        <w:rPr>
          <w:rFonts w:ascii="Arial Narrow" w:hAnsi="Arial Narrow"/>
          <w:color w:val="000000"/>
          <w:sz w:val="22"/>
          <w:szCs w:val="22"/>
        </w:rPr>
        <w:t xml:space="preserve">- Wzór oświadczenia wykonawców wspólnie ubiegających się o udzielenie zamówienia na podstawie art. 117 ust. 4 </w:t>
      </w:r>
      <w:proofErr w:type="spellStart"/>
      <w:r w:rsidRPr="00F369B8">
        <w:rPr>
          <w:rFonts w:ascii="Arial Narrow" w:hAnsi="Arial Narrow"/>
          <w:color w:val="000000"/>
          <w:sz w:val="22"/>
          <w:szCs w:val="22"/>
        </w:rPr>
        <w:t>u.p.z.p</w:t>
      </w:r>
      <w:proofErr w:type="spellEnd"/>
    </w:p>
    <w:p w14:paraId="052EC7D6" w14:textId="77777777" w:rsidR="007428DD" w:rsidRPr="00F369B8" w:rsidRDefault="007428DD" w:rsidP="00052B52">
      <w:pPr>
        <w:widowControl w:val="0"/>
        <w:tabs>
          <w:tab w:val="left" w:pos="-142"/>
          <w:tab w:val="left" w:pos="142"/>
        </w:tabs>
        <w:ind w:left="-142"/>
        <w:jc w:val="both"/>
        <w:rPr>
          <w:rFonts w:ascii="Arial Narrow" w:hAnsi="Arial Narrow"/>
          <w:color w:val="000000"/>
          <w:sz w:val="22"/>
          <w:szCs w:val="22"/>
        </w:rPr>
      </w:pPr>
    </w:p>
    <w:p w14:paraId="22E75B04" w14:textId="0ADABB8D"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r w:rsidRPr="00F369B8">
        <w:rPr>
          <w:rFonts w:ascii="Arial Narrow" w:hAnsi="Arial Narrow"/>
          <w:b/>
          <w:bCs/>
          <w:color w:val="000000"/>
          <w:sz w:val="22"/>
          <w:szCs w:val="22"/>
        </w:rPr>
        <w:t xml:space="preserve">Załącznik nr </w:t>
      </w:r>
      <w:r w:rsidR="007428DD">
        <w:rPr>
          <w:rFonts w:ascii="Arial Narrow" w:hAnsi="Arial Narrow"/>
          <w:b/>
          <w:bCs/>
          <w:color w:val="000000"/>
          <w:sz w:val="22"/>
          <w:szCs w:val="22"/>
        </w:rPr>
        <w:t>7</w:t>
      </w:r>
      <w:r w:rsidRPr="00F369B8">
        <w:rPr>
          <w:rFonts w:ascii="Arial Narrow" w:hAnsi="Arial Narrow"/>
          <w:color w:val="000000"/>
          <w:sz w:val="22"/>
          <w:szCs w:val="22"/>
        </w:rPr>
        <w:t xml:space="preserve"> - Wzór oświadczenia wykonawcy/podmiotu udostępniającego zasoby o aktualności informacji zawartych w</w:t>
      </w:r>
      <w:r w:rsidR="00055C26">
        <w:rPr>
          <w:rFonts w:ascii="Arial Narrow" w:hAnsi="Arial Narrow"/>
          <w:color w:val="000000"/>
          <w:sz w:val="22"/>
          <w:szCs w:val="22"/>
        </w:rPr>
        <w:t> </w:t>
      </w:r>
      <w:r w:rsidRPr="00F369B8">
        <w:rPr>
          <w:rFonts w:ascii="Arial Narrow" w:hAnsi="Arial Narrow"/>
          <w:color w:val="000000"/>
          <w:sz w:val="22"/>
          <w:szCs w:val="22"/>
        </w:rPr>
        <w:t xml:space="preserve">oświadczeniu, o którym mowa w art. 125 ust 1 </w:t>
      </w:r>
      <w:proofErr w:type="spellStart"/>
      <w:r w:rsidRPr="00F369B8">
        <w:rPr>
          <w:rFonts w:ascii="Arial Narrow" w:hAnsi="Arial Narrow"/>
          <w:color w:val="000000"/>
          <w:sz w:val="22"/>
          <w:szCs w:val="22"/>
        </w:rPr>
        <w:t>u.p.z.p</w:t>
      </w:r>
      <w:proofErr w:type="spellEnd"/>
      <w:r w:rsidRPr="00F369B8">
        <w:rPr>
          <w:rFonts w:ascii="Arial Narrow" w:hAnsi="Arial Narrow"/>
          <w:color w:val="000000"/>
          <w:sz w:val="22"/>
          <w:szCs w:val="22"/>
        </w:rPr>
        <w:t>. w zakresie podstaw wykluczenia z postepowania określonych w</w:t>
      </w:r>
      <w:r w:rsidR="008B6F98">
        <w:rPr>
          <w:rFonts w:ascii="Arial Narrow" w:hAnsi="Arial Narrow"/>
          <w:color w:val="000000"/>
          <w:sz w:val="22"/>
          <w:szCs w:val="22"/>
        </w:rPr>
        <w:t> </w:t>
      </w:r>
      <w:r w:rsidRPr="00F369B8">
        <w:rPr>
          <w:rFonts w:ascii="Arial Narrow" w:hAnsi="Arial Narrow"/>
          <w:color w:val="000000"/>
          <w:sz w:val="22"/>
          <w:szCs w:val="22"/>
        </w:rPr>
        <w:t>SWZ oraz uwzględniający przesłanki wykluczenia z art. 7 ust. 1 ustawy o szczególnych rozwiązaniach w zakresie przeciwdziałania wspieraniu agresji na Ukrainę oraz służących ochronie bezpieczeństwa narodowego.</w:t>
      </w:r>
    </w:p>
    <w:p w14:paraId="209B7B8D" w14:textId="77777777" w:rsidR="00810224" w:rsidRPr="00F369B8" w:rsidRDefault="00810224" w:rsidP="00052B52">
      <w:pPr>
        <w:widowControl w:val="0"/>
        <w:tabs>
          <w:tab w:val="left" w:pos="-142"/>
          <w:tab w:val="left" w:pos="142"/>
        </w:tabs>
        <w:ind w:left="-142"/>
        <w:jc w:val="both"/>
        <w:rPr>
          <w:rFonts w:ascii="Arial Narrow" w:hAnsi="Arial Narrow"/>
          <w:color w:val="000000"/>
          <w:sz w:val="22"/>
          <w:szCs w:val="22"/>
        </w:rPr>
      </w:pPr>
    </w:p>
    <w:p w14:paraId="74484E03" w14:textId="77777777" w:rsidR="00FD7592" w:rsidRPr="00F369B8" w:rsidRDefault="00FD7592" w:rsidP="00052B52">
      <w:pPr>
        <w:tabs>
          <w:tab w:val="left" w:pos="-142"/>
          <w:tab w:val="left" w:pos="142"/>
          <w:tab w:val="left" w:pos="1276"/>
          <w:tab w:val="left" w:pos="4475"/>
        </w:tabs>
        <w:ind w:left="-142"/>
        <w:jc w:val="both"/>
        <w:rPr>
          <w:rFonts w:ascii="Arial Narrow" w:hAnsi="Arial Narrow"/>
          <w:sz w:val="22"/>
          <w:szCs w:val="22"/>
        </w:rPr>
      </w:pPr>
    </w:p>
    <w:p w14:paraId="14E5B4FD" w14:textId="77777777" w:rsidR="00702E1F" w:rsidRPr="00F369B8" w:rsidRDefault="00702E1F" w:rsidP="00052B52">
      <w:pPr>
        <w:tabs>
          <w:tab w:val="left" w:pos="-142"/>
          <w:tab w:val="left" w:pos="142"/>
          <w:tab w:val="left" w:pos="629"/>
          <w:tab w:val="left" w:pos="895"/>
        </w:tabs>
        <w:ind w:left="-142"/>
        <w:jc w:val="both"/>
        <w:rPr>
          <w:rFonts w:ascii="Arial Narrow" w:hAnsi="Arial Narrow"/>
          <w:sz w:val="22"/>
          <w:szCs w:val="22"/>
        </w:rPr>
      </w:pPr>
    </w:p>
    <w:p w14:paraId="4B5D16F7" w14:textId="77777777" w:rsidR="00232E84" w:rsidRPr="00F369B8" w:rsidRDefault="00232E84" w:rsidP="00052B52">
      <w:pPr>
        <w:tabs>
          <w:tab w:val="left" w:pos="-142"/>
          <w:tab w:val="left" w:pos="142"/>
          <w:tab w:val="left" w:pos="629"/>
          <w:tab w:val="left" w:pos="895"/>
        </w:tabs>
        <w:ind w:left="-142"/>
        <w:jc w:val="both"/>
        <w:rPr>
          <w:rFonts w:ascii="Arial Narrow" w:hAnsi="Arial Narrow"/>
          <w:color w:val="343434"/>
          <w:sz w:val="22"/>
          <w:szCs w:val="22"/>
        </w:rPr>
      </w:pPr>
    </w:p>
    <w:p w14:paraId="4D46DF64" w14:textId="77777777" w:rsidR="00232E84" w:rsidRPr="00F369B8" w:rsidRDefault="00232E84" w:rsidP="00052B52">
      <w:pPr>
        <w:tabs>
          <w:tab w:val="left" w:pos="-142"/>
          <w:tab w:val="left" w:pos="142"/>
        </w:tabs>
        <w:ind w:left="-142"/>
        <w:jc w:val="both"/>
        <w:rPr>
          <w:rFonts w:ascii="Arial Narrow" w:hAnsi="Arial Narrow"/>
          <w:color w:val="343434"/>
          <w:sz w:val="22"/>
          <w:szCs w:val="22"/>
        </w:rPr>
      </w:pPr>
    </w:p>
    <w:p w14:paraId="32F4DB1E" w14:textId="77777777" w:rsidR="008E5A2B" w:rsidRPr="00F369B8" w:rsidRDefault="008E5A2B" w:rsidP="00052B52">
      <w:pPr>
        <w:tabs>
          <w:tab w:val="left" w:pos="-142"/>
          <w:tab w:val="left" w:pos="142"/>
          <w:tab w:val="left" w:pos="629"/>
          <w:tab w:val="left" w:pos="895"/>
        </w:tabs>
        <w:ind w:left="-142"/>
        <w:jc w:val="both"/>
        <w:rPr>
          <w:rFonts w:ascii="Arial Narrow" w:hAnsi="Arial Narrow"/>
          <w:color w:val="000000"/>
          <w:sz w:val="22"/>
          <w:szCs w:val="22"/>
        </w:rPr>
      </w:pPr>
    </w:p>
    <w:p w14:paraId="7686D4ED" w14:textId="77777777" w:rsidR="008E5A2B" w:rsidRPr="00F369B8" w:rsidRDefault="008E5A2B" w:rsidP="00052B52">
      <w:pPr>
        <w:tabs>
          <w:tab w:val="left" w:pos="-142"/>
          <w:tab w:val="left" w:pos="142"/>
        </w:tabs>
        <w:ind w:left="-142"/>
        <w:rPr>
          <w:rFonts w:ascii="Arial Narrow" w:hAnsi="Arial Narrow"/>
          <w:sz w:val="22"/>
          <w:szCs w:val="22"/>
        </w:rPr>
      </w:pPr>
    </w:p>
    <w:p w14:paraId="2DA38FCB" w14:textId="77777777" w:rsidR="008E5A2B" w:rsidRPr="00F369B8" w:rsidRDefault="008E5A2B" w:rsidP="00052B52">
      <w:pPr>
        <w:tabs>
          <w:tab w:val="left" w:pos="-142"/>
          <w:tab w:val="left" w:pos="142"/>
        </w:tabs>
        <w:ind w:left="-142"/>
        <w:rPr>
          <w:rFonts w:ascii="Arial Narrow" w:hAnsi="Arial Narrow"/>
          <w:sz w:val="22"/>
          <w:szCs w:val="22"/>
        </w:rPr>
        <w:sectPr w:rsidR="008E5A2B" w:rsidRPr="00F369B8" w:rsidSect="00052B52">
          <w:pgSz w:w="11906" w:h="16838"/>
          <w:pgMar w:top="1134" w:right="991" w:bottom="1134" w:left="1134" w:header="708" w:footer="708" w:gutter="0"/>
          <w:cols w:space="708"/>
          <w:docGrid w:linePitch="360"/>
        </w:sectPr>
      </w:pPr>
    </w:p>
    <w:p w14:paraId="76D036C9" w14:textId="77777777" w:rsidR="008E5A2B" w:rsidRPr="00F369B8" w:rsidRDefault="008E5A2B" w:rsidP="00052B52">
      <w:pPr>
        <w:tabs>
          <w:tab w:val="left" w:pos="-142"/>
          <w:tab w:val="left" w:pos="142"/>
        </w:tabs>
        <w:ind w:left="-142"/>
        <w:jc w:val="center"/>
        <w:rPr>
          <w:rFonts w:ascii="Arial Narrow" w:hAnsi="Arial Narrow"/>
          <w:b/>
          <w:sz w:val="22"/>
          <w:szCs w:val="22"/>
        </w:rPr>
      </w:pPr>
      <w:r w:rsidRPr="00F369B8">
        <w:rPr>
          <w:rFonts w:ascii="Arial Narrow" w:hAnsi="Arial Narrow"/>
          <w:b/>
          <w:sz w:val="22"/>
          <w:szCs w:val="22"/>
        </w:rPr>
        <w:lastRenderedPageBreak/>
        <w:t>CZĘŚĆ I - WYTYCZNE DLA WYKONAWC</w:t>
      </w:r>
      <w:r w:rsidR="00426CED" w:rsidRPr="00F369B8">
        <w:rPr>
          <w:rFonts w:ascii="Arial Narrow" w:hAnsi="Arial Narrow"/>
          <w:b/>
          <w:sz w:val="22"/>
          <w:szCs w:val="22"/>
        </w:rPr>
        <w:t>Y</w:t>
      </w:r>
    </w:p>
    <w:p w14:paraId="2CD2A745" w14:textId="77777777" w:rsidR="00426CED" w:rsidRPr="00F369B8" w:rsidRDefault="00426CED" w:rsidP="00052B52">
      <w:pPr>
        <w:tabs>
          <w:tab w:val="left" w:pos="-142"/>
          <w:tab w:val="left" w:pos="142"/>
        </w:tabs>
        <w:ind w:left="-142"/>
        <w:jc w:val="center"/>
        <w:rPr>
          <w:rFonts w:ascii="Arial Narrow" w:hAnsi="Arial Narrow"/>
          <w:b/>
          <w:sz w:val="22"/>
          <w:szCs w:val="22"/>
        </w:rPr>
      </w:pPr>
    </w:p>
    <w:p w14:paraId="2867CB6C" w14:textId="77777777" w:rsidR="008E5A2B" w:rsidRPr="00F369B8" w:rsidRDefault="008E5A2B" w:rsidP="00052B52">
      <w:pPr>
        <w:pStyle w:val="Nagwek9"/>
        <w:tabs>
          <w:tab w:val="clear" w:pos="0"/>
          <w:tab w:val="left" w:pos="-142"/>
          <w:tab w:val="left" w:pos="142"/>
        </w:tabs>
        <w:ind w:left="-142" w:firstLine="0"/>
        <w:rPr>
          <w:rFonts w:ascii="Arial Narrow" w:hAnsi="Arial Narrow"/>
          <w:sz w:val="22"/>
          <w:szCs w:val="22"/>
        </w:rPr>
      </w:pPr>
      <w:r w:rsidRPr="00F369B8">
        <w:rPr>
          <w:rFonts w:ascii="Arial Narrow" w:hAnsi="Arial Narrow"/>
          <w:sz w:val="22"/>
          <w:szCs w:val="22"/>
        </w:rPr>
        <w:t>INFORMACJE O ZAMAWIAJĄCYM I PRZEDMIOCIE POSTĘPOWANIA</w:t>
      </w:r>
    </w:p>
    <w:p w14:paraId="30F3C168" w14:textId="77777777" w:rsidR="0064699F" w:rsidRPr="00F369B8" w:rsidRDefault="0064699F" w:rsidP="00052B52">
      <w:pPr>
        <w:tabs>
          <w:tab w:val="left" w:pos="-142"/>
          <w:tab w:val="left" w:pos="142"/>
        </w:tabs>
        <w:ind w:left="-142"/>
        <w:rPr>
          <w:rFonts w:ascii="Arial Narrow" w:hAnsi="Arial Narrow"/>
          <w:sz w:val="22"/>
          <w:szCs w:val="22"/>
        </w:rPr>
      </w:pPr>
    </w:p>
    <w:p w14:paraId="124F7E16" w14:textId="77777777" w:rsidR="00D434CD" w:rsidRPr="00F369B8" w:rsidRDefault="008E5A2B" w:rsidP="00052B52">
      <w:pPr>
        <w:pStyle w:val="Tekstpodstawowy"/>
        <w:widowControl/>
        <w:numPr>
          <w:ilvl w:val="0"/>
          <w:numId w:val="3"/>
        </w:numPr>
        <w:tabs>
          <w:tab w:val="left" w:pos="-142"/>
          <w:tab w:val="left" w:pos="142"/>
        </w:tabs>
        <w:ind w:left="-142" w:firstLine="0"/>
        <w:rPr>
          <w:rFonts w:ascii="Arial Narrow" w:hAnsi="Arial Narrow"/>
          <w:sz w:val="22"/>
          <w:szCs w:val="22"/>
        </w:rPr>
      </w:pPr>
      <w:r w:rsidRPr="00F369B8">
        <w:rPr>
          <w:rFonts w:ascii="Arial Narrow" w:hAnsi="Arial Narrow"/>
          <w:b/>
          <w:sz w:val="22"/>
          <w:szCs w:val="22"/>
        </w:rPr>
        <w:t xml:space="preserve">Zamawiający: </w:t>
      </w:r>
    </w:p>
    <w:p w14:paraId="0EA4DA87" w14:textId="70DC4454" w:rsidR="008E5A2B" w:rsidRPr="00F369B8" w:rsidRDefault="008E5A2B" w:rsidP="00052B52">
      <w:pPr>
        <w:pStyle w:val="Tekstpodstawowy"/>
        <w:widowControl/>
        <w:tabs>
          <w:tab w:val="left" w:pos="-142"/>
          <w:tab w:val="left" w:pos="142"/>
        </w:tabs>
        <w:ind w:left="-142"/>
        <w:rPr>
          <w:rFonts w:ascii="Arial Narrow" w:hAnsi="Arial Narrow"/>
          <w:sz w:val="22"/>
          <w:szCs w:val="22"/>
        </w:rPr>
      </w:pPr>
      <w:r w:rsidRPr="00F369B8">
        <w:rPr>
          <w:rFonts w:ascii="Arial Narrow" w:hAnsi="Arial Narrow"/>
          <w:sz w:val="22"/>
          <w:szCs w:val="22"/>
        </w:rPr>
        <w:t>Wojewódzki Szpital Zespolony ul. Grunwaldzka 45, 25-736 Kielce.</w:t>
      </w:r>
    </w:p>
    <w:p w14:paraId="656019EC" w14:textId="77777777" w:rsidR="00682B4C" w:rsidRPr="00F369B8" w:rsidRDefault="00682B4C" w:rsidP="00052B52">
      <w:pPr>
        <w:pStyle w:val="Tekstpodstawowy"/>
        <w:widowControl/>
        <w:tabs>
          <w:tab w:val="left" w:pos="-142"/>
          <w:tab w:val="left" w:pos="142"/>
        </w:tabs>
        <w:ind w:left="-142"/>
        <w:rPr>
          <w:rFonts w:ascii="Arial Narrow" w:hAnsi="Arial Narrow"/>
          <w:sz w:val="22"/>
          <w:szCs w:val="22"/>
        </w:rPr>
      </w:pPr>
    </w:p>
    <w:p w14:paraId="32CF6B5F" w14:textId="77777777" w:rsidR="00D434CD" w:rsidRPr="00F369B8" w:rsidRDefault="008E5A2B" w:rsidP="00052B52">
      <w:pPr>
        <w:pStyle w:val="Tekstpodstawowy"/>
        <w:widowControl/>
        <w:numPr>
          <w:ilvl w:val="0"/>
          <w:numId w:val="3"/>
        </w:numPr>
        <w:tabs>
          <w:tab w:val="left" w:pos="-142"/>
          <w:tab w:val="left" w:pos="142"/>
        </w:tabs>
        <w:ind w:left="-142" w:firstLine="0"/>
        <w:rPr>
          <w:rFonts w:ascii="Arial Narrow" w:hAnsi="Arial Narrow"/>
          <w:sz w:val="22"/>
          <w:szCs w:val="22"/>
        </w:rPr>
      </w:pPr>
      <w:r w:rsidRPr="00F369B8">
        <w:rPr>
          <w:rFonts w:ascii="Arial Narrow" w:hAnsi="Arial Narrow"/>
          <w:b/>
          <w:sz w:val="22"/>
          <w:szCs w:val="22"/>
        </w:rPr>
        <w:t xml:space="preserve">Tryb postępowania: </w:t>
      </w:r>
    </w:p>
    <w:p w14:paraId="51D9345B" w14:textId="1FB0F4FD" w:rsidR="00D62FAC" w:rsidRDefault="00810224" w:rsidP="00052B52">
      <w:pPr>
        <w:pStyle w:val="Tekstpodstawowy"/>
        <w:tabs>
          <w:tab w:val="left" w:pos="-142"/>
          <w:tab w:val="left" w:pos="142"/>
        </w:tabs>
        <w:ind w:left="-142"/>
        <w:rPr>
          <w:rFonts w:ascii="Arial Narrow" w:hAnsi="Arial Narrow"/>
          <w:b/>
          <w:bCs/>
          <w:color w:val="000000"/>
          <w:kern w:val="0"/>
          <w:sz w:val="22"/>
          <w:szCs w:val="22"/>
          <w:lang w:eastAsia="pl-PL"/>
        </w:rPr>
      </w:pPr>
      <w:r w:rsidRPr="00F369B8">
        <w:rPr>
          <w:rFonts w:ascii="Arial Narrow" w:hAnsi="Arial Narrow"/>
          <w:sz w:val="22"/>
          <w:szCs w:val="22"/>
        </w:rPr>
        <w:t xml:space="preserve">Postępowanie o udzielenie zamówienia publicznego prowadzone jest </w:t>
      </w:r>
      <w:r w:rsidRPr="00891827">
        <w:rPr>
          <w:rFonts w:ascii="Arial Narrow" w:hAnsi="Arial Narrow"/>
          <w:bCs/>
          <w:sz w:val="22"/>
          <w:szCs w:val="22"/>
        </w:rPr>
        <w:t>w trybie podstawowym na podstawie art. 275 pkt. 1</w:t>
      </w:r>
      <w:r w:rsidRPr="00F369B8">
        <w:rPr>
          <w:rFonts w:ascii="Arial Narrow" w:hAnsi="Arial Narrow"/>
          <w:sz w:val="22"/>
          <w:szCs w:val="22"/>
        </w:rPr>
        <w:t xml:space="preserve"> ustawy z dnia 11 września 2019 r. Prawo zamówień publicznych </w:t>
      </w:r>
      <w:r w:rsidRPr="00F369B8">
        <w:rPr>
          <w:rFonts w:ascii="Arial Narrow" w:hAnsi="Arial Narrow"/>
          <w:iCs/>
          <w:sz w:val="22"/>
          <w:szCs w:val="22"/>
        </w:rPr>
        <w:t>(t.</w:t>
      </w:r>
      <w:r w:rsidR="00606671" w:rsidRPr="00F369B8">
        <w:rPr>
          <w:rFonts w:ascii="Arial Narrow" w:hAnsi="Arial Narrow"/>
          <w:iCs/>
          <w:sz w:val="22"/>
          <w:szCs w:val="22"/>
        </w:rPr>
        <w:t xml:space="preserve"> </w:t>
      </w:r>
      <w:r w:rsidRPr="00F369B8">
        <w:rPr>
          <w:rFonts w:ascii="Arial Narrow" w:hAnsi="Arial Narrow"/>
          <w:iCs/>
          <w:sz w:val="22"/>
          <w:szCs w:val="22"/>
        </w:rPr>
        <w:t xml:space="preserve">j </w:t>
      </w:r>
      <w:r w:rsidRPr="00F369B8">
        <w:rPr>
          <w:rFonts w:ascii="Arial Narrow" w:hAnsi="Arial Narrow"/>
          <w:sz w:val="22"/>
          <w:szCs w:val="22"/>
        </w:rPr>
        <w:t xml:space="preserve">Dz.U. z </w:t>
      </w:r>
      <w:r w:rsidRPr="00F369B8">
        <w:rPr>
          <w:rFonts w:ascii="Arial Narrow" w:hAnsi="Arial Narrow"/>
          <w:bCs/>
          <w:sz w:val="22"/>
          <w:szCs w:val="22"/>
        </w:rPr>
        <w:t>202</w:t>
      </w:r>
      <w:r w:rsidR="00BC3C2E">
        <w:rPr>
          <w:rFonts w:ascii="Arial Narrow" w:hAnsi="Arial Narrow"/>
          <w:bCs/>
          <w:sz w:val="22"/>
          <w:szCs w:val="22"/>
        </w:rPr>
        <w:t>6.793</w:t>
      </w:r>
      <w:r w:rsidRPr="00F369B8">
        <w:rPr>
          <w:rFonts w:ascii="Arial Narrow" w:hAnsi="Arial Narrow"/>
          <w:sz w:val="22"/>
          <w:szCs w:val="22"/>
        </w:rPr>
        <w:t xml:space="preserve">) zwanej dalej </w:t>
      </w:r>
      <w:proofErr w:type="spellStart"/>
      <w:r w:rsidRPr="00F369B8">
        <w:rPr>
          <w:rFonts w:ascii="Arial Narrow" w:hAnsi="Arial Narrow"/>
          <w:sz w:val="22"/>
          <w:szCs w:val="22"/>
        </w:rPr>
        <w:t>u.p.z.p</w:t>
      </w:r>
      <w:proofErr w:type="spellEnd"/>
      <w:r w:rsidRPr="00F369B8">
        <w:rPr>
          <w:rFonts w:ascii="Arial Narrow" w:hAnsi="Arial Narrow"/>
          <w:sz w:val="22"/>
          <w:szCs w:val="22"/>
        </w:rPr>
        <w:t>. Postępowanie prowadzone jest wg. procedury</w:t>
      </w:r>
      <w:r w:rsidR="00891827">
        <w:rPr>
          <w:rFonts w:ascii="Arial Narrow" w:hAnsi="Arial Narrow"/>
          <w:sz w:val="22"/>
          <w:szCs w:val="22"/>
        </w:rPr>
        <w:t xml:space="preserve"> </w:t>
      </w:r>
      <w:r w:rsidRPr="00F369B8">
        <w:rPr>
          <w:rFonts w:ascii="Arial Narrow" w:hAnsi="Arial Narrow"/>
          <w:sz w:val="22"/>
          <w:szCs w:val="22"/>
        </w:rPr>
        <w:t xml:space="preserve">obowiązującej dla postępowań na </w:t>
      </w:r>
      <w:r w:rsidRPr="00F369B8">
        <w:rPr>
          <w:rFonts w:ascii="Arial Narrow" w:hAnsi="Arial Narrow"/>
          <w:b/>
          <w:bCs/>
          <w:sz w:val="22"/>
          <w:szCs w:val="22"/>
        </w:rPr>
        <w:t>dostawy,</w:t>
      </w:r>
      <w:r w:rsidRPr="00F369B8">
        <w:rPr>
          <w:rFonts w:ascii="Arial Narrow" w:hAnsi="Arial Narrow"/>
          <w:sz w:val="22"/>
          <w:szCs w:val="22"/>
        </w:rPr>
        <w:t xml:space="preserve"> których wartość szacunkowa jest niższa od kwoty określonej w art. 4 lit. c) </w:t>
      </w:r>
      <w:r w:rsidRPr="00F369B8">
        <w:rPr>
          <w:rFonts w:ascii="Arial Narrow" w:hAnsi="Arial Narrow"/>
          <w:color w:val="000000"/>
          <w:kern w:val="0"/>
          <w:sz w:val="22"/>
          <w:szCs w:val="22"/>
          <w:lang w:eastAsia="pl-PL"/>
        </w:rPr>
        <w:t xml:space="preserve">dyrektywy Parlamentu Europejskiego i Rady 2014/24/UE z dnia 26 lutego 2014 r. w sprawie zamówień publicznych, </w:t>
      </w:r>
      <w:r w:rsidR="00A46EC7" w:rsidRPr="00F369B8">
        <w:rPr>
          <w:rFonts w:ascii="Arial Narrow" w:hAnsi="Arial Narrow"/>
          <w:color w:val="000000"/>
          <w:kern w:val="0"/>
          <w:sz w:val="22"/>
          <w:szCs w:val="22"/>
          <w:lang w:eastAsia="pl-PL"/>
        </w:rPr>
        <w:t>uchylającej dyrektywę 2004/18/WE (Dz. Urz. UE L 94 z</w:t>
      </w:r>
      <w:r w:rsidR="00CD6E85">
        <w:rPr>
          <w:rFonts w:ascii="Arial Narrow" w:hAnsi="Arial Narrow"/>
          <w:color w:val="000000"/>
          <w:kern w:val="0"/>
          <w:sz w:val="22"/>
          <w:szCs w:val="22"/>
          <w:lang w:eastAsia="pl-PL"/>
        </w:rPr>
        <w:t> </w:t>
      </w:r>
      <w:r w:rsidR="00A46EC7" w:rsidRPr="00F369B8">
        <w:rPr>
          <w:rFonts w:ascii="Arial Narrow" w:hAnsi="Arial Narrow"/>
          <w:color w:val="000000"/>
          <w:kern w:val="0"/>
          <w:sz w:val="22"/>
          <w:szCs w:val="22"/>
          <w:lang w:eastAsia="pl-PL"/>
        </w:rPr>
        <w:t xml:space="preserve">28.03.2014, str. 65, z </w:t>
      </w:r>
      <w:proofErr w:type="spellStart"/>
      <w:r w:rsidR="00A46EC7" w:rsidRPr="00F369B8">
        <w:rPr>
          <w:rFonts w:ascii="Arial Narrow" w:hAnsi="Arial Narrow"/>
          <w:color w:val="000000"/>
          <w:kern w:val="0"/>
          <w:sz w:val="22"/>
          <w:szCs w:val="22"/>
          <w:lang w:eastAsia="pl-PL"/>
        </w:rPr>
        <w:t>późn</w:t>
      </w:r>
      <w:proofErr w:type="spellEnd"/>
      <w:r w:rsidR="00A46EC7" w:rsidRPr="00F369B8">
        <w:rPr>
          <w:rFonts w:ascii="Arial Narrow" w:hAnsi="Arial Narrow"/>
          <w:color w:val="000000"/>
          <w:kern w:val="0"/>
          <w:sz w:val="22"/>
          <w:szCs w:val="22"/>
          <w:lang w:eastAsia="pl-PL"/>
        </w:rPr>
        <w:t>. zm.) zmienionej rozporządzeniem Komisji (UE) 2025/2152 z dnia 22 października 2025r., (Dz. Urz. UE L 2025/2152 z 23.10.2025)</w:t>
      </w:r>
      <w:r w:rsidR="00CD6E85">
        <w:rPr>
          <w:rFonts w:ascii="Arial Narrow" w:hAnsi="Arial Narrow"/>
          <w:color w:val="000000"/>
          <w:kern w:val="0"/>
          <w:sz w:val="22"/>
          <w:szCs w:val="22"/>
          <w:lang w:eastAsia="pl-PL"/>
        </w:rPr>
        <w:t xml:space="preserve"> </w:t>
      </w:r>
      <w:r w:rsidR="00A46EC7" w:rsidRPr="00F369B8">
        <w:rPr>
          <w:rFonts w:ascii="Arial Narrow" w:hAnsi="Arial Narrow"/>
          <w:color w:val="000000"/>
          <w:kern w:val="0"/>
          <w:sz w:val="22"/>
          <w:szCs w:val="22"/>
          <w:lang w:eastAsia="pl-PL"/>
        </w:rPr>
        <w:t xml:space="preserve">tj. poniżej 216 000 euro co stanowi równowartość kwoty </w:t>
      </w:r>
      <w:r w:rsidR="00A46EC7" w:rsidRPr="00F369B8">
        <w:rPr>
          <w:rFonts w:ascii="Arial Narrow" w:hAnsi="Arial Narrow"/>
          <w:b/>
          <w:bCs/>
          <w:color w:val="000000"/>
          <w:kern w:val="0"/>
          <w:sz w:val="22"/>
          <w:szCs w:val="22"/>
          <w:lang w:eastAsia="pl-PL"/>
        </w:rPr>
        <w:t>930 960 zł.</w:t>
      </w:r>
    </w:p>
    <w:p w14:paraId="5D7FDCBC" w14:textId="77777777" w:rsidR="007428DD" w:rsidRPr="00F369B8" w:rsidRDefault="007428DD" w:rsidP="00052B52">
      <w:pPr>
        <w:pStyle w:val="Tekstpodstawowy"/>
        <w:tabs>
          <w:tab w:val="left" w:pos="-142"/>
          <w:tab w:val="left" w:pos="142"/>
        </w:tabs>
        <w:ind w:left="-142"/>
        <w:rPr>
          <w:rFonts w:ascii="Arial Narrow" w:hAnsi="Arial Narrow"/>
          <w:color w:val="000000"/>
          <w:kern w:val="0"/>
          <w:sz w:val="22"/>
          <w:szCs w:val="22"/>
          <w:lang w:eastAsia="pl-PL"/>
        </w:rPr>
      </w:pPr>
    </w:p>
    <w:p w14:paraId="14BA55D0" w14:textId="5D5EF4B2" w:rsidR="008E7C96" w:rsidRPr="00F369B8" w:rsidRDefault="008E7C96" w:rsidP="00052B52">
      <w:pPr>
        <w:pStyle w:val="Tekstpodstawowy"/>
        <w:widowControl/>
        <w:tabs>
          <w:tab w:val="left" w:pos="-142"/>
          <w:tab w:val="left" w:pos="142"/>
        </w:tabs>
        <w:ind w:left="-142"/>
        <w:rPr>
          <w:rFonts w:ascii="Arial Narrow" w:hAnsi="Arial Narrow"/>
          <w:b/>
          <w:color w:val="0070C0"/>
          <w:sz w:val="22"/>
          <w:szCs w:val="22"/>
        </w:rPr>
      </w:pPr>
      <w:r w:rsidRPr="00F369B8">
        <w:rPr>
          <w:rFonts w:ascii="Arial Narrow" w:hAnsi="Arial Narrow"/>
          <w:b/>
          <w:color w:val="0070C0"/>
          <w:sz w:val="22"/>
          <w:szCs w:val="22"/>
        </w:rPr>
        <w:t>Postępowanie prowadzone jest przy użyciu środków komunikacji elektronicznej z wykorzystaniem Platformy e-</w:t>
      </w:r>
      <w:r w:rsidR="00055C26">
        <w:rPr>
          <w:rFonts w:ascii="Arial Narrow" w:hAnsi="Arial Narrow"/>
          <w:b/>
          <w:color w:val="0070C0"/>
          <w:sz w:val="22"/>
          <w:szCs w:val="22"/>
        </w:rPr>
        <w:t> </w:t>
      </w:r>
      <w:r w:rsidRPr="00F369B8">
        <w:rPr>
          <w:rFonts w:ascii="Arial Narrow" w:hAnsi="Arial Narrow"/>
          <w:b/>
          <w:color w:val="0070C0"/>
          <w:sz w:val="22"/>
          <w:szCs w:val="22"/>
        </w:rPr>
        <w:t xml:space="preserve">mówienia. </w:t>
      </w:r>
    </w:p>
    <w:p w14:paraId="4B7ABC5E" w14:textId="77777777" w:rsidR="002C5B34" w:rsidRPr="00F369B8" w:rsidRDefault="002C5B34" w:rsidP="00052B52">
      <w:pPr>
        <w:tabs>
          <w:tab w:val="left" w:pos="-142"/>
          <w:tab w:val="left" w:pos="142"/>
        </w:tabs>
        <w:suppressAutoHyphens w:val="0"/>
        <w:autoSpaceDE w:val="0"/>
        <w:autoSpaceDN w:val="0"/>
        <w:adjustRightInd w:val="0"/>
        <w:ind w:left="-142"/>
        <w:jc w:val="both"/>
        <w:rPr>
          <w:rFonts w:ascii="Arial Narrow" w:hAnsi="Arial Narrow"/>
          <w:color w:val="0070C0"/>
          <w:kern w:val="0"/>
          <w:sz w:val="22"/>
          <w:szCs w:val="22"/>
          <w:u w:val="single"/>
          <w:lang w:eastAsia="pl-PL"/>
        </w:rPr>
      </w:pPr>
      <w:r w:rsidRPr="00F369B8">
        <w:rPr>
          <w:rFonts w:ascii="Arial Narrow" w:hAnsi="Arial Narrow"/>
          <w:color w:val="0070C0"/>
          <w:kern w:val="0"/>
          <w:sz w:val="22"/>
          <w:szCs w:val="22"/>
          <w:lang w:eastAsia="pl-PL"/>
        </w:rPr>
        <w:t>Korzystanie z Platformy e-Zamówienia jest bezpłatne</w:t>
      </w:r>
      <w:r w:rsidRPr="00F369B8">
        <w:rPr>
          <w:rFonts w:ascii="Arial Narrow" w:hAnsi="Arial Narrow"/>
          <w:color w:val="0070C0"/>
          <w:kern w:val="0"/>
          <w:sz w:val="22"/>
          <w:szCs w:val="22"/>
          <w:u w:val="single"/>
          <w:lang w:eastAsia="pl-PL"/>
        </w:rPr>
        <w:t xml:space="preserve">. </w:t>
      </w:r>
    </w:p>
    <w:p w14:paraId="3E9937A4" w14:textId="77777777" w:rsidR="006B6CE0" w:rsidRPr="00F369B8" w:rsidRDefault="006B6CE0" w:rsidP="00052B52">
      <w:pPr>
        <w:pStyle w:val="Tekstpodstawowy"/>
        <w:widowControl/>
        <w:tabs>
          <w:tab w:val="left" w:pos="-142"/>
          <w:tab w:val="left" w:pos="142"/>
        </w:tabs>
        <w:ind w:left="-142"/>
        <w:rPr>
          <w:rFonts w:ascii="Arial Narrow" w:hAnsi="Arial Narrow"/>
          <w:sz w:val="22"/>
          <w:szCs w:val="22"/>
        </w:rPr>
      </w:pPr>
    </w:p>
    <w:p w14:paraId="16F87216" w14:textId="77777777" w:rsidR="00C63495" w:rsidRPr="00F369B8" w:rsidRDefault="008E5A2B" w:rsidP="00052B52">
      <w:pPr>
        <w:pStyle w:val="Tekstpodstawowy"/>
        <w:widowControl/>
        <w:numPr>
          <w:ilvl w:val="0"/>
          <w:numId w:val="3"/>
        </w:numPr>
        <w:tabs>
          <w:tab w:val="left" w:pos="-142"/>
          <w:tab w:val="left" w:pos="142"/>
        </w:tabs>
        <w:ind w:left="-142" w:firstLine="0"/>
        <w:rPr>
          <w:rFonts w:ascii="Arial Narrow" w:hAnsi="Arial Narrow"/>
          <w:sz w:val="22"/>
          <w:szCs w:val="22"/>
        </w:rPr>
      </w:pPr>
      <w:r w:rsidRPr="00F369B8">
        <w:rPr>
          <w:rFonts w:ascii="Arial Narrow" w:hAnsi="Arial Narrow"/>
          <w:b/>
          <w:sz w:val="22"/>
          <w:szCs w:val="22"/>
        </w:rPr>
        <w:t>Opis przedmiot zamówienia:</w:t>
      </w:r>
      <w:r w:rsidRPr="00F369B8">
        <w:rPr>
          <w:rFonts w:ascii="Arial Narrow" w:hAnsi="Arial Narrow"/>
          <w:sz w:val="22"/>
          <w:szCs w:val="22"/>
        </w:rPr>
        <w:t xml:space="preserve"> </w:t>
      </w:r>
      <w:r w:rsidR="00C63495" w:rsidRPr="00F369B8">
        <w:rPr>
          <w:rFonts w:ascii="Arial Narrow" w:hAnsi="Arial Narrow"/>
          <w:sz w:val="22"/>
          <w:szCs w:val="22"/>
        </w:rPr>
        <w:t xml:space="preserve"> </w:t>
      </w:r>
    </w:p>
    <w:p w14:paraId="0DA4906B" w14:textId="050880EF" w:rsidR="00361D52" w:rsidRPr="00F369B8" w:rsidRDefault="00496895" w:rsidP="00052B52">
      <w:pPr>
        <w:tabs>
          <w:tab w:val="left" w:pos="-142"/>
          <w:tab w:val="left" w:pos="142"/>
        </w:tabs>
        <w:ind w:left="-142"/>
        <w:jc w:val="both"/>
        <w:rPr>
          <w:rFonts w:ascii="Arial Narrow" w:hAnsi="Arial Narrow"/>
          <w:b/>
          <w:color w:val="0070C0"/>
          <w:sz w:val="22"/>
          <w:szCs w:val="22"/>
        </w:rPr>
      </w:pPr>
      <w:r w:rsidRPr="00F369B8">
        <w:rPr>
          <w:rFonts w:ascii="Arial Narrow" w:hAnsi="Arial Narrow"/>
          <w:sz w:val="22"/>
          <w:szCs w:val="22"/>
        </w:rPr>
        <w:t xml:space="preserve">Przedmiotem zamówienia </w:t>
      </w:r>
      <w:r w:rsidR="00F369B8">
        <w:rPr>
          <w:rFonts w:ascii="Arial Narrow" w:hAnsi="Arial Narrow"/>
          <w:sz w:val="22"/>
          <w:szCs w:val="22"/>
        </w:rPr>
        <w:t xml:space="preserve">jest </w:t>
      </w:r>
      <w:r w:rsidR="00FB4263" w:rsidRPr="00F369B8">
        <w:rPr>
          <w:rFonts w:ascii="Arial Narrow" w:hAnsi="Arial Narrow"/>
          <w:sz w:val="22"/>
          <w:szCs w:val="22"/>
        </w:rPr>
        <w:t xml:space="preserve"> </w:t>
      </w:r>
      <w:r w:rsidR="00143918" w:rsidRPr="00F369B8">
        <w:rPr>
          <w:rFonts w:ascii="Arial Narrow" w:hAnsi="Arial Narrow"/>
          <w:b/>
          <w:bCs/>
          <w:sz w:val="22"/>
          <w:szCs w:val="22"/>
        </w:rPr>
        <w:t>„</w:t>
      </w:r>
      <w:bookmarkStart w:id="1" w:name="_Hlk234486048"/>
      <w:r w:rsidR="00F369B8">
        <w:rPr>
          <w:rFonts w:ascii="Arial Narrow" w:hAnsi="Arial Narrow"/>
          <w:b/>
          <w:bCs/>
          <w:sz w:val="22"/>
          <w:szCs w:val="22"/>
        </w:rPr>
        <w:t xml:space="preserve">Zakup i </w:t>
      </w:r>
      <w:r w:rsidR="00143918" w:rsidRPr="00F369B8">
        <w:rPr>
          <w:rFonts w:ascii="Arial Narrow" w:hAnsi="Arial Narrow"/>
          <w:b/>
          <w:bCs/>
          <w:sz w:val="22"/>
          <w:szCs w:val="22"/>
        </w:rPr>
        <w:t>dostaw</w:t>
      </w:r>
      <w:r w:rsidR="00F369B8">
        <w:rPr>
          <w:rFonts w:ascii="Arial Narrow" w:hAnsi="Arial Narrow"/>
          <w:b/>
          <w:bCs/>
          <w:sz w:val="22"/>
          <w:szCs w:val="22"/>
        </w:rPr>
        <w:t xml:space="preserve">a leku GIVINOSTAT refundowanego w procedurze RDTL </w:t>
      </w:r>
      <w:r w:rsidR="007428DD">
        <w:rPr>
          <w:rFonts w:ascii="Arial Narrow" w:hAnsi="Arial Narrow"/>
          <w:b/>
          <w:bCs/>
          <w:sz w:val="22"/>
          <w:szCs w:val="22"/>
        </w:rPr>
        <w:t xml:space="preserve">dla </w:t>
      </w:r>
      <w:r w:rsidR="00143918" w:rsidRPr="00F369B8">
        <w:rPr>
          <w:rFonts w:ascii="Arial Narrow" w:hAnsi="Arial Narrow"/>
          <w:b/>
          <w:bCs/>
          <w:sz w:val="22"/>
          <w:szCs w:val="22"/>
        </w:rPr>
        <w:t>potrzeb Wojewódzkiego Szpitala Zespolonego w Kielcach</w:t>
      </w:r>
      <w:bookmarkEnd w:id="1"/>
      <w:r w:rsidR="00143918" w:rsidRPr="00F369B8">
        <w:rPr>
          <w:rFonts w:ascii="Arial Narrow" w:hAnsi="Arial Narrow"/>
          <w:b/>
          <w:bCs/>
          <w:sz w:val="22"/>
          <w:szCs w:val="22"/>
        </w:rPr>
        <w:t xml:space="preserve">” </w:t>
      </w:r>
      <w:r w:rsidR="00143918" w:rsidRPr="00F369B8">
        <w:rPr>
          <w:rFonts w:ascii="Arial Narrow" w:hAnsi="Arial Narrow"/>
          <w:sz w:val="22"/>
          <w:szCs w:val="22"/>
        </w:rPr>
        <w:t>.</w:t>
      </w:r>
      <w:r w:rsidRPr="00F369B8">
        <w:rPr>
          <w:rFonts w:ascii="Arial Narrow" w:hAnsi="Arial Narrow"/>
          <w:sz w:val="22"/>
          <w:szCs w:val="22"/>
        </w:rPr>
        <w:t xml:space="preserve">Szczegółowy opis przedmiotu zamówienia </w:t>
      </w:r>
      <w:r w:rsidR="002A26B2" w:rsidRPr="00F369B8">
        <w:rPr>
          <w:rFonts w:ascii="Arial Narrow" w:hAnsi="Arial Narrow"/>
          <w:sz w:val="22"/>
          <w:szCs w:val="22"/>
        </w:rPr>
        <w:t xml:space="preserve">oraz ilości </w:t>
      </w:r>
      <w:r w:rsidRPr="00F369B8">
        <w:rPr>
          <w:rFonts w:ascii="Arial Narrow" w:hAnsi="Arial Narrow"/>
          <w:sz w:val="22"/>
          <w:szCs w:val="22"/>
        </w:rPr>
        <w:t>określono w</w:t>
      </w:r>
      <w:r w:rsidR="00055C26">
        <w:rPr>
          <w:rFonts w:ascii="Arial Narrow" w:hAnsi="Arial Narrow"/>
          <w:sz w:val="22"/>
          <w:szCs w:val="22"/>
        </w:rPr>
        <w:t> </w:t>
      </w:r>
      <w:r w:rsidR="00FE60A8" w:rsidRPr="00F369B8">
        <w:rPr>
          <w:rFonts w:ascii="Arial Narrow" w:hAnsi="Arial Narrow"/>
          <w:b/>
          <w:color w:val="0070C0"/>
          <w:sz w:val="22"/>
          <w:szCs w:val="22"/>
        </w:rPr>
        <w:t>z</w:t>
      </w:r>
      <w:r w:rsidR="00B23618" w:rsidRPr="00F369B8">
        <w:rPr>
          <w:rFonts w:ascii="Arial Narrow" w:hAnsi="Arial Narrow"/>
          <w:b/>
          <w:color w:val="0070C0"/>
          <w:sz w:val="22"/>
          <w:szCs w:val="22"/>
        </w:rPr>
        <w:t>ałączniku</w:t>
      </w:r>
      <w:r w:rsidRPr="00F369B8">
        <w:rPr>
          <w:rFonts w:ascii="Arial Narrow" w:hAnsi="Arial Narrow"/>
          <w:b/>
          <w:color w:val="0070C0"/>
          <w:sz w:val="22"/>
          <w:szCs w:val="22"/>
        </w:rPr>
        <w:t xml:space="preserve"> nr </w:t>
      </w:r>
      <w:r w:rsidR="00EB7AD3" w:rsidRPr="00F369B8">
        <w:rPr>
          <w:rFonts w:ascii="Arial Narrow" w:hAnsi="Arial Narrow"/>
          <w:b/>
          <w:color w:val="0070C0"/>
          <w:sz w:val="22"/>
          <w:szCs w:val="22"/>
        </w:rPr>
        <w:t>2</w:t>
      </w:r>
      <w:r w:rsidR="00A44BC0" w:rsidRPr="00F369B8">
        <w:rPr>
          <w:rFonts w:ascii="Arial Narrow" w:hAnsi="Arial Narrow"/>
          <w:b/>
          <w:color w:val="0070C0"/>
          <w:sz w:val="22"/>
          <w:szCs w:val="22"/>
        </w:rPr>
        <w:t xml:space="preserve"> </w:t>
      </w:r>
      <w:r w:rsidRPr="00F369B8">
        <w:rPr>
          <w:rFonts w:ascii="Arial Narrow" w:hAnsi="Arial Narrow"/>
          <w:b/>
          <w:color w:val="0070C0"/>
          <w:sz w:val="22"/>
          <w:szCs w:val="22"/>
        </w:rPr>
        <w:t>do SWZ</w:t>
      </w:r>
      <w:r w:rsidR="00F7267D" w:rsidRPr="00F369B8">
        <w:rPr>
          <w:rFonts w:ascii="Arial Narrow" w:hAnsi="Arial Narrow"/>
          <w:b/>
          <w:color w:val="0070C0"/>
          <w:sz w:val="22"/>
          <w:szCs w:val="22"/>
        </w:rPr>
        <w:t xml:space="preserve"> </w:t>
      </w:r>
      <w:r w:rsidR="00604E16" w:rsidRPr="00F369B8">
        <w:rPr>
          <w:rFonts w:ascii="Arial Narrow" w:hAnsi="Arial Narrow"/>
          <w:b/>
          <w:color w:val="0070C0"/>
          <w:sz w:val="22"/>
          <w:szCs w:val="22"/>
        </w:rPr>
        <w:t>–</w:t>
      </w:r>
      <w:r w:rsidR="00F7267D" w:rsidRPr="00F369B8">
        <w:rPr>
          <w:rFonts w:ascii="Arial Narrow" w:hAnsi="Arial Narrow"/>
          <w:b/>
          <w:color w:val="0070C0"/>
          <w:sz w:val="22"/>
          <w:szCs w:val="22"/>
        </w:rPr>
        <w:t xml:space="preserve"> formularz</w:t>
      </w:r>
      <w:r w:rsidR="00604E16" w:rsidRPr="00F369B8">
        <w:rPr>
          <w:rFonts w:ascii="Arial Narrow" w:hAnsi="Arial Narrow"/>
          <w:b/>
          <w:color w:val="0070C0"/>
          <w:sz w:val="22"/>
          <w:szCs w:val="22"/>
        </w:rPr>
        <w:t xml:space="preserve"> asortymentowo-cenowy</w:t>
      </w:r>
      <w:r w:rsidR="004F0AEC" w:rsidRPr="00F369B8">
        <w:rPr>
          <w:rFonts w:ascii="Arial Narrow" w:hAnsi="Arial Narrow"/>
          <w:b/>
          <w:color w:val="0070C0"/>
          <w:sz w:val="22"/>
          <w:szCs w:val="22"/>
        </w:rPr>
        <w:t>.</w:t>
      </w:r>
    </w:p>
    <w:p w14:paraId="3809D97A" w14:textId="4CD978A6" w:rsidR="007815BA" w:rsidRDefault="00496895" w:rsidP="00052B52">
      <w:pPr>
        <w:tabs>
          <w:tab w:val="left" w:pos="-142"/>
          <w:tab w:val="left" w:pos="142"/>
        </w:tabs>
        <w:ind w:left="-142"/>
        <w:jc w:val="both"/>
        <w:rPr>
          <w:rFonts w:ascii="Arial Narrow" w:hAnsi="Arial Narrow"/>
          <w:b/>
          <w:color w:val="0070C0"/>
          <w:sz w:val="22"/>
          <w:szCs w:val="22"/>
        </w:rPr>
      </w:pPr>
      <w:r w:rsidRPr="00F369B8">
        <w:rPr>
          <w:rFonts w:ascii="Arial Narrow" w:hAnsi="Arial Narrow"/>
          <w:sz w:val="22"/>
          <w:szCs w:val="22"/>
        </w:rPr>
        <w:t>Informacje w zakresie zasad realizacji dostawy, gwarancji oraz wynagrodzenia zawiera</w:t>
      </w:r>
      <w:r w:rsidR="00A63DF0" w:rsidRPr="00F369B8">
        <w:rPr>
          <w:rFonts w:ascii="Arial Narrow" w:hAnsi="Arial Narrow"/>
          <w:sz w:val="22"/>
          <w:szCs w:val="22"/>
        </w:rPr>
        <w:t xml:space="preserve"> </w:t>
      </w:r>
      <w:r w:rsidR="00FE60A8" w:rsidRPr="00F369B8">
        <w:rPr>
          <w:rFonts w:ascii="Arial Narrow" w:hAnsi="Arial Narrow"/>
          <w:b/>
          <w:color w:val="0070C0"/>
          <w:sz w:val="22"/>
          <w:szCs w:val="22"/>
        </w:rPr>
        <w:t>z</w:t>
      </w:r>
      <w:r w:rsidRPr="00F369B8">
        <w:rPr>
          <w:rFonts w:ascii="Arial Narrow" w:hAnsi="Arial Narrow"/>
          <w:b/>
          <w:color w:val="0070C0"/>
          <w:sz w:val="22"/>
          <w:szCs w:val="22"/>
        </w:rPr>
        <w:t xml:space="preserve">ałącznik nr </w:t>
      </w:r>
      <w:r w:rsidR="00EB7AD3" w:rsidRPr="00F369B8">
        <w:rPr>
          <w:rFonts w:ascii="Arial Narrow" w:hAnsi="Arial Narrow"/>
          <w:b/>
          <w:color w:val="0070C0"/>
          <w:sz w:val="22"/>
          <w:szCs w:val="22"/>
        </w:rPr>
        <w:t>3</w:t>
      </w:r>
      <w:r w:rsidRPr="00F369B8">
        <w:rPr>
          <w:rFonts w:ascii="Arial Narrow" w:hAnsi="Arial Narrow"/>
          <w:b/>
          <w:color w:val="0070C0"/>
          <w:sz w:val="22"/>
          <w:szCs w:val="22"/>
        </w:rPr>
        <w:t xml:space="preserve"> do SWZ – projektowane postanowienia umowy</w:t>
      </w:r>
      <w:r w:rsidR="00361D52" w:rsidRPr="00F369B8">
        <w:rPr>
          <w:rFonts w:ascii="Arial Narrow" w:hAnsi="Arial Narrow"/>
          <w:b/>
          <w:color w:val="0070C0"/>
          <w:sz w:val="22"/>
          <w:szCs w:val="22"/>
        </w:rPr>
        <w:t xml:space="preserve"> </w:t>
      </w:r>
      <w:r w:rsidR="00A46EC7" w:rsidRPr="00F369B8">
        <w:rPr>
          <w:rFonts w:ascii="Arial Narrow" w:hAnsi="Arial Narrow"/>
          <w:b/>
          <w:color w:val="0070C0"/>
          <w:sz w:val="22"/>
          <w:szCs w:val="22"/>
        </w:rPr>
        <w:t>w  sprawie zamówienia publicznego.</w:t>
      </w:r>
    </w:p>
    <w:p w14:paraId="7E7E36E9" w14:textId="77777777" w:rsidR="00F369B8" w:rsidRPr="00F369B8" w:rsidRDefault="00F369B8" w:rsidP="00052B52">
      <w:pPr>
        <w:tabs>
          <w:tab w:val="left" w:pos="-142"/>
          <w:tab w:val="left" w:pos="142"/>
        </w:tabs>
        <w:ind w:left="-142"/>
        <w:jc w:val="both"/>
        <w:rPr>
          <w:rFonts w:ascii="Arial Narrow" w:hAnsi="Arial Narrow"/>
          <w:sz w:val="22"/>
          <w:szCs w:val="22"/>
        </w:rPr>
      </w:pPr>
    </w:p>
    <w:p w14:paraId="2D44EAFF" w14:textId="3FF717E3" w:rsidR="00496895" w:rsidRPr="00F369B8" w:rsidRDefault="00F369B8" w:rsidP="00052B52">
      <w:pPr>
        <w:pStyle w:val="Tekstpodstawowy"/>
        <w:widowControl/>
        <w:tabs>
          <w:tab w:val="left" w:pos="-142"/>
          <w:tab w:val="left" w:pos="142"/>
        </w:tabs>
        <w:ind w:left="-142"/>
        <w:rPr>
          <w:rFonts w:ascii="Arial Narrow" w:hAnsi="Arial Narrow"/>
          <w:b/>
          <w:color w:val="0070C0"/>
          <w:sz w:val="22"/>
          <w:szCs w:val="22"/>
        </w:rPr>
      </w:pPr>
      <w:r w:rsidRPr="00F369B8">
        <w:rPr>
          <w:rFonts w:ascii="Arial Narrow" w:hAnsi="Arial Narrow"/>
          <w:b/>
          <w:color w:val="0070C0"/>
          <w:sz w:val="22"/>
          <w:szCs w:val="22"/>
        </w:rPr>
        <w:t>Przez produkty lecznicze, stanowiące przedmiot zamówienia należy rozumieć produkty lecznicze w</w:t>
      </w:r>
      <w:r>
        <w:rPr>
          <w:rFonts w:ascii="Arial Narrow" w:hAnsi="Arial Narrow"/>
          <w:b/>
          <w:color w:val="0070C0"/>
          <w:sz w:val="22"/>
          <w:szCs w:val="22"/>
        </w:rPr>
        <w:t> </w:t>
      </w:r>
      <w:r w:rsidRPr="00F369B8">
        <w:rPr>
          <w:rFonts w:ascii="Arial Narrow" w:hAnsi="Arial Narrow"/>
          <w:b/>
          <w:color w:val="0070C0"/>
          <w:sz w:val="22"/>
          <w:szCs w:val="22"/>
        </w:rPr>
        <w:t xml:space="preserve"> rozumieniu ustawy z dnia 6 września 2001 r. - Prawo farmaceutyczne Zaoferowane produkty lecznicze muszą być dopuszczone do obrotu na zasadach określonych w art. 3 albo art. 4 ust. 1 i 2 albo art. 4a ustawy – Prawo farmaceutyczne.</w:t>
      </w:r>
    </w:p>
    <w:p w14:paraId="5E062415" w14:textId="77777777" w:rsidR="00F369B8" w:rsidRPr="00F369B8" w:rsidRDefault="00F369B8" w:rsidP="00052B52">
      <w:pPr>
        <w:tabs>
          <w:tab w:val="left" w:pos="-142"/>
          <w:tab w:val="left" w:pos="142"/>
          <w:tab w:val="left" w:pos="567"/>
          <w:tab w:val="left" w:pos="629"/>
        </w:tabs>
        <w:ind w:left="-142"/>
        <w:jc w:val="both"/>
        <w:rPr>
          <w:rFonts w:ascii="Arial Narrow" w:hAnsi="Arial Narrow"/>
          <w:sz w:val="22"/>
          <w:szCs w:val="22"/>
        </w:rPr>
      </w:pPr>
    </w:p>
    <w:p w14:paraId="47F7FEB2" w14:textId="77777777" w:rsidR="00BE2B79" w:rsidRPr="00F369B8" w:rsidRDefault="00BE2B79" w:rsidP="00052B52">
      <w:pPr>
        <w:pStyle w:val="Tekstpodstawowy"/>
        <w:widowControl/>
        <w:numPr>
          <w:ilvl w:val="0"/>
          <w:numId w:val="3"/>
        </w:numPr>
        <w:tabs>
          <w:tab w:val="left" w:pos="-142"/>
          <w:tab w:val="left" w:pos="142"/>
        </w:tabs>
        <w:ind w:left="-142" w:firstLine="0"/>
        <w:rPr>
          <w:rFonts w:ascii="Arial Narrow" w:eastAsia="EUAlbertina" w:hAnsi="Arial Narrow"/>
          <w:color w:val="FF0000"/>
          <w:sz w:val="22"/>
          <w:szCs w:val="22"/>
        </w:rPr>
      </w:pPr>
      <w:r w:rsidRPr="00F369B8">
        <w:rPr>
          <w:rFonts w:ascii="Arial Narrow" w:hAnsi="Arial Narrow"/>
          <w:b/>
          <w:sz w:val="22"/>
          <w:szCs w:val="22"/>
        </w:rPr>
        <w:t xml:space="preserve">Oferta wariantowa/zamówienia </w:t>
      </w:r>
      <w:r w:rsidR="00A203F6" w:rsidRPr="00F369B8">
        <w:rPr>
          <w:rFonts w:ascii="Arial Narrow" w:hAnsi="Arial Narrow"/>
          <w:b/>
          <w:sz w:val="22"/>
          <w:szCs w:val="22"/>
        </w:rPr>
        <w:t>uzupełniające</w:t>
      </w:r>
      <w:r w:rsidRPr="00F369B8">
        <w:rPr>
          <w:rFonts w:ascii="Arial Narrow" w:hAnsi="Arial Narrow"/>
          <w:b/>
          <w:sz w:val="22"/>
          <w:szCs w:val="22"/>
        </w:rPr>
        <w:t>/aukcja elektroniczna</w:t>
      </w:r>
      <w:r w:rsidR="00A203F6" w:rsidRPr="00F369B8">
        <w:rPr>
          <w:rFonts w:ascii="Arial Narrow" w:hAnsi="Arial Narrow"/>
          <w:b/>
          <w:sz w:val="22"/>
          <w:szCs w:val="22"/>
        </w:rPr>
        <w:t xml:space="preserve"> </w:t>
      </w:r>
      <w:r w:rsidRPr="00F369B8">
        <w:rPr>
          <w:rFonts w:ascii="Arial Narrow" w:hAnsi="Arial Narrow"/>
          <w:b/>
          <w:sz w:val="22"/>
          <w:szCs w:val="22"/>
        </w:rPr>
        <w:t>/umowa ramowa</w:t>
      </w:r>
      <w:r w:rsidR="00DA10B0" w:rsidRPr="00F369B8">
        <w:rPr>
          <w:rFonts w:ascii="Arial Narrow" w:hAnsi="Arial Narrow"/>
          <w:b/>
          <w:sz w:val="22"/>
          <w:szCs w:val="22"/>
        </w:rPr>
        <w:t>/wizja lokalna</w:t>
      </w:r>
      <w:r w:rsidRPr="00F369B8">
        <w:rPr>
          <w:rFonts w:ascii="Arial Narrow" w:hAnsi="Arial Narrow"/>
          <w:b/>
          <w:sz w:val="22"/>
          <w:szCs w:val="22"/>
        </w:rPr>
        <w:t>:</w:t>
      </w:r>
    </w:p>
    <w:p w14:paraId="0FF2C623" w14:textId="77777777" w:rsidR="009828EA" w:rsidRPr="00F369B8" w:rsidRDefault="009828EA" w:rsidP="00052B52">
      <w:pPr>
        <w:pStyle w:val="Tekstpodstawowy"/>
        <w:widowControl/>
        <w:tabs>
          <w:tab w:val="left" w:pos="-142"/>
          <w:tab w:val="left" w:pos="142"/>
        </w:tabs>
        <w:ind w:left="-142"/>
        <w:rPr>
          <w:rFonts w:ascii="Arial Narrow" w:hAnsi="Arial Narrow"/>
          <w:sz w:val="22"/>
          <w:szCs w:val="22"/>
        </w:rPr>
      </w:pPr>
      <w:r w:rsidRPr="00F369B8">
        <w:rPr>
          <w:rFonts w:ascii="Arial Narrow" w:hAnsi="Arial Narrow"/>
          <w:sz w:val="22"/>
          <w:szCs w:val="22"/>
        </w:rPr>
        <w:t xml:space="preserve">Zamawiający nie dopuszcza składania oferty wariantowej. </w:t>
      </w:r>
    </w:p>
    <w:p w14:paraId="6FA7ED86" w14:textId="77777777" w:rsidR="009828EA" w:rsidRPr="00F369B8" w:rsidRDefault="009828EA" w:rsidP="00052B52">
      <w:pPr>
        <w:pStyle w:val="Tekstpodstawowy"/>
        <w:widowControl/>
        <w:tabs>
          <w:tab w:val="left" w:pos="-142"/>
          <w:tab w:val="left" w:pos="142"/>
        </w:tabs>
        <w:ind w:left="-142"/>
        <w:rPr>
          <w:rFonts w:ascii="Arial Narrow" w:hAnsi="Arial Narrow"/>
          <w:sz w:val="22"/>
          <w:szCs w:val="22"/>
        </w:rPr>
      </w:pPr>
      <w:r w:rsidRPr="00F369B8">
        <w:rPr>
          <w:rFonts w:ascii="Arial Narrow" w:hAnsi="Arial Narrow"/>
          <w:sz w:val="22"/>
          <w:szCs w:val="22"/>
        </w:rPr>
        <w:t>Zamawiający nie przewiduje udzielenia zamówień doda</w:t>
      </w:r>
      <w:r w:rsidR="000A5106" w:rsidRPr="00F369B8">
        <w:rPr>
          <w:rFonts w:ascii="Arial Narrow" w:hAnsi="Arial Narrow"/>
          <w:sz w:val="22"/>
          <w:szCs w:val="22"/>
        </w:rPr>
        <w:t xml:space="preserve">tkowych o których mowa w art. 214 ust 1 </w:t>
      </w:r>
      <w:r w:rsidR="00EA31A9" w:rsidRPr="00F369B8">
        <w:rPr>
          <w:rFonts w:ascii="Arial Narrow" w:hAnsi="Arial Narrow"/>
          <w:sz w:val="22"/>
          <w:szCs w:val="22"/>
        </w:rPr>
        <w:t>pkt 8</w:t>
      </w:r>
      <w:r w:rsidRPr="00F369B8">
        <w:rPr>
          <w:rFonts w:ascii="Arial Narrow" w:hAnsi="Arial Narrow"/>
          <w:sz w:val="22"/>
          <w:szCs w:val="22"/>
        </w:rPr>
        <w:t>.</w:t>
      </w:r>
    </w:p>
    <w:p w14:paraId="18503275" w14:textId="77777777" w:rsidR="002A26B2" w:rsidRPr="00F369B8" w:rsidRDefault="002A26B2" w:rsidP="00052B52">
      <w:pPr>
        <w:pStyle w:val="Tekstpodstawowy"/>
        <w:widowControl/>
        <w:tabs>
          <w:tab w:val="left" w:pos="-142"/>
          <w:tab w:val="left" w:pos="142"/>
          <w:tab w:val="left" w:pos="851"/>
        </w:tabs>
        <w:ind w:left="-142"/>
        <w:rPr>
          <w:rFonts w:ascii="Arial Narrow" w:hAnsi="Arial Narrow"/>
          <w:b/>
          <w:bCs/>
          <w:sz w:val="22"/>
          <w:szCs w:val="22"/>
        </w:rPr>
      </w:pPr>
      <w:r w:rsidRPr="00F369B8">
        <w:rPr>
          <w:rFonts w:ascii="Arial Narrow" w:hAnsi="Arial Narrow"/>
          <w:sz w:val="22"/>
          <w:szCs w:val="22"/>
        </w:rPr>
        <w:t xml:space="preserve">Zamawiający nie wymaga </w:t>
      </w:r>
      <w:r w:rsidRPr="00F369B8">
        <w:rPr>
          <w:rStyle w:val="hgkelc"/>
          <w:rFonts w:ascii="Arial Narrow" w:hAnsi="Arial Narrow"/>
          <w:sz w:val="22"/>
          <w:szCs w:val="22"/>
        </w:rPr>
        <w:t xml:space="preserve">złożenia oferty w formie </w:t>
      </w:r>
      <w:r w:rsidRPr="00F369B8">
        <w:rPr>
          <w:rStyle w:val="hgkelc"/>
          <w:rFonts w:ascii="Arial Narrow" w:hAnsi="Arial Narrow"/>
          <w:b/>
          <w:bCs/>
          <w:sz w:val="22"/>
          <w:szCs w:val="22"/>
        </w:rPr>
        <w:t xml:space="preserve">katalogu elektronicznego </w:t>
      </w:r>
      <w:r w:rsidRPr="00F369B8">
        <w:rPr>
          <w:rStyle w:val="hgkelc"/>
          <w:rFonts w:ascii="Arial Narrow" w:hAnsi="Arial Narrow"/>
          <w:sz w:val="22"/>
          <w:szCs w:val="22"/>
        </w:rPr>
        <w:t xml:space="preserve">lub dołączenia </w:t>
      </w:r>
      <w:r w:rsidRPr="00F369B8">
        <w:rPr>
          <w:rStyle w:val="hgkelc"/>
          <w:rFonts w:ascii="Arial Narrow" w:hAnsi="Arial Narrow"/>
          <w:b/>
          <w:bCs/>
          <w:sz w:val="22"/>
          <w:szCs w:val="22"/>
        </w:rPr>
        <w:t>katalogu elektronicznego</w:t>
      </w:r>
      <w:r w:rsidRPr="00F369B8">
        <w:rPr>
          <w:rStyle w:val="hgkelc"/>
          <w:rFonts w:ascii="Arial Narrow" w:hAnsi="Arial Narrow"/>
          <w:sz w:val="22"/>
          <w:szCs w:val="22"/>
        </w:rPr>
        <w:t xml:space="preserve"> do oferty</w:t>
      </w:r>
      <w:r w:rsidRPr="00F369B8">
        <w:rPr>
          <w:rFonts w:ascii="Arial Narrow" w:hAnsi="Arial Narrow"/>
          <w:sz w:val="22"/>
          <w:szCs w:val="22"/>
        </w:rPr>
        <w:t>, o którym mowa w art. 93.</w:t>
      </w:r>
    </w:p>
    <w:p w14:paraId="57AC60E2" w14:textId="77777777" w:rsidR="009828EA" w:rsidRPr="00F369B8" w:rsidRDefault="009828EA" w:rsidP="00052B52">
      <w:pPr>
        <w:pStyle w:val="Tekstpodstawowy"/>
        <w:widowControl/>
        <w:tabs>
          <w:tab w:val="left" w:pos="-142"/>
          <w:tab w:val="left" w:pos="142"/>
        </w:tabs>
        <w:ind w:left="-142"/>
        <w:rPr>
          <w:rFonts w:ascii="Arial Narrow" w:hAnsi="Arial Narrow"/>
          <w:sz w:val="22"/>
          <w:szCs w:val="22"/>
        </w:rPr>
      </w:pPr>
      <w:r w:rsidRPr="00F369B8">
        <w:rPr>
          <w:rFonts w:ascii="Arial Narrow" w:hAnsi="Arial Narrow"/>
          <w:sz w:val="22"/>
          <w:szCs w:val="22"/>
        </w:rPr>
        <w:t>Zamawiający nie przewiduje aukcji elektronicznej.</w:t>
      </w:r>
    </w:p>
    <w:p w14:paraId="0B0DA8A7" w14:textId="77777777" w:rsidR="009828EA" w:rsidRPr="00F369B8" w:rsidRDefault="009828EA" w:rsidP="00052B52">
      <w:pPr>
        <w:pStyle w:val="Tekstpodstawowy"/>
        <w:widowControl/>
        <w:tabs>
          <w:tab w:val="left" w:pos="-142"/>
          <w:tab w:val="left" w:pos="142"/>
        </w:tabs>
        <w:ind w:left="-142"/>
        <w:rPr>
          <w:rFonts w:ascii="Arial Narrow" w:hAnsi="Arial Narrow"/>
          <w:sz w:val="22"/>
          <w:szCs w:val="22"/>
        </w:rPr>
      </w:pPr>
      <w:r w:rsidRPr="00F369B8">
        <w:rPr>
          <w:rFonts w:ascii="Arial Narrow" w:hAnsi="Arial Narrow"/>
          <w:sz w:val="22"/>
          <w:szCs w:val="22"/>
        </w:rPr>
        <w:t>Zamawiający nie przewiduje zawarcia umowy ramowej.</w:t>
      </w:r>
    </w:p>
    <w:p w14:paraId="260BCD63" w14:textId="77777777" w:rsidR="00F15A65" w:rsidRPr="00F369B8" w:rsidRDefault="00F15A65" w:rsidP="00052B52">
      <w:pPr>
        <w:pStyle w:val="Tekstpodstawowy"/>
        <w:widowControl/>
        <w:tabs>
          <w:tab w:val="left" w:pos="-142"/>
          <w:tab w:val="left" w:pos="142"/>
        </w:tabs>
        <w:ind w:left="-142"/>
        <w:rPr>
          <w:rFonts w:ascii="Arial Narrow" w:hAnsi="Arial Narrow"/>
          <w:sz w:val="22"/>
          <w:szCs w:val="22"/>
        </w:rPr>
      </w:pPr>
      <w:r w:rsidRPr="00F369B8">
        <w:rPr>
          <w:rFonts w:ascii="Arial Narrow" w:hAnsi="Arial Narrow"/>
          <w:sz w:val="22"/>
          <w:szCs w:val="22"/>
        </w:rPr>
        <w:t xml:space="preserve">Zamawiający nie </w:t>
      </w:r>
      <w:r w:rsidR="004C523B" w:rsidRPr="00F369B8">
        <w:rPr>
          <w:rFonts w:ascii="Arial Narrow" w:hAnsi="Arial Narrow"/>
          <w:sz w:val="22"/>
          <w:szCs w:val="22"/>
        </w:rPr>
        <w:t>przewiduje</w:t>
      </w:r>
      <w:r w:rsidRPr="00F369B8">
        <w:rPr>
          <w:rFonts w:ascii="Arial Narrow" w:hAnsi="Arial Narrow"/>
          <w:sz w:val="22"/>
          <w:szCs w:val="22"/>
        </w:rPr>
        <w:t xml:space="preserve"> praw opcji.</w:t>
      </w:r>
    </w:p>
    <w:p w14:paraId="2DD303B7" w14:textId="57FA3013" w:rsidR="003A17AD" w:rsidRPr="00F369B8" w:rsidRDefault="00EA31A9" w:rsidP="00052B52">
      <w:pPr>
        <w:pStyle w:val="Tekstpodstawowy"/>
        <w:widowControl/>
        <w:tabs>
          <w:tab w:val="left" w:pos="-142"/>
          <w:tab w:val="left" w:pos="142"/>
        </w:tabs>
        <w:ind w:left="-142"/>
        <w:rPr>
          <w:rFonts w:ascii="Arial Narrow" w:hAnsi="Arial Narrow"/>
          <w:sz w:val="22"/>
          <w:szCs w:val="22"/>
        </w:rPr>
      </w:pPr>
      <w:r w:rsidRPr="00F369B8">
        <w:rPr>
          <w:rFonts w:ascii="Arial Narrow" w:hAnsi="Arial Narrow"/>
          <w:sz w:val="22"/>
          <w:szCs w:val="22"/>
        </w:rPr>
        <w:t>Zamawiający nie przewiduje przeprowadzenia wizji lokalnej przez Wykonawców oraz udostępnienia w siedzibie Zamawiającego do sprawdzenia dokumentów niezbędnych do realizacji zamówienia.</w:t>
      </w:r>
      <w:r w:rsidRPr="00F369B8">
        <w:rPr>
          <w:rFonts w:ascii="Arial Narrow" w:hAnsi="Arial Narrow"/>
          <w:sz w:val="22"/>
          <w:szCs w:val="22"/>
          <w:highlight w:val="green"/>
        </w:rPr>
        <w:t xml:space="preserve"> </w:t>
      </w:r>
    </w:p>
    <w:p w14:paraId="13425887" w14:textId="77777777" w:rsidR="0059539A" w:rsidRPr="00F369B8" w:rsidRDefault="0059539A" w:rsidP="00052B52">
      <w:pPr>
        <w:pStyle w:val="Tekstpodstawowy"/>
        <w:widowControl/>
        <w:tabs>
          <w:tab w:val="left" w:pos="-142"/>
          <w:tab w:val="left" w:pos="142"/>
        </w:tabs>
        <w:ind w:left="-142"/>
        <w:rPr>
          <w:rFonts w:ascii="Arial Narrow" w:hAnsi="Arial Narrow"/>
          <w:sz w:val="22"/>
          <w:szCs w:val="22"/>
        </w:rPr>
      </w:pPr>
    </w:p>
    <w:p w14:paraId="734AECBC" w14:textId="77777777" w:rsidR="003C1220" w:rsidRPr="00F369B8" w:rsidRDefault="008E5A2B" w:rsidP="00052B52">
      <w:pPr>
        <w:pStyle w:val="Tekstpodstawowy"/>
        <w:widowControl/>
        <w:numPr>
          <w:ilvl w:val="0"/>
          <w:numId w:val="3"/>
        </w:numPr>
        <w:tabs>
          <w:tab w:val="left" w:pos="-142"/>
          <w:tab w:val="left" w:pos="142"/>
        </w:tabs>
        <w:ind w:left="-142" w:firstLine="0"/>
        <w:rPr>
          <w:rFonts w:ascii="Arial Narrow" w:eastAsia="EUAlbertina" w:hAnsi="Arial Narrow"/>
          <w:color w:val="FF0000"/>
          <w:sz w:val="22"/>
          <w:szCs w:val="22"/>
        </w:rPr>
      </w:pPr>
      <w:r w:rsidRPr="00F369B8">
        <w:rPr>
          <w:rFonts w:ascii="Arial Narrow" w:hAnsi="Arial Narrow"/>
          <w:b/>
          <w:sz w:val="22"/>
          <w:szCs w:val="22"/>
        </w:rPr>
        <w:t xml:space="preserve">Nazwa i kod określone we Wspólnym Słowniku Zamówień </w:t>
      </w:r>
      <w:r w:rsidRPr="00F369B8">
        <w:rPr>
          <w:rFonts w:ascii="Arial Narrow" w:hAnsi="Arial Narrow"/>
          <w:b/>
          <w:color w:val="000000"/>
          <w:sz w:val="22"/>
          <w:szCs w:val="22"/>
        </w:rPr>
        <w:t>(CPV):</w:t>
      </w:r>
      <w:r w:rsidR="00EB16DA" w:rsidRPr="00F369B8">
        <w:rPr>
          <w:rFonts w:ascii="Arial Narrow" w:hAnsi="Arial Narrow"/>
          <w:sz w:val="22"/>
          <w:szCs w:val="22"/>
        </w:rPr>
        <w:t xml:space="preserve"> </w:t>
      </w:r>
    </w:p>
    <w:p w14:paraId="5CD92419" w14:textId="77777777" w:rsidR="00F369B8" w:rsidRDefault="00F369B8" w:rsidP="00052B52">
      <w:pPr>
        <w:pStyle w:val="Tekstpodstawowy"/>
        <w:widowControl/>
        <w:tabs>
          <w:tab w:val="left" w:pos="-142"/>
          <w:tab w:val="left" w:pos="142"/>
        </w:tabs>
        <w:ind w:left="-142"/>
        <w:rPr>
          <w:rFonts w:ascii="Arial Narrow" w:eastAsia="EUAlbertina" w:hAnsi="Arial Narrow"/>
          <w:sz w:val="22"/>
          <w:szCs w:val="22"/>
        </w:rPr>
      </w:pPr>
      <w:r w:rsidRPr="00A27586">
        <w:rPr>
          <w:rFonts w:ascii="Arial Narrow" w:eastAsia="EUAlbertina" w:hAnsi="Arial Narrow"/>
          <w:sz w:val="22"/>
          <w:szCs w:val="22"/>
        </w:rPr>
        <w:t>33600000-6 - Produkty farmaceutyczne</w:t>
      </w:r>
    </w:p>
    <w:p w14:paraId="7EE3114C" w14:textId="77777777" w:rsidR="00490B86" w:rsidRPr="00F369B8" w:rsidRDefault="00490B86" w:rsidP="00052B52">
      <w:pPr>
        <w:pStyle w:val="Tekstpodstawowy"/>
        <w:widowControl/>
        <w:tabs>
          <w:tab w:val="left" w:pos="-142"/>
          <w:tab w:val="left" w:pos="142"/>
        </w:tabs>
        <w:ind w:left="-142"/>
        <w:rPr>
          <w:rFonts w:ascii="Arial Narrow" w:hAnsi="Arial Narrow"/>
          <w:color w:val="000000"/>
          <w:kern w:val="0"/>
          <w:sz w:val="22"/>
          <w:szCs w:val="22"/>
          <w:lang w:eastAsia="pl-PL"/>
        </w:rPr>
      </w:pPr>
    </w:p>
    <w:p w14:paraId="3C3B65EF" w14:textId="448DE1EF" w:rsidR="001931C4" w:rsidRPr="00F217D0" w:rsidRDefault="0065475B" w:rsidP="00052B52">
      <w:pPr>
        <w:pStyle w:val="Tekstpodstawowy"/>
        <w:widowControl/>
        <w:numPr>
          <w:ilvl w:val="0"/>
          <w:numId w:val="3"/>
        </w:numPr>
        <w:tabs>
          <w:tab w:val="left" w:pos="-142"/>
          <w:tab w:val="left" w:pos="142"/>
        </w:tabs>
        <w:ind w:left="-142" w:firstLine="0"/>
        <w:rPr>
          <w:rFonts w:ascii="Arial Narrow" w:hAnsi="Arial Narrow"/>
          <w:sz w:val="22"/>
          <w:szCs w:val="22"/>
        </w:rPr>
      </w:pPr>
      <w:r w:rsidRPr="00F369B8">
        <w:rPr>
          <w:rFonts w:ascii="Arial Narrow" w:hAnsi="Arial Narrow"/>
          <w:b/>
          <w:color w:val="000000"/>
          <w:sz w:val="22"/>
          <w:szCs w:val="22"/>
        </w:rPr>
        <w:t xml:space="preserve">Termin miejsce wykonania </w:t>
      </w:r>
      <w:r w:rsidR="005B5088" w:rsidRPr="00F369B8">
        <w:rPr>
          <w:rFonts w:ascii="Arial Narrow" w:hAnsi="Arial Narrow"/>
          <w:b/>
          <w:color w:val="000000"/>
          <w:sz w:val="22"/>
          <w:szCs w:val="22"/>
        </w:rPr>
        <w:t>zamówienia</w:t>
      </w:r>
      <w:r w:rsidR="005B5088" w:rsidRPr="00F369B8">
        <w:rPr>
          <w:rFonts w:ascii="Arial Narrow" w:hAnsi="Arial Narrow"/>
          <w:sz w:val="22"/>
          <w:szCs w:val="22"/>
        </w:rPr>
        <w:t xml:space="preserve">: </w:t>
      </w:r>
      <w:r w:rsidRPr="00F369B8">
        <w:rPr>
          <w:rFonts w:ascii="Arial Narrow" w:hAnsi="Arial Narrow"/>
          <w:bCs/>
          <w:color w:val="FF0000"/>
          <w:sz w:val="22"/>
          <w:szCs w:val="22"/>
        </w:rPr>
        <w:t xml:space="preserve"> </w:t>
      </w:r>
    </w:p>
    <w:p w14:paraId="5DABA25D" w14:textId="14721B5C" w:rsidR="00AD70A2" w:rsidRDefault="00AD70A2" w:rsidP="00052B52">
      <w:pPr>
        <w:pStyle w:val="Tekstpodstawowy"/>
        <w:tabs>
          <w:tab w:val="left" w:pos="-142"/>
          <w:tab w:val="left" w:pos="142"/>
        </w:tabs>
        <w:ind w:left="-142"/>
        <w:rPr>
          <w:rFonts w:ascii="Arial Narrow" w:hAnsi="Arial Narrow"/>
          <w:sz w:val="22"/>
          <w:szCs w:val="22"/>
        </w:rPr>
      </w:pPr>
      <w:r>
        <w:rPr>
          <w:rFonts w:ascii="Arial Narrow" w:hAnsi="Arial Narrow"/>
          <w:sz w:val="22"/>
          <w:szCs w:val="22"/>
        </w:rPr>
        <w:t xml:space="preserve">Jednorazowa dostawa </w:t>
      </w:r>
      <w:r w:rsidR="001931C4" w:rsidRPr="00F369B8">
        <w:rPr>
          <w:rFonts w:ascii="Arial Narrow" w:hAnsi="Arial Narrow"/>
          <w:sz w:val="22"/>
          <w:szCs w:val="22"/>
        </w:rPr>
        <w:t xml:space="preserve">do </w:t>
      </w:r>
      <w:r>
        <w:rPr>
          <w:rFonts w:ascii="Arial Narrow" w:hAnsi="Arial Narrow"/>
          <w:sz w:val="22"/>
          <w:szCs w:val="22"/>
        </w:rPr>
        <w:t xml:space="preserve">magazynu </w:t>
      </w:r>
      <w:r w:rsidR="001931C4" w:rsidRPr="00F369B8">
        <w:rPr>
          <w:rFonts w:ascii="Arial Narrow" w:hAnsi="Arial Narrow"/>
          <w:sz w:val="22"/>
          <w:szCs w:val="22"/>
        </w:rPr>
        <w:t>Apteki Szpitalnej Wojewódzkiego Szpitala Zespolonego w Kielcach</w:t>
      </w:r>
      <w:r w:rsidR="00F217D0">
        <w:rPr>
          <w:rFonts w:ascii="Arial Narrow" w:hAnsi="Arial Narrow"/>
          <w:sz w:val="22"/>
          <w:szCs w:val="22"/>
        </w:rPr>
        <w:t>,</w:t>
      </w:r>
      <w:r w:rsidR="001931C4" w:rsidRPr="00F369B8">
        <w:rPr>
          <w:rFonts w:ascii="Arial Narrow" w:hAnsi="Arial Narrow"/>
          <w:sz w:val="22"/>
          <w:szCs w:val="22"/>
        </w:rPr>
        <w:t xml:space="preserve"> </w:t>
      </w:r>
      <w:r>
        <w:rPr>
          <w:rFonts w:ascii="Arial Narrow" w:hAnsi="Arial Narrow"/>
          <w:sz w:val="22"/>
          <w:szCs w:val="22"/>
        </w:rPr>
        <w:t>ul.</w:t>
      </w:r>
      <w:r w:rsidR="00CD6E85">
        <w:rPr>
          <w:rFonts w:ascii="Arial Narrow" w:hAnsi="Arial Narrow"/>
          <w:sz w:val="22"/>
          <w:szCs w:val="22"/>
        </w:rPr>
        <w:t> </w:t>
      </w:r>
      <w:r>
        <w:rPr>
          <w:rFonts w:ascii="Arial Narrow" w:hAnsi="Arial Narrow"/>
          <w:sz w:val="22"/>
          <w:szCs w:val="22"/>
        </w:rPr>
        <w:t xml:space="preserve">Grunwaldzka 45, </w:t>
      </w:r>
      <w:r w:rsidR="001931C4" w:rsidRPr="00F369B8">
        <w:rPr>
          <w:rFonts w:ascii="Arial Narrow" w:hAnsi="Arial Narrow"/>
          <w:sz w:val="22"/>
          <w:szCs w:val="22"/>
        </w:rPr>
        <w:t xml:space="preserve">na koszt Wykonawcy od daty zawarcia umowy </w:t>
      </w:r>
      <w:r w:rsidRPr="00F217D0">
        <w:rPr>
          <w:rFonts w:ascii="Arial Narrow" w:hAnsi="Arial Narrow"/>
          <w:b/>
          <w:bCs/>
          <w:sz w:val="22"/>
          <w:szCs w:val="22"/>
        </w:rPr>
        <w:t>w terminie max. 5 dni kalendarzowych</w:t>
      </w:r>
      <w:r>
        <w:rPr>
          <w:rFonts w:ascii="Arial Narrow" w:hAnsi="Arial Narrow"/>
          <w:sz w:val="22"/>
          <w:szCs w:val="22"/>
        </w:rPr>
        <w:t xml:space="preserve">. Jest to maksymalny termin realizacji zamówienia. W przypadku, gdy </w:t>
      </w:r>
      <w:r w:rsidR="00F217D0">
        <w:rPr>
          <w:rFonts w:ascii="Arial Narrow" w:hAnsi="Arial Narrow"/>
          <w:sz w:val="22"/>
          <w:szCs w:val="22"/>
        </w:rPr>
        <w:t xml:space="preserve">w </w:t>
      </w:r>
      <w:r>
        <w:rPr>
          <w:rFonts w:ascii="Arial Narrow" w:hAnsi="Arial Narrow"/>
          <w:sz w:val="22"/>
          <w:szCs w:val="22"/>
        </w:rPr>
        <w:t>„kryterium - termin dostawy” Wykonawca zapr</w:t>
      </w:r>
      <w:r w:rsidR="00F217D0">
        <w:rPr>
          <w:rFonts w:ascii="Arial Narrow" w:hAnsi="Arial Narrow"/>
          <w:sz w:val="22"/>
          <w:szCs w:val="22"/>
        </w:rPr>
        <w:t>o</w:t>
      </w:r>
      <w:r>
        <w:rPr>
          <w:rFonts w:ascii="Arial Narrow" w:hAnsi="Arial Narrow"/>
          <w:sz w:val="22"/>
          <w:szCs w:val="22"/>
        </w:rPr>
        <w:t>ponuje krótszy</w:t>
      </w:r>
      <w:r w:rsidR="00CD6E85">
        <w:rPr>
          <w:rFonts w:ascii="Arial Narrow" w:hAnsi="Arial Narrow"/>
          <w:sz w:val="22"/>
          <w:szCs w:val="22"/>
        </w:rPr>
        <w:t>,</w:t>
      </w:r>
      <w:r w:rsidR="00F217D0">
        <w:rPr>
          <w:rFonts w:ascii="Arial Narrow" w:hAnsi="Arial Narrow"/>
          <w:sz w:val="22"/>
          <w:szCs w:val="22"/>
        </w:rPr>
        <w:t xml:space="preserve"> termin dostawy, to w ramach kontraktu będzie zobowiązany do realizacji kontraktu w</w:t>
      </w:r>
      <w:r w:rsidR="00CD6E85">
        <w:rPr>
          <w:rFonts w:ascii="Arial Narrow" w:hAnsi="Arial Narrow"/>
          <w:sz w:val="22"/>
          <w:szCs w:val="22"/>
        </w:rPr>
        <w:t> </w:t>
      </w:r>
      <w:r w:rsidR="00F217D0">
        <w:rPr>
          <w:rFonts w:ascii="Arial Narrow" w:hAnsi="Arial Narrow"/>
          <w:sz w:val="22"/>
          <w:szCs w:val="22"/>
        </w:rPr>
        <w:t>zaproponowanym terminie.</w:t>
      </w:r>
    </w:p>
    <w:p w14:paraId="1A338BD6" w14:textId="77777777" w:rsidR="006E5052" w:rsidRPr="00F369B8" w:rsidRDefault="006E5052" w:rsidP="00052B52">
      <w:pPr>
        <w:pStyle w:val="Tekstpodstawowy"/>
        <w:widowControl/>
        <w:tabs>
          <w:tab w:val="left" w:pos="-142"/>
          <w:tab w:val="left" w:pos="142"/>
        </w:tabs>
        <w:ind w:left="-142"/>
        <w:rPr>
          <w:rFonts w:ascii="Arial Narrow" w:hAnsi="Arial Narrow"/>
          <w:sz w:val="22"/>
          <w:szCs w:val="22"/>
        </w:rPr>
      </w:pPr>
    </w:p>
    <w:p w14:paraId="468853CE" w14:textId="77777777" w:rsidR="00BA6D1D" w:rsidRPr="00F369B8" w:rsidRDefault="005B5088" w:rsidP="00052B52">
      <w:pPr>
        <w:numPr>
          <w:ilvl w:val="0"/>
          <w:numId w:val="3"/>
        </w:numPr>
        <w:tabs>
          <w:tab w:val="left" w:pos="-142"/>
          <w:tab w:val="left" w:pos="142"/>
        </w:tabs>
        <w:ind w:left="-142" w:firstLine="0"/>
        <w:jc w:val="both"/>
        <w:rPr>
          <w:rFonts w:ascii="Arial Narrow" w:hAnsi="Arial Narrow"/>
          <w:b/>
          <w:color w:val="000000"/>
          <w:sz w:val="22"/>
          <w:szCs w:val="22"/>
        </w:rPr>
      </w:pPr>
      <w:r w:rsidRPr="00F369B8">
        <w:rPr>
          <w:rFonts w:ascii="Arial Narrow" w:hAnsi="Arial Narrow"/>
          <w:b/>
          <w:sz w:val="22"/>
          <w:szCs w:val="22"/>
        </w:rPr>
        <w:t>Opis części zamówienia/oferty równoważne :</w:t>
      </w:r>
      <w:r w:rsidRPr="00F369B8">
        <w:rPr>
          <w:rFonts w:ascii="Arial Narrow" w:hAnsi="Arial Narrow"/>
          <w:sz w:val="22"/>
          <w:szCs w:val="22"/>
        </w:rPr>
        <w:t xml:space="preserve"> </w:t>
      </w:r>
    </w:p>
    <w:p w14:paraId="78914176" w14:textId="215BA186" w:rsidR="00A44BC0" w:rsidRDefault="009052D1" w:rsidP="00052B52">
      <w:pPr>
        <w:pStyle w:val="Tekstpodstawowy"/>
        <w:widowControl/>
        <w:tabs>
          <w:tab w:val="left" w:pos="-142"/>
          <w:tab w:val="left" w:pos="142"/>
        </w:tabs>
        <w:ind w:left="-142"/>
        <w:rPr>
          <w:rFonts w:ascii="Arial Narrow" w:hAnsi="Arial Narrow"/>
          <w:color w:val="000000"/>
          <w:sz w:val="22"/>
          <w:szCs w:val="22"/>
        </w:rPr>
      </w:pPr>
      <w:r w:rsidRPr="00F369B8">
        <w:rPr>
          <w:rFonts w:ascii="Arial Narrow" w:hAnsi="Arial Narrow"/>
          <w:color w:val="000000"/>
          <w:sz w:val="22"/>
          <w:szCs w:val="22"/>
        </w:rPr>
        <w:t xml:space="preserve">Zamawiający </w:t>
      </w:r>
      <w:r w:rsidR="00F217D0" w:rsidRPr="00F217D0">
        <w:rPr>
          <w:rFonts w:ascii="Arial Narrow" w:hAnsi="Arial Narrow"/>
          <w:color w:val="000000"/>
          <w:sz w:val="22"/>
          <w:szCs w:val="22"/>
          <w:u w:val="single"/>
        </w:rPr>
        <w:t xml:space="preserve">nie </w:t>
      </w:r>
      <w:r w:rsidRPr="00F217D0">
        <w:rPr>
          <w:rFonts w:ascii="Arial Narrow" w:hAnsi="Arial Narrow"/>
          <w:color w:val="000000"/>
          <w:sz w:val="22"/>
          <w:szCs w:val="22"/>
          <w:u w:val="single"/>
        </w:rPr>
        <w:t>dopuszcza</w:t>
      </w:r>
      <w:r w:rsidRPr="00F369B8">
        <w:rPr>
          <w:rFonts w:ascii="Arial Narrow" w:hAnsi="Arial Narrow"/>
          <w:color w:val="000000"/>
          <w:sz w:val="22"/>
          <w:szCs w:val="22"/>
        </w:rPr>
        <w:t xml:space="preserve"> możliwości składania ofert częściowych. Pakiet nie podlega podziałowi.</w:t>
      </w:r>
    </w:p>
    <w:p w14:paraId="478F168D" w14:textId="77777777" w:rsidR="00F217D0" w:rsidRDefault="00F217D0" w:rsidP="00052B52">
      <w:pPr>
        <w:pStyle w:val="Tekstpodstawowy"/>
        <w:widowControl/>
        <w:tabs>
          <w:tab w:val="left" w:pos="-142"/>
          <w:tab w:val="left" w:pos="142"/>
        </w:tabs>
        <w:ind w:left="-142"/>
        <w:rPr>
          <w:rFonts w:ascii="Arial Narrow" w:hAnsi="Arial Narrow"/>
          <w:color w:val="000000"/>
          <w:sz w:val="22"/>
          <w:szCs w:val="22"/>
        </w:rPr>
      </w:pPr>
    </w:p>
    <w:p w14:paraId="589A188F" w14:textId="2B43FD44" w:rsidR="00F217D0" w:rsidRPr="00F217D0" w:rsidRDefault="00F217D0" w:rsidP="00052B52">
      <w:pPr>
        <w:pStyle w:val="Tekstpodstawowy"/>
        <w:widowControl/>
        <w:tabs>
          <w:tab w:val="left" w:pos="-142"/>
          <w:tab w:val="left" w:pos="142"/>
        </w:tabs>
        <w:ind w:left="-142"/>
        <w:rPr>
          <w:rFonts w:ascii="Arial Narrow" w:hAnsi="Arial Narrow"/>
          <w:b/>
          <w:bCs/>
          <w:color w:val="000000"/>
          <w:sz w:val="22"/>
          <w:szCs w:val="22"/>
        </w:rPr>
      </w:pPr>
      <w:bookmarkStart w:id="2" w:name="_Hlk234491621"/>
      <w:r w:rsidRPr="00F217D0">
        <w:rPr>
          <w:rFonts w:ascii="Arial Narrow" w:hAnsi="Arial Narrow"/>
          <w:b/>
          <w:bCs/>
          <w:color w:val="000000"/>
          <w:sz w:val="22"/>
          <w:szCs w:val="22"/>
        </w:rPr>
        <w:t>Pakiet nr 1 - GIVINOSTAT</w:t>
      </w:r>
    </w:p>
    <w:bookmarkEnd w:id="2"/>
    <w:p w14:paraId="47255A9E" w14:textId="77777777" w:rsidR="009052D1" w:rsidRPr="00F369B8" w:rsidRDefault="009052D1" w:rsidP="00052B52">
      <w:pPr>
        <w:pStyle w:val="Tekstpodstawowy"/>
        <w:widowControl/>
        <w:tabs>
          <w:tab w:val="left" w:pos="-142"/>
          <w:tab w:val="left" w:pos="142"/>
        </w:tabs>
        <w:ind w:left="-142"/>
        <w:rPr>
          <w:rFonts w:ascii="Arial Narrow" w:hAnsi="Arial Narrow"/>
          <w:sz w:val="22"/>
          <w:szCs w:val="22"/>
          <w:lang w:eastAsia="pl-PL"/>
        </w:rPr>
      </w:pPr>
    </w:p>
    <w:p w14:paraId="2B1FE9C6" w14:textId="3312AAB1" w:rsidR="00D3691E" w:rsidRPr="00F369B8" w:rsidRDefault="00E73292" w:rsidP="00052B52">
      <w:pPr>
        <w:numPr>
          <w:ilvl w:val="0"/>
          <w:numId w:val="3"/>
        </w:numPr>
        <w:tabs>
          <w:tab w:val="left" w:pos="-142"/>
          <w:tab w:val="left" w:pos="142"/>
        </w:tabs>
        <w:ind w:left="-142" w:firstLine="0"/>
        <w:jc w:val="both"/>
        <w:rPr>
          <w:rFonts w:ascii="Arial Narrow" w:hAnsi="Arial Narrow"/>
          <w:b/>
          <w:color w:val="000000"/>
          <w:sz w:val="22"/>
          <w:szCs w:val="22"/>
        </w:rPr>
      </w:pPr>
      <w:r w:rsidRPr="00F369B8">
        <w:rPr>
          <w:rFonts w:ascii="Arial Narrow" w:hAnsi="Arial Narrow"/>
          <w:b/>
          <w:sz w:val="22"/>
          <w:szCs w:val="22"/>
        </w:rPr>
        <w:t>Podwykonawcy</w:t>
      </w:r>
      <w:r w:rsidR="006C1DFC" w:rsidRPr="00F369B8">
        <w:rPr>
          <w:rFonts w:ascii="Arial Narrow" w:hAnsi="Arial Narrow"/>
          <w:b/>
          <w:sz w:val="22"/>
          <w:szCs w:val="22"/>
        </w:rPr>
        <w:t>, wykonawcy wspólnie ubiegający się o udzielenie zamówienia</w:t>
      </w:r>
      <w:r w:rsidRPr="00F369B8">
        <w:rPr>
          <w:rFonts w:ascii="Arial Narrow" w:hAnsi="Arial Narrow"/>
          <w:b/>
          <w:sz w:val="22"/>
          <w:szCs w:val="22"/>
        </w:rPr>
        <w:t>:</w:t>
      </w:r>
      <w:r w:rsidRPr="00F369B8">
        <w:rPr>
          <w:rFonts w:ascii="Arial Narrow" w:hAnsi="Arial Narrow"/>
          <w:sz w:val="22"/>
          <w:szCs w:val="22"/>
        </w:rPr>
        <w:t xml:space="preserve"> </w:t>
      </w:r>
    </w:p>
    <w:p w14:paraId="02581E8F" w14:textId="77777777" w:rsidR="006C1DFC" w:rsidRPr="00F369B8" w:rsidRDefault="006C1DFC"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Wykonawca może powierzyć wykonanie części zamówienia podwykonawcy. </w:t>
      </w:r>
    </w:p>
    <w:p w14:paraId="4FC72660" w14:textId="2895DE2E" w:rsidR="00D3691E" w:rsidRPr="00F369B8" w:rsidRDefault="004A418C" w:rsidP="00052B52">
      <w:pPr>
        <w:tabs>
          <w:tab w:val="left" w:pos="-142"/>
          <w:tab w:val="left" w:pos="142"/>
        </w:tabs>
        <w:ind w:left="-142"/>
        <w:jc w:val="both"/>
        <w:rPr>
          <w:rFonts w:ascii="Arial Narrow" w:hAnsi="Arial Narrow"/>
          <w:b/>
          <w:color w:val="000000"/>
          <w:sz w:val="22"/>
          <w:szCs w:val="22"/>
        </w:rPr>
      </w:pPr>
      <w:r w:rsidRPr="00F369B8">
        <w:rPr>
          <w:rFonts w:ascii="Arial Narrow" w:hAnsi="Arial Narrow"/>
          <w:sz w:val="22"/>
          <w:szCs w:val="22"/>
        </w:rPr>
        <w:t>W przypadku zlecenia wykonania części zamówienia podwykonawcy, Wykonawca zgodnie z treścią art. 462</w:t>
      </w:r>
      <w:r w:rsidR="00C56FE1" w:rsidRPr="00F369B8">
        <w:rPr>
          <w:rFonts w:ascii="Arial Narrow" w:hAnsi="Arial Narrow"/>
          <w:sz w:val="22"/>
          <w:szCs w:val="22"/>
        </w:rPr>
        <w:t xml:space="preserve"> ust. 2</w:t>
      </w:r>
      <w:r w:rsidRPr="00F369B8">
        <w:rPr>
          <w:rFonts w:ascii="Arial Narrow" w:hAnsi="Arial Narrow"/>
          <w:sz w:val="22"/>
          <w:szCs w:val="22"/>
        </w:rPr>
        <w:t xml:space="preserve"> </w:t>
      </w:r>
      <w:proofErr w:type="spellStart"/>
      <w:r w:rsidRPr="00F369B8">
        <w:rPr>
          <w:rFonts w:ascii="Arial Narrow" w:hAnsi="Arial Narrow"/>
          <w:sz w:val="22"/>
          <w:szCs w:val="22"/>
        </w:rPr>
        <w:t>u.p.z.p</w:t>
      </w:r>
      <w:proofErr w:type="spellEnd"/>
      <w:r w:rsidRPr="00F369B8">
        <w:rPr>
          <w:rFonts w:ascii="Arial Narrow" w:hAnsi="Arial Narrow"/>
          <w:sz w:val="22"/>
          <w:szCs w:val="22"/>
        </w:rPr>
        <w:t xml:space="preserve">., </w:t>
      </w:r>
      <w:r w:rsidR="002A26B2" w:rsidRPr="00F369B8">
        <w:rPr>
          <w:rFonts w:ascii="Arial Narrow" w:hAnsi="Arial Narrow"/>
          <w:sz w:val="22"/>
          <w:szCs w:val="22"/>
          <w:shd w:val="clear" w:color="auto" w:fill="FFFFFF"/>
        </w:rPr>
        <w:t xml:space="preserve">zobowiązany jest wskazać w </w:t>
      </w:r>
      <w:r w:rsidR="002A26B2" w:rsidRPr="00F369B8">
        <w:rPr>
          <w:rFonts w:ascii="Arial Narrow" w:hAnsi="Arial Narrow"/>
          <w:bCs/>
          <w:color w:val="0070C0"/>
          <w:sz w:val="22"/>
          <w:szCs w:val="22"/>
          <w:shd w:val="clear" w:color="auto" w:fill="FFFFFF"/>
        </w:rPr>
        <w:t>formularzu ofertowym</w:t>
      </w:r>
      <w:r w:rsidR="002A26B2" w:rsidRPr="00F369B8">
        <w:rPr>
          <w:rFonts w:ascii="Arial Narrow" w:hAnsi="Arial Narrow"/>
          <w:color w:val="0070C0"/>
          <w:sz w:val="22"/>
          <w:szCs w:val="22"/>
          <w:shd w:val="clear" w:color="auto" w:fill="FFFFFF"/>
        </w:rPr>
        <w:t xml:space="preserve"> </w:t>
      </w:r>
      <w:r w:rsidR="00AD7FE1" w:rsidRPr="00F369B8">
        <w:rPr>
          <w:rFonts w:ascii="Arial Narrow" w:hAnsi="Arial Narrow"/>
          <w:color w:val="0070C0"/>
          <w:sz w:val="22"/>
          <w:szCs w:val="22"/>
          <w:shd w:val="clear" w:color="auto" w:fill="FFFFFF"/>
        </w:rPr>
        <w:t xml:space="preserve">– zał. nr 1 do SWZ, </w:t>
      </w:r>
      <w:r w:rsidR="002A26B2" w:rsidRPr="00F369B8">
        <w:rPr>
          <w:rFonts w:ascii="Arial Narrow" w:hAnsi="Arial Narrow"/>
          <w:sz w:val="22"/>
          <w:szCs w:val="22"/>
          <w:shd w:val="clear" w:color="auto" w:fill="FFFFFF"/>
        </w:rPr>
        <w:t xml:space="preserve">zakres zamówienia, który Wykonawca zamierza powierzyć do realizacji podwykonawcy oraz firmę (nazwę) i siedzibę (adres) podwykonawcy o ile są już znani na etapie </w:t>
      </w:r>
      <w:r w:rsidR="002A26B2" w:rsidRPr="00F369B8">
        <w:rPr>
          <w:rFonts w:ascii="Arial Narrow" w:hAnsi="Arial Narrow"/>
          <w:sz w:val="22"/>
          <w:szCs w:val="22"/>
          <w:shd w:val="clear" w:color="auto" w:fill="FFFFFF"/>
        </w:rPr>
        <w:lastRenderedPageBreak/>
        <w:t>składania ofert</w:t>
      </w:r>
      <w:r w:rsidRPr="00F369B8">
        <w:rPr>
          <w:rFonts w:ascii="Arial Narrow" w:hAnsi="Arial Narrow"/>
          <w:sz w:val="22"/>
          <w:szCs w:val="22"/>
          <w:shd w:val="clear" w:color="auto" w:fill="FFFFFF"/>
        </w:rPr>
        <w:t>.</w:t>
      </w:r>
      <w:r w:rsidRPr="00F369B8">
        <w:rPr>
          <w:rFonts w:ascii="Arial Narrow" w:hAnsi="Arial Narrow"/>
          <w:sz w:val="22"/>
          <w:szCs w:val="22"/>
        </w:rPr>
        <w:t xml:space="preserve"> W przypadku braku w/w informacji na etapie składania ofert Zamawiający wymaga zgodnie z treścią art. </w:t>
      </w:r>
      <w:r w:rsidR="00D3691E" w:rsidRPr="00F369B8">
        <w:rPr>
          <w:rFonts w:ascii="Arial Narrow" w:hAnsi="Arial Narrow"/>
          <w:sz w:val="22"/>
          <w:szCs w:val="22"/>
        </w:rPr>
        <w:t xml:space="preserve">462 ust 4 pkt 1) </w:t>
      </w:r>
      <w:proofErr w:type="spellStart"/>
      <w:r w:rsidR="00D3691E" w:rsidRPr="00F369B8">
        <w:rPr>
          <w:rFonts w:ascii="Arial Narrow" w:hAnsi="Arial Narrow"/>
          <w:sz w:val="22"/>
          <w:szCs w:val="22"/>
        </w:rPr>
        <w:t>u.p.z.p</w:t>
      </w:r>
      <w:proofErr w:type="spellEnd"/>
      <w:r w:rsidR="00D3691E" w:rsidRPr="00F369B8">
        <w:rPr>
          <w:rFonts w:ascii="Arial Narrow" w:hAnsi="Arial Narrow"/>
          <w:sz w:val="22"/>
          <w:szCs w:val="22"/>
        </w:rPr>
        <w:t xml:space="preserve">. przed przystąpieniem do wykonania zamówienia </w:t>
      </w:r>
      <w:r w:rsidR="003D35CC" w:rsidRPr="00F369B8">
        <w:rPr>
          <w:rFonts w:ascii="Arial Narrow" w:hAnsi="Arial Narrow"/>
          <w:sz w:val="22"/>
          <w:szCs w:val="22"/>
        </w:rPr>
        <w:t xml:space="preserve">aby </w:t>
      </w:r>
      <w:r w:rsidR="00D3691E" w:rsidRPr="00F369B8">
        <w:rPr>
          <w:rFonts w:ascii="Arial Narrow" w:hAnsi="Arial Narrow"/>
          <w:sz w:val="22"/>
          <w:szCs w:val="22"/>
        </w:rPr>
        <w:t xml:space="preserve">Wykonawca podał nazwy, dane </w:t>
      </w:r>
      <w:r w:rsidR="003D35CC" w:rsidRPr="00F369B8">
        <w:rPr>
          <w:rFonts w:ascii="Arial Narrow" w:hAnsi="Arial Narrow"/>
          <w:sz w:val="22"/>
          <w:szCs w:val="22"/>
        </w:rPr>
        <w:t>kontaktowe o</w:t>
      </w:r>
      <w:r w:rsidR="00D3691E" w:rsidRPr="00F369B8">
        <w:rPr>
          <w:rFonts w:ascii="Arial Narrow" w:hAnsi="Arial Narrow"/>
          <w:sz w:val="22"/>
          <w:szCs w:val="22"/>
        </w:rPr>
        <w:t>raz przedstawicieli podwykonawców.  Zamawiający nie będzie badał czy zachodzą podstawy wykluczenia wskazane w art. 108 i</w:t>
      </w:r>
      <w:r w:rsidR="00052B52">
        <w:rPr>
          <w:rFonts w:ascii="Arial Narrow" w:hAnsi="Arial Narrow"/>
          <w:sz w:val="22"/>
          <w:szCs w:val="22"/>
        </w:rPr>
        <w:t> </w:t>
      </w:r>
      <w:r w:rsidR="00D3691E" w:rsidRPr="00F369B8">
        <w:rPr>
          <w:rFonts w:ascii="Arial Narrow" w:hAnsi="Arial Narrow"/>
          <w:sz w:val="22"/>
          <w:szCs w:val="22"/>
        </w:rPr>
        <w:t xml:space="preserve"> art. 109</w:t>
      </w:r>
      <w:r w:rsidR="00DE0839" w:rsidRPr="00F369B8">
        <w:rPr>
          <w:rFonts w:ascii="Arial Narrow" w:hAnsi="Arial Narrow"/>
          <w:sz w:val="22"/>
          <w:szCs w:val="22"/>
        </w:rPr>
        <w:t xml:space="preserve"> </w:t>
      </w:r>
      <w:r w:rsidR="00DE0839" w:rsidRPr="00F369B8">
        <w:rPr>
          <w:rFonts w:ascii="Arial Narrow" w:hAnsi="Arial Narrow"/>
          <w:kern w:val="0"/>
          <w:sz w:val="22"/>
          <w:szCs w:val="22"/>
        </w:rPr>
        <w:t xml:space="preserve">ust 1 pkt 5), 7), 8) </w:t>
      </w:r>
      <w:r w:rsidR="00D3691E" w:rsidRPr="00F369B8">
        <w:rPr>
          <w:rFonts w:ascii="Arial Narrow" w:hAnsi="Arial Narrow"/>
          <w:sz w:val="22"/>
          <w:szCs w:val="22"/>
        </w:rPr>
        <w:t xml:space="preserve"> </w:t>
      </w:r>
      <w:proofErr w:type="spellStart"/>
      <w:r w:rsidR="003D35CC" w:rsidRPr="00F369B8">
        <w:rPr>
          <w:rFonts w:ascii="Arial Narrow" w:hAnsi="Arial Narrow"/>
          <w:sz w:val="22"/>
          <w:szCs w:val="22"/>
        </w:rPr>
        <w:t>u.p.z.p</w:t>
      </w:r>
      <w:proofErr w:type="spellEnd"/>
      <w:r w:rsidR="003D35CC" w:rsidRPr="00F369B8">
        <w:rPr>
          <w:rFonts w:ascii="Arial Narrow" w:hAnsi="Arial Narrow"/>
          <w:sz w:val="22"/>
          <w:szCs w:val="22"/>
        </w:rPr>
        <w:t xml:space="preserve">. </w:t>
      </w:r>
      <w:r w:rsidR="00D3691E" w:rsidRPr="00F369B8">
        <w:rPr>
          <w:rFonts w:ascii="Arial Narrow" w:hAnsi="Arial Narrow"/>
          <w:sz w:val="22"/>
          <w:szCs w:val="22"/>
        </w:rPr>
        <w:t>do ujawnionych przez Wykonawcę podwykonawców.</w:t>
      </w:r>
      <w:r w:rsidRPr="00F369B8">
        <w:rPr>
          <w:rFonts w:ascii="Arial Narrow" w:hAnsi="Arial Narrow"/>
          <w:sz w:val="22"/>
          <w:szCs w:val="22"/>
        </w:rPr>
        <w:t xml:space="preserve"> </w:t>
      </w:r>
    </w:p>
    <w:p w14:paraId="2617FF64" w14:textId="77777777" w:rsidR="009E1255" w:rsidRPr="00F369B8" w:rsidRDefault="00E73292"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Zamawiający nie </w:t>
      </w:r>
      <w:r w:rsidR="006C1DFC" w:rsidRPr="00F369B8">
        <w:rPr>
          <w:rFonts w:ascii="Arial Narrow" w:hAnsi="Arial Narrow"/>
          <w:sz w:val="22"/>
          <w:szCs w:val="22"/>
        </w:rPr>
        <w:t xml:space="preserve">zastrzega obowiązku osobistego wykonania przez </w:t>
      </w:r>
      <w:r w:rsidR="004A418C" w:rsidRPr="00F369B8">
        <w:rPr>
          <w:rFonts w:ascii="Arial Narrow" w:hAnsi="Arial Narrow"/>
          <w:sz w:val="22"/>
          <w:szCs w:val="22"/>
        </w:rPr>
        <w:t xml:space="preserve">Wykonawcę oraz przez </w:t>
      </w:r>
      <w:r w:rsidR="00D3691E" w:rsidRPr="00F369B8">
        <w:rPr>
          <w:rFonts w:ascii="Arial Narrow" w:hAnsi="Arial Narrow"/>
          <w:sz w:val="22"/>
          <w:szCs w:val="22"/>
        </w:rPr>
        <w:t xml:space="preserve">poszczególnych </w:t>
      </w:r>
      <w:r w:rsidR="006C1DFC" w:rsidRPr="00F369B8">
        <w:rPr>
          <w:rFonts w:ascii="Arial Narrow" w:hAnsi="Arial Narrow"/>
          <w:sz w:val="22"/>
          <w:szCs w:val="22"/>
        </w:rPr>
        <w:t>Wykonawców wspólnie ubiegających się o udzielenie zamówienia kluczowych zadań</w:t>
      </w:r>
      <w:r w:rsidR="00D3691E" w:rsidRPr="00F369B8">
        <w:rPr>
          <w:rFonts w:ascii="Arial Narrow" w:hAnsi="Arial Narrow"/>
          <w:sz w:val="22"/>
          <w:szCs w:val="22"/>
        </w:rPr>
        <w:t xml:space="preserve"> zamówienia, </w:t>
      </w:r>
      <w:r w:rsidR="006C1DFC" w:rsidRPr="00F369B8">
        <w:rPr>
          <w:rFonts w:ascii="Arial Narrow" w:hAnsi="Arial Narrow"/>
          <w:sz w:val="22"/>
          <w:szCs w:val="22"/>
        </w:rPr>
        <w:t>o k</w:t>
      </w:r>
      <w:r w:rsidR="009E1255" w:rsidRPr="00F369B8">
        <w:rPr>
          <w:rFonts w:ascii="Arial Narrow" w:hAnsi="Arial Narrow"/>
          <w:sz w:val="22"/>
          <w:szCs w:val="22"/>
        </w:rPr>
        <w:t xml:space="preserve">tórych mowa w art. 60 </w:t>
      </w:r>
      <w:r w:rsidR="004A418C" w:rsidRPr="00F369B8">
        <w:rPr>
          <w:rFonts w:ascii="Arial Narrow" w:hAnsi="Arial Narrow"/>
          <w:sz w:val="22"/>
          <w:szCs w:val="22"/>
        </w:rPr>
        <w:t xml:space="preserve">oraz 121 </w:t>
      </w:r>
      <w:proofErr w:type="spellStart"/>
      <w:r w:rsidR="009E1255" w:rsidRPr="00F369B8">
        <w:rPr>
          <w:rFonts w:ascii="Arial Narrow" w:hAnsi="Arial Narrow"/>
          <w:sz w:val="22"/>
          <w:szCs w:val="22"/>
        </w:rPr>
        <w:t>u.p.z.p</w:t>
      </w:r>
      <w:proofErr w:type="spellEnd"/>
      <w:r w:rsidR="009E1255" w:rsidRPr="00F369B8">
        <w:rPr>
          <w:rFonts w:ascii="Arial Narrow" w:hAnsi="Arial Narrow"/>
          <w:sz w:val="22"/>
          <w:szCs w:val="22"/>
        </w:rPr>
        <w:t>.</w:t>
      </w:r>
      <w:r w:rsidRPr="00F369B8">
        <w:rPr>
          <w:rFonts w:ascii="Arial Narrow" w:hAnsi="Arial Narrow"/>
          <w:sz w:val="22"/>
          <w:szCs w:val="22"/>
        </w:rPr>
        <w:t xml:space="preserve"> </w:t>
      </w:r>
    </w:p>
    <w:p w14:paraId="01AD77AC" w14:textId="612410AC" w:rsidR="004A418C" w:rsidRPr="00F369B8" w:rsidRDefault="004A418C" w:rsidP="00052B52">
      <w:pPr>
        <w:tabs>
          <w:tab w:val="left" w:pos="-142"/>
          <w:tab w:val="left" w:pos="142"/>
        </w:tabs>
        <w:ind w:left="-142"/>
        <w:jc w:val="both"/>
        <w:rPr>
          <w:rFonts w:ascii="Arial Narrow" w:hAnsi="Arial Narrow"/>
          <w:b/>
          <w:color w:val="000000"/>
          <w:sz w:val="22"/>
          <w:szCs w:val="22"/>
        </w:rPr>
      </w:pPr>
      <w:r w:rsidRPr="00F369B8">
        <w:rPr>
          <w:rFonts w:ascii="Arial Narrow" w:hAnsi="Arial Narrow"/>
          <w:sz w:val="22"/>
          <w:szCs w:val="22"/>
        </w:rPr>
        <w:t xml:space="preserve">W przypadku gdy Wykonawca korzysta z podwykonawców, na których zasoby </w:t>
      </w:r>
      <w:r w:rsidR="00D3691E" w:rsidRPr="00F369B8">
        <w:rPr>
          <w:rFonts w:ascii="Arial Narrow" w:hAnsi="Arial Narrow"/>
          <w:sz w:val="22"/>
          <w:szCs w:val="22"/>
        </w:rPr>
        <w:t xml:space="preserve">Wykonawca powoływał się na zasadach określonych w art. 118 ust 1 </w:t>
      </w:r>
      <w:proofErr w:type="spellStart"/>
      <w:r w:rsidR="00D3691E" w:rsidRPr="00F369B8">
        <w:rPr>
          <w:rFonts w:ascii="Arial Narrow" w:hAnsi="Arial Narrow"/>
          <w:sz w:val="22"/>
          <w:szCs w:val="22"/>
        </w:rPr>
        <w:t>u.p.z.p</w:t>
      </w:r>
      <w:proofErr w:type="spellEnd"/>
      <w:r w:rsidR="00D3691E" w:rsidRPr="00F369B8">
        <w:rPr>
          <w:rFonts w:ascii="Arial Narrow" w:hAnsi="Arial Narrow"/>
          <w:sz w:val="22"/>
          <w:szCs w:val="22"/>
        </w:rPr>
        <w:t>.</w:t>
      </w:r>
      <w:r w:rsidRPr="00F369B8">
        <w:rPr>
          <w:rFonts w:ascii="Arial Narrow" w:hAnsi="Arial Narrow"/>
          <w:sz w:val="22"/>
          <w:szCs w:val="22"/>
        </w:rPr>
        <w:t>, w celu wykazania spełnienia warunków udziału</w:t>
      </w:r>
      <w:r w:rsidR="00D3691E" w:rsidRPr="00F369B8">
        <w:rPr>
          <w:rFonts w:ascii="Arial Narrow" w:hAnsi="Arial Narrow"/>
          <w:sz w:val="22"/>
          <w:szCs w:val="22"/>
        </w:rPr>
        <w:t xml:space="preserve"> w postępowaniu określonych w S</w:t>
      </w:r>
      <w:r w:rsidRPr="00F369B8">
        <w:rPr>
          <w:rFonts w:ascii="Arial Narrow" w:hAnsi="Arial Narrow"/>
          <w:sz w:val="22"/>
          <w:szCs w:val="22"/>
        </w:rPr>
        <w:t xml:space="preserve">WZ, </w:t>
      </w:r>
      <w:r w:rsidR="00D3691E" w:rsidRPr="00F369B8">
        <w:rPr>
          <w:rFonts w:ascii="Arial Narrow" w:hAnsi="Arial Narrow"/>
          <w:sz w:val="22"/>
          <w:szCs w:val="22"/>
        </w:rPr>
        <w:t>Wykonawca</w:t>
      </w:r>
      <w:r w:rsidRPr="00F369B8">
        <w:rPr>
          <w:rFonts w:ascii="Arial Narrow" w:hAnsi="Arial Narrow"/>
          <w:sz w:val="22"/>
          <w:szCs w:val="22"/>
        </w:rPr>
        <w:t xml:space="preserve"> zobowiązany jest w przypadku zmiany lub rezygnacji z podwykonawcy wykazać Zamawiającemu,</w:t>
      </w:r>
      <w:r w:rsidR="00052B52">
        <w:rPr>
          <w:rFonts w:ascii="Arial Narrow" w:hAnsi="Arial Narrow"/>
          <w:sz w:val="22"/>
          <w:szCs w:val="22"/>
        </w:rPr>
        <w:t xml:space="preserve"> </w:t>
      </w:r>
      <w:r w:rsidRPr="00F369B8">
        <w:rPr>
          <w:rFonts w:ascii="Arial Narrow" w:hAnsi="Arial Narrow"/>
          <w:sz w:val="22"/>
          <w:szCs w:val="22"/>
        </w:rPr>
        <w:t>że proponowany inny podwykonawca lub wykonawca samodzielnie spełnia je w stopniu nie mniejszym niż podwykonawca na którego zasoby Wykonawca powoływał się w trakcie postępowania o udzielenia zamówienia.</w:t>
      </w:r>
      <w:r w:rsidR="00D3691E" w:rsidRPr="00F369B8">
        <w:rPr>
          <w:rFonts w:ascii="Arial Narrow" w:hAnsi="Arial Narrow"/>
          <w:sz w:val="22"/>
          <w:szCs w:val="22"/>
        </w:rPr>
        <w:t xml:space="preserve"> </w:t>
      </w:r>
      <w:r w:rsidR="003D35CC" w:rsidRPr="00F369B8">
        <w:rPr>
          <w:rFonts w:ascii="Arial Narrow" w:hAnsi="Arial Narrow"/>
          <w:sz w:val="22"/>
          <w:szCs w:val="22"/>
        </w:rPr>
        <w:t xml:space="preserve">Zamawiający będzie badał czy zachodzą podstawy wykluczenia wskazane w art. 108 i art. 109 </w:t>
      </w:r>
      <w:proofErr w:type="spellStart"/>
      <w:r w:rsidR="003D35CC" w:rsidRPr="00F369B8">
        <w:rPr>
          <w:rFonts w:ascii="Arial Narrow" w:hAnsi="Arial Narrow"/>
          <w:sz w:val="22"/>
          <w:szCs w:val="22"/>
        </w:rPr>
        <w:t>u.p.z.p</w:t>
      </w:r>
      <w:proofErr w:type="spellEnd"/>
      <w:r w:rsidR="003D35CC" w:rsidRPr="00F369B8">
        <w:rPr>
          <w:rFonts w:ascii="Arial Narrow" w:hAnsi="Arial Narrow"/>
          <w:sz w:val="22"/>
          <w:szCs w:val="22"/>
        </w:rPr>
        <w:t xml:space="preserve">. do nowego podwykonawcy. </w:t>
      </w:r>
      <w:r w:rsidR="00D3691E" w:rsidRPr="00F369B8">
        <w:rPr>
          <w:rFonts w:ascii="Arial Narrow" w:hAnsi="Arial Narrow"/>
          <w:sz w:val="22"/>
          <w:szCs w:val="22"/>
        </w:rPr>
        <w:t xml:space="preserve">Przepis art. 122 </w:t>
      </w:r>
      <w:proofErr w:type="spellStart"/>
      <w:r w:rsidR="00D3691E" w:rsidRPr="00F369B8">
        <w:rPr>
          <w:rFonts w:ascii="Arial Narrow" w:hAnsi="Arial Narrow"/>
          <w:sz w:val="22"/>
          <w:szCs w:val="22"/>
        </w:rPr>
        <w:t>u.p.z.p</w:t>
      </w:r>
      <w:proofErr w:type="spellEnd"/>
      <w:r w:rsidR="00D3691E" w:rsidRPr="00F369B8">
        <w:rPr>
          <w:rFonts w:ascii="Arial Narrow" w:hAnsi="Arial Narrow"/>
          <w:sz w:val="22"/>
          <w:szCs w:val="22"/>
        </w:rPr>
        <w:t>. stosuje się odpowiednio.</w:t>
      </w:r>
    </w:p>
    <w:p w14:paraId="76D4BAE0" w14:textId="77777777" w:rsidR="004A418C" w:rsidRPr="00F369B8" w:rsidRDefault="004A418C" w:rsidP="00052B52">
      <w:pPr>
        <w:tabs>
          <w:tab w:val="left" w:pos="-142"/>
          <w:tab w:val="left" w:pos="142"/>
        </w:tabs>
        <w:ind w:left="-142"/>
        <w:jc w:val="both"/>
        <w:rPr>
          <w:rFonts w:ascii="Arial Narrow" w:hAnsi="Arial Narrow"/>
          <w:sz w:val="22"/>
          <w:szCs w:val="22"/>
        </w:rPr>
      </w:pPr>
    </w:p>
    <w:p w14:paraId="5A1228D3" w14:textId="77777777" w:rsidR="001A15B1" w:rsidRPr="00F369B8" w:rsidRDefault="008E5A2B" w:rsidP="00052B52">
      <w:pPr>
        <w:pStyle w:val="Tekstpodstawowy"/>
        <w:widowControl/>
        <w:numPr>
          <w:ilvl w:val="0"/>
          <w:numId w:val="3"/>
        </w:numPr>
        <w:tabs>
          <w:tab w:val="left" w:pos="-142"/>
          <w:tab w:val="left" w:pos="142"/>
        </w:tabs>
        <w:ind w:left="-142" w:firstLine="0"/>
        <w:rPr>
          <w:rFonts w:ascii="Arial Narrow" w:hAnsi="Arial Narrow"/>
          <w:sz w:val="22"/>
          <w:szCs w:val="22"/>
        </w:rPr>
      </w:pPr>
      <w:r w:rsidRPr="00F369B8">
        <w:rPr>
          <w:rFonts w:ascii="Arial Narrow" w:hAnsi="Arial Narrow"/>
          <w:b/>
          <w:sz w:val="22"/>
          <w:szCs w:val="22"/>
        </w:rPr>
        <w:t>Osoby upoważnione do kontaktu z wykonawcami</w:t>
      </w:r>
      <w:r w:rsidRPr="00F369B8">
        <w:rPr>
          <w:rFonts w:ascii="Arial Narrow" w:hAnsi="Arial Narrow"/>
          <w:sz w:val="22"/>
          <w:szCs w:val="22"/>
        </w:rPr>
        <w:t xml:space="preserve">: </w:t>
      </w:r>
    </w:p>
    <w:p w14:paraId="323159F0" w14:textId="77777777" w:rsidR="00F217D0" w:rsidRPr="00F217D0" w:rsidRDefault="00F217D0" w:rsidP="00052B52">
      <w:pPr>
        <w:pStyle w:val="Tekstpodstawowy"/>
        <w:tabs>
          <w:tab w:val="left" w:pos="-142"/>
          <w:tab w:val="left" w:pos="142"/>
        </w:tabs>
        <w:ind w:left="-142"/>
        <w:rPr>
          <w:rFonts w:ascii="Arial Narrow" w:hAnsi="Arial Narrow"/>
          <w:b/>
          <w:bCs/>
          <w:color w:val="0070C0"/>
          <w:sz w:val="22"/>
          <w:szCs w:val="22"/>
        </w:rPr>
      </w:pPr>
      <w:r w:rsidRPr="00F217D0">
        <w:rPr>
          <w:rFonts w:ascii="Arial Narrow" w:hAnsi="Arial Narrow"/>
          <w:b/>
          <w:bCs/>
          <w:color w:val="0070C0"/>
          <w:sz w:val="22"/>
          <w:szCs w:val="22"/>
        </w:rPr>
        <w:t>Anna Dobrowolska, tel. 41/30-33-517 (w dni robocze w godz. 7.30-14.00)</w:t>
      </w:r>
    </w:p>
    <w:p w14:paraId="71F1CFBB" w14:textId="14513AB5" w:rsidR="001A68F1" w:rsidRDefault="00F217D0" w:rsidP="00052B52">
      <w:pPr>
        <w:pStyle w:val="Tekstpodstawowy"/>
        <w:tabs>
          <w:tab w:val="left" w:pos="-142"/>
          <w:tab w:val="left" w:pos="142"/>
        </w:tabs>
        <w:ind w:left="-142"/>
        <w:rPr>
          <w:rFonts w:ascii="Arial Narrow" w:hAnsi="Arial Narrow"/>
          <w:b/>
          <w:bCs/>
          <w:color w:val="0070C0"/>
          <w:sz w:val="22"/>
          <w:szCs w:val="22"/>
        </w:rPr>
      </w:pPr>
      <w:r w:rsidRPr="00F217D0">
        <w:rPr>
          <w:rFonts w:ascii="Arial Narrow" w:hAnsi="Arial Narrow"/>
          <w:b/>
          <w:bCs/>
          <w:color w:val="0070C0"/>
          <w:sz w:val="22"/>
          <w:szCs w:val="22"/>
        </w:rPr>
        <w:t xml:space="preserve">Adres e-mail – </w:t>
      </w:r>
      <w:hyperlink r:id="rId9" w:history="1">
        <w:r w:rsidRPr="00D17F45">
          <w:rPr>
            <w:rStyle w:val="Hipercze"/>
            <w:rFonts w:ascii="Arial Narrow" w:hAnsi="Arial Narrow"/>
            <w:b/>
            <w:bCs/>
            <w:sz w:val="22"/>
            <w:szCs w:val="22"/>
          </w:rPr>
          <w:t>anna.dobrowolska@wszzkielce.pl</w:t>
        </w:r>
      </w:hyperlink>
    </w:p>
    <w:p w14:paraId="5841511F" w14:textId="77777777" w:rsidR="00F217D0" w:rsidRPr="00F369B8" w:rsidRDefault="00F217D0" w:rsidP="00052B52">
      <w:pPr>
        <w:pStyle w:val="Tekstpodstawowy"/>
        <w:tabs>
          <w:tab w:val="left" w:pos="-142"/>
          <w:tab w:val="left" w:pos="142"/>
        </w:tabs>
        <w:ind w:left="-142"/>
        <w:rPr>
          <w:rFonts w:ascii="Arial Narrow" w:hAnsi="Arial Narrow"/>
          <w:color w:val="00B0F0"/>
          <w:sz w:val="22"/>
          <w:szCs w:val="22"/>
        </w:rPr>
      </w:pPr>
    </w:p>
    <w:p w14:paraId="591F39BE" w14:textId="673ADF4B" w:rsidR="00A14310" w:rsidRPr="00F369B8" w:rsidRDefault="00A14310" w:rsidP="00052B52">
      <w:pPr>
        <w:tabs>
          <w:tab w:val="left" w:pos="-142"/>
          <w:tab w:val="left" w:pos="142"/>
        </w:tabs>
        <w:ind w:left="-142"/>
        <w:rPr>
          <w:rFonts w:ascii="Arial Narrow" w:hAnsi="Arial Narrow"/>
          <w:b/>
          <w:sz w:val="22"/>
          <w:szCs w:val="22"/>
          <w:u w:val="single"/>
        </w:rPr>
      </w:pPr>
      <w:r w:rsidRPr="00F369B8">
        <w:rPr>
          <w:rFonts w:ascii="Arial Narrow" w:hAnsi="Arial Narrow"/>
          <w:b/>
          <w:sz w:val="22"/>
          <w:szCs w:val="22"/>
          <w:u w:val="single"/>
        </w:rPr>
        <w:t>NUMERY IDENTYFIKACYJNE DLA POSTĘPOWANIA:</w:t>
      </w:r>
    </w:p>
    <w:p w14:paraId="6B500D13" w14:textId="77777777" w:rsidR="00A4147C" w:rsidRPr="00F369B8" w:rsidRDefault="00A4147C" w:rsidP="00052B52">
      <w:pPr>
        <w:tabs>
          <w:tab w:val="left" w:pos="-142"/>
          <w:tab w:val="left" w:pos="142"/>
        </w:tabs>
        <w:ind w:left="-142"/>
        <w:rPr>
          <w:rFonts w:ascii="Arial Narrow" w:hAnsi="Arial Narrow"/>
          <w:b/>
          <w:sz w:val="22"/>
          <w:szCs w:val="22"/>
          <w:u w:val="single"/>
        </w:rPr>
      </w:pPr>
    </w:p>
    <w:p w14:paraId="1DF71128" w14:textId="01DC1F5D" w:rsidR="00496895" w:rsidRPr="00F369B8" w:rsidRDefault="00496895" w:rsidP="00052B52">
      <w:pPr>
        <w:tabs>
          <w:tab w:val="left" w:pos="-142"/>
          <w:tab w:val="left" w:pos="142"/>
        </w:tabs>
        <w:suppressAutoHyphens w:val="0"/>
        <w:autoSpaceDE w:val="0"/>
        <w:autoSpaceDN w:val="0"/>
        <w:adjustRightInd w:val="0"/>
        <w:ind w:left="-142"/>
        <w:jc w:val="both"/>
        <w:rPr>
          <w:rFonts w:ascii="Arial Narrow" w:hAnsi="Arial Narrow"/>
          <w:b/>
          <w:color w:val="0070C0"/>
          <w:kern w:val="0"/>
          <w:sz w:val="22"/>
          <w:szCs w:val="22"/>
          <w:lang w:eastAsia="pl-PL"/>
        </w:rPr>
      </w:pPr>
      <w:bookmarkStart w:id="3" w:name="_Hlk53136773"/>
      <w:r w:rsidRPr="00F369B8">
        <w:rPr>
          <w:rFonts w:ascii="Arial Narrow" w:hAnsi="Arial Narrow"/>
          <w:b/>
          <w:color w:val="0070C0"/>
          <w:sz w:val="22"/>
          <w:szCs w:val="22"/>
        </w:rPr>
        <w:t xml:space="preserve">- </w:t>
      </w:r>
      <w:r w:rsidRPr="00F369B8">
        <w:rPr>
          <w:rFonts w:ascii="Arial Narrow" w:hAnsi="Arial Narrow"/>
          <w:b/>
          <w:color w:val="0070C0"/>
          <w:kern w:val="0"/>
          <w:sz w:val="22"/>
          <w:szCs w:val="22"/>
          <w:lang w:eastAsia="pl-PL"/>
        </w:rPr>
        <w:t xml:space="preserve">znak sprawy </w:t>
      </w:r>
      <w:r w:rsidR="0028757E" w:rsidRPr="00F369B8">
        <w:rPr>
          <w:rFonts w:ascii="Arial Narrow" w:hAnsi="Arial Narrow"/>
          <w:b/>
          <w:color w:val="0070C0"/>
          <w:kern w:val="0"/>
          <w:sz w:val="22"/>
          <w:szCs w:val="22"/>
          <w:u w:val="single"/>
          <w:lang w:eastAsia="pl-PL"/>
        </w:rPr>
        <w:t>EZ/</w:t>
      </w:r>
      <w:r w:rsidR="00F610E6" w:rsidRPr="00F369B8">
        <w:rPr>
          <w:rFonts w:ascii="Arial Narrow" w:hAnsi="Arial Narrow"/>
          <w:b/>
          <w:color w:val="0070C0"/>
          <w:kern w:val="0"/>
          <w:sz w:val="22"/>
          <w:szCs w:val="22"/>
          <w:u w:val="single"/>
          <w:lang w:eastAsia="pl-PL"/>
        </w:rPr>
        <w:t>1</w:t>
      </w:r>
      <w:r w:rsidR="00F217D0">
        <w:rPr>
          <w:rFonts w:ascii="Arial Narrow" w:hAnsi="Arial Narrow"/>
          <w:b/>
          <w:color w:val="0070C0"/>
          <w:kern w:val="0"/>
          <w:sz w:val="22"/>
          <w:szCs w:val="22"/>
          <w:u w:val="single"/>
          <w:lang w:eastAsia="pl-PL"/>
        </w:rPr>
        <w:t>52</w:t>
      </w:r>
      <w:r w:rsidR="00117CCC" w:rsidRPr="00F369B8">
        <w:rPr>
          <w:rFonts w:ascii="Arial Narrow" w:hAnsi="Arial Narrow"/>
          <w:b/>
          <w:color w:val="0070C0"/>
          <w:kern w:val="0"/>
          <w:sz w:val="22"/>
          <w:szCs w:val="22"/>
          <w:u w:val="single"/>
          <w:lang w:eastAsia="pl-PL"/>
        </w:rPr>
        <w:t>/202</w:t>
      </w:r>
      <w:r w:rsidR="007817D3" w:rsidRPr="00F369B8">
        <w:rPr>
          <w:rFonts w:ascii="Arial Narrow" w:hAnsi="Arial Narrow"/>
          <w:b/>
          <w:color w:val="0070C0"/>
          <w:kern w:val="0"/>
          <w:sz w:val="22"/>
          <w:szCs w:val="22"/>
          <w:u w:val="single"/>
          <w:lang w:eastAsia="pl-PL"/>
        </w:rPr>
        <w:t>6</w:t>
      </w:r>
      <w:r w:rsidR="0028757E" w:rsidRPr="00F369B8">
        <w:rPr>
          <w:rFonts w:ascii="Arial Narrow" w:hAnsi="Arial Narrow"/>
          <w:b/>
          <w:color w:val="0070C0"/>
          <w:kern w:val="0"/>
          <w:sz w:val="22"/>
          <w:szCs w:val="22"/>
          <w:u w:val="single"/>
          <w:lang w:eastAsia="pl-PL"/>
        </w:rPr>
        <w:t>/</w:t>
      </w:r>
      <w:r w:rsidR="00F217D0">
        <w:rPr>
          <w:rFonts w:ascii="Arial Narrow" w:hAnsi="Arial Narrow"/>
          <w:b/>
          <w:color w:val="0070C0"/>
          <w:kern w:val="0"/>
          <w:sz w:val="22"/>
          <w:szCs w:val="22"/>
          <w:u w:val="single"/>
          <w:lang w:eastAsia="pl-PL"/>
        </w:rPr>
        <w:t>AŁD</w:t>
      </w:r>
      <w:r w:rsidR="0028757E" w:rsidRPr="00F369B8">
        <w:rPr>
          <w:rFonts w:ascii="Arial Narrow" w:hAnsi="Arial Narrow"/>
          <w:b/>
          <w:color w:val="0070C0"/>
          <w:kern w:val="0"/>
          <w:sz w:val="22"/>
          <w:szCs w:val="22"/>
          <w:lang w:eastAsia="pl-PL"/>
        </w:rPr>
        <w:t xml:space="preserve"> </w:t>
      </w:r>
      <w:r w:rsidRPr="00F369B8">
        <w:rPr>
          <w:rFonts w:ascii="Arial Narrow" w:hAnsi="Arial Narrow"/>
          <w:b/>
          <w:color w:val="0070C0"/>
          <w:kern w:val="0"/>
          <w:sz w:val="22"/>
          <w:szCs w:val="22"/>
          <w:lang w:eastAsia="pl-PL"/>
        </w:rPr>
        <w:t>(nr ewidencyjny nadany przez Zamawiającego)</w:t>
      </w:r>
    </w:p>
    <w:p w14:paraId="37916181" w14:textId="77777777" w:rsidR="00073EF6" w:rsidRPr="00073EF6" w:rsidRDefault="004E12A8" w:rsidP="00463BE6">
      <w:pPr>
        <w:numPr>
          <w:ilvl w:val="2"/>
          <w:numId w:val="1"/>
        </w:numPr>
        <w:tabs>
          <w:tab w:val="clear" w:pos="0"/>
          <w:tab w:val="left" w:pos="-142"/>
          <w:tab w:val="left" w:pos="142"/>
        </w:tabs>
        <w:suppressAutoHyphens w:val="0"/>
        <w:autoSpaceDE w:val="0"/>
        <w:autoSpaceDN w:val="0"/>
        <w:adjustRightInd w:val="0"/>
        <w:ind w:left="-142" w:firstLine="0"/>
        <w:jc w:val="both"/>
        <w:rPr>
          <w:rFonts w:ascii="Arial Narrow" w:hAnsi="Arial Narrow"/>
          <w:b/>
          <w:color w:val="0070C0"/>
          <w:kern w:val="0"/>
          <w:sz w:val="22"/>
          <w:szCs w:val="22"/>
          <w:u w:val="single"/>
          <w:lang w:val="it-IT" w:eastAsia="pl-PL"/>
        </w:rPr>
      </w:pPr>
      <w:r w:rsidRPr="00073EF6">
        <w:rPr>
          <w:rFonts w:ascii="Arial Narrow" w:hAnsi="Arial Narrow"/>
          <w:b/>
          <w:color w:val="0070C0"/>
          <w:kern w:val="0"/>
          <w:sz w:val="22"/>
          <w:szCs w:val="22"/>
          <w:lang w:eastAsia="pl-PL"/>
        </w:rPr>
        <w:t xml:space="preserve">- numer ogłoszenia: </w:t>
      </w:r>
      <w:r w:rsidR="00073EF6" w:rsidRPr="00073EF6">
        <w:rPr>
          <w:rFonts w:ascii="Arial Narrow" w:hAnsi="Arial Narrow"/>
          <w:b/>
          <w:bCs/>
          <w:color w:val="0070C0"/>
          <w:kern w:val="0"/>
          <w:sz w:val="22"/>
          <w:szCs w:val="22"/>
          <w:u w:val="single"/>
          <w:lang w:eastAsia="pl-PL"/>
        </w:rPr>
        <w:t>2026/BZP 00345710/01 z dnia 2026-07-16</w:t>
      </w:r>
      <w:r w:rsidR="00073EF6" w:rsidRPr="00073EF6">
        <w:rPr>
          <w:rFonts w:ascii="Arial Narrow" w:hAnsi="Arial Narrow"/>
          <w:b/>
          <w:bCs/>
          <w:color w:val="0070C0"/>
          <w:kern w:val="0"/>
          <w:sz w:val="22"/>
          <w:szCs w:val="22"/>
          <w:u w:val="single"/>
          <w:lang w:eastAsia="pl-PL"/>
        </w:rPr>
        <w:t xml:space="preserve"> </w:t>
      </w:r>
    </w:p>
    <w:p w14:paraId="021D0214" w14:textId="7E5F730A" w:rsidR="00F217D0" w:rsidRPr="00073EF6" w:rsidRDefault="008F0C1C" w:rsidP="00EF51F6">
      <w:pPr>
        <w:numPr>
          <w:ilvl w:val="2"/>
          <w:numId w:val="1"/>
        </w:numPr>
        <w:tabs>
          <w:tab w:val="clear" w:pos="0"/>
          <w:tab w:val="left" w:pos="-142"/>
          <w:tab w:val="left" w:pos="142"/>
        </w:tabs>
        <w:suppressAutoHyphens w:val="0"/>
        <w:autoSpaceDE w:val="0"/>
        <w:autoSpaceDN w:val="0"/>
        <w:adjustRightInd w:val="0"/>
        <w:ind w:left="-142" w:firstLine="0"/>
        <w:jc w:val="both"/>
        <w:rPr>
          <w:rFonts w:ascii="Arial Narrow" w:hAnsi="Arial Narrow"/>
          <w:b/>
          <w:color w:val="0070C0"/>
          <w:kern w:val="0"/>
          <w:sz w:val="22"/>
          <w:szCs w:val="22"/>
          <w:lang w:eastAsia="pl-PL"/>
        </w:rPr>
      </w:pPr>
      <w:r w:rsidRPr="00073EF6">
        <w:rPr>
          <w:rFonts w:ascii="Arial Narrow" w:hAnsi="Arial Narrow"/>
          <w:b/>
          <w:color w:val="0070C0"/>
          <w:kern w:val="0"/>
          <w:sz w:val="22"/>
          <w:szCs w:val="22"/>
          <w:lang w:eastAsia="pl-PL"/>
        </w:rPr>
        <w:t xml:space="preserve">- Identyfikator (ID) postępowania na Platformie e-Zamówienia: </w:t>
      </w:r>
      <w:r w:rsidR="00073EF6" w:rsidRPr="00073EF6">
        <w:rPr>
          <w:rFonts w:ascii="Arial Narrow" w:hAnsi="Arial Narrow"/>
          <w:b/>
          <w:color w:val="0070C0"/>
          <w:kern w:val="0"/>
          <w:sz w:val="22"/>
          <w:szCs w:val="22"/>
          <w:u w:val="single"/>
          <w:lang w:val="it-IT" w:eastAsia="pl-PL"/>
        </w:rPr>
        <w:t>ocds-148610-5efdd2b6-88ab-4820-a5e7-796f33453857</w:t>
      </w:r>
    </w:p>
    <w:p w14:paraId="774E7715" w14:textId="77777777" w:rsidR="00073EF6" w:rsidRPr="00073EF6" w:rsidRDefault="00073EF6" w:rsidP="00EF51F6">
      <w:pPr>
        <w:numPr>
          <w:ilvl w:val="2"/>
          <w:numId w:val="1"/>
        </w:numPr>
        <w:tabs>
          <w:tab w:val="clear" w:pos="0"/>
          <w:tab w:val="left" w:pos="-142"/>
          <w:tab w:val="left" w:pos="142"/>
        </w:tabs>
        <w:suppressAutoHyphens w:val="0"/>
        <w:autoSpaceDE w:val="0"/>
        <w:autoSpaceDN w:val="0"/>
        <w:adjustRightInd w:val="0"/>
        <w:ind w:left="-142" w:firstLine="0"/>
        <w:jc w:val="both"/>
        <w:rPr>
          <w:rFonts w:ascii="Arial Narrow" w:hAnsi="Arial Narrow"/>
          <w:b/>
          <w:color w:val="0070C0"/>
          <w:kern w:val="0"/>
          <w:sz w:val="22"/>
          <w:szCs w:val="22"/>
          <w:lang w:eastAsia="pl-PL"/>
        </w:rPr>
      </w:pPr>
    </w:p>
    <w:p w14:paraId="20CCFAC3" w14:textId="048CD56F" w:rsidR="008F0C1C" w:rsidRPr="00F369B8" w:rsidRDefault="008F0C1C" w:rsidP="00052B52">
      <w:pPr>
        <w:tabs>
          <w:tab w:val="left" w:pos="-142"/>
          <w:tab w:val="left" w:pos="142"/>
        </w:tabs>
        <w:suppressAutoHyphens w:val="0"/>
        <w:autoSpaceDE w:val="0"/>
        <w:autoSpaceDN w:val="0"/>
        <w:adjustRightInd w:val="0"/>
        <w:ind w:left="-142" w:right="-1"/>
        <w:jc w:val="both"/>
        <w:rPr>
          <w:rFonts w:ascii="Arial Narrow" w:hAnsi="Arial Narrow"/>
          <w:kern w:val="0"/>
          <w:sz w:val="22"/>
          <w:szCs w:val="22"/>
          <w:lang w:eastAsia="pl-PL"/>
        </w:rPr>
      </w:pPr>
      <w:r w:rsidRPr="00F369B8">
        <w:rPr>
          <w:rFonts w:ascii="Arial Narrow" w:hAnsi="Arial Narrow"/>
          <w:kern w:val="0"/>
          <w:sz w:val="22"/>
          <w:szCs w:val="22"/>
          <w:lang w:eastAsia="pl-PL"/>
        </w:rPr>
        <w:t>Wszelką korespondencję do Zamawiającego związaną z niniejszym postępowaniem należy przekazywać w sposób określony w pkt. 24 niniejszej SWZ</w:t>
      </w:r>
      <w:r w:rsidR="00E11F94" w:rsidRPr="00F369B8">
        <w:rPr>
          <w:rFonts w:ascii="Arial Narrow" w:hAnsi="Arial Narrow"/>
          <w:kern w:val="0"/>
          <w:sz w:val="22"/>
          <w:szCs w:val="22"/>
          <w:lang w:eastAsia="pl-PL"/>
        </w:rPr>
        <w:t>.</w:t>
      </w:r>
    </w:p>
    <w:p w14:paraId="07D9D9A7" w14:textId="77777777" w:rsidR="00E11F94" w:rsidRPr="00F369B8" w:rsidRDefault="00E11F94" w:rsidP="00052B52">
      <w:pPr>
        <w:tabs>
          <w:tab w:val="left" w:pos="-142"/>
          <w:tab w:val="left" w:pos="142"/>
        </w:tabs>
        <w:suppressAutoHyphens w:val="0"/>
        <w:autoSpaceDE w:val="0"/>
        <w:autoSpaceDN w:val="0"/>
        <w:adjustRightInd w:val="0"/>
        <w:ind w:left="-142" w:right="-1"/>
        <w:jc w:val="both"/>
        <w:rPr>
          <w:rFonts w:ascii="Arial Narrow" w:hAnsi="Arial Narrow"/>
          <w:kern w:val="0"/>
          <w:sz w:val="22"/>
          <w:szCs w:val="22"/>
          <w:lang w:eastAsia="pl-PL"/>
        </w:rPr>
      </w:pPr>
    </w:p>
    <w:bookmarkEnd w:id="3"/>
    <w:p w14:paraId="4683683E" w14:textId="4613881A" w:rsidR="00D342BE" w:rsidRPr="00F369B8" w:rsidRDefault="008E5A2B" w:rsidP="00052B52">
      <w:pPr>
        <w:numPr>
          <w:ilvl w:val="0"/>
          <w:numId w:val="3"/>
        </w:numPr>
        <w:tabs>
          <w:tab w:val="left" w:pos="-142"/>
          <w:tab w:val="left" w:pos="142"/>
        </w:tabs>
        <w:ind w:left="-142" w:firstLine="0"/>
        <w:jc w:val="both"/>
        <w:rPr>
          <w:rFonts w:ascii="Arial Narrow" w:hAnsi="Arial Narrow"/>
          <w:sz w:val="22"/>
          <w:szCs w:val="22"/>
        </w:rPr>
      </w:pPr>
      <w:r w:rsidRPr="00F369B8">
        <w:rPr>
          <w:rFonts w:ascii="Arial Narrow" w:hAnsi="Arial Narrow"/>
          <w:b/>
          <w:sz w:val="22"/>
          <w:szCs w:val="22"/>
        </w:rPr>
        <w:t>Strona internetowa na której została opublikowana Specyfikacja Warunków Zamówienia</w:t>
      </w:r>
      <w:r w:rsidR="000A5106" w:rsidRPr="00F369B8">
        <w:rPr>
          <w:rFonts w:ascii="Arial Narrow" w:hAnsi="Arial Narrow"/>
          <w:b/>
          <w:sz w:val="22"/>
          <w:szCs w:val="22"/>
        </w:rPr>
        <w:t xml:space="preserve"> oraz </w:t>
      </w:r>
      <w:r w:rsidR="00D74680" w:rsidRPr="00F369B8">
        <w:rPr>
          <w:rFonts w:ascii="Arial Narrow" w:hAnsi="Arial Narrow"/>
          <w:b/>
          <w:sz w:val="22"/>
          <w:szCs w:val="22"/>
        </w:rPr>
        <w:t>będą</w:t>
      </w:r>
      <w:r w:rsidR="00F217D0">
        <w:rPr>
          <w:rFonts w:ascii="Arial Narrow" w:hAnsi="Arial Narrow"/>
          <w:b/>
          <w:sz w:val="22"/>
          <w:szCs w:val="22"/>
        </w:rPr>
        <w:t xml:space="preserve"> </w:t>
      </w:r>
      <w:r w:rsidR="00D74680" w:rsidRPr="00F369B8">
        <w:rPr>
          <w:rFonts w:ascii="Arial Narrow" w:hAnsi="Arial Narrow"/>
          <w:b/>
          <w:sz w:val="22"/>
          <w:szCs w:val="22"/>
        </w:rPr>
        <w:t xml:space="preserve">udostępniane </w:t>
      </w:r>
      <w:r w:rsidR="000A5106" w:rsidRPr="00F369B8">
        <w:rPr>
          <w:rFonts w:ascii="Arial Narrow" w:hAnsi="Arial Narrow"/>
          <w:b/>
          <w:sz w:val="22"/>
          <w:szCs w:val="22"/>
        </w:rPr>
        <w:t>zmiany i wyjaśnienia SWZ</w:t>
      </w:r>
      <w:r w:rsidR="00D74680" w:rsidRPr="00F369B8">
        <w:rPr>
          <w:rFonts w:ascii="Arial Narrow" w:hAnsi="Arial Narrow"/>
          <w:b/>
          <w:sz w:val="22"/>
          <w:szCs w:val="22"/>
        </w:rPr>
        <w:t xml:space="preserve"> oraz inne dokumenty bezpośrednio związane z postepowaniem</w:t>
      </w:r>
      <w:r w:rsidRPr="00F369B8">
        <w:rPr>
          <w:rFonts w:ascii="Arial Narrow" w:hAnsi="Arial Narrow"/>
          <w:b/>
          <w:sz w:val="22"/>
          <w:szCs w:val="22"/>
        </w:rPr>
        <w:t>:</w:t>
      </w:r>
      <w:r w:rsidRPr="00F369B8">
        <w:rPr>
          <w:rFonts w:ascii="Arial Narrow" w:hAnsi="Arial Narrow"/>
          <w:sz w:val="22"/>
          <w:szCs w:val="22"/>
        </w:rPr>
        <w:t xml:space="preserve"> </w:t>
      </w:r>
    </w:p>
    <w:p w14:paraId="53F1BC73" w14:textId="77777777" w:rsidR="00F217D0" w:rsidRDefault="00F217D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p>
    <w:p w14:paraId="3A42FC19" w14:textId="76591E71" w:rsidR="00872A39" w:rsidRPr="00F369B8" w:rsidRDefault="00872A39"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Adres strony internetowej prowadzonego postępowania (link prowadzący bezpośrednio do widoku postępowania na Platformie e-Zamówienia): </w:t>
      </w:r>
    </w:p>
    <w:p w14:paraId="554489CD" w14:textId="2243FF33" w:rsidR="00F217D0" w:rsidRDefault="00073EF6" w:rsidP="00052B52">
      <w:pPr>
        <w:pStyle w:val="Tekstpodstawowy"/>
        <w:widowControl/>
        <w:tabs>
          <w:tab w:val="left" w:pos="-142"/>
          <w:tab w:val="left" w:pos="142"/>
        </w:tabs>
        <w:ind w:left="-142"/>
        <w:rPr>
          <w:rFonts w:ascii="Arial Narrow" w:hAnsi="Arial Narrow"/>
        </w:rPr>
      </w:pPr>
      <w:hyperlink r:id="rId10" w:history="1">
        <w:r w:rsidRPr="00A836DF">
          <w:rPr>
            <w:rStyle w:val="Hipercze"/>
            <w:rFonts w:ascii="Arial Narrow" w:hAnsi="Arial Narrow"/>
          </w:rPr>
          <w:t>https://ezamowienia.gov.pl/mp-client/tenders/ocds-148610-5efdd2b6-88ab-4820-a5e7-796f33453857</w:t>
        </w:r>
      </w:hyperlink>
      <w:r>
        <w:rPr>
          <w:rFonts w:ascii="Arial Narrow" w:hAnsi="Arial Narrow"/>
        </w:rPr>
        <w:t xml:space="preserve"> </w:t>
      </w:r>
    </w:p>
    <w:p w14:paraId="6ECA208C" w14:textId="77777777" w:rsidR="00073EF6" w:rsidRPr="00F369B8" w:rsidRDefault="00073EF6" w:rsidP="00052B52">
      <w:pPr>
        <w:pStyle w:val="Tekstpodstawowy"/>
        <w:widowControl/>
        <w:tabs>
          <w:tab w:val="left" w:pos="-142"/>
          <w:tab w:val="left" w:pos="142"/>
        </w:tabs>
        <w:ind w:left="-142"/>
        <w:rPr>
          <w:rFonts w:ascii="Arial Narrow" w:hAnsi="Arial Narrow"/>
          <w:sz w:val="22"/>
          <w:szCs w:val="22"/>
        </w:rPr>
      </w:pPr>
    </w:p>
    <w:p w14:paraId="23654C00" w14:textId="0B88A075" w:rsidR="00872A39" w:rsidRPr="00F369B8" w:rsidRDefault="00872A39" w:rsidP="00052B52">
      <w:pPr>
        <w:pStyle w:val="Tekstpodstawowy"/>
        <w:widowControl/>
        <w:tabs>
          <w:tab w:val="left" w:pos="-142"/>
          <w:tab w:val="left" w:pos="142"/>
        </w:tabs>
        <w:ind w:left="-142"/>
        <w:rPr>
          <w:rFonts w:ascii="Arial Narrow" w:hAnsi="Arial Narrow"/>
          <w:sz w:val="22"/>
          <w:szCs w:val="22"/>
        </w:rPr>
      </w:pPr>
      <w:r w:rsidRPr="00F369B8">
        <w:rPr>
          <w:rFonts w:ascii="Arial Narrow" w:hAnsi="Arial Narrow"/>
          <w:sz w:val="22"/>
          <w:szCs w:val="22"/>
        </w:rPr>
        <w:t>Postępowanie można wyszukać również ze strony głównej Platformy e-Zamówienia (przycisk „Przeglądaj postępowania/konkursy”).</w:t>
      </w:r>
    </w:p>
    <w:p w14:paraId="6EBA2C45" w14:textId="077E82DB" w:rsidR="00490B86" w:rsidRDefault="00872A39"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Zmiany i wyjaśnienia treści SWZ oraz inne dokumenty zamówienia bezpośrednio związane</w:t>
      </w:r>
      <w:r w:rsidR="00F217D0">
        <w:rPr>
          <w:rFonts w:ascii="Arial Narrow" w:hAnsi="Arial Narrow"/>
          <w:color w:val="000000"/>
          <w:kern w:val="0"/>
          <w:sz w:val="22"/>
          <w:szCs w:val="22"/>
          <w:lang w:eastAsia="pl-PL"/>
        </w:rPr>
        <w:t xml:space="preserve"> </w:t>
      </w:r>
      <w:r w:rsidRPr="00F369B8">
        <w:rPr>
          <w:rFonts w:ascii="Arial Narrow" w:hAnsi="Arial Narrow"/>
          <w:color w:val="000000"/>
          <w:kern w:val="0"/>
          <w:sz w:val="22"/>
          <w:szCs w:val="22"/>
          <w:lang w:eastAsia="pl-PL"/>
        </w:rPr>
        <w:t>z postępowaniem o</w:t>
      </w:r>
      <w:r w:rsidR="00F217D0">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udzielenie zamówienia będą udostępniane na stronie internetowej prowadzonego</w:t>
      </w:r>
      <w:r w:rsidR="00F217D0">
        <w:rPr>
          <w:rFonts w:ascii="Arial Narrow" w:hAnsi="Arial Narrow"/>
          <w:color w:val="000000"/>
          <w:kern w:val="0"/>
          <w:sz w:val="22"/>
          <w:szCs w:val="22"/>
          <w:lang w:eastAsia="pl-PL"/>
        </w:rPr>
        <w:t xml:space="preserve"> </w:t>
      </w:r>
      <w:r w:rsidRPr="00F369B8">
        <w:rPr>
          <w:rFonts w:ascii="Arial Narrow" w:hAnsi="Arial Narrow"/>
          <w:color w:val="000000"/>
          <w:kern w:val="0"/>
          <w:sz w:val="22"/>
          <w:szCs w:val="22"/>
          <w:lang w:eastAsia="pl-PL"/>
        </w:rPr>
        <w:t>postępowania</w:t>
      </w:r>
      <w:r w:rsidR="0006370B" w:rsidRPr="00F369B8">
        <w:rPr>
          <w:rFonts w:ascii="Arial Narrow" w:hAnsi="Arial Narrow"/>
          <w:color w:val="000000"/>
          <w:kern w:val="0"/>
          <w:sz w:val="22"/>
          <w:szCs w:val="22"/>
          <w:lang w:eastAsia="pl-PL"/>
        </w:rPr>
        <w:t>.</w:t>
      </w:r>
    </w:p>
    <w:p w14:paraId="149A101A" w14:textId="77777777" w:rsidR="00F217D0" w:rsidRPr="00F369B8" w:rsidRDefault="00F217D0" w:rsidP="00052B52">
      <w:pPr>
        <w:tabs>
          <w:tab w:val="left" w:pos="-142"/>
          <w:tab w:val="left" w:pos="142"/>
        </w:tabs>
        <w:ind w:left="-142"/>
        <w:jc w:val="both"/>
        <w:rPr>
          <w:rFonts w:ascii="Arial Narrow" w:hAnsi="Arial Narrow"/>
          <w:sz w:val="22"/>
          <w:szCs w:val="22"/>
        </w:rPr>
      </w:pPr>
    </w:p>
    <w:p w14:paraId="1EFF1D02" w14:textId="595263CC" w:rsidR="00F54273" w:rsidRPr="00F369B8" w:rsidRDefault="00372D8D" w:rsidP="00052B52">
      <w:pPr>
        <w:pStyle w:val="Nagwek9"/>
        <w:numPr>
          <w:ilvl w:val="0"/>
          <w:numId w:val="0"/>
        </w:numPr>
        <w:tabs>
          <w:tab w:val="left" w:pos="-142"/>
          <w:tab w:val="left" w:pos="142"/>
        </w:tabs>
        <w:ind w:left="-142"/>
        <w:rPr>
          <w:rFonts w:ascii="Arial Narrow" w:hAnsi="Arial Narrow"/>
          <w:bCs/>
          <w:sz w:val="22"/>
          <w:szCs w:val="22"/>
        </w:rPr>
      </w:pPr>
      <w:r w:rsidRPr="00F369B8">
        <w:rPr>
          <w:rFonts w:ascii="Arial Narrow" w:hAnsi="Arial Narrow"/>
          <w:sz w:val="22"/>
          <w:szCs w:val="22"/>
        </w:rPr>
        <w:t xml:space="preserve">WARUNKI UDZIAŁU W POSTĘPOWANIU, PODSTAWY WYKLUCZENIA ORAZ WYKAZ OSWIADCZEŃ I DOKUMENTÓW POTWIERDZAJACYCH SPEŁNIENIE WARUNKÓW UDZIAŁU </w:t>
      </w:r>
      <w:r w:rsidRPr="00F369B8">
        <w:rPr>
          <w:rFonts w:ascii="Arial Narrow" w:hAnsi="Arial Narrow"/>
          <w:bCs/>
          <w:sz w:val="22"/>
          <w:szCs w:val="22"/>
        </w:rPr>
        <w:t>ORAZ BRAK PODSTAW DO WYKLUCZENIA</w:t>
      </w:r>
    </w:p>
    <w:p w14:paraId="3C088E26" w14:textId="77777777" w:rsidR="00570729" w:rsidRPr="00F369B8" w:rsidRDefault="00372D8D" w:rsidP="00052B52">
      <w:pPr>
        <w:numPr>
          <w:ilvl w:val="0"/>
          <w:numId w:val="3"/>
        </w:numPr>
        <w:tabs>
          <w:tab w:val="left" w:pos="-142"/>
          <w:tab w:val="left" w:pos="142"/>
          <w:tab w:val="left" w:pos="1032"/>
        </w:tabs>
        <w:ind w:left="-142" w:firstLine="0"/>
        <w:jc w:val="both"/>
        <w:rPr>
          <w:rFonts w:ascii="Arial Narrow" w:hAnsi="Arial Narrow"/>
          <w:sz w:val="22"/>
          <w:szCs w:val="22"/>
        </w:rPr>
      </w:pPr>
      <w:r w:rsidRPr="00F369B8">
        <w:rPr>
          <w:rFonts w:ascii="Arial Narrow" w:hAnsi="Arial Narrow"/>
          <w:b/>
          <w:kern w:val="0"/>
          <w:sz w:val="22"/>
          <w:szCs w:val="22"/>
        </w:rPr>
        <w:t xml:space="preserve">Warunki udziału w postępowaniu: </w:t>
      </w:r>
    </w:p>
    <w:p w14:paraId="2F421907" w14:textId="1BE7AFDD" w:rsidR="00570729" w:rsidRDefault="00570729" w:rsidP="00052B52">
      <w:pPr>
        <w:tabs>
          <w:tab w:val="left" w:pos="-142"/>
          <w:tab w:val="left" w:pos="142"/>
          <w:tab w:val="left" w:pos="1032"/>
        </w:tabs>
        <w:ind w:left="-142"/>
        <w:jc w:val="both"/>
        <w:rPr>
          <w:rFonts w:ascii="Arial Narrow" w:hAnsi="Arial Narrow"/>
          <w:kern w:val="0"/>
          <w:sz w:val="22"/>
          <w:szCs w:val="22"/>
        </w:rPr>
      </w:pPr>
      <w:r w:rsidRPr="00F369B8">
        <w:rPr>
          <w:rFonts w:ascii="Arial Narrow" w:hAnsi="Arial Narrow"/>
          <w:kern w:val="0"/>
          <w:sz w:val="22"/>
          <w:szCs w:val="22"/>
        </w:rPr>
        <w:t>O udzielenie zamówie</w:t>
      </w:r>
      <w:r w:rsidR="009B4AE3" w:rsidRPr="00F369B8">
        <w:rPr>
          <w:rFonts w:ascii="Arial Narrow" w:hAnsi="Arial Narrow"/>
          <w:kern w:val="0"/>
          <w:sz w:val="22"/>
          <w:szCs w:val="22"/>
        </w:rPr>
        <w:t xml:space="preserve">nia mogą ubiegać się wykonawcy, którzy nie podlegają wykluczeniu </w:t>
      </w:r>
      <w:r w:rsidRPr="00F369B8">
        <w:rPr>
          <w:rFonts w:ascii="Arial Narrow" w:hAnsi="Arial Narrow"/>
          <w:kern w:val="0"/>
          <w:sz w:val="22"/>
          <w:szCs w:val="22"/>
        </w:rPr>
        <w:t xml:space="preserve">z postępowania na podstawie </w:t>
      </w:r>
      <w:r w:rsidRPr="00F369B8">
        <w:rPr>
          <w:rFonts w:ascii="Arial Narrow" w:hAnsi="Arial Narrow"/>
          <w:b/>
          <w:kern w:val="0"/>
          <w:sz w:val="22"/>
          <w:szCs w:val="22"/>
        </w:rPr>
        <w:t xml:space="preserve">art. </w:t>
      </w:r>
      <w:r w:rsidR="009B4AE3" w:rsidRPr="00F369B8">
        <w:rPr>
          <w:rFonts w:ascii="Arial Narrow" w:hAnsi="Arial Narrow"/>
          <w:b/>
          <w:kern w:val="0"/>
          <w:sz w:val="22"/>
          <w:szCs w:val="22"/>
        </w:rPr>
        <w:t>108 ust 1 oraz 109 ust</w:t>
      </w:r>
      <w:r w:rsidR="00591AD4" w:rsidRPr="00F369B8">
        <w:rPr>
          <w:rFonts w:ascii="Arial Narrow" w:hAnsi="Arial Narrow"/>
          <w:b/>
          <w:kern w:val="0"/>
          <w:sz w:val="22"/>
          <w:szCs w:val="22"/>
        </w:rPr>
        <w:t xml:space="preserve"> 1 pkt</w:t>
      </w:r>
      <w:r w:rsidR="006D3F17" w:rsidRPr="00F369B8">
        <w:rPr>
          <w:rFonts w:ascii="Arial Narrow" w:hAnsi="Arial Narrow"/>
          <w:b/>
          <w:kern w:val="0"/>
          <w:sz w:val="22"/>
          <w:szCs w:val="22"/>
        </w:rPr>
        <w:t xml:space="preserve"> 5), 7), 8)</w:t>
      </w:r>
      <w:r w:rsidR="006D3F17" w:rsidRPr="00F369B8">
        <w:rPr>
          <w:rFonts w:ascii="Arial Narrow" w:hAnsi="Arial Narrow"/>
          <w:kern w:val="0"/>
          <w:sz w:val="22"/>
          <w:szCs w:val="22"/>
        </w:rPr>
        <w:t xml:space="preserve"> </w:t>
      </w:r>
      <w:r w:rsidR="0078432D" w:rsidRPr="00F369B8">
        <w:rPr>
          <w:rFonts w:ascii="Arial Narrow" w:hAnsi="Arial Narrow"/>
          <w:kern w:val="0"/>
          <w:sz w:val="22"/>
          <w:szCs w:val="22"/>
        </w:rPr>
        <w:t xml:space="preserve">oraz </w:t>
      </w:r>
      <w:r w:rsidR="0078432D" w:rsidRPr="00F369B8">
        <w:rPr>
          <w:rFonts w:ascii="Arial Narrow" w:hAnsi="Arial Narrow"/>
          <w:sz w:val="22"/>
          <w:szCs w:val="22"/>
        </w:rPr>
        <w:t xml:space="preserve">na podstawie </w:t>
      </w:r>
      <w:r w:rsidR="0078432D" w:rsidRPr="00F369B8">
        <w:rPr>
          <w:rFonts w:ascii="Arial Narrow" w:hAnsi="Arial Narrow"/>
          <w:b/>
          <w:sz w:val="22"/>
          <w:szCs w:val="22"/>
        </w:rPr>
        <w:t xml:space="preserve">art. </w:t>
      </w:r>
      <w:r w:rsidR="0078432D" w:rsidRPr="00F369B8">
        <w:rPr>
          <w:rFonts w:ascii="Arial Narrow" w:hAnsi="Arial Narrow"/>
          <w:b/>
          <w:sz w:val="22"/>
          <w:szCs w:val="22"/>
          <w:lang w:eastAsia="pl-PL"/>
        </w:rPr>
        <w:t xml:space="preserve">7 ust. 1 ustawy </w:t>
      </w:r>
      <w:r w:rsidR="0078432D" w:rsidRPr="00F369B8">
        <w:rPr>
          <w:rFonts w:ascii="Arial Narrow" w:hAnsi="Arial Narrow"/>
          <w:b/>
          <w:sz w:val="22"/>
          <w:szCs w:val="22"/>
        </w:rPr>
        <w:t>z dnia 13 kwietnia 2022 r</w:t>
      </w:r>
      <w:r w:rsidR="0078432D" w:rsidRPr="00F369B8">
        <w:rPr>
          <w:rFonts w:ascii="Arial Narrow" w:hAnsi="Arial Narrow"/>
          <w:sz w:val="22"/>
          <w:szCs w:val="22"/>
        </w:rPr>
        <w:t>.</w:t>
      </w:r>
      <w:r w:rsidR="0078432D" w:rsidRPr="00F369B8">
        <w:rPr>
          <w:rFonts w:ascii="Arial Narrow" w:hAnsi="Arial Narrow"/>
          <w:i/>
          <w:iCs/>
          <w:sz w:val="22"/>
          <w:szCs w:val="22"/>
        </w:rPr>
        <w:t xml:space="preserve"> </w:t>
      </w:r>
      <w:r w:rsidR="0078432D" w:rsidRPr="00F369B8">
        <w:rPr>
          <w:rFonts w:ascii="Arial Narrow" w:hAnsi="Arial Narrow"/>
          <w:i/>
          <w:iCs/>
          <w:color w:val="222222"/>
          <w:sz w:val="22"/>
          <w:szCs w:val="22"/>
        </w:rPr>
        <w:t xml:space="preserve">o szczególnych rozwiązaniach w zakresie przeciwdziałania wspieraniu agresji na Ukrainę oraz służących ochronie bezpieczeństwa narodowego </w:t>
      </w:r>
      <w:r w:rsidRPr="00F369B8">
        <w:rPr>
          <w:rFonts w:ascii="Arial Narrow" w:hAnsi="Arial Narrow"/>
          <w:kern w:val="0"/>
          <w:sz w:val="22"/>
          <w:szCs w:val="22"/>
        </w:rPr>
        <w:t>oraz spełniają poniżej określone warunki tj.:</w:t>
      </w:r>
    </w:p>
    <w:p w14:paraId="5176F5E7" w14:textId="77777777" w:rsidR="00EA770F" w:rsidRPr="00F369B8" w:rsidRDefault="00EA770F" w:rsidP="00052B52">
      <w:pPr>
        <w:tabs>
          <w:tab w:val="left" w:pos="-142"/>
          <w:tab w:val="left" w:pos="142"/>
          <w:tab w:val="left" w:pos="1032"/>
        </w:tabs>
        <w:ind w:left="-142"/>
        <w:jc w:val="both"/>
        <w:rPr>
          <w:rFonts w:ascii="Arial Narrow" w:hAnsi="Arial Narrow"/>
          <w:sz w:val="22"/>
          <w:szCs w:val="22"/>
        </w:rPr>
      </w:pPr>
    </w:p>
    <w:p w14:paraId="3C2E8573" w14:textId="77777777" w:rsidR="00EA770F" w:rsidRPr="00A27586" w:rsidRDefault="00EA770F" w:rsidP="00052B52">
      <w:pPr>
        <w:numPr>
          <w:ilvl w:val="0"/>
          <w:numId w:val="38"/>
        </w:numPr>
        <w:tabs>
          <w:tab w:val="left" w:pos="-142"/>
          <w:tab w:val="left" w:pos="142"/>
          <w:tab w:val="left" w:pos="851"/>
        </w:tabs>
        <w:ind w:left="-142" w:firstLine="0"/>
        <w:jc w:val="both"/>
        <w:rPr>
          <w:rFonts w:ascii="Arial Narrow" w:hAnsi="Arial Narrow"/>
          <w:b/>
          <w:kern w:val="0"/>
          <w:sz w:val="22"/>
          <w:szCs w:val="22"/>
        </w:rPr>
      </w:pPr>
      <w:r w:rsidRPr="00A27586">
        <w:rPr>
          <w:rFonts w:ascii="Arial Narrow" w:hAnsi="Arial Narrow"/>
          <w:b/>
          <w:kern w:val="0"/>
          <w:sz w:val="22"/>
          <w:szCs w:val="22"/>
        </w:rPr>
        <w:t xml:space="preserve">posiadają uprawnienia do prowadzenia określonej działalności zawodowej, o ile wynika to z odrębnych przepisów rozumiane jako: </w:t>
      </w:r>
    </w:p>
    <w:p w14:paraId="5FC272E7" w14:textId="77777777" w:rsidR="00EA770F" w:rsidRPr="00A27586" w:rsidRDefault="00EA770F" w:rsidP="00052B52">
      <w:pPr>
        <w:tabs>
          <w:tab w:val="left" w:pos="-142"/>
          <w:tab w:val="left" w:pos="142"/>
        </w:tabs>
        <w:ind w:left="-142"/>
        <w:jc w:val="both"/>
        <w:rPr>
          <w:rFonts w:ascii="Arial Narrow" w:hAnsi="Arial Narrow"/>
          <w:kern w:val="0"/>
          <w:sz w:val="22"/>
          <w:szCs w:val="22"/>
        </w:rPr>
      </w:pPr>
      <w:r w:rsidRPr="00A27586">
        <w:rPr>
          <w:rFonts w:ascii="Arial Narrow" w:hAnsi="Arial Narrow"/>
          <w:kern w:val="0"/>
          <w:sz w:val="22"/>
          <w:szCs w:val="22"/>
        </w:rPr>
        <w:t>Wykonawca posiada aktualne zezwolenie na wykonywanie działalności gospodarczej – prowadzenie hurtowni farmaceutycznej w zakresie zaopatrywania podmiotów leczniczych (prowadzenie składu konsygnacyjnego) wytwarzanie lub import produktów leczniczych - stosownie do przepisów ustawy z dnia 6 września 2001 r. - Prawo farmaceutyczne lub inne zezwolenie, decyzję administracyjną wydane na podstawie obowiązujących przepisów prawa, na podstawie którego Wykonawca świadczy dostawy w zakresie objętym przedmiotem zamówienia.</w:t>
      </w:r>
    </w:p>
    <w:p w14:paraId="41BEF7DC" w14:textId="77777777" w:rsidR="00EA770F" w:rsidRPr="00A27586" w:rsidRDefault="00EA770F" w:rsidP="00052B52">
      <w:pPr>
        <w:pStyle w:val="Tekstpodstawowy"/>
        <w:tabs>
          <w:tab w:val="left" w:pos="-142"/>
          <w:tab w:val="left" w:pos="142"/>
        </w:tabs>
        <w:ind w:left="-142"/>
        <w:rPr>
          <w:b/>
          <w:bCs/>
          <w:color w:val="EE0000"/>
          <w:sz w:val="22"/>
          <w:szCs w:val="22"/>
        </w:rPr>
      </w:pPr>
    </w:p>
    <w:p w14:paraId="56379AFF" w14:textId="77777777" w:rsidR="00EA770F" w:rsidRDefault="00EA770F" w:rsidP="00052B52">
      <w:pPr>
        <w:tabs>
          <w:tab w:val="left" w:pos="-142"/>
          <w:tab w:val="left" w:pos="142"/>
        </w:tabs>
        <w:ind w:left="-142"/>
        <w:jc w:val="both"/>
        <w:rPr>
          <w:rFonts w:ascii="Arial Narrow" w:hAnsi="Arial Narrow"/>
          <w:i/>
          <w:iCs/>
          <w:kern w:val="0"/>
          <w:sz w:val="22"/>
          <w:szCs w:val="22"/>
        </w:rPr>
      </w:pPr>
      <w:r w:rsidRPr="00A27586">
        <w:rPr>
          <w:rFonts w:ascii="Arial Narrow" w:hAnsi="Arial Narrow"/>
          <w:i/>
          <w:iCs/>
          <w:kern w:val="0"/>
          <w:sz w:val="22"/>
          <w:szCs w:val="22"/>
        </w:rPr>
        <w:t xml:space="preserve">Uwaga: W przypadku wykonawców wspólnie ubiegających się o udzielenie zamówienia (w szczególności członkowie konsorcjum, wspólnicy spółki cywilnej) spełnienie warunku może wykazać jeden wykonawca spełniający samodzielnie warunek udziału w postępowaniu lub wszyscy wykonawcy łącznie, spełniający razem warunek udziału w postępowaniu. Jednakże spełnienie przedmiotowego warunku określonego w pkt 11 ppkt.1 samodzielnie przez jednego z wykonawców </w:t>
      </w:r>
      <w:r w:rsidRPr="00A27586">
        <w:rPr>
          <w:rFonts w:ascii="Arial Narrow" w:hAnsi="Arial Narrow"/>
          <w:i/>
          <w:iCs/>
          <w:kern w:val="0"/>
          <w:sz w:val="22"/>
          <w:szCs w:val="22"/>
        </w:rPr>
        <w:lastRenderedPageBreak/>
        <w:t>występujących wspólnie w postępowaniu wiąże się z obowiązkiem realizacji dostawy/usługi/roboty budowlanej przez ten podmiot w zakresie, w którym wymagane jest posiadanie uprawnień ustawowych.</w:t>
      </w:r>
    </w:p>
    <w:p w14:paraId="1CD4EB14" w14:textId="77777777" w:rsidR="00EA770F" w:rsidRPr="00A27586" w:rsidRDefault="00EA770F" w:rsidP="00052B52">
      <w:pPr>
        <w:tabs>
          <w:tab w:val="left" w:pos="-142"/>
          <w:tab w:val="left" w:pos="142"/>
        </w:tabs>
        <w:ind w:left="-142"/>
        <w:jc w:val="both"/>
        <w:rPr>
          <w:rFonts w:ascii="Arial Narrow" w:hAnsi="Arial Narrow"/>
          <w:i/>
          <w:iCs/>
          <w:kern w:val="0"/>
          <w:sz w:val="22"/>
          <w:szCs w:val="22"/>
        </w:rPr>
      </w:pPr>
    </w:p>
    <w:p w14:paraId="041E4FD5" w14:textId="6D1ABBCF" w:rsidR="0078432D" w:rsidRPr="00F369B8" w:rsidRDefault="00570729" w:rsidP="00052B52">
      <w:pPr>
        <w:numPr>
          <w:ilvl w:val="0"/>
          <w:numId w:val="2"/>
        </w:numPr>
        <w:tabs>
          <w:tab w:val="left" w:pos="-142"/>
          <w:tab w:val="left" w:pos="142"/>
        </w:tabs>
        <w:ind w:left="-142" w:firstLine="0"/>
        <w:jc w:val="both"/>
        <w:rPr>
          <w:rFonts w:ascii="Arial Narrow" w:hAnsi="Arial Narrow"/>
          <w:kern w:val="0"/>
          <w:sz w:val="22"/>
          <w:szCs w:val="22"/>
        </w:rPr>
      </w:pPr>
      <w:r w:rsidRPr="00F369B8">
        <w:rPr>
          <w:rFonts w:ascii="Arial Narrow" w:hAnsi="Arial Narrow"/>
          <w:kern w:val="0"/>
          <w:sz w:val="22"/>
          <w:szCs w:val="22"/>
        </w:rPr>
        <w:t>Zamawiający wymaga wykazania braku podstaw wykluczenia Wykonawcy</w:t>
      </w:r>
      <w:r w:rsidR="00306508" w:rsidRPr="00F369B8">
        <w:rPr>
          <w:rFonts w:ascii="Arial Narrow" w:hAnsi="Arial Narrow"/>
          <w:kern w:val="0"/>
          <w:sz w:val="22"/>
          <w:szCs w:val="22"/>
        </w:rPr>
        <w:t>/ów</w:t>
      </w:r>
      <w:r w:rsidRPr="00F369B8">
        <w:rPr>
          <w:rFonts w:ascii="Arial Narrow" w:hAnsi="Arial Narrow"/>
          <w:kern w:val="0"/>
          <w:sz w:val="22"/>
          <w:szCs w:val="22"/>
        </w:rPr>
        <w:t xml:space="preserve"> </w:t>
      </w:r>
      <w:r w:rsidRPr="00F369B8">
        <w:rPr>
          <w:rFonts w:ascii="Arial Narrow" w:hAnsi="Arial Narrow"/>
          <w:kern w:val="0"/>
          <w:sz w:val="22"/>
          <w:szCs w:val="22"/>
          <w:u w:val="single"/>
        </w:rPr>
        <w:t xml:space="preserve">oraz podmiotu trzeciego na zdolnościach lub sytuacji którego polega Wykonawca </w:t>
      </w:r>
      <w:r w:rsidRPr="00F369B8">
        <w:rPr>
          <w:rFonts w:ascii="Arial Narrow" w:hAnsi="Arial Narrow"/>
          <w:kern w:val="0"/>
          <w:sz w:val="22"/>
          <w:szCs w:val="22"/>
        </w:rPr>
        <w:t xml:space="preserve">w oparciu o </w:t>
      </w:r>
      <w:r w:rsidR="003C043B" w:rsidRPr="00F369B8">
        <w:rPr>
          <w:rFonts w:ascii="Arial Narrow" w:hAnsi="Arial Narrow"/>
          <w:kern w:val="0"/>
          <w:sz w:val="22"/>
          <w:szCs w:val="22"/>
        </w:rPr>
        <w:t>przesłanki wskazane w</w:t>
      </w:r>
      <w:r w:rsidR="003C043B" w:rsidRPr="00F369B8">
        <w:rPr>
          <w:rFonts w:ascii="Arial Narrow" w:eastAsia="TimesNewRoman" w:hAnsi="Arial Narrow"/>
          <w:kern w:val="0"/>
          <w:sz w:val="22"/>
          <w:szCs w:val="22"/>
          <w:lang w:eastAsia="pl-PL"/>
        </w:rPr>
        <w:t xml:space="preserve"> </w:t>
      </w:r>
      <w:r w:rsidR="003C043B" w:rsidRPr="00F369B8">
        <w:rPr>
          <w:rFonts w:ascii="Arial Narrow" w:hAnsi="Arial Narrow"/>
          <w:kern w:val="0"/>
          <w:sz w:val="22"/>
          <w:szCs w:val="22"/>
        </w:rPr>
        <w:t xml:space="preserve">art. 108 ust 1 oraz art. 109 ust 1 pkt 5), 7), 8) </w:t>
      </w:r>
      <w:r w:rsidR="0078432D" w:rsidRPr="00F369B8">
        <w:rPr>
          <w:rFonts w:ascii="Arial Narrow" w:hAnsi="Arial Narrow"/>
          <w:kern w:val="0"/>
          <w:sz w:val="22"/>
          <w:szCs w:val="22"/>
        </w:rPr>
        <w:t xml:space="preserve">oraz </w:t>
      </w:r>
      <w:r w:rsidR="0078432D" w:rsidRPr="00F369B8">
        <w:rPr>
          <w:rFonts w:ascii="Arial Narrow" w:hAnsi="Arial Narrow"/>
          <w:sz w:val="22"/>
          <w:szCs w:val="22"/>
        </w:rPr>
        <w:t xml:space="preserve">na podstawie art. </w:t>
      </w:r>
      <w:r w:rsidR="0078432D" w:rsidRPr="00F369B8">
        <w:rPr>
          <w:rFonts w:ascii="Arial Narrow" w:hAnsi="Arial Narrow"/>
          <w:sz w:val="22"/>
          <w:szCs w:val="22"/>
          <w:lang w:eastAsia="pl-PL"/>
        </w:rPr>
        <w:t xml:space="preserve">7 ust. 1 ustawy </w:t>
      </w:r>
      <w:r w:rsidR="0078432D" w:rsidRPr="00F369B8">
        <w:rPr>
          <w:rFonts w:ascii="Arial Narrow" w:hAnsi="Arial Narrow"/>
          <w:sz w:val="22"/>
          <w:szCs w:val="22"/>
        </w:rPr>
        <w:t>z dnia 13 kwietnia 2022 r.</w:t>
      </w:r>
      <w:r w:rsidR="0078432D" w:rsidRPr="00F369B8">
        <w:rPr>
          <w:rFonts w:ascii="Arial Narrow" w:hAnsi="Arial Narrow"/>
          <w:i/>
          <w:iCs/>
          <w:sz w:val="22"/>
          <w:szCs w:val="22"/>
        </w:rPr>
        <w:t xml:space="preserve"> </w:t>
      </w:r>
      <w:r w:rsidR="0078432D" w:rsidRPr="00F369B8">
        <w:rPr>
          <w:rFonts w:ascii="Arial Narrow" w:hAnsi="Arial Narrow"/>
          <w:i/>
          <w:iCs/>
          <w:color w:val="222222"/>
          <w:sz w:val="22"/>
          <w:szCs w:val="22"/>
        </w:rPr>
        <w:t xml:space="preserve">o szczególnych rozwiązaniach w zakresie przeciwdziałania wspieraniu agresji na Ukrainę oraz służących ochronie bezpieczeństwa narodowego </w:t>
      </w:r>
      <w:r w:rsidR="00540104" w:rsidRPr="00F369B8">
        <w:rPr>
          <w:rFonts w:ascii="Arial Narrow" w:hAnsi="Arial Narrow"/>
          <w:iCs/>
          <w:color w:val="222222"/>
          <w:sz w:val="22"/>
          <w:szCs w:val="22"/>
        </w:rPr>
        <w:t>(t.</w:t>
      </w:r>
      <w:r w:rsidR="00045A32" w:rsidRPr="00F369B8">
        <w:rPr>
          <w:rFonts w:ascii="Arial Narrow" w:hAnsi="Arial Narrow"/>
          <w:iCs/>
          <w:color w:val="222222"/>
          <w:sz w:val="22"/>
          <w:szCs w:val="22"/>
        </w:rPr>
        <w:t xml:space="preserve"> </w:t>
      </w:r>
      <w:r w:rsidR="00540104" w:rsidRPr="00F369B8">
        <w:rPr>
          <w:rFonts w:ascii="Arial Narrow" w:hAnsi="Arial Narrow"/>
          <w:iCs/>
          <w:color w:val="222222"/>
          <w:sz w:val="22"/>
          <w:szCs w:val="22"/>
        </w:rPr>
        <w:t>j. Dz. U. 2025 r., poz. 514)</w:t>
      </w:r>
      <w:r w:rsidR="00055C26">
        <w:rPr>
          <w:rFonts w:ascii="Arial Narrow" w:hAnsi="Arial Narrow"/>
          <w:iCs/>
          <w:color w:val="222222"/>
          <w:sz w:val="22"/>
          <w:szCs w:val="22"/>
        </w:rPr>
        <w:t xml:space="preserve"> </w:t>
      </w:r>
      <w:r w:rsidR="0078432D" w:rsidRPr="00F369B8">
        <w:rPr>
          <w:rFonts w:ascii="Arial Narrow" w:eastAsia="TimesNewRoman" w:hAnsi="Arial Narrow"/>
          <w:kern w:val="0"/>
          <w:sz w:val="22"/>
          <w:szCs w:val="22"/>
          <w:lang w:eastAsia="pl-PL"/>
        </w:rPr>
        <w:t>w</w:t>
      </w:r>
      <w:r w:rsidR="00055C26">
        <w:rPr>
          <w:rFonts w:ascii="Arial Narrow" w:eastAsia="TimesNewRoman" w:hAnsi="Arial Narrow"/>
          <w:kern w:val="0"/>
          <w:sz w:val="22"/>
          <w:szCs w:val="22"/>
          <w:lang w:eastAsia="pl-PL"/>
        </w:rPr>
        <w:t> </w:t>
      </w:r>
      <w:r w:rsidR="0078432D" w:rsidRPr="00F369B8">
        <w:rPr>
          <w:rFonts w:ascii="Arial Narrow" w:eastAsia="TimesNewRoman" w:hAnsi="Arial Narrow"/>
          <w:kern w:val="0"/>
          <w:sz w:val="22"/>
          <w:szCs w:val="22"/>
          <w:lang w:eastAsia="pl-PL"/>
        </w:rPr>
        <w:t>następującym zakresie:</w:t>
      </w:r>
    </w:p>
    <w:p w14:paraId="19E960FE" w14:textId="77777777" w:rsidR="00F15A65" w:rsidRPr="00F369B8" w:rsidRDefault="00F15A65" w:rsidP="00052B52">
      <w:pPr>
        <w:tabs>
          <w:tab w:val="left" w:pos="-142"/>
          <w:tab w:val="left" w:pos="142"/>
        </w:tabs>
        <w:ind w:left="-142"/>
        <w:jc w:val="both"/>
        <w:rPr>
          <w:rFonts w:ascii="Arial Narrow" w:hAnsi="Arial Narrow"/>
          <w:kern w:val="0"/>
          <w:sz w:val="22"/>
          <w:szCs w:val="22"/>
        </w:rPr>
      </w:pPr>
      <w:r w:rsidRPr="00F369B8">
        <w:rPr>
          <w:rFonts w:ascii="Arial Narrow" w:eastAsia="TimesNewRoman" w:hAnsi="Arial Narrow"/>
          <w:kern w:val="0"/>
          <w:sz w:val="22"/>
          <w:szCs w:val="22"/>
          <w:lang w:eastAsia="pl-PL"/>
        </w:rPr>
        <w:t xml:space="preserve">Z postepowania o udzielenie zamówienia publicznego Zamawiający wyklucza Wykonawcę na podstawie </w:t>
      </w:r>
      <w:r w:rsidRPr="00F369B8">
        <w:rPr>
          <w:rFonts w:ascii="Arial Narrow" w:hAnsi="Arial Narrow"/>
          <w:kern w:val="0"/>
          <w:sz w:val="22"/>
          <w:szCs w:val="22"/>
        </w:rPr>
        <w:t>art. 108 ust 1 tj.:</w:t>
      </w:r>
    </w:p>
    <w:p w14:paraId="293AB61C" w14:textId="77777777" w:rsidR="00652530" w:rsidRPr="00F369B8" w:rsidRDefault="00652530" w:rsidP="00052B52">
      <w:pPr>
        <w:tabs>
          <w:tab w:val="left" w:pos="-142"/>
          <w:tab w:val="left" w:pos="142"/>
        </w:tabs>
        <w:ind w:left="-142"/>
        <w:jc w:val="both"/>
        <w:rPr>
          <w:rFonts w:ascii="Arial Narrow" w:hAnsi="Arial Narrow"/>
          <w:kern w:val="0"/>
          <w:sz w:val="22"/>
          <w:szCs w:val="22"/>
        </w:rPr>
      </w:pPr>
      <w:r w:rsidRPr="00F369B8">
        <w:rPr>
          <w:rFonts w:ascii="Arial Narrow" w:hAnsi="Arial Narrow"/>
          <w:kern w:val="0"/>
          <w:sz w:val="22"/>
          <w:szCs w:val="22"/>
        </w:rPr>
        <w:t>pkt 1)</w:t>
      </w:r>
      <w:r w:rsidRPr="00F369B8">
        <w:rPr>
          <w:rFonts w:ascii="Arial Narrow" w:hAnsi="Arial Narrow"/>
          <w:color w:val="000000"/>
          <w:kern w:val="0"/>
          <w:sz w:val="22"/>
          <w:szCs w:val="22"/>
          <w:lang w:eastAsia="pl-PL"/>
        </w:rPr>
        <w:t xml:space="preserve"> będącego osobą fizyczną, którego prawomocnie skazano za przestępstwo: </w:t>
      </w:r>
    </w:p>
    <w:p w14:paraId="4C690EBD"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a) udziału w zorganizowanej grupie przestępczej albo związku mającym na celu popełnienie przestępstwa lub przestępstwa skarbowego, o którym mowa w art. 258 Kodeksu karnego, </w:t>
      </w:r>
    </w:p>
    <w:p w14:paraId="756735D5"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b) handlu ludźmi, o którym mowa w art. 189a Kodeksu karnego, </w:t>
      </w:r>
    </w:p>
    <w:p w14:paraId="13893008" w14:textId="45FE5F7D" w:rsidR="00D62FAC" w:rsidRPr="00F369B8" w:rsidRDefault="00D62FAC"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c) </w:t>
      </w:r>
      <w:r w:rsidRPr="00F369B8">
        <w:rPr>
          <w:rFonts w:ascii="Arial Narrow" w:hAnsi="Arial Narrow"/>
          <w:sz w:val="22"/>
          <w:szCs w:val="22"/>
        </w:rPr>
        <w:t>o którym mowa w art. 228–230a, art. 250a Kodeksu karnego, w art. 46–48 ustawy z dnia 25 czerwca 2010 r. o</w:t>
      </w:r>
      <w:r w:rsidR="00EA770F">
        <w:rPr>
          <w:rFonts w:ascii="Arial Narrow" w:hAnsi="Arial Narrow"/>
          <w:sz w:val="22"/>
          <w:szCs w:val="22"/>
        </w:rPr>
        <w:t> </w:t>
      </w:r>
      <w:r w:rsidRPr="00F369B8">
        <w:rPr>
          <w:rFonts w:ascii="Arial Narrow" w:hAnsi="Arial Narrow"/>
          <w:sz w:val="22"/>
          <w:szCs w:val="22"/>
        </w:rPr>
        <w:t>sporcie (Dz. U. z 2020 r. poz. 1133 oraz z 2021 r. poz. 2054) lub w art. 54 ust. 1–4 ustawy z dnia 12 maja 2011 r. o refundacji leków, środków spożywczych specjalnego przeznaczenia żywieniowego oraz wyrobów medycznych (Dz. U. z 2021 r. poz. 523, 1292, 1559 i 2054),</w:t>
      </w:r>
      <w:r w:rsidRPr="00F369B8">
        <w:rPr>
          <w:rFonts w:ascii="Arial Narrow" w:hAnsi="Arial Narrow"/>
          <w:color w:val="000000"/>
          <w:kern w:val="0"/>
          <w:sz w:val="22"/>
          <w:szCs w:val="22"/>
          <w:lang w:eastAsia="pl-PL"/>
        </w:rPr>
        <w:t xml:space="preserve"> </w:t>
      </w:r>
    </w:p>
    <w:p w14:paraId="11045BEE"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F4775B3"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e) o charakterze terrorystycznym, o którym mowa w art. 115 § 20 Kodeksu karnego, lub mające na celu popełnienie tego przestępstwa, </w:t>
      </w:r>
    </w:p>
    <w:p w14:paraId="237B55BB"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f) pracy małoletnich cudzoziemców </w:t>
      </w:r>
      <w:r w:rsidRPr="00F369B8">
        <w:rPr>
          <w:rFonts w:ascii="Arial Narrow" w:hAnsi="Arial Narrow"/>
          <w:bCs/>
          <w:color w:val="000000"/>
          <w:kern w:val="0"/>
          <w:sz w:val="22"/>
          <w:szCs w:val="22"/>
          <w:lang w:eastAsia="pl-PL"/>
        </w:rPr>
        <w:t>powierzenia wykonywania pracy małoletniemu cudzoziemcowi,</w:t>
      </w:r>
      <w:r w:rsidRPr="00F369B8">
        <w:rPr>
          <w:rFonts w:ascii="Arial Narrow" w:hAnsi="Arial Narrow"/>
          <w:b/>
          <w:bCs/>
          <w:color w:val="000000"/>
          <w:kern w:val="0"/>
          <w:sz w:val="22"/>
          <w:szCs w:val="22"/>
          <w:lang w:eastAsia="pl-PL"/>
        </w:rPr>
        <w:t xml:space="preserve"> </w:t>
      </w:r>
      <w:r w:rsidRPr="00F369B8">
        <w:rPr>
          <w:rFonts w:ascii="Arial Narrow" w:hAnsi="Arial Narrow"/>
          <w:color w:val="000000"/>
          <w:kern w:val="0"/>
          <w:sz w:val="22"/>
          <w:szCs w:val="22"/>
          <w:lang w:eastAsia="pl-PL"/>
        </w:rPr>
        <w:t xml:space="preserve">o którym mowa w art. 9 ust. 2 ustawy z dnia 15 czerwca 2012 r. o skutkach powierzania wykonywania pracy cudzoziemcom przebywającym wbrew przepisom na terytorium Rzeczypospolitej Polskiej (Dz. U. poz. 769), </w:t>
      </w:r>
    </w:p>
    <w:p w14:paraId="4D94AA98"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B6163E1"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h) o którym mowa w art. 9 ust. 1 i 3 lub art. 10 ustawy z dnia 15 czerwca 2012 r. o skutkach powierzania wykonywania pracy cudzoziemcom przebywającym wbrew przepisom na terytorium Rzeczypospolitej Polskiej </w:t>
      </w:r>
    </w:p>
    <w:p w14:paraId="4241A6B3"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 lub za odpowiedni czyn zabroniony określony w przepisach prawa obcego; </w:t>
      </w:r>
    </w:p>
    <w:p w14:paraId="6BA4F372"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pkt 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21C5520" w14:textId="492CCE0A"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pkt 3) wobec którego wydano prawomocny wyrok sądu lub ostateczną decyzję administracyjną o zaleganiu z</w:t>
      </w:r>
      <w:r w:rsidR="00EA770F">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 xml:space="preserve">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3FA7815"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pkt 4) wobec którego </w:t>
      </w:r>
      <w:r w:rsidRPr="00F369B8">
        <w:rPr>
          <w:rFonts w:ascii="Arial Narrow" w:hAnsi="Arial Narrow"/>
          <w:b/>
          <w:bCs/>
          <w:color w:val="000000"/>
          <w:kern w:val="0"/>
          <w:sz w:val="22"/>
          <w:szCs w:val="22"/>
          <w:lang w:eastAsia="pl-PL"/>
        </w:rPr>
        <w:t xml:space="preserve">prawomocnie </w:t>
      </w:r>
      <w:r w:rsidRPr="00F369B8">
        <w:rPr>
          <w:rFonts w:ascii="Arial Narrow" w:hAnsi="Arial Narrow"/>
          <w:color w:val="000000"/>
          <w:kern w:val="0"/>
          <w:sz w:val="22"/>
          <w:szCs w:val="22"/>
          <w:lang w:eastAsia="pl-PL"/>
        </w:rPr>
        <w:t xml:space="preserve">orzeczono zakaz ubiegania się o zamówienia publiczne; </w:t>
      </w:r>
    </w:p>
    <w:p w14:paraId="3ADD6DBC" w14:textId="77777777" w:rsidR="00652530" w:rsidRPr="00F369B8" w:rsidRDefault="00652530"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pkt 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BC7904C" w14:textId="4C8F7274" w:rsidR="00F15A65" w:rsidRPr="00F369B8" w:rsidRDefault="00652530" w:rsidP="00052B52">
      <w:pPr>
        <w:tabs>
          <w:tab w:val="left" w:pos="-142"/>
          <w:tab w:val="left" w:pos="142"/>
        </w:tabs>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pkt 6) jeżeli, w przypadkach, o których mowa w art. 85 ust. 1, doszło do zakłócenia konkurencji wynikającego z</w:t>
      </w:r>
      <w:r w:rsidR="00EA770F">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1F7ACFF" w14:textId="77777777" w:rsidR="00432AF8" w:rsidRPr="00F369B8" w:rsidRDefault="00432AF8" w:rsidP="00052B52">
      <w:pPr>
        <w:tabs>
          <w:tab w:val="left" w:pos="-142"/>
          <w:tab w:val="left" w:pos="142"/>
        </w:tabs>
        <w:ind w:left="-142"/>
        <w:jc w:val="both"/>
        <w:rPr>
          <w:rFonts w:ascii="Arial Narrow" w:hAnsi="Arial Narrow"/>
          <w:kern w:val="0"/>
          <w:sz w:val="22"/>
          <w:szCs w:val="22"/>
        </w:rPr>
      </w:pPr>
      <w:r w:rsidRPr="00F369B8">
        <w:rPr>
          <w:rFonts w:ascii="Arial Narrow" w:eastAsia="TimesNewRoman" w:hAnsi="Arial Narrow"/>
          <w:kern w:val="0"/>
          <w:sz w:val="22"/>
          <w:szCs w:val="22"/>
          <w:lang w:eastAsia="pl-PL"/>
        </w:rPr>
        <w:t>Z postepowania o udzielenie zamówienia publicznego Zamawiający wyklucza Wykonawcę</w:t>
      </w:r>
      <w:r w:rsidR="00F15A65" w:rsidRPr="00F369B8">
        <w:rPr>
          <w:rFonts w:ascii="Arial Narrow" w:eastAsia="TimesNewRoman" w:hAnsi="Arial Narrow"/>
          <w:kern w:val="0"/>
          <w:sz w:val="22"/>
          <w:szCs w:val="22"/>
          <w:lang w:eastAsia="pl-PL"/>
        </w:rPr>
        <w:t xml:space="preserve"> na podstawie </w:t>
      </w:r>
      <w:r w:rsidR="00F15A65" w:rsidRPr="00F369B8">
        <w:rPr>
          <w:rFonts w:ascii="Arial Narrow" w:hAnsi="Arial Narrow"/>
          <w:kern w:val="0"/>
          <w:sz w:val="22"/>
          <w:szCs w:val="22"/>
        </w:rPr>
        <w:t xml:space="preserve">art. 109 ust 1 pkt 5), 7), 8) </w:t>
      </w:r>
      <w:proofErr w:type="spellStart"/>
      <w:r w:rsidR="00F15A65" w:rsidRPr="00F369B8">
        <w:rPr>
          <w:rFonts w:ascii="Arial Narrow" w:hAnsi="Arial Narrow"/>
          <w:kern w:val="0"/>
          <w:sz w:val="22"/>
          <w:szCs w:val="22"/>
        </w:rPr>
        <w:t>tj</w:t>
      </w:r>
      <w:proofErr w:type="spellEnd"/>
      <w:r w:rsidR="00F15A65" w:rsidRPr="00F369B8">
        <w:rPr>
          <w:rFonts w:ascii="Arial Narrow" w:hAnsi="Arial Narrow"/>
          <w:kern w:val="0"/>
          <w:sz w:val="22"/>
          <w:szCs w:val="22"/>
        </w:rPr>
        <w:t>:</w:t>
      </w:r>
      <w:r w:rsidRPr="00F369B8">
        <w:rPr>
          <w:rFonts w:ascii="Arial Narrow" w:eastAsia="TimesNewRoman" w:hAnsi="Arial Narrow"/>
          <w:kern w:val="0"/>
          <w:sz w:val="22"/>
          <w:szCs w:val="22"/>
          <w:lang w:eastAsia="pl-PL"/>
        </w:rPr>
        <w:t>:</w:t>
      </w:r>
    </w:p>
    <w:p w14:paraId="65B47000" w14:textId="40AB659B" w:rsidR="00652530" w:rsidRPr="00F369B8" w:rsidRDefault="00652530" w:rsidP="00052B52">
      <w:pPr>
        <w:tabs>
          <w:tab w:val="left" w:pos="-142"/>
          <w:tab w:val="left" w:pos="142"/>
        </w:tabs>
        <w:ind w:left="-142"/>
        <w:jc w:val="both"/>
        <w:rPr>
          <w:rFonts w:ascii="Arial Narrow" w:hAnsi="Arial Narrow"/>
          <w:kern w:val="0"/>
          <w:sz w:val="22"/>
          <w:szCs w:val="22"/>
        </w:rPr>
      </w:pPr>
      <w:r w:rsidRPr="00F369B8">
        <w:rPr>
          <w:rFonts w:ascii="Arial Narrow" w:hAnsi="Arial Narrow"/>
          <w:sz w:val="22"/>
          <w:szCs w:val="22"/>
        </w:rPr>
        <w:t xml:space="preserve">pkt 5) </w:t>
      </w:r>
      <w:r w:rsidR="003C043B" w:rsidRPr="00F369B8">
        <w:rPr>
          <w:rFonts w:ascii="Arial Narrow" w:hAnsi="Arial Narrow"/>
          <w:sz w:val="22"/>
          <w:szCs w:val="22"/>
        </w:rPr>
        <w:t>który w sposób zawiniony poważnie naruszył obowiązki zawodowe, co podważa jego uczciwość, w</w:t>
      </w:r>
      <w:r w:rsidR="00EA770F">
        <w:rPr>
          <w:rFonts w:ascii="Arial Narrow" w:hAnsi="Arial Narrow"/>
          <w:sz w:val="22"/>
          <w:szCs w:val="22"/>
        </w:rPr>
        <w:t> </w:t>
      </w:r>
      <w:r w:rsidR="003C043B" w:rsidRPr="00F369B8">
        <w:rPr>
          <w:rFonts w:ascii="Arial Narrow" w:hAnsi="Arial Narrow"/>
          <w:sz w:val="22"/>
          <w:szCs w:val="22"/>
        </w:rPr>
        <w:t>szczególności gdy wykonawca w wyniku zamierzonego działania lub rażącego niedbalstwa nie wykonał lub nienależycie wykonał zamówienie, co zamawiający jest w stanie wykazać za pomocą stosownych dowodów;</w:t>
      </w:r>
      <w:r w:rsidRPr="00F369B8">
        <w:rPr>
          <w:rFonts w:ascii="Arial Narrow" w:hAnsi="Arial Narrow"/>
          <w:kern w:val="0"/>
          <w:sz w:val="22"/>
          <w:szCs w:val="22"/>
        </w:rPr>
        <w:t xml:space="preserve"> art. 109 ust 1 pkt 5) </w:t>
      </w:r>
    </w:p>
    <w:p w14:paraId="5639A723" w14:textId="77777777" w:rsidR="00652530" w:rsidRPr="00F369B8" w:rsidRDefault="00652530" w:rsidP="00052B52">
      <w:pPr>
        <w:tabs>
          <w:tab w:val="left" w:pos="-142"/>
          <w:tab w:val="left" w:pos="142"/>
        </w:tabs>
        <w:ind w:left="-142"/>
        <w:jc w:val="both"/>
        <w:rPr>
          <w:rFonts w:ascii="Arial Narrow" w:hAnsi="Arial Narrow"/>
          <w:kern w:val="0"/>
          <w:sz w:val="22"/>
          <w:szCs w:val="22"/>
        </w:rPr>
      </w:pPr>
      <w:r w:rsidRPr="00F369B8">
        <w:rPr>
          <w:rFonts w:ascii="Arial Narrow" w:hAnsi="Arial Narrow"/>
          <w:sz w:val="22"/>
          <w:szCs w:val="22"/>
        </w:rPr>
        <w:t xml:space="preserve">pkt 7) </w:t>
      </w:r>
      <w:r w:rsidR="003C043B" w:rsidRPr="00F369B8">
        <w:rPr>
          <w:rFonts w:ascii="Arial Narrow" w:hAnsi="Arial Narrow"/>
          <w:sz w:val="22"/>
          <w:szCs w:val="22"/>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art. 109 ust 1 pkt 7) </w:t>
      </w:r>
    </w:p>
    <w:p w14:paraId="7CCDBC35" w14:textId="77777777" w:rsidR="00B43615" w:rsidRDefault="00652530"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pkt 8) </w:t>
      </w:r>
      <w:r w:rsidR="003C043B" w:rsidRPr="00F369B8">
        <w:rPr>
          <w:rFonts w:ascii="Arial Narrow" w:hAnsi="Arial Narrow"/>
          <w:sz w:val="22"/>
          <w:szCs w:val="22"/>
        </w:rPr>
        <w:t xml:space="preserve">który w wyniku zamierzonego działania lub rażącego niedbalstwa wprowadził zamawiającego w błąd przy przedstawianiu informacji, że nie podlega wykluczeniu, spełnia warunki udziału w po-stępowaniu lub kryteria selekcji, co mogło </w:t>
      </w:r>
      <w:r w:rsidR="003C043B" w:rsidRPr="00F369B8">
        <w:rPr>
          <w:rFonts w:ascii="Arial Narrow" w:hAnsi="Arial Narrow"/>
          <w:sz w:val="22"/>
          <w:szCs w:val="22"/>
        </w:rPr>
        <w:lastRenderedPageBreak/>
        <w:t>mieć istotny wpływ na decyzje podejmowane przez zamawiającego w postępowaniu o udzielenie zamówienia, lub który zataił te informacje lub nie jest w stanie przedstawić wymaganych podmiotowych środków dowo</w:t>
      </w:r>
      <w:r w:rsidR="00B43615" w:rsidRPr="00F369B8">
        <w:rPr>
          <w:rFonts w:ascii="Arial Narrow" w:hAnsi="Arial Narrow"/>
          <w:sz w:val="22"/>
          <w:szCs w:val="22"/>
        </w:rPr>
        <w:t>dowych; art. 109 ust 1 pkt 8) )</w:t>
      </w:r>
    </w:p>
    <w:p w14:paraId="050D9099" w14:textId="77777777" w:rsidR="00EA770F" w:rsidRPr="00F369B8" w:rsidRDefault="00EA770F" w:rsidP="00052B52">
      <w:pPr>
        <w:tabs>
          <w:tab w:val="left" w:pos="-142"/>
          <w:tab w:val="left" w:pos="142"/>
        </w:tabs>
        <w:ind w:left="-142"/>
        <w:jc w:val="both"/>
        <w:rPr>
          <w:rFonts w:ascii="Arial Narrow" w:hAnsi="Arial Narrow"/>
          <w:sz w:val="22"/>
          <w:szCs w:val="22"/>
        </w:rPr>
      </w:pPr>
    </w:p>
    <w:p w14:paraId="7BBA3CEE" w14:textId="77777777" w:rsidR="00486B8B" w:rsidRPr="00EA770F" w:rsidRDefault="00486B8B" w:rsidP="00052B52">
      <w:pPr>
        <w:tabs>
          <w:tab w:val="left" w:pos="-142"/>
          <w:tab w:val="left" w:pos="142"/>
        </w:tabs>
        <w:ind w:left="-142"/>
        <w:jc w:val="both"/>
        <w:rPr>
          <w:rFonts w:ascii="Arial Narrow" w:hAnsi="Arial Narrow"/>
          <w:b/>
          <w:bCs/>
          <w:sz w:val="22"/>
          <w:szCs w:val="22"/>
        </w:rPr>
      </w:pPr>
      <w:r w:rsidRPr="00EA770F">
        <w:rPr>
          <w:rFonts w:ascii="Arial Narrow" w:hAnsi="Arial Narrow"/>
          <w:b/>
          <w:bCs/>
          <w:kern w:val="0"/>
          <w:sz w:val="22"/>
          <w:szCs w:val="22"/>
        </w:rPr>
        <w:t>Z</w:t>
      </w:r>
      <w:r w:rsidR="00BB24C7" w:rsidRPr="00EA770F">
        <w:rPr>
          <w:rFonts w:ascii="Arial Narrow" w:hAnsi="Arial Narrow"/>
          <w:b/>
          <w:bCs/>
          <w:kern w:val="0"/>
          <w:sz w:val="22"/>
          <w:szCs w:val="22"/>
        </w:rPr>
        <w:t xml:space="preserve">godnie z treścią </w:t>
      </w:r>
      <w:r w:rsidRPr="00EA770F">
        <w:rPr>
          <w:rFonts w:ascii="Arial Narrow" w:hAnsi="Arial Narrow"/>
          <w:b/>
          <w:bCs/>
          <w:kern w:val="0"/>
          <w:sz w:val="22"/>
          <w:szCs w:val="22"/>
        </w:rPr>
        <w:t xml:space="preserve">art. 110 ust 3 </w:t>
      </w:r>
      <w:proofErr w:type="spellStart"/>
      <w:r w:rsidRPr="00EA770F">
        <w:rPr>
          <w:rFonts w:ascii="Arial Narrow" w:hAnsi="Arial Narrow"/>
          <w:b/>
          <w:bCs/>
          <w:kern w:val="0"/>
          <w:sz w:val="22"/>
          <w:szCs w:val="22"/>
        </w:rPr>
        <w:t>u.p.z.p</w:t>
      </w:r>
      <w:proofErr w:type="spellEnd"/>
      <w:r w:rsidRPr="00EA770F">
        <w:rPr>
          <w:rFonts w:ascii="Arial Narrow" w:hAnsi="Arial Narrow"/>
          <w:b/>
          <w:bCs/>
          <w:kern w:val="0"/>
          <w:sz w:val="22"/>
          <w:szCs w:val="22"/>
        </w:rPr>
        <w:t xml:space="preserve">. </w:t>
      </w:r>
      <w:r w:rsidR="00570729" w:rsidRPr="00EA770F">
        <w:rPr>
          <w:rFonts w:ascii="Arial Narrow" w:hAnsi="Arial Narrow"/>
          <w:b/>
          <w:bCs/>
          <w:kern w:val="0"/>
          <w:sz w:val="22"/>
          <w:szCs w:val="22"/>
        </w:rPr>
        <w:t>Wykonawca</w:t>
      </w:r>
      <w:r w:rsidR="00185D36" w:rsidRPr="00EA770F">
        <w:rPr>
          <w:rFonts w:ascii="Arial Narrow" w:hAnsi="Arial Narrow"/>
          <w:b/>
          <w:bCs/>
          <w:kern w:val="0"/>
          <w:sz w:val="22"/>
          <w:szCs w:val="22"/>
        </w:rPr>
        <w:t>,</w:t>
      </w:r>
      <w:r w:rsidR="00570729" w:rsidRPr="00EA770F">
        <w:rPr>
          <w:rFonts w:ascii="Arial Narrow" w:hAnsi="Arial Narrow"/>
          <w:b/>
          <w:bCs/>
          <w:kern w:val="0"/>
          <w:sz w:val="22"/>
          <w:szCs w:val="22"/>
        </w:rPr>
        <w:t xml:space="preserve"> </w:t>
      </w:r>
      <w:r w:rsidRPr="00EA770F">
        <w:rPr>
          <w:rFonts w:ascii="Arial Narrow" w:hAnsi="Arial Narrow"/>
          <w:b/>
          <w:bCs/>
          <w:sz w:val="22"/>
          <w:szCs w:val="22"/>
        </w:rPr>
        <w:t>nie podlega wykluczeniu w okolicznościach określon</w:t>
      </w:r>
      <w:r w:rsidR="0053075D" w:rsidRPr="00EA770F">
        <w:rPr>
          <w:rFonts w:ascii="Arial Narrow" w:hAnsi="Arial Narrow"/>
          <w:b/>
          <w:bCs/>
          <w:sz w:val="22"/>
          <w:szCs w:val="22"/>
        </w:rPr>
        <w:t>ych w art. 108 ust. 1 pkt 1, 2,</w:t>
      </w:r>
      <w:r w:rsidRPr="00EA770F">
        <w:rPr>
          <w:rFonts w:ascii="Arial Narrow" w:hAnsi="Arial Narrow"/>
          <w:b/>
          <w:bCs/>
          <w:sz w:val="22"/>
          <w:szCs w:val="22"/>
        </w:rPr>
        <w:t xml:space="preserve"> 5</w:t>
      </w:r>
      <w:r w:rsidR="0053075D" w:rsidRPr="00EA770F">
        <w:rPr>
          <w:rFonts w:ascii="Arial Narrow" w:hAnsi="Arial Narrow"/>
          <w:b/>
          <w:bCs/>
          <w:sz w:val="22"/>
          <w:szCs w:val="22"/>
        </w:rPr>
        <w:t xml:space="preserve"> </w:t>
      </w:r>
      <w:r w:rsidR="00591AD4" w:rsidRPr="00EA770F">
        <w:rPr>
          <w:rFonts w:ascii="Arial Narrow" w:hAnsi="Arial Narrow"/>
          <w:b/>
          <w:bCs/>
          <w:sz w:val="22"/>
          <w:szCs w:val="22"/>
        </w:rPr>
        <w:t xml:space="preserve">lub art. 109 ust. 1 pkt </w:t>
      </w:r>
      <w:r w:rsidRPr="00EA770F">
        <w:rPr>
          <w:rFonts w:ascii="Arial Narrow" w:hAnsi="Arial Narrow"/>
          <w:b/>
          <w:bCs/>
          <w:sz w:val="22"/>
          <w:szCs w:val="22"/>
        </w:rPr>
        <w:t xml:space="preserve">5 i </w:t>
      </w:r>
      <w:r w:rsidR="00BB24C7" w:rsidRPr="00EA770F">
        <w:rPr>
          <w:rFonts w:ascii="Arial Narrow" w:hAnsi="Arial Narrow"/>
          <w:b/>
          <w:bCs/>
          <w:sz w:val="22"/>
          <w:szCs w:val="22"/>
        </w:rPr>
        <w:t xml:space="preserve">pkt </w:t>
      </w:r>
      <w:r w:rsidRPr="00EA770F">
        <w:rPr>
          <w:rFonts w:ascii="Arial Narrow" w:hAnsi="Arial Narrow"/>
          <w:b/>
          <w:bCs/>
          <w:sz w:val="22"/>
          <w:szCs w:val="22"/>
        </w:rPr>
        <w:t>7</w:t>
      </w:r>
      <w:r w:rsidRPr="00EA770F">
        <w:rPr>
          <w:rFonts w:ascii="Arial" w:hAnsi="Arial" w:cs="Arial"/>
          <w:b/>
          <w:bCs/>
          <w:sz w:val="22"/>
          <w:szCs w:val="22"/>
        </w:rPr>
        <w:t>‒</w:t>
      </w:r>
      <w:r w:rsidRPr="00EA770F">
        <w:rPr>
          <w:rFonts w:ascii="Arial Narrow" w:hAnsi="Arial Narrow"/>
          <w:b/>
          <w:bCs/>
          <w:sz w:val="22"/>
          <w:szCs w:val="22"/>
        </w:rPr>
        <w:t>8, je</w:t>
      </w:r>
      <w:r w:rsidRPr="00EA770F">
        <w:rPr>
          <w:rFonts w:ascii="Arial Narrow" w:hAnsi="Arial Narrow" w:cs="Arial Narrow"/>
          <w:b/>
          <w:bCs/>
          <w:sz w:val="22"/>
          <w:szCs w:val="22"/>
        </w:rPr>
        <w:t>ż</w:t>
      </w:r>
      <w:r w:rsidRPr="00EA770F">
        <w:rPr>
          <w:rFonts w:ascii="Arial Narrow" w:hAnsi="Arial Narrow"/>
          <w:b/>
          <w:bCs/>
          <w:sz w:val="22"/>
          <w:szCs w:val="22"/>
        </w:rPr>
        <w:t>eli udowodni zamawiaj</w:t>
      </w:r>
      <w:r w:rsidRPr="00EA770F">
        <w:rPr>
          <w:rFonts w:ascii="Arial Narrow" w:hAnsi="Arial Narrow" w:cs="Arial Narrow"/>
          <w:b/>
          <w:bCs/>
          <w:sz w:val="22"/>
          <w:szCs w:val="22"/>
        </w:rPr>
        <w:t>ą</w:t>
      </w:r>
      <w:r w:rsidRPr="00EA770F">
        <w:rPr>
          <w:rFonts w:ascii="Arial Narrow" w:hAnsi="Arial Narrow"/>
          <w:b/>
          <w:bCs/>
          <w:sz w:val="22"/>
          <w:szCs w:val="22"/>
        </w:rPr>
        <w:t xml:space="preserve">cemu, </w:t>
      </w:r>
      <w:r w:rsidRPr="00EA770F">
        <w:rPr>
          <w:rFonts w:ascii="Arial Narrow" w:hAnsi="Arial Narrow" w:cs="Arial Narrow"/>
          <w:b/>
          <w:bCs/>
          <w:sz w:val="22"/>
          <w:szCs w:val="22"/>
        </w:rPr>
        <w:t>ż</w:t>
      </w:r>
      <w:r w:rsidRPr="00EA770F">
        <w:rPr>
          <w:rFonts w:ascii="Arial Narrow" w:hAnsi="Arial Narrow"/>
          <w:b/>
          <w:bCs/>
          <w:sz w:val="22"/>
          <w:szCs w:val="22"/>
        </w:rPr>
        <w:t>e spe</w:t>
      </w:r>
      <w:r w:rsidRPr="00EA770F">
        <w:rPr>
          <w:rFonts w:ascii="Arial Narrow" w:hAnsi="Arial Narrow" w:cs="Arial Narrow"/>
          <w:b/>
          <w:bCs/>
          <w:sz w:val="22"/>
          <w:szCs w:val="22"/>
        </w:rPr>
        <w:t>ł</w:t>
      </w:r>
      <w:r w:rsidRPr="00EA770F">
        <w:rPr>
          <w:rFonts w:ascii="Arial Narrow" w:hAnsi="Arial Narrow"/>
          <w:b/>
          <w:bCs/>
          <w:sz w:val="22"/>
          <w:szCs w:val="22"/>
        </w:rPr>
        <w:t>ni</w:t>
      </w:r>
      <w:r w:rsidRPr="00EA770F">
        <w:rPr>
          <w:rFonts w:ascii="Arial Narrow" w:hAnsi="Arial Narrow" w:cs="Arial Narrow"/>
          <w:b/>
          <w:bCs/>
          <w:sz w:val="22"/>
          <w:szCs w:val="22"/>
        </w:rPr>
        <w:t>ł</w:t>
      </w:r>
      <w:r w:rsidRPr="00EA770F">
        <w:rPr>
          <w:rFonts w:ascii="Arial Narrow" w:hAnsi="Arial Narrow"/>
          <w:b/>
          <w:bCs/>
          <w:sz w:val="22"/>
          <w:szCs w:val="22"/>
        </w:rPr>
        <w:t xml:space="preserve"> </w:t>
      </w:r>
      <w:r w:rsidRPr="00EA770F">
        <w:rPr>
          <w:rFonts w:ascii="Arial Narrow" w:hAnsi="Arial Narrow" w:cs="Arial Narrow"/>
          <w:b/>
          <w:bCs/>
          <w:sz w:val="22"/>
          <w:szCs w:val="22"/>
        </w:rPr>
        <w:t>łą</w:t>
      </w:r>
      <w:r w:rsidRPr="00EA770F">
        <w:rPr>
          <w:rFonts w:ascii="Arial Narrow" w:hAnsi="Arial Narrow"/>
          <w:b/>
          <w:bCs/>
          <w:sz w:val="22"/>
          <w:szCs w:val="22"/>
        </w:rPr>
        <w:t>cznie nast</w:t>
      </w:r>
      <w:r w:rsidRPr="00EA770F">
        <w:rPr>
          <w:rFonts w:ascii="Arial Narrow" w:hAnsi="Arial Narrow" w:cs="Arial Narrow"/>
          <w:b/>
          <w:bCs/>
          <w:sz w:val="22"/>
          <w:szCs w:val="22"/>
        </w:rPr>
        <w:t>ę</w:t>
      </w:r>
      <w:r w:rsidRPr="00EA770F">
        <w:rPr>
          <w:rFonts w:ascii="Arial Narrow" w:hAnsi="Arial Narrow"/>
          <w:b/>
          <w:bCs/>
          <w:sz w:val="22"/>
          <w:szCs w:val="22"/>
        </w:rPr>
        <w:t>puj</w:t>
      </w:r>
      <w:r w:rsidRPr="00EA770F">
        <w:rPr>
          <w:rFonts w:ascii="Arial Narrow" w:hAnsi="Arial Narrow" w:cs="Arial Narrow"/>
          <w:b/>
          <w:bCs/>
          <w:sz w:val="22"/>
          <w:szCs w:val="22"/>
        </w:rPr>
        <w:t>ą</w:t>
      </w:r>
      <w:r w:rsidRPr="00EA770F">
        <w:rPr>
          <w:rFonts w:ascii="Arial Narrow" w:hAnsi="Arial Narrow"/>
          <w:b/>
          <w:bCs/>
          <w:sz w:val="22"/>
          <w:szCs w:val="22"/>
        </w:rPr>
        <w:t>ce przes</w:t>
      </w:r>
      <w:r w:rsidRPr="00EA770F">
        <w:rPr>
          <w:rFonts w:ascii="Arial Narrow" w:hAnsi="Arial Narrow" w:cs="Arial Narrow"/>
          <w:b/>
          <w:bCs/>
          <w:sz w:val="22"/>
          <w:szCs w:val="22"/>
        </w:rPr>
        <w:t>ł</w:t>
      </w:r>
      <w:r w:rsidRPr="00EA770F">
        <w:rPr>
          <w:rFonts w:ascii="Arial Narrow" w:hAnsi="Arial Narrow"/>
          <w:b/>
          <w:bCs/>
          <w:sz w:val="22"/>
          <w:szCs w:val="22"/>
        </w:rPr>
        <w:t xml:space="preserve">anki: </w:t>
      </w:r>
    </w:p>
    <w:p w14:paraId="32C06415" w14:textId="77777777" w:rsidR="00486B8B" w:rsidRPr="00F369B8" w:rsidRDefault="00486B8B" w:rsidP="00052B52">
      <w:pPr>
        <w:numPr>
          <w:ilvl w:val="2"/>
          <w:numId w:val="3"/>
        </w:numPr>
        <w:tabs>
          <w:tab w:val="clear" w:pos="1494"/>
          <w:tab w:val="left" w:pos="-142"/>
          <w:tab w:val="left" w:pos="142"/>
          <w:tab w:val="num" w:pos="1134"/>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naprawił lub zobowiązał się do naprawienia szkody wyrządzonej przestępstwem, wykroczeniem lub swoim nieprawidłowym postępowaniem, w tym poprzez zadośćuczynienie pieniężne; </w:t>
      </w:r>
    </w:p>
    <w:p w14:paraId="19CC4994" w14:textId="0D65DF43" w:rsidR="00486B8B" w:rsidRPr="00F369B8" w:rsidRDefault="00486B8B" w:rsidP="00052B52">
      <w:pPr>
        <w:numPr>
          <w:ilvl w:val="2"/>
          <w:numId w:val="3"/>
        </w:numPr>
        <w:tabs>
          <w:tab w:val="clear" w:pos="1494"/>
          <w:tab w:val="left" w:pos="-142"/>
          <w:tab w:val="left" w:pos="142"/>
          <w:tab w:val="num" w:pos="1134"/>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wyczerpująco wyjaśnił fakty i okoliczności związane z przestępstwem, wykroczeniem lub swoim nieprawidłowym postępowaniem oraz spowodowanymi przez nie szkodami, aktywnie współpracując odpowiednio z właściwymi organami, w</w:t>
      </w:r>
      <w:r w:rsidR="00052B52">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tym organami ścigania, lub zamawiającym;</w:t>
      </w:r>
    </w:p>
    <w:p w14:paraId="4D2F8556" w14:textId="77777777" w:rsidR="00486B8B" w:rsidRPr="00F369B8" w:rsidRDefault="00486B8B" w:rsidP="00052B52">
      <w:pPr>
        <w:numPr>
          <w:ilvl w:val="2"/>
          <w:numId w:val="3"/>
        </w:numPr>
        <w:tabs>
          <w:tab w:val="clear" w:pos="1494"/>
          <w:tab w:val="left" w:pos="-142"/>
          <w:tab w:val="left" w:pos="142"/>
          <w:tab w:val="num" w:pos="1134"/>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podjął konkretne środki techniczne, organizacyjne i kadrowe, odpowiednie dla zapobiegania dalszym przestępstwom, wykroczeniom lub nieprawidłowemu postępowaniu, w szczególności: </w:t>
      </w:r>
    </w:p>
    <w:p w14:paraId="331B1487" w14:textId="77777777" w:rsidR="00486B8B" w:rsidRPr="00F369B8" w:rsidRDefault="00486B8B"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a) zerwał wszelkie powiązania z osobami lub podmiotami odpowiedzialnymi za nieprawidłowe postępowanie wykonawcy, </w:t>
      </w:r>
    </w:p>
    <w:p w14:paraId="30EF422E" w14:textId="77777777" w:rsidR="00486B8B" w:rsidRPr="00F369B8" w:rsidRDefault="00486B8B"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b) zreorganizował personel, </w:t>
      </w:r>
    </w:p>
    <w:p w14:paraId="65CAAEF5" w14:textId="77777777" w:rsidR="00486B8B" w:rsidRPr="00F369B8" w:rsidRDefault="00486B8B"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c) wdrożył system sprawozdawczości i kontroli, </w:t>
      </w:r>
    </w:p>
    <w:p w14:paraId="2BA6DB73" w14:textId="77777777" w:rsidR="00486B8B" w:rsidRPr="00F369B8" w:rsidRDefault="00486B8B"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d) utworzył struktury audytu wewnętrznego do monitorowania przestrzegania przepisów, wewnętrznych regulacji lub standardów, </w:t>
      </w:r>
    </w:p>
    <w:p w14:paraId="3B3D9A94" w14:textId="77777777" w:rsidR="00486B8B" w:rsidRPr="00F369B8" w:rsidRDefault="00486B8B" w:rsidP="00052B52">
      <w:pPr>
        <w:tabs>
          <w:tab w:val="left" w:pos="-142"/>
          <w:tab w:val="left" w:pos="142"/>
        </w:tabs>
        <w:ind w:left="-142"/>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e) wprowadził wewnętrzne regulacje dotyczące odpowiedzialności i odszkodowań za nieprzestrzeganie przepisów, wewnętrznych regulacji lub standardów.</w:t>
      </w:r>
    </w:p>
    <w:p w14:paraId="455FE466" w14:textId="77777777" w:rsidR="0078432D" w:rsidRPr="00F369B8" w:rsidRDefault="0078432D" w:rsidP="00052B52">
      <w:pPr>
        <w:tabs>
          <w:tab w:val="left" w:pos="-142"/>
          <w:tab w:val="left" w:pos="142"/>
        </w:tabs>
        <w:ind w:left="-142"/>
        <w:jc w:val="both"/>
        <w:rPr>
          <w:rFonts w:ascii="Arial Narrow" w:hAnsi="Arial Narrow"/>
          <w:color w:val="000000"/>
          <w:kern w:val="0"/>
          <w:sz w:val="22"/>
          <w:szCs w:val="22"/>
          <w:lang w:eastAsia="pl-PL"/>
        </w:rPr>
      </w:pPr>
    </w:p>
    <w:p w14:paraId="0ACA0595" w14:textId="2DA8896E" w:rsidR="0078432D" w:rsidRPr="00EA770F" w:rsidRDefault="0078432D" w:rsidP="00052B52">
      <w:pPr>
        <w:tabs>
          <w:tab w:val="left" w:pos="-142"/>
          <w:tab w:val="left" w:pos="142"/>
        </w:tabs>
        <w:ind w:left="-142"/>
        <w:jc w:val="both"/>
        <w:rPr>
          <w:rFonts w:ascii="Arial Narrow" w:hAnsi="Arial Narrow"/>
          <w:b/>
          <w:bCs/>
          <w:color w:val="222222"/>
          <w:sz w:val="22"/>
          <w:szCs w:val="22"/>
        </w:rPr>
      </w:pPr>
      <w:r w:rsidRPr="00EA770F">
        <w:rPr>
          <w:rFonts w:ascii="Arial Narrow" w:hAnsi="Arial Narrow"/>
          <w:b/>
          <w:bCs/>
          <w:color w:val="000000"/>
          <w:kern w:val="0"/>
          <w:sz w:val="22"/>
          <w:szCs w:val="22"/>
          <w:lang w:eastAsia="pl-PL"/>
        </w:rPr>
        <w:t xml:space="preserve">Zgodnie z treścią </w:t>
      </w:r>
      <w:r w:rsidRPr="00EA770F">
        <w:rPr>
          <w:rFonts w:ascii="Arial Narrow" w:hAnsi="Arial Narrow"/>
          <w:b/>
          <w:bCs/>
          <w:color w:val="222222"/>
          <w:sz w:val="22"/>
          <w:szCs w:val="22"/>
        </w:rPr>
        <w:t>z treścią art. 7 ust. 1 ustawy z dnia 13 kwietnia 2022 r. o szczególnych rozwiązaniach w</w:t>
      </w:r>
      <w:r w:rsidR="00EA770F">
        <w:rPr>
          <w:rFonts w:ascii="Arial Narrow" w:hAnsi="Arial Narrow"/>
          <w:b/>
          <w:bCs/>
          <w:color w:val="222222"/>
          <w:sz w:val="22"/>
          <w:szCs w:val="22"/>
        </w:rPr>
        <w:t> </w:t>
      </w:r>
      <w:r w:rsidRPr="00EA770F">
        <w:rPr>
          <w:rFonts w:ascii="Arial Narrow" w:hAnsi="Arial Narrow"/>
          <w:b/>
          <w:bCs/>
          <w:color w:val="222222"/>
          <w:sz w:val="22"/>
          <w:szCs w:val="22"/>
        </w:rPr>
        <w:t>zakresie przeciwdziałania wspieraniu agresji na Ukrainę oraz służących ochronie bezpieczeństwa narodowego, z</w:t>
      </w:r>
      <w:r w:rsidR="00EA770F" w:rsidRPr="00EA770F">
        <w:rPr>
          <w:rFonts w:ascii="Arial Narrow" w:hAnsi="Arial Narrow"/>
          <w:b/>
          <w:bCs/>
          <w:color w:val="222222"/>
          <w:sz w:val="22"/>
          <w:szCs w:val="22"/>
        </w:rPr>
        <w:t> </w:t>
      </w:r>
      <w:r w:rsidRPr="00EA770F">
        <w:rPr>
          <w:rFonts w:ascii="Arial Narrow" w:hAnsi="Arial Narrow"/>
          <w:b/>
          <w:bCs/>
          <w:color w:val="222222"/>
          <w:sz w:val="22"/>
          <w:szCs w:val="22"/>
          <w:lang w:eastAsia="pl-PL"/>
        </w:rPr>
        <w:t xml:space="preserve">postępowania o udzielenie zamówienia publicznego lub konkursu prowadzonego na podstawie ustawy </w:t>
      </w:r>
      <w:proofErr w:type="spellStart"/>
      <w:r w:rsidRPr="00EA770F">
        <w:rPr>
          <w:rFonts w:ascii="Arial Narrow" w:hAnsi="Arial Narrow"/>
          <w:b/>
          <w:bCs/>
          <w:color w:val="222222"/>
          <w:sz w:val="22"/>
          <w:szCs w:val="22"/>
          <w:lang w:eastAsia="pl-PL"/>
        </w:rPr>
        <w:t>Pzp</w:t>
      </w:r>
      <w:proofErr w:type="spellEnd"/>
      <w:r w:rsidRPr="00EA770F">
        <w:rPr>
          <w:rFonts w:ascii="Arial Narrow" w:hAnsi="Arial Narrow"/>
          <w:b/>
          <w:bCs/>
          <w:color w:val="222222"/>
          <w:sz w:val="22"/>
          <w:szCs w:val="22"/>
          <w:lang w:eastAsia="pl-PL"/>
        </w:rPr>
        <w:t xml:space="preserve"> wyklucza się:</w:t>
      </w:r>
    </w:p>
    <w:p w14:paraId="0344E785" w14:textId="16FB166A" w:rsidR="0078432D" w:rsidRPr="00F369B8" w:rsidRDefault="0078432D" w:rsidP="00052B52">
      <w:pPr>
        <w:numPr>
          <w:ilvl w:val="0"/>
          <w:numId w:val="30"/>
        </w:numPr>
        <w:tabs>
          <w:tab w:val="left" w:pos="-142"/>
          <w:tab w:val="left" w:pos="142"/>
        </w:tabs>
        <w:ind w:left="-142" w:firstLine="0"/>
        <w:jc w:val="both"/>
        <w:rPr>
          <w:rFonts w:ascii="Arial Narrow" w:hAnsi="Arial Narrow"/>
          <w:color w:val="222222"/>
          <w:sz w:val="22"/>
          <w:szCs w:val="22"/>
          <w:lang w:eastAsia="pl-PL"/>
        </w:rPr>
      </w:pPr>
      <w:r w:rsidRPr="00F369B8">
        <w:rPr>
          <w:rFonts w:ascii="Arial Narrow" w:hAnsi="Arial Narrow"/>
          <w:color w:val="222222"/>
          <w:sz w:val="22"/>
          <w:szCs w:val="22"/>
          <w:lang w:eastAsia="pl-PL"/>
        </w:rPr>
        <w:t>wykonawcę oraz uczestnika konkursu wymienionego w wykazach określonych w rozporządzeniu 765/2006 i</w:t>
      </w:r>
      <w:r w:rsidR="00052B52">
        <w:rPr>
          <w:rFonts w:ascii="Arial Narrow" w:hAnsi="Arial Narrow"/>
          <w:color w:val="222222"/>
          <w:sz w:val="22"/>
          <w:szCs w:val="22"/>
          <w:lang w:eastAsia="pl-PL"/>
        </w:rPr>
        <w:t> </w:t>
      </w:r>
      <w:r w:rsidRPr="00F369B8">
        <w:rPr>
          <w:rFonts w:ascii="Arial Narrow" w:hAnsi="Arial Narrow"/>
          <w:color w:val="222222"/>
          <w:sz w:val="22"/>
          <w:szCs w:val="22"/>
          <w:lang w:eastAsia="pl-PL"/>
        </w:rPr>
        <w:t>rozporządzeniu 269/2014 albo wpisanego na listę na podstawie decyzji w sprawie wpisu na listę rozstrzygającej o</w:t>
      </w:r>
      <w:r w:rsidR="00052B52">
        <w:rPr>
          <w:rFonts w:ascii="Arial Narrow" w:hAnsi="Arial Narrow"/>
          <w:color w:val="222222"/>
          <w:sz w:val="22"/>
          <w:szCs w:val="22"/>
          <w:lang w:eastAsia="pl-PL"/>
        </w:rPr>
        <w:t> </w:t>
      </w:r>
      <w:r w:rsidRPr="00F369B8">
        <w:rPr>
          <w:rFonts w:ascii="Arial Narrow" w:hAnsi="Arial Narrow"/>
          <w:color w:val="222222"/>
          <w:sz w:val="22"/>
          <w:szCs w:val="22"/>
          <w:lang w:eastAsia="pl-PL"/>
        </w:rPr>
        <w:t>zastosowaniu środka, o którym mowa w art. 1 pkt 3 ustawy;</w:t>
      </w:r>
    </w:p>
    <w:p w14:paraId="05728A40" w14:textId="48A308FF" w:rsidR="0078432D" w:rsidRPr="00F369B8" w:rsidRDefault="0078432D" w:rsidP="00052B52">
      <w:pPr>
        <w:numPr>
          <w:ilvl w:val="0"/>
          <w:numId w:val="30"/>
        </w:numPr>
        <w:tabs>
          <w:tab w:val="left" w:pos="-142"/>
          <w:tab w:val="left" w:pos="142"/>
        </w:tabs>
        <w:ind w:left="-142" w:firstLine="0"/>
        <w:jc w:val="both"/>
        <w:rPr>
          <w:rFonts w:ascii="Arial Narrow" w:hAnsi="Arial Narrow"/>
          <w:color w:val="222222"/>
          <w:sz w:val="22"/>
          <w:szCs w:val="22"/>
          <w:lang w:eastAsia="pl-PL"/>
        </w:rPr>
      </w:pPr>
      <w:r w:rsidRPr="00F369B8">
        <w:rPr>
          <w:rFonts w:ascii="Arial Narrow" w:hAnsi="Arial Narrow"/>
          <w:color w:val="222222"/>
          <w:sz w:val="22"/>
          <w:szCs w:val="22"/>
          <w:lang w:eastAsia="pl-PL"/>
        </w:rPr>
        <w:t>wykonawcę oraz uczestnika konkursu, którego beneficjentem rzeczywistym w rozumieniu ustawy z dnia 1 marca 2018 r. o przeciwdziałaniu praniu pieniędzy oraz finansowaniu terroryzmu (Dz. U. z 2022 r. poz. 593 i 655) jest osoba wymieniona w</w:t>
      </w:r>
      <w:r w:rsidR="00661EA9">
        <w:rPr>
          <w:rFonts w:ascii="Arial Narrow" w:hAnsi="Arial Narrow"/>
          <w:color w:val="222222"/>
          <w:sz w:val="22"/>
          <w:szCs w:val="22"/>
          <w:lang w:eastAsia="pl-PL"/>
        </w:rPr>
        <w:t> </w:t>
      </w:r>
      <w:r w:rsidRPr="00F369B8">
        <w:rPr>
          <w:rFonts w:ascii="Arial Narrow" w:hAnsi="Arial Narrow"/>
          <w:color w:val="222222"/>
          <w:sz w:val="22"/>
          <w:szCs w:val="22"/>
          <w:lang w:eastAsia="pl-PL"/>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62E5DD2" w14:textId="30E5EDB2" w:rsidR="0078432D" w:rsidRPr="00F369B8" w:rsidRDefault="0078432D" w:rsidP="00052B52">
      <w:pPr>
        <w:numPr>
          <w:ilvl w:val="0"/>
          <w:numId w:val="30"/>
        </w:numPr>
        <w:tabs>
          <w:tab w:val="left" w:pos="-142"/>
          <w:tab w:val="left" w:pos="142"/>
        </w:tabs>
        <w:ind w:left="-142" w:firstLine="0"/>
        <w:jc w:val="both"/>
        <w:rPr>
          <w:rFonts w:ascii="Arial Narrow" w:hAnsi="Arial Narrow"/>
          <w:color w:val="222222"/>
          <w:sz w:val="22"/>
          <w:szCs w:val="22"/>
          <w:lang w:eastAsia="pl-PL"/>
        </w:rPr>
      </w:pPr>
      <w:r w:rsidRPr="00F369B8">
        <w:rPr>
          <w:rFonts w:ascii="Arial Narrow" w:hAnsi="Arial Narrow"/>
          <w:color w:val="222222"/>
          <w:sz w:val="22"/>
          <w:szCs w:val="22"/>
          <w:lang w:eastAsia="pl-PL"/>
        </w:rPr>
        <w:t>wykonawcę oraz uczestnika konkursu, którego jednostką dominującą w rozumieniu art. 3 ust. 1 pkt 37</w:t>
      </w:r>
      <w:r w:rsidR="00EA770F">
        <w:rPr>
          <w:rFonts w:ascii="Arial Narrow" w:hAnsi="Arial Narrow"/>
          <w:color w:val="222222"/>
          <w:sz w:val="22"/>
          <w:szCs w:val="22"/>
          <w:lang w:eastAsia="pl-PL"/>
        </w:rPr>
        <w:t xml:space="preserve"> </w:t>
      </w:r>
      <w:r w:rsidRPr="00F369B8">
        <w:rPr>
          <w:rFonts w:ascii="Arial Narrow" w:hAnsi="Arial Narrow"/>
          <w:color w:val="222222"/>
          <w:sz w:val="22"/>
          <w:szCs w:val="22"/>
          <w:lang w:eastAsia="pl-PL"/>
        </w:rPr>
        <w:t>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00E038F3" w:rsidRPr="00F369B8">
        <w:rPr>
          <w:rFonts w:ascii="Arial Narrow" w:hAnsi="Arial Narrow"/>
          <w:color w:val="222222"/>
          <w:sz w:val="22"/>
          <w:szCs w:val="22"/>
          <w:lang w:eastAsia="pl-PL"/>
        </w:rPr>
        <w:t>.</w:t>
      </w:r>
    </w:p>
    <w:p w14:paraId="120908FF" w14:textId="77777777" w:rsidR="00927597" w:rsidRPr="00F369B8" w:rsidRDefault="00927597" w:rsidP="00052B52">
      <w:pPr>
        <w:tabs>
          <w:tab w:val="left" w:pos="-142"/>
          <w:tab w:val="left" w:pos="142"/>
        </w:tabs>
        <w:ind w:left="-142"/>
        <w:jc w:val="both"/>
        <w:rPr>
          <w:rFonts w:ascii="Arial Narrow" w:hAnsi="Arial Narrow"/>
          <w:color w:val="000000"/>
          <w:kern w:val="0"/>
          <w:sz w:val="22"/>
          <w:szCs w:val="22"/>
          <w:lang w:eastAsia="pl-PL"/>
        </w:rPr>
      </w:pPr>
    </w:p>
    <w:p w14:paraId="7FAADE0F" w14:textId="77777777" w:rsidR="005C6AE2" w:rsidRPr="00F369B8" w:rsidRDefault="00B43615" w:rsidP="00052B52">
      <w:pPr>
        <w:numPr>
          <w:ilvl w:val="0"/>
          <w:numId w:val="3"/>
        </w:numPr>
        <w:tabs>
          <w:tab w:val="left" w:pos="-142"/>
          <w:tab w:val="left" w:pos="142"/>
          <w:tab w:val="left" w:pos="709"/>
          <w:tab w:val="left" w:pos="1032"/>
        </w:tabs>
        <w:ind w:left="-142" w:firstLine="0"/>
        <w:jc w:val="both"/>
        <w:rPr>
          <w:rFonts w:ascii="Arial Narrow" w:hAnsi="Arial Narrow"/>
          <w:b/>
          <w:sz w:val="22"/>
          <w:szCs w:val="22"/>
        </w:rPr>
      </w:pPr>
      <w:r w:rsidRPr="00F369B8">
        <w:rPr>
          <w:rFonts w:ascii="Arial Narrow" w:hAnsi="Arial Narrow"/>
          <w:b/>
          <w:sz w:val="22"/>
          <w:szCs w:val="22"/>
        </w:rPr>
        <w:t>O</w:t>
      </w:r>
      <w:r w:rsidR="005C6AE2" w:rsidRPr="00F369B8">
        <w:rPr>
          <w:rFonts w:ascii="Arial Narrow" w:hAnsi="Arial Narrow"/>
          <w:b/>
          <w:sz w:val="22"/>
          <w:szCs w:val="22"/>
        </w:rPr>
        <w:t xml:space="preserve">świadczenia i dokumenty, jakie muszą załączyć </w:t>
      </w:r>
      <w:r w:rsidR="00487254" w:rsidRPr="00F369B8">
        <w:rPr>
          <w:rFonts w:ascii="Arial Narrow" w:hAnsi="Arial Narrow"/>
          <w:b/>
          <w:sz w:val="22"/>
          <w:szCs w:val="22"/>
        </w:rPr>
        <w:t>W</w:t>
      </w:r>
      <w:r w:rsidR="005C6AE2" w:rsidRPr="00F369B8">
        <w:rPr>
          <w:rFonts w:ascii="Arial Narrow" w:hAnsi="Arial Narrow"/>
          <w:b/>
          <w:sz w:val="22"/>
          <w:szCs w:val="22"/>
        </w:rPr>
        <w:t>ykonawcy do oferty:</w:t>
      </w:r>
    </w:p>
    <w:p w14:paraId="5915EF94" w14:textId="77777777" w:rsidR="00485195" w:rsidRPr="00F369B8" w:rsidRDefault="00485195" w:rsidP="00052B52">
      <w:pPr>
        <w:widowControl w:val="0"/>
        <w:numPr>
          <w:ilvl w:val="0"/>
          <w:numId w:val="16"/>
        </w:numPr>
        <w:tabs>
          <w:tab w:val="clear" w:pos="0"/>
          <w:tab w:val="left" w:pos="-142"/>
          <w:tab w:val="left" w:pos="142"/>
          <w:tab w:val="left" w:pos="851"/>
        </w:tabs>
        <w:ind w:left="-142" w:firstLine="0"/>
        <w:jc w:val="both"/>
        <w:rPr>
          <w:rFonts w:ascii="Arial Narrow" w:hAnsi="Arial Narrow"/>
          <w:b/>
          <w:bCs/>
          <w:sz w:val="22"/>
          <w:szCs w:val="22"/>
          <w:u w:val="single"/>
        </w:rPr>
      </w:pPr>
      <w:r w:rsidRPr="00F369B8">
        <w:rPr>
          <w:rFonts w:ascii="Arial Narrow" w:hAnsi="Arial Narrow"/>
          <w:b/>
          <w:bCs/>
          <w:sz w:val="22"/>
          <w:szCs w:val="22"/>
          <w:u w:val="single"/>
        </w:rPr>
        <w:t>oferta Wykonawcy winna zawierać:</w:t>
      </w:r>
    </w:p>
    <w:p w14:paraId="3994E83E" w14:textId="219A8C74" w:rsidR="002A26B2" w:rsidRPr="00F369B8" w:rsidRDefault="00EB7AD3" w:rsidP="00052B52">
      <w:pPr>
        <w:numPr>
          <w:ilvl w:val="0"/>
          <w:numId w:val="29"/>
        </w:numPr>
        <w:tabs>
          <w:tab w:val="left" w:pos="-142"/>
          <w:tab w:val="left" w:pos="142"/>
        </w:tabs>
        <w:suppressAutoHyphens w:val="0"/>
        <w:autoSpaceDE w:val="0"/>
        <w:autoSpaceDN w:val="0"/>
        <w:adjustRightInd w:val="0"/>
        <w:ind w:left="-142" w:firstLine="0"/>
        <w:jc w:val="both"/>
        <w:rPr>
          <w:rFonts w:ascii="Arial Narrow" w:hAnsi="Arial Narrow"/>
          <w:color w:val="0070C0"/>
          <w:kern w:val="0"/>
          <w:sz w:val="24"/>
          <w:szCs w:val="24"/>
          <w:lang w:eastAsia="pl-PL"/>
        </w:rPr>
      </w:pPr>
      <w:r w:rsidRPr="00F369B8">
        <w:rPr>
          <w:rFonts w:ascii="Arial Narrow" w:hAnsi="Arial Narrow"/>
          <w:sz w:val="22"/>
          <w:szCs w:val="22"/>
        </w:rPr>
        <w:t xml:space="preserve">wypełniony i podpisany </w:t>
      </w:r>
      <w:r w:rsidR="002A26B2" w:rsidRPr="00F369B8">
        <w:rPr>
          <w:rFonts w:ascii="Arial Narrow" w:hAnsi="Arial Narrow"/>
          <w:b/>
          <w:bCs/>
          <w:color w:val="0070C0"/>
          <w:kern w:val="0"/>
          <w:sz w:val="22"/>
          <w:szCs w:val="22"/>
          <w:lang w:eastAsia="pl-PL"/>
        </w:rPr>
        <w:t xml:space="preserve">formularz ofertowy </w:t>
      </w:r>
      <w:r w:rsidRPr="00F369B8">
        <w:rPr>
          <w:rFonts w:ascii="Arial Narrow" w:hAnsi="Arial Narrow"/>
          <w:color w:val="000000"/>
          <w:kern w:val="0"/>
          <w:sz w:val="22"/>
          <w:szCs w:val="22"/>
          <w:lang w:eastAsia="pl-PL"/>
        </w:rPr>
        <w:t>zgodnie z</w:t>
      </w:r>
      <w:r w:rsidR="000F58A2" w:rsidRPr="00F369B8">
        <w:rPr>
          <w:rFonts w:ascii="Arial Narrow" w:hAnsi="Arial Narrow"/>
          <w:color w:val="000000"/>
          <w:kern w:val="0"/>
          <w:sz w:val="22"/>
          <w:szCs w:val="22"/>
          <w:lang w:eastAsia="pl-PL"/>
        </w:rPr>
        <w:t xml:space="preserve">e wzorem stanowiącym </w:t>
      </w:r>
      <w:r w:rsidR="00F65D73" w:rsidRPr="00F369B8">
        <w:rPr>
          <w:rFonts w:ascii="Arial Narrow" w:hAnsi="Arial Narrow"/>
          <w:b/>
          <w:i/>
          <w:color w:val="0070C0"/>
          <w:kern w:val="0"/>
          <w:sz w:val="22"/>
          <w:szCs w:val="22"/>
          <w:lang w:eastAsia="pl-PL"/>
        </w:rPr>
        <w:t>z</w:t>
      </w:r>
      <w:r w:rsidR="000F58A2" w:rsidRPr="00F369B8">
        <w:rPr>
          <w:rFonts w:ascii="Arial Narrow" w:hAnsi="Arial Narrow"/>
          <w:b/>
          <w:i/>
          <w:color w:val="0070C0"/>
          <w:kern w:val="0"/>
          <w:sz w:val="22"/>
          <w:szCs w:val="22"/>
          <w:lang w:eastAsia="pl-PL"/>
        </w:rPr>
        <w:t>ałącznik</w:t>
      </w:r>
      <w:r w:rsidRPr="00F369B8">
        <w:rPr>
          <w:rFonts w:ascii="Arial Narrow" w:hAnsi="Arial Narrow"/>
          <w:b/>
          <w:i/>
          <w:color w:val="0070C0"/>
          <w:kern w:val="0"/>
          <w:sz w:val="22"/>
          <w:szCs w:val="22"/>
          <w:lang w:eastAsia="pl-PL"/>
        </w:rPr>
        <w:t xml:space="preserve"> nr 1 do SWZ</w:t>
      </w:r>
      <w:r w:rsidR="000F58A2" w:rsidRPr="00F369B8">
        <w:rPr>
          <w:rFonts w:ascii="Arial Narrow" w:hAnsi="Arial Narrow"/>
          <w:b/>
          <w:i/>
          <w:color w:val="0070C0"/>
          <w:kern w:val="0"/>
          <w:sz w:val="22"/>
          <w:szCs w:val="22"/>
          <w:lang w:eastAsia="pl-PL"/>
        </w:rPr>
        <w:t>,</w:t>
      </w:r>
    </w:p>
    <w:p w14:paraId="27457029" w14:textId="15D9E3A4" w:rsidR="00EA770F" w:rsidRDefault="002A26B2" w:rsidP="00052B52">
      <w:pPr>
        <w:widowControl w:val="0"/>
        <w:numPr>
          <w:ilvl w:val="0"/>
          <w:numId w:val="17"/>
        </w:numPr>
        <w:tabs>
          <w:tab w:val="left" w:pos="-142"/>
          <w:tab w:val="left" w:pos="142"/>
        </w:tabs>
        <w:ind w:left="-142" w:firstLine="0"/>
        <w:jc w:val="both"/>
        <w:rPr>
          <w:rFonts w:ascii="Arial Narrow" w:hAnsi="Arial Narrow"/>
          <w:i/>
          <w:sz w:val="22"/>
          <w:szCs w:val="22"/>
        </w:rPr>
      </w:pPr>
      <w:r w:rsidRPr="00F369B8">
        <w:rPr>
          <w:rFonts w:ascii="Arial Narrow" w:hAnsi="Arial Narrow"/>
          <w:sz w:val="22"/>
          <w:szCs w:val="22"/>
        </w:rPr>
        <w:t>wypełnion</w:t>
      </w:r>
      <w:r w:rsidR="004D7817" w:rsidRPr="00F369B8">
        <w:rPr>
          <w:rFonts w:ascii="Arial Narrow" w:hAnsi="Arial Narrow"/>
          <w:sz w:val="22"/>
          <w:szCs w:val="22"/>
        </w:rPr>
        <w:t>y</w:t>
      </w:r>
      <w:r w:rsidRPr="00F369B8">
        <w:rPr>
          <w:rFonts w:ascii="Arial Narrow" w:hAnsi="Arial Narrow"/>
          <w:sz w:val="22"/>
          <w:szCs w:val="22"/>
        </w:rPr>
        <w:t xml:space="preserve"> i podpisan</w:t>
      </w:r>
      <w:r w:rsidR="004D7817" w:rsidRPr="00F369B8">
        <w:rPr>
          <w:rFonts w:ascii="Arial Narrow" w:hAnsi="Arial Narrow"/>
          <w:sz w:val="22"/>
          <w:szCs w:val="22"/>
        </w:rPr>
        <w:t xml:space="preserve">y </w:t>
      </w:r>
      <w:r w:rsidR="0093469A" w:rsidRPr="00F369B8">
        <w:rPr>
          <w:rFonts w:ascii="Arial Narrow" w:hAnsi="Arial Narrow"/>
          <w:b/>
          <w:color w:val="0070C0"/>
          <w:sz w:val="22"/>
          <w:szCs w:val="22"/>
        </w:rPr>
        <w:t>formularz asortymentowo</w:t>
      </w:r>
      <w:r w:rsidR="004D7817" w:rsidRPr="00F369B8">
        <w:rPr>
          <w:rFonts w:ascii="Arial Narrow" w:hAnsi="Arial Narrow"/>
          <w:b/>
          <w:color w:val="0070C0"/>
          <w:sz w:val="22"/>
          <w:szCs w:val="22"/>
        </w:rPr>
        <w:t>-cenowy</w:t>
      </w:r>
      <w:r w:rsidR="004C4AA4" w:rsidRPr="00F369B8">
        <w:rPr>
          <w:rFonts w:ascii="Arial Narrow" w:hAnsi="Arial Narrow"/>
          <w:color w:val="0070C0"/>
          <w:sz w:val="22"/>
          <w:szCs w:val="22"/>
        </w:rPr>
        <w:t xml:space="preserve"> </w:t>
      </w:r>
      <w:r w:rsidR="00583B9D" w:rsidRPr="00F369B8">
        <w:rPr>
          <w:rFonts w:ascii="Arial Narrow" w:hAnsi="Arial Narrow"/>
          <w:sz w:val="22"/>
          <w:szCs w:val="22"/>
        </w:rPr>
        <w:t>(</w:t>
      </w:r>
      <w:r w:rsidRPr="00F369B8">
        <w:rPr>
          <w:rFonts w:ascii="Arial Narrow" w:hAnsi="Arial Narrow"/>
          <w:i/>
          <w:sz w:val="22"/>
          <w:szCs w:val="22"/>
        </w:rPr>
        <w:t>zgodny ze wzorem stanowiącym</w:t>
      </w:r>
      <w:r w:rsidR="004C4AA4" w:rsidRPr="00F369B8">
        <w:rPr>
          <w:rFonts w:ascii="Arial Narrow" w:hAnsi="Arial Narrow"/>
          <w:i/>
          <w:sz w:val="22"/>
          <w:szCs w:val="22"/>
        </w:rPr>
        <w:t xml:space="preserve"> </w:t>
      </w:r>
      <w:r w:rsidRPr="00F369B8">
        <w:rPr>
          <w:rFonts w:ascii="Arial Narrow" w:hAnsi="Arial Narrow"/>
          <w:b/>
          <w:bCs/>
          <w:i/>
          <w:color w:val="0070C0"/>
          <w:sz w:val="22"/>
          <w:szCs w:val="22"/>
        </w:rPr>
        <w:t>załącznik</w:t>
      </w:r>
      <w:r w:rsidRPr="00F369B8">
        <w:rPr>
          <w:rFonts w:ascii="Arial Narrow" w:hAnsi="Arial Narrow"/>
          <w:i/>
          <w:color w:val="0070C0"/>
          <w:sz w:val="22"/>
          <w:szCs w:val="22"/>
        </w:rPr>
        <w:t xml:space="preserve">  </w:t>
      </w:r>
      <w:r w:rsidRPr="00F369B8">
        <w:rPr>
          <w:rFonts w:ascii="Arial Narrow" w:hAnsi="Arial Narrow"/>
          <w:b/>
          <w:bCs/>
          <w:i/>
          <w:color w:val="0070C0"/>
          <w:sz w:val="22"/>
          <w:szCs w:val="22"/>
        </w:rPr>
        <w:t>nr</w:t>
      </w:r>
      <w:r w:rsidRPr="00F369B8">
        <w:rPr>
          <w:rFonts w:ascii="Arial Narrow" w:hAnsi="Arial Narrow"/>
          <w:i/>
          <w:color w:val="0070C0"/>
          <w:sz w:val="22"/>
          <w:szCs w:val="22"/>
        </w:rPr>
        <w:t xml:space="preserve">  </w:t>
      </w:r>
      <w:r w:rsidR="00EB7AD3" w:rsidRPr="00F369B8">
        <w:rPr>
          <w:rFonts w:ascii="Arial Narrow" w:hAnsi="Arial Narrow"/>
          <w:b/>
          <w:i/>
          <w:color w:val="0070C0"/>
          <w:sz w:val="22"/>
          <w:szCs w:val="22"/>
        </w:rPr>
        <w:t>2</w:t>
      </w:r>
      <w:r w:rsidR="00A44BC0" w:rsidRPr="00F369B8">
        <w:rPr>
          <w:rFonts w:ascii="Arial Narrow" w:hAnsi="Arial Narrow"/>
          <w:b/>
          <w:i/>
          <w:color w:val="0070C0"/>
          <w:sz w:val="22"/>
          <w:szCs w:val="22"/>
        </w:rPr>
        <w:t xml:space="preserve"> </w:t>
      </w:r>
      <w:r w:rsidRPr="00F369B8">
        <w:rPr>
          <w:rFonts w:ascii="Arial Narrow" w:hAnsi="Arial Narrow"/>
          <w:b/>
          <w:i/>
          <w:color w:val="0070C0"/>
          <w:sz w:val="22"/>
          <w:szCs w:val="22"/>
        </w:rPr>
        <w:t>do SWZ</w:t>
      </w:r>
      <w:r w:rsidRPr="00F369B8">
        <w:rPr>
          <w:rFonts w:ascii="Arial Narrow" w:hAnsi="Arial Narrow"/>
          <w:sz w:val="22"/>
          <w:szCs w:val="22"/>
        </w:rPr>
        <w:t>).</w:t>
      </w:r>
    </w:p>
    <w:p w14:paraId="6399DC10" w14:textId="77777777" w:rsidR="00EA770F" w:rsidRPr="00EA770F" w:rsidRDefault="00EA770F" w:rsidP="00052B52">
      <w:pPr>
        <w:widowControl w:val="0"/>
        <w:numPr>
          <w:ilvl w:val="0"/>
          <w:numId w:val="17"/>
        </w:numPr>
        <w:tabs>
          <w:tab w:val="left" w:pos="-142"/>
          <w:tab w:val="left" w:pos="142"/>
        </w:tabs>
        <w:ind w:left="-142" w:firstLine="0"/>
        <w:jc w:val="both"/>
        <w:rPr>
          <w:rFonts w:ascii="Arial Narrow" w:hAnsi="Arial Narrow"/>
          <w:i/>
          <w:sz w:val="22"/>
          <w:szCs w:val="22"/>
        </w:rPr>
      </w:pPr>
    </w:p>
    <w:p w14:paraId="0AE09D89" w14:textId="77777777" w:rsidR="005C6AE2" w:rsidRPr="00F369B8" w:rsidRDefault="005C6AE2" w:rsidP="00052B52">
      <w:pPr>
        <w:widowControl w:val="0"/>
        <w:numPr>
          <w:ilvl w:val="0"/>
          <w:numId w:val="16"/>
        </w:numPr>
        <w:tabs>
          <w:tab w:val="clear" w:pos="0"/>
          <w:tab w:val="left" w:pos="-142"/>
          <w:tab w:val="left" w:pos="142"/>
          <w:tab w:val="left" w:pos="851"/>
        </w:tabs>
        <w:ind w:left="-142" w:firstLine="0"/>
        <w:jc w:val="both"/>
        <w:rPr>
          <w:rFonts w:ascii="Arial Narrow" w:hAnsi="Arial Narrow"/>
          <w:b/>
          <w:bCs/>
          <w:sz w:val="22"/>
          <w:szCs w:val="22"/>
          <w:u w:val="single"/>
        </w:rPr>
      </w:pPr>
      <w:r w:rsidRPr="00F369B8">
        <w:rPr>
          <w:rFonts w:ascii="Arial Narrow" w:hAnsi="Arial Narrow"/>
          <w:b/>
          <w:bCs/>
          <w:sz w:val="22"/>
          <w:szCs w:val="22"/>
          <w:u w:val="single"/>
        </w:rPr>
        <w:t xml:space="preserve">w celu </w:t>
      </w:r>
      <w:r w:rsidR="00265449" w:rsidRPr="00F369B8">
        <w:rPr>
          <w:rFonts w:ascii="Arial Narrow" w:hAnsi="Arial Narrow"/>
          <w:b/>
          <w:bCs/>
          <w:sz w:val="22"/>
          <w:szCs w:val="22"/>
          <w:u w:val="single"/>
        </w:rPr>
        <w:t xml:space="preserve">wstępnego </w:t>
      </w:r>
      <w:r w:rsidRPr="00F369B8">
        <w:rPr>
          <w:rFonts w:ascii="Arial Narrow" w:hAnsi="Arial Narrow"/>
          <w:b/>
          <w:bCs/>
          <w:sz w:val="22"/>
          <w:szCs w:val="22"/>
          <w:u w:val="single"/>
        </w:rPr>
        <w:t>potwierdzenia spełnienia warunków udziału w postępowaniu oraz wykazania braku podstaw do wykluczenia Wykonawca składa wraz z ofertą:</w:t>
      </w:r>
    </w:p>
    <w:p w14:paraId="6608418C" w14:textId="0AC0F1EF" w:rsidR="0078432D" w:rsidRDefault="00B160C8" w:rsidP="00052B52">
      <w:pPr>
        <w:numPr>
          <w:ilvl w:val="0"/>
          <w:numId w:val="6"/>
        </w:numPr>
        <w:tabs>
          <w:tab w:val="left" w:pos="-142"/>
          <w:tab w:val="left" w:pos="142"/>
          <w:tab w:val="left" w:pos="993"/>
        </w:tabs>
        <w:ind w:left="-142" w:firstLine="0"/>
        <w:jc w:val="both"/>
        <w:rPr>
          <w:rFonts w:ascii="Arial Narrow" w:hAnsi="Arial Narrow"/>
          <w:b/>
          <w:color w:val="0070C0"/>
          <w:sz w:val="22"/>
          <w:szCs w:val="22"/>
        </w:rPr>
      </w:pPr>
      <w:r w:rsidRPr="00F369B8">
        <w:rPr>
          <w:rFonts w:ascii="Arial Narrow" w:hAnsi="Arial Narrow"/>
          <w:sz w:val="22"/>
          <w:szCs w:val="22"/>
        </w:rPr>
        <w:t xml:space="preserve">oświadczenie Wykonawcy, składane w oparciu o art. </w:t>
      </w:r>
      <w:r w:rsidR="00B2051D" w:rsidRPr="00F369B8">
        <w:rPr>
          <w:rFonts w:ascii="Arial Narrow" w:hAnsi="Arial Narrow"/>
          <w:sz w:val="22"/>
          <w:szCs w:val="22"/>
        </w:rPr>
        <w:t>125</w:t>
      </w:r>
      <w:r w:rsidRPr="00F369B8">
        <w:rPr>
          <w:rFonts w:ascii="Arial Narrow" w:hAnsi="Arial Narrow"/>
          <w:sz w:val="22"/>
          <w:szCs w:val="22"/>
        </w:rPr>
        <w:t>, iż nie podlega wykluczeniu z</w:t>
      </w:r>
      <w:r w:rsidR="00A92FAE" w:rsidRPr="00F369B8">
        <w:rPr>
          <w:rFonts w:ascii="Arial Narrow" w:hAnsi="Arial Narrow"/>
          <w:sz w:val="22"/>
          <w:szCs w:val="22"/>
        </w:rPr>
        <w:t xml:space="preserve"> postepowania na podstawie </w:t>
      </w:r>
      <w:r w:rsidR="00591AD4" w:rsidRPr="00F369B8">
        <w:rPr>
          <w:rFonts w:ascii="Arial Narrow" w:hAnsi="Arial Narrow"/>
          <w:b/>
          <w:bCs/>
          <w:sz w:val="22"/>
          <w:szCs w:val="22"/>
        </w:rPr>
        <w:t>art. 108 ust. 1</w:t>
      </w:r>
      <w:r w:rsidR="0078432D" w:rsidRPr="00F369B8">
        <w:rPr>
          <w:rFonts w:ascii="Arial Narrow" w:hAnsi="Arial Narrow"/>
          <w:b/>
          <w:bCs/>
          <w:sz w:val="22"/>
          <w:szCs w:val="22"/>
        </w:rPr>
        <w:t xml:space="preserve">, </w:t>
      </w:r>
      <w:r w:rsidR="00591AD4" w:rsidRPr="00F369B8">
        <w:rPr>
          <w:rFonts w:ascii="Arial Narrow" w:hAnsi="Arial Narrow"/>
          <w:b/>
          <w:bCs/>
          <w:sz w:val="22"/>
          <w:szCs w:val="22"/>
        </w:rPr>
        <w:t xml:space="preserve">art. 109 ust. 1 pkt </w:t>
      </w:r>
      <w:r w:rsidR="00B2051D" w:rsidRPr="00F369B8">
        <w:rPr>
          <w:rFonts w:ascii="Arial Narrow" w:hAnsi="Arial Narrow"/>
          <w:b/>
          <w:bCs/>
          <w:sz w:val="22"/>
          <w:szCs w:val="22"/>
        </w:rPr>
        <w:t>5 i 7</w:t>
      </w:r>
      <w:r w:rsidR="00B2051D" w:rsidRPr="00F369B8">
        <w:rPr>
          <w:rFonts w:ascii="Arial" w:hAnsi="Arial" w:cs="Arial"/>
          <w:b/>
          <w:bCs/>
          <w:sz w:val="22"/>
          <w:szCs w:val="22"/>
        </w:rPr>
        <w:t>‒</w:t>
      </w:r>
      <w:r w:rsidR="00B2051D" w:rsidRPr="00F369B8">
        <w:rPr>
          <w:rFonts w:ascii="Arial Narrow" w:hAnsi="Arial Narrow"/>
          <w:b/>
          <w:bCs/>
          <w:sz w:val="22"/>
          <w:szCs w:val="22"/>
        </w:rPr>
        <w:t>8</w:t>
      </w:r>
      <w:r w:rsidRPr="00F369B8">
        <w:rPr>
          <w:rFonts w:ascii="Arial Narrow" w:hAnsi="Arial Narrow"/>
          <w:color w:val="FF0000"/>
          <w:sz w:val="22"/>
          <w:szCs w:val="22"/>
        </w:rPr>
        <w:t xml:space="preserve"> </w:t>
      </w:r>
      <w:r w:rsidR="0078432D" w:rsidRPr="00F369B8">
        <w:rPr>
          <w:rFonts w:ascii="Arial Narrow" w:hAnsi="Arial Narrow"/>
          <w:b/>
          <w:sz w:val="22"/>
          <w:szCs w:val="22"/>
        </w:rPr>
        <w:t xml:space="preserve">oraz </w:t>
      </w:r>
      <w:r w:rsidR="0078432D" w:rsidRPr="00F369B8">
        <w:rPr>
          <w:rFonts w:ascii="Arial Narrow" w:hAnsi="Arial Narrow"/>
          <w:b/>
          <w:color w:val="000000"/>
          <w:sz w:val="21"/>
          <w:szCs w:val="21"/>
        </w:rPr>
        <w:t xml:space="preserve">art. </w:t>
      </w:r>
      <w:r w:rsidR="0078432D" w:rsidRPr="00F369B8">
        <w:rPr>
          <w:rFonts w:ascii="Arial Narrow" w:hAnsi="Arial Narrow"/>
          <w:b/>
          <w:color w:val="000000"/>
          <w:sz w:val="21"/>
          <w:szCs w:val="21"/>
          <w:lang w:eastAsia="pl-PL"/>
        </w:rPr>
        <w:t>7 ust. 1</w:t>
      </w:r>
      <w:r w:rsidR="0078432D" w:rsidRPr="00F369B8">
        <w:rPr>
          <w:rFonts w:ascii="Arial Narrow" w:hAnsi="Arial Narrow"/>
          <w:color w:val="000000"/>
          <w:sz w:val="21"/>
          <w:szCs w:val="21"/>
          <w:lang w:eastAsia="pl-PL"/>
        </w:rPr>
        <w:t xml:space="preserve"> ustawy </w:t>
      </w:r>
      <w:r w:rsidR="0078432D" w:rsidRPr="00F369B8">
        <w:rPr>
          <w:rFonts w:ascii="Arial Narrow" w:hAnsi="Arial Narrow"/>
          <w:color w:val="000000"/>
          <w:sz w:val="21"/>
          <w:szCs w:val="21"/>
        </w:rPr>
        <w:t>z dnia 13 kwietnia 2022 r.</w:t>
      </w:r>
      <w:r w:rsidR="0078432D" w:rsidRPr="00F369B8">
        <w:rPr>
          <w:rFonts w:ascii="Arial Narrow" w:hAnsi="Arial Narrow"/>
          <w:i/>
          <w:iCs/>
          <w:color w:val="000000"/>
          <w:sz w:val="21"/>
          <w:szCs w:val="21"/>
        </w:rPr>
        <w:t xml:space="preserve"> </w:t>
      </w:r>
      <w:r w:rsidR="0078432D" w:rsidRPr="00F369B8">
        <w:rPr>
          <w:rFonts w:ascii="Arial Narrow" w:hAnsi="Arial Narrow"/>
          <w:iCs/>
          <w:color w:val="000000"/>
          <w:sz w:val="21"/>
          <w:szCs w:val="21"/>
        </w:rPr>
        <w:t>o</w:t>
      </w:r>
      <w:r w:rsidR="00EA770F">
        <w:rPr>
          <w:rFonts w:ascii="Arial Narrow" w:hAnsi="Arial Narrow"/>
          <w:iCs/>
          <w:color w:val="000000"/>
          <w:sz w:val="21"/>
          <w:szCs w:val="21"/>
        </w:rPr>
        <w:t> </w:t>
      </w:r>
      <w:r w:rsidR="0078432D" w:rsidRPr="00F369B8">
        <w:rPr>
          <w:rFonts w:ascii="Arial Narrow" w:hAnsi="Arial Narrow"/>
          <w:iCs/>
          <w:color w:val="000000"/>
          <w:sz w:val="21"/>
          <w:szCs w:val="21"/>
        </w:rPr>
        <w:t>szczególnych rozwiązaniach w</w:t>
      </w:r>
      <w:r w:rsidR="00052B52">
        <w:rPr>
          <w:rFonts w:ascii="Arial Narrow" w:hAnsi="Arial Narrow"/>
          <w:iCs/>
          <w:color w:val="000000"/>
          <w:sz w:val="21"/>
          <w:szCs w:val="21"/>
        </w:rPr>
        <w:t> </w:t>
      </w:r>
      <w:r w:rsidR="0078432D" w:rsidRPr="00F369B8">
        <w:rPr>
          <w:rFonts w:ascii="Arial Narrow" w:hAnsi="Arial Narrow"/>
          <w:iCs/>
          <w:color w:val="000000"/>
          <w:sz w:val="21"/>
          <w:szCs w:val="21"/>
        </w:rPr>
        <w:t>zakresie przeciwdziałania wspieraniu agresji na Ukrainę oraz służących ochronie bezpieczeństwa narodowego</w:t>
      </w:r>
      <w:r w:rsidR="0078432D" w:rsidRPr="00F369B8">
        <w:rPr>
          <w:rFonts w:ascii="Arial Narrow" w:hAnsi="Arial Narrow"/>
          <w:i/>
          <w:iCs/>
          <w:color w:val="000000"/>
          <w:sz w:val="21"/>
          <w:szCs w:val="21"/>
        </w:rPr>
        <w:t xml:space="preserve"> </w:t>
      </w:r>
      <w:r w:rsidR="00540104" w:rsidRPr="00F369B8">
        <w:rPr>
          <w:rFonts w:ascii="Arial Narrow" w:hAnsi="Arial Narrow"/>
          <w:i/>
          <w:iCs/>
          <w:color w:val="000000"/>
          <w:sz w:val="21"/>
          <w:szCs w:val="21"/>
        </w:rPr>
        <w:t>(t.</w:t>
      </w:r>
      <w:r w:rsidR="00EE4512" w:rsidRPr="00F369B8">
        <w:rPr>
          <w:rFonts w:ascii="Arial Narrow" w:hAnsi="Arial Narrow"/>
          <w:i/>
          <w:iCs/>
          <w:color w:val="000000"/>
          <w:sz w:val="21"/>
          <w:szCs w:val="21"/>
        </w:rPr>
        <w:t xml:space="preserve"> </w:t>
      </w:r>
      <w:r w:rsidR="00540104" w:rsidRPr="00F369B8">
        <w:rPr>
          <w:rFonts w:ascii="Arial Narrow" w:hAnsi="Arial Narrow"/>
          <w:i/>
          <w:iCs/>
          <w:color w:val="000000"/>
          <w:sz w:val="21"/>
          <w:szCs w:val="21"/>
        </w:rPr>
        <w:t xml:space="preserve">j. Dz. U. 2025 r., poz. 514) </w:t>
      </w:r>
      <w:r w:rsidR="0078432D" w:rsidRPr="00F369B8">
        <w:rPr>
          <w:rFonts w:ascii="Arial Narrow" w:hAnsi="Arial Narrow"/>
          <w:sz w:val="22"/>
          <w:szCs w:val="22"/>
        </w:rPr>
        <w:t>i spełnia warunki udziału w postępowaniu określone w</w:t>
      </w:r>
      <w:r w:rsidR="00EA770F">
        <w:rPr>
          <w:rFonts w:ascii="Arial Narrow" w:hAnsi="Arial Narrow"/>
          <w:sz w:val="22"/>
          <w:szCs w:val="22"/>
        </w:rPr>
        <w:t> </w:t>
      </w:r>
      <w:r w:rsidR="0078432D" w:rsidRPr="00F369B8">
        <w:rPr>
          <w:rFonts w:ascii="Arial Narrow" w:hAnsi="Arial Narrow"/>
          <w:sz w:val="22"/>
          <w:szCs w:val="22"/>
        </w:rPr>
        <w:t xml:space="preserve">SWZ </w:t>
      </w:r>
      <w:r w:rsidR="0078432D" w:rsidRPr="00F369B8">
        <w:rPr>
          <w:rFonts w:ascii="Arial Narrow" w:hAnsi="Arial Narrow"/>
          <w:color w:val="0070C0"/>
          <w:sz w:val="22"/>
          <w:szCs w:val="22"/>
        </w:rPr>
        <w:t>(</w:t>
      </w:r>
      <w:r w:rsidR="0078432D" w:rsidRPr="00F369B8">
        <w:rPr>
          <w:rFonts w:ascii="Arial Narrow" w:hAnsi="Arial Narrow"/>
          <w:b/>
          <w:color w:val="0070C0"/>
          <w:sz w:val="22"/>
          <w:szCs w:val="22"/>
        </w:rPr>
        <w:t>wzór ośw</w:t>
      </w:r>
      <w:r w:rsidR="005A60D2" w:rsidRPr="00F369B8">
        <w:rPr>
          <w:rFonts w:ascii="Arial Narrow" w:hAnsi="Arial Narrow"/>
          <w:b/>
          <w:color w:val="0070C0"/>
          <w:sz w:val="22"/>
          <w:szCs w:val="22"/>
        </w:rPr>
        <w:t xml:space="preserve">iadczenia stanowi załącznik nr </w:t>
      </w:r>
      <w:r w:rsidR="00A52B4E" w:rsidRPr="00F369B8">
        <w:rPr>
          <w:rFonts w:ascii="Arial Narrow" w:hAnsi="Arial Narrow"/>
          <w:b/>
          <w:color w:val="0070C0"/>
          <w:sz w:val="22"/>
          <w:szCs w:val="22"/>
        </w:rPr>
        <w:t>4</w:t>
      </w:r>
      <w:r w:rsidR="005A60D2" w:rsidRPr="00F369B8">
        <w:rPr>
          <w:rFonts w:ascii="Arial Narrow" w:hAnsi="Arial Narrow"/>
          <w:b/>
          <w:color w:val="0070C0"/>
          <w:sz w:val="22"/>
          <w:szCs w:val="22"/>
        </w:rPr>
        <w:t xml:space="preserve">a i </w:t>
      </w:r>
      <w:r w:rsidR="00A52B4E" w:rsidRPr="00F369B8">
        <w:rPr>
          <w:rFonts w:ascii="Arial Narrow" w:hAnsi="Arial Narrow"/>
          <w:b/>
          <w:color w:val="0070C0"/>
          <w:sz w:val="22"/>
          <w:szCs w:val="22"/>
        </w:rPr>
        <w:t>4</w:t>
      </w:r>
      <w:r w:rsidR="0078432D" w:rsidRPr="00F369B8">
        <w:rPr>
          <w:rFonts w:ascii="Arial Narrow" w:hAnsi="Arial Narrow"/>
          <w:b/>
          <w:color w:val="0070C0"/>
          <w:sz w:val="22"/>
          <w:szCs w:val="22"/>
        </w:rPr>
        <w:t>b do SWZ),</w:t>
      </w:r>
    </w:p>
    <w:p w14:paraId="01D33D95" w14:textId="77777777" w:rsidR="00EA770F" w:rsidRPr="00F369B8" w:rsidRDefault="00EA770F" w:rsidP="00052B52">
      <w:pPr>
        <w:numPr>
          <w:ilvl w:val="0"/>
          <w:numId w:val="6"/>
        </w:numPr>
        <w:tabs>
          <w:tab w:val="left" w:pos="-142"/>
          <w:tab w:val="left" w:pos="142"/>
          <w:tab w:val="left" w:pos="993"/>
        </w:tabs>
        <w:ind w:left="-142" w:firstLine="0"/>
        <w:jc w:val="both"/>
        <w:rPr>
          <w:rFonts w:ascii="Arial Narrow" w:hAnsi="Arial Narrow"/>
          <w:b/>
          <w:color w:val="0070C0"/>
          <w:sz w:val="22"/>
          <w:szCs w:val="22"/>
        </w:rPr>
      </w:pPr>
    </w:p>
    <w:p w14:paraId="65C77B36" w14:textId="0B447BB6" w:rsidR="009C4B87" w:rsidRPr="00EA770F" w:rsidRDefault="00CE79B2" w:rsidP="00052B52">
      <w:pPr>
        <w:tabs>
          <w:tab w:val="left" w:pos="-142"/>
          <w:tab w:val="left" w:pos="142"/>
          <w:tab w:val="left" w:pos="993"/>
        </w:tabs>
        <w:ind w:left="-142"/>
        <w:jc w:val="both"/>
        <w:rPr>
          <w:rFonts w:ascii="Arial Narrow" w:hAnsi="Arial Narrow"/>
          <w:iCs/>
          <w:sz w:val="22"/>
          <w:szCs w:val="22"/>
        </w:rPr>
      </w:pPr>
      <w:r w:rsidRPr="002000F1">
        <w:rPr>
          <w:rFonts w:ascii="Arial Narrow" w:hAnsi="Arial Narrow"/>
          <w:i/>
          <w:sz w:val="22"/>
          <w:szCs w:val="22"/>
        </w:rPr>
        <w:t xml:space="preserve">Uwaga: </w:t>
      </w:r>
      <w:r w:rsidR="00073D56" w:rsidRPr="002000F1">
        <w:rPr>
          <w:rFonts w:ascii="Arial Narrow" w:hAnsi="Arial Narrow"/>
          <w:i/>
          <w:sz w:val="22"/>
          <w:szCs w:val="22"/>
        </w:rPr>
        <w:t xml:space="preserve">W przypadku wykonawców wspólnie ubiegających się o udzielenie zamówienia (w szczególności członkowie konsorcjum, wspólnicy spółki cywilnej) oświadczenia składa każdy z Wykonawców wspólnie ubiegających się o udzielenie zamówienia. Oświadczenia winny potwierdzać </w:t>
      </w:r>
      <w:r w:rsidR="00A92FAE" w:rsidRPr="002000F1">
        <w:rPr>
          <w:rFonts w:ascii="Arial Narrow" w:hAnsi="Arial Narrow"/>
          <w:i/>
          <w:sz w:val="22"/>
          <w:szCs w:val="22"/>
        </w:rPr>
        <w:t xml:space="preserve">brak podstaw do wykluczenia oraz </w:t>
      </w:r>
      <w:r w:rsidR="00073D56" w:rsidRPr="002000F1">
        <w:rPr>
          <w:rFonts w:ascii="Arial Narrow" w:hAnsi="Arial Narrow"/>
          <w:i/>
          <w:sz w:val="22"/>
          <w:szCs w:val="22"/>
        </w:rPr>
        <w:t>spełnienie warunków udziału w</w:t>
      </w:r>
      <w:r w:rsidR="00052B52">
        <w:rPr>
          <w:rFonts w:ascii="Arial Narrow" w:hAnsi="Arial Narrow"/>
          <w:i/>
          <w:sz w:val="22"/>
          <w:szCs w:val="22"/>
        </w:rPr>
        <w:t> </w:t>
      </w:r>
      <w:r w:rsidR="00073D56" w:rsidRPr="002000F1">
        <w:rPr>
          <w:rFonts w:ascii="Arial Narrow" w:hAnsi="Arial Narrow"/>
          <w:i/>
          <w:sz w:val="22"/>
          <w:szCs w:val="22"/>
        </w:rPr>
        <w:t xml:space="preserve">postepowaniu w zakresie, w </w:t>
      </w:r>
      <w:r w:rsidR="009C4B87" w:rsidRPr="002000F1">
        <w:rPr>
          <w:rFonts w:ascii="Arial Narrow" w:hAnsi="Arial Narrow"/>
          <w:i/>
          <w:sz w:val="22"/>
          <w:szCs w:val="22"/>
        </w:rPr>
        <w:t>jakim</w:t>
      </w:r>
      <w:r w:rsidR="00073D56" w:rsidRPr="002000F1">
        <w:rPr>
          <w:rFonts w:ascii="Arial Narrow" w:hAnsi="Arial Narrow"/>
          <w:i/>
          <w:sz w:val="22"/>
          <w:szCs w:val="22"/>
        </w:rPr>
        <w:t xml:space="preserve"> każdy z Wykonawców wykazuje spełnienie warunków udziału</w:t>
      </w:r>
      <w:r w:rsidR="00073D56" w:rsidRPr="00EA770F">
        <w:rPr>
          <w:rFonts w:ascii="Arial Narrow" w:hAnsi="Arial Narrow"/>
          <w:iCs/>
          <w:sz w:val="22"/>
          <w:szCs w:val="22"/>
        </w:rPr>
        <w:t>.</w:t>
      </w:r>
    </w:p>
    <w:p w14:paraId="30CEC147" w14:textId="77777777" w:rsidR="0078432D" w:rsidRPr="00F369B8" w:rsidRDefault="0078432D" w:rsidP="00052B52">
      <w:pPr>
        <w:tabs>
          <w:tab w:val="left" w:pos="-142"/>
          <w:tab w:val="left" w:pos="142"/>
          <w:tab w:val="left" w:pos="993"/>
        </w:tabs>
        <w:ind w:left="-142"/>
        <w:jc w:val="both"/>
        <w:rPr>
          <w:rFonts w:ascii="Arial Narrow" w:hAnsi="Arial Narrow"/>
          <w:i/>
          <w:sz w:val="18"/>
          <w:szCs w:val="18"/>
        </w:rPr>
      </w:pPr>
    </w:p>
    <w:p w14:paraId="06D98189" w14:textId="4616AE01" w:rsidR="005250D8" w:rsidRDefault="00306508" w:rsidP="00052B52">
      <w:pPr>
        <w:numPr>
          <w:ilvl w:val="0"/>
          <w:numId w:val="6"/>
        </w:numPr>
        <w:tabs>
          <w:tab w:val="left" w:pos="-142"/>
          <w:tab w:val="left" w:pos="142"/>
          <w:tab w:val="left" w:pos="993"/>
        </w:tabs>
        <w:ind w:left="-142" w:firstLine="0"/>
        <w:jc w:val="both"/>
        <w:rPr>
          <w:rFonts w:ascii="Arial Narrow" w:hAnsi="Arial Narrow"/>
          <w:b/>
          <w:color w:val="0070C0"/>
          <w:sz w:val="22"/>
          <w:szCs w:val="22"/>
        </w:rPr>
      </w:pPr>
      <w:r w:rsidRPr="00F369B8">
        <w:rPr>
          <w:rFonts w:ascii="Arial Narrow" w:hAnsi="Arial Narrow"/>
          <w:sz w:val="22"/>
          <w:szCs w:val="22"/>
        </w:rPr>
        <w:t xml:space="preserve">oświadczenie </w:t>
      </w:r>
      <w:r w:rsidR="00B160C8" w:rsidRPr="00F369B8">
        <w:rPr>
          <w:rFonts w:ascii="Arial Narrow" w:hAnsi="Arial Narrow"/>
          <w:sz w:val="22"/>
          <w:szCs w:val="22"/>
        </w:rPr>
        <w:t xml:space="preserve">podmiotu </w:t>
      </w:r>
      <w:r w:rsidR="00A92FAE" w:rsidRPr="00F369B8">
        <w:rPr>
          <w:rFonts w:ascii="Arial Narrow" w:hAnsi="Arial Narrow"/>
          <w:sz w:val="22"/>
          <w:szCs w:val="22"/>
        </w:rPr>
        <w:t>udostepniającego zasoby</w:t>
      </w:r>
      <w:r w:rsidR="00B160C8" w:rsidRPr="00F369B8">
        <w:rPr>
          <w:rFonts w:ascii="Arial Narrow" w:hAnsi="Arial Narrow"/>
          <w:sz w:val="22"/>
          <w:szCs w:val="22"/>
        </w:rPr>
        <w:t xml:space="preserve"> na zdolnościach lub sytuacji kt</w:t>
      </w:r>
      <w:r w:rsidR="00A92FAE" w:rsidRPr="00F369B8">
        <w:rPr>
          <w:rFonts w:ascii="Arial Narrow" w:hAnsi="Arial Narrow"/>
          <w:sz w:val="22"/>
          <w:szCs w:val="22"/>
        </w:rPr>
        <w:t>órego polega Wykonawca (art. 118</w:t>
      </w:r>
      <w:r w:rsidR="00B160C8" w:rsidRPr="00F369B8">
        <w:rPr>
          <w:rFonts w:ascii="Arial Narrow" w:hAnsi="Arial Narrow"/>
          <w:sz w:val="22"/>
          <w:szCs w:val="22"/>
        </w:rPr>
        <w:t xml:space="preserve"> </w:t>
      </w:r>
      <w:proofErr w:type="spellStart"/>
      <w:r w:rsidR="00B160C8" w:rsidRPr="00F369B8">
        <w:rPr>
          <w:rFonts w:ascii="Arial Narrow" w:hAnsi="Arial Narrow"/>
          <w:sz w:val="22"/>
          <w:szCs w:val="22"/>
        </w:rPr>
        <w:t>u.p.z.p</w:t>
      </w:r>
      <w:proofErr w:type="spellEnd"/>
      <w:r w:rsidR="00B160C8" w:rsidRPr="00F369B8">
        <w:rPr>
          <w:rFonts w:ascii="Arial Narrow" w:hAnsi="Arial Narrow"/>
          <w:sz w:val="22"/>
          <w:szCs w:val="22"/>
        </w:rPr>
        <w:t xml:space="preserve">.), składanego w oparciu o art. </w:t>
      </w:r>
      <w:r w:rsidR="00A92FAE" w:rsidRPr="00F369B8">
        <w:rPr>
          <w:rFonts w:ascii="Arial Narrow" w:hAnsi="Arial Narrow"/>
          <w:sz w:val="22"/>
          <w:szCs w:val="22"/>
        </w:rPr>
        <w:t>125 ust 5</w:t>
      </w:r>
      <w:r w:rsidR="00B160C8" w:rsidRPr="00F369B8">
        <w:rPr>
          <w:rFonts w:ascii="Arial Narrow" w:hAnsi="Arial Narrow"/>
          <w:sz w:val="22"/>
          <w:szCs w:val="22"/>
        </w:rPr>
        <w:t xml:space="preserve"> </w:t>
      </w:r>
      <w:proofErr w:type="spellStart"/>
      <w:r w:rsidR="00B160C8" w:rsidRPr="00F369B8">
        <w:rPr>
          <w:rFonts w:ascii="Arial Narrow" w:hAnsi="Arial Narrow"/>
          <w:sz w:val="22"/>
          <w:szCs w:val="22"/>
        </w:rPr>
        <w:t>u.p.z.p</w:t>
      </w:r>
      <w:proofErr w:type="spellEnd"/>
      <w:r w:rsidR="00B160C8" w:rsidRPr="00F369B8">
        <w:rPr>
          <w:rFonts w:ascii="Arial Narrow" w:hAnsi="Arial Narrow"/>
          <w:sz w:val="22"/>
          <w:szCs w:val="22"/>
        </w:rPr>
        <w:t>.</w:t>
      </w:r>
      <w:r w:rsidRPr="00F369B8">
        <w:rPr>
          <w:rFonts w:ascii="Arial Narrow" w:hAnsi="Arial Narrow"/>
          <w:sz w:val="22"/>
          <w:szCs w:val="22"/>
        </w:rPr>
        <w:t xml:space="preserve">, </w:t>
      </w:r>
      <w:r w:rsidR="00B160C8" w:rsidRPr="00F369B8">
        <w:rPr>
          <w:rFonts w:ascii="Arial Narrow" w:hAnsi="Arial Narrow"/>
          <w:sz w:val="22"/>
          <w:szCs w:val="22"/>
        </w:rPr>
        <w:t xml:space="preserve">iż nie podlega wykluczeniu z postepowania na podstawie </w:t>
      </w:r>
      <w:r w:rsidR="0078432D" w:rsidRPr="00F369B8">
        <w:rPr>
          <w:rFonts w:ascii="Arial Narrow" w:hAnsi="Arial Narrow"/>
          <w:b/>
          <w:bCs/>
          <w:sz w:val="22"/>
          <w:szCs w:val="22"/>
        </w:rPr>
        <w:t xml:space="preserve">art. 108 ust. 1, </w:t>
      </w:r>
      <w:r w:rsidR="00591AD4" w:rsidRPr="00F369B8">
        <w:rPr>
          <w:rFonts w:ascii="Arial Narrow" w:hAnsi="Arial Narrow"/>
          <w:b/>
          <w:bCs/>
          <w:sz w:val="22"/>
          <w:szCs w:val="22"/>
        </w:rPr>
        <w:t xml:space="preserve">art. 109 ust. 1 pkt </w:t>
      </w:r>
      <w:r w:rsidR="00A92FAE" w:rsidRPr="00F369B8">
        <w:rPr>
          <w:rFonts w:ascii="Arial Narrow" w:hAnsi="Arial Narrow"/>
          <w:b/>
          <w:bCs/>
          <w:sz w:val="22"/>
          <w:szCs w:val="22"/>
        </w:rPr>
        <w:t xml:space="preserve">5 i </w:t>
      </w:r>
      <w:r w:rsidR="00BB24C7" w:rsidRPr="00F369B8">
        <w:rPr>
          <w:rFonts w:ascii="Arial Narrow" w:hAnsi="Arial Narrow"/>
          <w:b/>
          <w:bCs/>
          <w:sz w:val="22"/>
          <w:szCs w:val="22"/>
        </w:rPr>
        <w:t xml:space="preserve">pkt </w:t>
      </w:r>
      <w:r w:rsidR="00A92FAE" w:rsidRPr="00F369B8">
        <w:rPr>
          <w:rFonts w:ascii="Arial Narrow" w:hAnsi="Arial Narrow"/>
          <w:b/>
          <w:bCs/>
          <w:sz w:val="22"/>
          <w:szCs w:val="22"/>
        </w:rPr>
        <w:t>7</w:t>
      </w:r>
      <w:r w:rsidR="00A92FAE" w:rsidRPr="00F369B8">
        <w:rPr>
          <w:rFonts w:ascii="Arial" w:hAnsi="Arial" w:cs="Arial"/>
          <w:b/>
          <w:bCs/>
          <w:sz w:val="22"/>
          <w:szCs w:val="22"/>
        </w:rPr>
        <w:t>‒</w:t>
      </w:r>
      <w:r w:rsidR="00A92FAE" w:rsidRPr="00F369B8">
        <w:rPr>
          <w:rFonts w:ascii="Arial Narrow" w:hAnsi="Arial Narrow"/>
          <w:b/>
          <w:bCs/>
          <w:sz w:val="22"/>
          <w:szCs w:val="22"/>
        </w:rPr>
        <w:t>8</w:t>
      </w:r>
      <w:r w:rsidR="00A92FAE" w:rsidRPr="00F369B8">
        <w:rPr>
          <w:rFonts w:ascii="Arial Narrow" w:hAnsi="Arial Narrow"/>
          <w:sz w:val="22"/>
          <w:szCs w:val="22"/>
        </w:rPr>
        <w:t xml:space="preserve"> </w:t>
      </w:r>
      <w:r w:rsidR="0078432D" w:rsidRPr="00F369B8">
        <w:rPr>
          <w:rFonts w:ascii="Arial Narrow" w:hAnsi="Arial Narrow"/>
          <w:sz w:val="22"/>
          <w:szCs w:val="22"/>
        </w:rPr>
        <w:t xml:space="preserve">i </w:t>
      </w:r>
      <w:r w:rsidR="0078432D" w:rsidRPr="00F369B8">
        <w:rPr>
          <w:rFonts w:ascii="Arial Narrow" w:hAnsi="Arial Narrow"/>
          <w:color w:val="000000"/>
          <w:sz w:val="21"/>
          <w:szCs w:val="21"/>
        </w:rPr>
        <w:t xml:space="preserve">art. </w:t>
      </w:r>
      <w:r w:rsidR="0078432D" w:rsidRPr="00F369B8">
        <w:rPr>
          <w:rFonts w:ascii="Arial Narrow" w:hAnsi="Arial Narrow"/>
          <w:color w:val="000000"/>
          <w:sz w:val="21"/>
          <w:szCs w:val="21"/>
          <w:lang w:eastAsia="pl-PL"/>
        </w:rPr>
        <w:t xml:space="preserve">7 ust. 1 ustawy </w:t>
      </w:r>
      <w:r w:rsidR="0078432D" w:rsidRPr="00F369B8">
        <w:rPr>
          <w:rFonts w:ascii="Arial Narrow" w:hAnsi="Arial Narrow"/>
          <w:color w:val="000000"/>
          <w:sz w:val="21"/>
          <w:szCs w:val="21"/>
        </w:rPr>
        <w:t>z dnia 13 kwietnia 2022 r.</w:t>
      </w:r>
      <w:r w:rsidR="0078432D" w:rsidRPr="00F369B8">
        <w:rPr>
          <w:rFonts w:ascii="Arial Narrow" w:hAnsi="Arial Narrow"/>
          <w:i/>
          <w:iCs/>
          <w:color w:val="000000"/>
          <w:sz w:val="21"/>
          <w:szCs w:val="21"/>
        </w:rPr>
        <w:t xml:space="preserve"> </w:t>
      </w:r>
      <w:r w:rsidR="0078432D" w:rsidRPr="00F369B8">
        <w:rPr>
          <w:rFonts w:ascii="Arial Narrow" w:hAnsi="Arial Narrow"/>
          <w:iCs/>
          <w:color w:val="000000"/>
          <w:sz w:val="21"/>
          <w:szCs w:val="21"/>
        </w:rPr>
        <w:t>o szczególnych rozwiązaniach w zakresie przeciwdziałania wspieraniu agresji na Ukrainę oraz służących ochronie bezpieczeństwa narodowego</w:t>
      </w:r>
      <w:r w:rsidR="0078432D" w:rsidRPr="00F369B8">
        <w:rPr>
          <w:rFonts w:ascii="Arial Narrow" w:hAnsi="Arial Narrow"/>
          <w:i/>
          <w:iCs/>
          <w:color w:val="000000"/>
          <w:sz w:val="21"/>
          <w:szCs w:val="21"/>
        </w:rPr>
        <w:t xml:space="preserve"> </w:t>
      </w:r>
      <w:r w:rsidR="00540104" w:rsidRPr="00F369B8">
        <w:rPr>
          <w:rFonts w:ascii="Arial Narrow" w:hAnsi="Arial Narrow"/>
          <w:i/>
          <w:iCs/>
          <w:color w:val="000000"/>
          <w:sz w:val="21"/>
          <w:szCs w:val="21"/>
        </w:rPr>
        <w:t>(t.</w:t>
      </w:r>
      <w:r w:rsidR="00EE4512" w:rsidRPr="00F369B8">
        <w:rPr>
          <w:rFonts w:ascii="Arial Narrow" w:hAnsi="Arial Narrow"/>
          <w:i/>
          <w:iCs/>
          <w:color w:val="000000"/>
          <w:sz w:val="21"/>
          <w:szCs w:val="21"/>
        </w:rPr>
        <w:t xml:space="preserve"> </w:t>
      </w:r>
      <w:r w:rsidR="00540104" w:rsidRPr="00F369B8">
        <w:rPr>
          <w:rFonts w:ascii="Arial Narrow" w:hAnsi="Arial Narrow"/>
          <w:i/>
          <w:iCs/>
          <w:color w:val="000000"/>
          <w:sz w:val="21"/>
          <w:szCs w:val="21"/>
        </w:rPr>
        <w:t xml:space="preserve">j. Dz. U. 2025 r., poz. 514) </w:t>
      </w:r>
      <w:r w:rsidRPr="00F369B8">
        <w:rPr>
          <w:rFonts w:ascii="Arial Narrow" w:hAnsi="Arial Narrow"/>
          <w:sz w:val="22"/>
          <w:szCs w:val="22"/>
        </w:rPr>
        <w:lastRenderedPageBreak/>
        <w:t>oraz odpowiednio</w:t>
      </w:r>
      <w:r w:rsidR="0078432D" w:rsidRPr="00F369B8">
        <w:rPr>
          <w:rFonts w:ascii="Arial Narrow" w:hAnsi="Arial Narrow"/>
          <w:sz w:val="22"/>
          <w:szCs w:val="22"/>
        </w:rPr>
        <w:t>,</w:t>
      </w:r>
      <w:r w:rsidRPr="00F369B8">
        <w:rPr>
          <w:rFonts w:ascii="Arial Narrow" w:hAnsi="Arial Narrow"/>
          <w:sz w:val="22"/>
          <w:szCs w:val="22"/>
        </w:rPr>
        <w:t xml:space="preserve"> iż </w:t>
      </w:r>
      <w:r w:rsidR="00A92FAE" w:rsidRPr="00F369B8">
        <w:rPr>
          <w:rFonts w:ascii="Arial Narrow" w:hAnsi="Arial Narrow"/>
          <w:sz w:val="22"/>
          <w:szCs w:val="22"/>
        </w:rPr>
        <w:t xml:space="preserve">spełnienia warunki udziału w postepowaniu określone w SWZ </w:t>
      </w:r>
      <w:r w:rsidRPr="00F369B8">
        <w:rPr>
          <w:rFonts w:ascii="Arial Narrow" w:hAnsi="Arial Narrow"/>
          <w:sz w:val="22"/>
          <w:szCs w:val="22"/>
        </w:rPr>
        <w:t xml:space="preserve">w </w:t>
      </w:r>
      <w:r w:rsidR="00A92FAE" w:rsidRPr="00F369B8">
        <w:rPr>
          <w:rFonts w:ascii="Arial Narrow" w:hAnsi="Arial Narrow"/>
          <w:sz w:val="22"/>
          <w:szCs w:val="22"/>
        </w:rPr>
        <w:t>zakresie w jakim Wykonawca powołuje się na ich zasoby</w:t>
      </w:r>
      <w:r w:rsidR="00BF13BC" w:rsidRPr="00F369B8">
        <w:rPr>
          <w:rFonts w:ascii="Arial Narrow" w:hAnsi="Arial Narrow"/>
          <w:sz w:val="22"/>
          <w:szCs w:val="22"/>
        </w:rPr>
        <w:t xml:space="preserve"> </w:t>
      </w:r>
      <w:r w:rsidR="00BF13BC" w:rsidRPr="00F369B8">
        <w:rPr>
          <w:rFonts w:ascii="Arial Narrow" w:hAnsi="Arial Narrow"/>
          <w:color w:val="0070C0"/>
          <w:sz w:val="22"/>
          <w:szCs w:val="22"/>
        </w:rPr>
        <w:t>(</w:t>
      </w:r>
      <w:r w:rsidR="00BF13BC" w:rsidRPr="00F369B8">
        <w:rPr>
          <w:rFonts w:ascii="Arial Narrow" w:hAnsi="Arial Narrow"/>
          <w:b/>
          <w:color w:val="0070C0"/>
          <w:sz w:val="22"/>
          <w:szCs w:val="22"/>
        </w:rPr>
        <w:t>wzór oświadczenia stanowi</w:t>
      </w:r>
      <w:r w:rsidR="00BF13BC" w:rsidRPr="00F369B8">
        <w:rPr>
          <w:rFonts w:ascii="Arial Narrow" w:hAnsi="Arial Narrow"/>
          <w:color w:val="0070C0"/>
          <w:sz w:val="22"/>
          <w:szCs w:val="22"/>
        </w:rPr>
        <w:t xml:space="preserve"> </w:t>
      </w:r>
      <w:r w:rsidR="005A60D2" w:rsidRPr="00F369B8">
        <w:rPr>
          <w:rFonts w:ascii="Arial Narrow" w:hAnsi="Arial Narrow"/>
          <w:b/>
          <w:color w:val="0070C0"/>
          <w:sz w:val="22"/>
          <w:szCs w:val="22"/>
        </w:rPr>
        <w:t xml:space="preserve">załącznik nr </w:t>
      </w:r>
      <w:r w:rsidR="00201214" w:rsidRPr="00F369B8">
        <w:rPr>
          <w:rFonts w:ascii="Arial Narrow" w:hAnsi="Arial Narrow"/>
          <w:b/>
          <w:color w:val="0070C0"/>
          <w:sz w:val="22"/>
          <w:szCs w:val="22"/>
        </w:rPr>
        <w:t>5</w:t>
      </w:r>
      <w:r w:rsidR="005A60D2" w:rsidRPr="00F369B8">
        <w:rPr>
          <w:rFonts w:ascii="Arial Narrow" w:hAnsi="Arial Narrow"/>
          <w:b/>
          <w:color w:val="0070C0"/>
          <w:sz w:val="22"/>
          <w:szCs w:val="22"/>
        </w:rPr>
        <w:t xml:space="preserve">a i </w:t>
      </w:r>
      <w:r w:rsidR="00201214" w:rsidRPr="00F369B8">
        <w:rPr>
          <w:rFonts w:ascii="Arial Narrow" w:hAnsi="Arial Narrow"/>
          <w:b/>
          <w:color w:val="0070C0"/>
          <w:sz w:val="22"/>
          <w:szCs w:val="22"/>
        </w:rPr>
        <w:t>5</w:t>
      </w:r>
      <w:r w:rsidR="00BF13BC" w:rsidRPr="00F369B8">
        <w:rPr>
          <w:rFonts w:ascii="Arial Narrow" w:hAnsi="Arial Narrow"/>
          <w:b/>
          <w:color w:val="0070C0"/>
          <w:sz w:val="22"/>
          <w:szCs w:val="22"/>
        </w:rPr>
        <w:t>b do SWZ)</w:t>
      </w:r>
    </w:p>
    <w:p w14:paraId="72B0D5FA" w14:textId="77777777" w:rsidR="00EA770F" w:rsidRPr="00F369B8" w:rsidRDefault="00EA770F" w:rsidP="00052B52">
      <w:pPr>
        <w:tabs>
          <w:tab w:val="left" w:pos="-142"/>
          <w:tab w:val="left" w:pos="142"/>
          <w:tab w:val="left" w:pos="993"/>
        </w:tabs>
        <w:ind w:left="-142"/>
        <w:jc w:val="both"/>
        <w:rPr>
          <w:rFonts w:ascii="Arial Narrow" w:hAnsi="Arial Narrow"/>
          <w:b/>
          <w:color w:val="0070C0"/>
          <w:sz w:val="22"/>
          <w:szCs w:val="22"/>
        </w:rPr>
      </w:pPr>
    </w:p>
    <w:p w14:paraId="614B15D9" w14:textId="39D6E806" w:rsidR="00D44889" w:rsidRPr="002000F1" w:rsidRDefault="00D44889" w:rsidP="00052B52">
      <w:pPr>
        <w:tabs>
          <w:tab w:val="left" w:pos="-142"/>
          <w:tab w:val="left" w:pos="142"/>
          <w:tab w:val="left" w:pos="993"/>
        </w:tabs>
        <w:ind w:left="-142"/>
        <w:jc w:val="both"/>
        <w:rPr>
          <w:rFonts w:ascii="Arial Narrow" w:hAnsi="Arial Narrow"/>
          <w:i/>
          <w:sz w:val="22"/>
          <w:szCs w:val="22"/>
        </w:rPr>
      </w:pPr>
      <w:r w:rsidRPr="002000F1">
        <w:rPr>
          <w:rFonts w:ascii="Arial Narrow" w:hAnsi="Arial Narrow"/>
          <w:i/>
          <w:sz w:val="22"/>
          <w:szCs w:val="22"/>
        </w:rPr>
        <w:t>Uwaga: Zamawiający nie wymaga składania oświadczenia od podwykonawców</w:t>
      </w:r>
      <w:r w:rsidR="00E038F3" w:rsidRPr="002000F1">
        <w:rPr>
          <w:rFonts w:ascii="Arial Narrow" w:hAnsi="Arial Narrow"/>
          <w:i/>
          <w:sz w:val="22"/>
          <w:szCs w:val="22"/>
        </w:rPr>
        <w:t>,</w:t>
      </w:r>
      <w:r w:rsidRPr="002000F1">
        <w:rPr>
          <w:rFonts w:ascii="Arial Narrow" w:hAnsi="Arial Narrow"/>
          <w:i/>
          <w:sz w:val="22"/>
          <w:szCs w:val="22"/>
        </w:rPr>
        <w:t xml:space="preserve"> iż nie </w:t>
      </w:r>
      <w:r w:rsidR="00E038F3" w:rsidRPr="002000F1">
        <w:rPr>
          <w:rFonts w:ascii="Arial Narrow" w:hAnsi="Arial Narrow"/>
          <w:i/>
          <w:sz w:val="22"/>
          <w:szCs w:val="22"/>
        </w:rPr>
        <w:t>podlegają</w:t>
      </w:r>
      <w:r w:rsidRPr="002000F1">
        <w:rPr>
          <w:rFonts w:ascii="Arial Narrow" w:hAnsi="Arial Narrow"/>
          <w:i/>
          <w:sz w:val="22"/>
          <w:szCs w:val="22"/>
        </w:rPr>
        <w:t xml:space="preserve"> wykluczeniu z</w:t>
      </w:r>
      <w:r w:rsidR="002000F1" w:rsidRPr="002000F1">
        <w:rPr>
          <w:rFonts w:ascii="Arial Narrow" w:hAnsi="Arial Narrow"/>
          <w:i/>
          <w:sz w:val="22"/>
          <w:szCs w:val="22"/>
        </w:rPr>
        <w:t> </w:t>
      </w:r>
      <w:r w:rsidRPr="002000F1">
        <w:rPr>
          <w:rFonts w:ascii="Arial Narrow" w:hAnsi="Arial Narrow"/>
          <w:i/>
          <w:sz w:val="22"/>
          <w:szCs w:val="22"/>
        </w:rPr>
        <w:t xml:space="preserve">postepowania jak również podmiotowych środków dowodowych </w:t>
      </w:r>
      <w:r w:rsidRPr="002000F1">
        <w:rPr>
          <w:rFonts w:ascii="Arial Narrow" w:hAnsi="Arial Narrow"/>
          <w:i/>
          <w:sz w:val="22"/>
          <w:szCs w:val="22"/>
          <w:u w:val="single"/>
        </w:rPr>
        <w:t>dla podwykonawców</w:t>
      </w:r>
      <w:r w:rsidRPr="002000F1">
        <w:rPr>
          <w:rFonts w:ascii="Arial Narrow" w:hAnsi="Arial Narrow"/>
          <w:i/>
          <w:sz w:val="22"/>
          <w:szCs w:val="22"/>
        </w:rPr>
        <w:t xml:space="preserve"> którym Wykonawca zamierza powierzyć wykonan</w:t>
      </w:r>
      <w:r w:rsidR="00E038F3" w:rsidRPr="002000F1">
        <w:rPr>
          <w:rFonts w:ascii="Arial Narrow" w:hAnsi="Arial Narrow"/>
          <w:i/>
          <w:sz w:val="22"/>
          <w:szCs w:val="22"/>
        </w:rPr>
        <w:t>ie części przedmiotu zamówienia.</w:t>
      </w:r>
      <w:r w:rsidRPr="002000F1">
        <w:rPr>
          <w:rFonts w:ascii="Arial Narrow" w:hAnsi="Arial Narrow"/>
          <w:i/>
          <w:sz w:val="22"/>
          <w:szCs w:val="22"/>
        </w:rPr>
        <w:t xml:space="preserve"> </w:t>
      </w:r>
    </w:p>
    <w:p w14:paraId="3B188A0C" w14:textId="77777777" w:rsidR="00EA770F" w:rsidRPr="00EA770F" w:rsidRDefault="00EA770F" w:rsidP="00052B52">
      <w:pPr>
        <w:tabs>
          <w:tab w:val="left" w:pos="-142"/>
          <w:tab w:val="left" w:pos="142"/>
          <w:tab w:val="left" w:pos="993"/>
        </w:tabs>
        <w:ind w:left="-142"/>
        <w:jc w:val="both"/>
        <w:rPr>
          <w:rFonts w:ascii="Arial Narrow" w:hAnsi="Arial Narrow"/>
          <w:iCs/>
          <w:sz w:val="22"/>
          <w:szCs w:val="22"/>
        </w:rPr>
      </w:pPr>
    </w:p>
    <w:p w14:paraId="1891FEB3" w14:textId="20086EC1" w:rsidR="00A95CF9" w:rsidRDefault="00A95CF9" w:rsidP="00052B52">
      <w:pPr>
        <w:widowControl w:val="0"/>
        <w:numPr>
          <w:ilvl w:val="0"/>
          <w:numId w:val="6"/>
        </w:numPr>
        <w:tabs>
          <w:tab w:val="left" w:pos="-142"/>
          <w:tab w:val="left" w:pos="142"/>
          <w:tab w:val="left" w:pos="993"/>
        </w:tabs>
        <w:ind w:left="-142" w:firstLine="0"/>
        <w:jc w:val="both"/>
        <w:rPr>
          <w:rFonts w:ascii="Arial Narrow" w:hAnsi="Arial Narrow"/>
          <w:i/>
          <w:sz w:val="22"/>
          <w:szCs w:val="22"/>
        </w:rPr>
      </w:pPr>
      <w:r w:rsidRPr="00F369B8">
        <w:rPr>
          <w:rFonts w:ascii="Arial Narrow" w:hAnsi="Arial Narrow"/>
          <w:b/>
          <w:kern w:val="0"/>
          <w:sz w:val="22"/>
          <w:szCs w:val="22"/>
        </w:rPr>
        <w:t xml:space="preserve">oświadczenie w myśl postanowień art. 117 ust. 4 </w:t>
      </w:r>
      <w:proofErr w:type="spellStart"/>
      <w:r w:rsidRPr="00F369B8">
        <w:rPr>
          <w:rFonts w:ascii="Arial Narrow" w:hAnsi="Arial Narrow"/>
          <w:b/>
          <w:kern w:val="0"/>
          <w:sz w:val="22"/>
          <w:szCs w:val="22"/>
        </w:rPr>
        <w:t>u</w:t>
      </w:r>
      <w:r w:rsidR="008B0862" w:rsidRPr="00F369B8">
        <w:rPr>
          <w:rFonts w:ascii="Arial Narrow" w:hAnsi="Arial Narrow"/>
          <w:b/>
          <w:kern w:val="0"/>
          <w:sz w:val="22"/>
          <w:szCs w:val="22"/>
        </w:rPr>
        <w:t>.</w:t>
      </w:r>
      <w:r w:rsidRPr="00F369B8">
        <w:rPr>
          <w:rFonts w:ascii="Arial Narrow" w:hAnsi="Arial Narrow"/>
          <w:b/>
          <w:kern w:val="0"/>
          <w:sz w:val="22"/>
          <w:szCs w:val="22"/>
        </w:rPr>
        <w:t>p</w:t>
      </w:r>
      <w:r w:rsidR="008B0862" w:rsidRPr="00F369B8">
        <w:rPr>
          <w:rFonts w:ascii="Arial Narrow" w:hAnsi="Arial Narrow"/>
          <w:b/>
          <w:kern w:val="0"/>
          <w:sz w:val="22"/>
          <w:szCs w:val="22"/>
        </w:rPr>
        <w:t>.</w:t>
      </w:r>
      <w:r w:rsidRPr="00F369B8">
        <w:rPr>
          <w:rFonts w:ascii="Arial Narrow" w:hAnsi="Arial Narrow"/>
          <w:b/>
          <w:kern w:val="0"/>
          <w:sz w:val="22"/>
          <w:szCs w:val="22"/>
        </w:rPr>
        <w:t>z</w:t>
      </w:r>
      <w:r w:rsidR="008B0862" w:rsidRPr="00F369B8">
        <w:rPr>
          <w:rFonts w:ascii="Arial Narrow" w:hAnsi="Arial Narrow"/>
          <w:b/>
          <w:kern w:val="0"/>
          <w:sz w:val="22"/>
          <w:szCs w:val="22"/>
        </w:rPr>
        <w:t>.</w:t>
      </w:r>
      <w:r w:rsidRPr="00F369B8">
        <w:rPr>
          <w:rFonts w:ascii="Arial Narrow" w:hAnsi="Arial Narrow"/>
          <w:b/>
          <w:kern w:val="0"/>
          <w:sz w:val="22"/>
          <w:szCs w:val="22"/>
        </w:rPr>
        <w:t>p</w:t>
      </w:r>
      <w:proofErr w:type="spellEnd"/>
      <w:r w:rsidRPr="00F369B8">
        <w:rPr>
          <w:rFonts w:ascii="Arial Narrow" w:hAnsi="Arial Narrow"/>
          <w:b/>
          <w:kern w:val="0"/>
          <w:sz w:val="22"/>
          <w:szCs w:val="22"/>
        </w:rPr>
        <w:t>.</w:t>
      </w:r>
      <w:r w:rsidRPr="00F369B8">
        <w:rPr>
          <w:rFonts w:ascii="Arial Narrow" w:hAnsi="Arial Narrow"/>
          <w:kern w:val="0"/>
          <w:sz w:val="22"/>
          <w:szCs w:val="22"/>
        </w:rPr>
        <w:t xml:space="preserve"> z którego wynikać winno, które dostawy wchodzące w zakres przedmiotu zamówienia będą realizowane przez poszczególnych wykonawców</w:t>
      </w:r>
      <w:r w:rsidRPr="00F369B8">
        <w:rPr>
          <w:rFonts w:ascii="Arial Narrow" w:hAnsi="Arial Narrow"/>
          <w:i/>
          <w:kern w:val="0"/>
          <w:sz w:val="22"/>
          <w:szCs w:val="22"/>
        </w:rPr>
        <w:t xml:space="preserve"> (oświadczenie składają wyłącznie podmioty ubiegające się </w:t>
      </w:r>
      <w:r w:rsidRPr="00F369B8">
        <w:rPr>
          <w:rFonts w:ascii="Arial Narrow" w:hAnsi="Arial Narrow"/>
          <w:i/>
          <w:sz w:val="22"/>
          <w:szCs w:val="22"/>
        </w:rPr>
        <w:t xml:space="preserve">wspólnie o udzielenie zamówienia (w szczególności członkowie konsorcjum, wspólnicy spółki cywilnej) - zgodny ze wzorem, stanowiącym  </w:t>
      </w:r>
      <w:r w:rsidR="00F65D73" w:rsidRPr="00F369B8">
        <w:rPr>
          <w:rFonts w:ascii="Arial Narrow" w:hAnsi="Arial Narrow"/>
          <w:b/>
          <w:i/>
          <w:color w:val="0070C0"/>
          <w:sz w:val="22"/>
          <w:szCs w:val="22"/>
        </w:rPr>
        <w:t>z</w:t>
      </w:r>
      <w:r w:rsidRPr="00F369B8">
        <w:rPr>
          <w:rFonts w:ascii="Arial Narrow" w:hAnsi="Arial Narrow"/>
          <w:b/>
          <w:i/>
          <w:color w:val="0070C0"/>
          <w:sz w:val="22"/>
          <w:szCs w:val="22"/>
        </w:rPr>
        <w:t xml:space="preserve">ałącznik nr </w:t>
      </w:r>
      <w:r w:rsidR="007428DD">
        <w:rPr>
          <w:rFonts w:ascii="Arial Narrow" w:hAnsi="Arial Narrow"/>
          <w:b/>
          <w:i/>
          <w:color w:val="0070C0"/>
          <w:sz w:val="22"/>
          <w:szCs w:val="22"/>
        </w:rPr>
        <w:t>6</w:t>
      </w:r>
      <w:r w:rsidRPr="00F369B8">
        <w:rPr>
          <w:rFonts w:ascii="Arial Narrow" w:hAnsi="Arial Narrow"/>
          <w:b/>
          <w:i/>
          <w:color w:val="0070C0"/>
          <w:sz w:val="22"/>
          <w:szCs w:val="22"/>
        </w:rPr>
        <w:t xml:space="preserve"> do SWZ</w:t>
      </w:r>
      <w:r w:rsidRPr="00F369B8">
        <w:rPr>
          <w:rFonts w:ascii="Arial Narrow" w:hAnsi="Arial Narrow"/>
          <w:i/>
          <w:sz w:val="22"/>
          <w:szCs w:val="22"/>
        </w:rPr>
        <w:t>)</w:t>
      </w:r>
    </w:p>
    <w:p w14:paraId="6ABE1CF8" w14:textId="77777777" w:rsidR="007428DD" w:rsidRPr="00F369B8" w:rsidRDefault="007428DD" w:rsidP="00052B52">
      <w:pPr>
        <w:widowControl w:val="0"/>
        <w:tabs>
          <w:tab w:val="left" w:pos="-142"/>
          <w:tab w:val="left" w:pos="142"/>
          <w:tab w:val="left" w:pos="993"/>
        </w:tabs>
        <w:ind w:left="-142"/>
        <w:jc w:val="both"/>
        <w:rPr>
          <w:rFonts w:ascii="Arial Narrow" w:hAnsi="Arial Narrow"/>
          <w:i/>
          <w:sz w:val="22"/>
          <w:szCs w:val="22"/>
        </w:rPr>
      </w:pPr>
    </w:p>
    <w:p w14:paraId="33E4DCD7" w14:textId="07865B49" w:rsidR="00D44889" w:rsidRPr="00F369B8" w:rsidRDefault="00D44889" w:rsidP="00052B52">
      <w:pPr>
        <w:widowControl w:val="0"/>
        <w:numPr>
          <w:ilvl w:val="0"/>
          <w:numId w:val="6"/>
        </w:numPr>
        <w:tabs>
          <w:tab w:val="left" w:pos="-142"/>
          <w:tab w:val="left" w:pos="142"/>
          <w:tab w:val="left" w:pos="993"/>
        </w:tabs>
        <w:ind w:left="-142" w:firstLine="0"/>
        <w:jc w:val="both"/>
        <w:rPr>
          <w:rFonts w:ascii="Arial Narrow" w:hAnsi="Arial Narrow"/>
          <w:sz w:val="22"/>
          <w:szCs w:val="22"/>
        </w:rPr>
      </w:pPr>
      <w:r w:rsidRPr="00F369B8">
        <w:rPr>
          <w:rFonts w:ascii="Arial Narrow" w:hAnsi="Arial Narrow"/>
          <w:sz w:val="22"/>
          <w:szCs w:val="22"/>
        </w:rPr>
        <w:t xml:space="preserve">w przypadku gdy </w:t>
      </w:r>
      <w:r w:rsidRPr="00F369B8">
        <w:rPr>
          <w:rFonts w:ascii="Arial Narrow" w:hAnsi="Arial Narrow"/>
          <w:b/>
          <w:bCs/>
          <w:sz w:val="22"/>
          <w:szCs w:val="22"/>
        </w:rPr>
        <w:t xml:space="preserve">wykonawca polega na zdolnościach lub sytuacji podmiotów udostępniających zasoby </w:t>
      </w:r>
      <w:r w:rsidRPr="00F369B8">
        <w:rPr>
          <w:rFonts w:ascii="Arial Narrow" w:hAnsi="Arial Narrow"/>
          <w:sz w:val="22"/>
          <w:szCs w:val="22"/>
        </w:rPr>
        <w:t xml:space="preserve">na zasadach określonych w art. 118 ust 1 </w:t>
      </w:r>
      <w:proofErr w:type="spellStart"/>
      <w:r w:rsidRPr="00F369B8">
        <w:rPr>
          <w:rFonts w:ascii="Arial Narrow" w:hAnsi="Arial Narrow"/>
          <w:sz w:val="22"/>
          <w:szCs w:val="22"/>
        </w:rPr>
        <w:t>u.p.z.p</w:t>
      </w:r>
      <w:proofErr w:type="spellEnd"/>
      <w:r w:rsidRPr="00F369B8">
        <w:rPr>
          <w:rFonts w:ascii="Arial Narrow" w:hAnsi="Arial Narrow"/>
          <w:sz w:val="22"/>
          <w:szCs w:val="22"/>
        </w:rPr>
        <w:t>. w celu oceny, czy stosunek łączący Wykonawcę z</w:t>
      </w:r>
      <w:r w:rsidR="002000F1">
        <w:rPr>
          <w:rFonts w:ascii="Arial Narrow" w:hAnsi="Arial Narrow"/>
          <w:sz w:val="22"/>
          <w:szCs w:val="22"/>
        </w:rPr>
        <w:t> </w:t>
      </w:r>
      <w:r w:rsidRPr="00F369B8">
        <w:rPr>
          <w:rFonts w:ascii="Arial Narrow" w:hAnsi="Arial Narrow"/>
          <w:sz w:val="22"/>
          <w:szCs w:val="22"/>
        </w:rPr>
        <w:t>podmiotami udostepniającymi zasoby gwarantuje rzeczywisty dostęp do tych zasobów Wykonawca składa zobowiązanie podmiotu udostępnianego zasoby do oddania mu do dyspozycji niezbędnych zasobów na potrzeby realizacji danego zamówienia lub inny podmiotowy środek dowodowy potwierdzający, że Wykonawca realizując zamówienie będzie dysponował niezbędnymi zasobami tych podmiotów. Zobowiązanie winno określać w</w:t>
      </w:r>
      <w:r w:rsidR="002000F1">
        <w:rPr>
          <w:rFonts w:ascii="Arial Narrow" w:hAnsi="Arial Narrow"/>
          <w:sz w:val="22"/>
          <w:szCs w:val="22"/>
        </w:rPr>
        <w:t> </w:t>
      </w:r>
      <w:r w:rsidRPr="00F369B8">
        <w:rPr>
          <w:rFonts w:ascii="Arial Narrow" w:hAnsi="Arial Narrow"/>
          <w:sz w:val="22"/>
          <w:szCs w:val="22"/>
        </w:rPr>
        <w:t>szczególności:</w:t>
      </w:r>
    </w:p>
    <w:p w14:paraId="6DF8E657" w14:textId="77777777" w:rsidR="00D44889" w:rsidRPr="00F369B8" w:rsidRDefault="00D44889" w:rsidP="00052B52">
      <w:pPr>
        <w:numPr>
          <w:ilvl w:val="0"/>
          <w:numId w:val="18"/>
        </w:numPr>
        <w:tabs>
          <w:tab w:val="left" w:pos="-142"/>
          <w:tab w:val="left" w:pos="142"/>
          <w:tab w:val="left" w:pos="993"/>
        </w:tabs>
        <w:ind w:left="-142" w:firstLine="0"/>
        <w:jc w:val="both"/>
        <w:rPr>
          <w:rFonts w:ascii="Arial Narrow" w:hAnsi="Arial Narrow"/>
          <w:kern w:val="0"/>
          <w:sz w:val="22"/>
          <w:szCs w:val="22"/>
          <w:u w:val="single"/>
        </w:rPr>
      </w:pPr>
      <w:r w:rsidRPr="00F369B8">
        <w:rPr>
          <w:rFonts w:ascii="Arial Narrow" w:hAnsi="Arial Narrow"/>
          <w:kern w:val="0"/>
          <w:sz w:val="22"/>
          <w:szCs w:val="22"/>
        </w:rPr>
        <w:t>zakresu dostępnych Wykonawcy zasobów podmiotu udostepniającego zasoby,</w:t>
      </w:r>
    </w:p>
    <w:p w14:paraId="00A98754" w14:textId="77777777" w:rsidR="00D44889" w:rsidRPr="00F369B8" w:rsidRDefault="00D44889" w:rsidP="00052B52">
      <w:pPr>
        <w:numPr>
          <w:ilvl w:val="0"/>
          <w:numId w:val="18"/>
        </w:numPr>
        <w:tabs>
          <w:tab w:val="left" w:pos="-142"/>
          <w:tab w:val="left" w:pos="142"/>
          <w:tab w:val="left" w:pos="993"/>
        </w:tabs>
        <w:ind w:left="-142" w:firstLine="0"/>
        <w:jc w:val="both"/>
        <w:rPr>
          <w:rFonts w:ascii="Arial Narrow" w:hAnsi="Arial Narrow"/>
          <w:kern w:val="0"/>
          <w:sz w:val="22"/>
          <w:szCs w:val="22"/>
          <w:u w:val="single"/>
        </w:rPr>
      </w:pPr>
      <w:r w:rsidRPr="00F369B8">
        <w:rPr>
          <w:rFonts w:ascii="Arial Narrow" w:hAnsi="Arial Narrow"/>
          <w:kern w:val="0"/>
          <w:sz w:val="22"/>
          <w:szCs w:val="22"/>
        </w:rPr>
        <w:t xml:space="preserve">sposób i okres udostępniania Wykonawcy i wykorzystania przez niego zasobów podmiotu udostepniającego te zasoby przy wykonywaniu zamówienia, </w:t>
      </w:r>
    </w:p>
    <w:p w14:paraId="02B94E67" w14:textId="4868AB21" w:rsidR="00D44889" w:rsidRPr="00F369B8" w:rsidRDefault="00D44889" w:rsidP="00052B52">
      <w:pPr>
        <w:numPr>
          <w:ilvl w:val="0"/>
          <w:numId w:val="18"/>
        </w:numPr>
        <w:tabs>
          <w:tab w:val="left" w:pos="-142"/>
          <w:tab w:val="left" w:pos="142"/>
          <w:tab w:val="left" w:pos="993"/>
        </w:tabs>
        <w:ind w:left="-142" w:firstLine="0"/>
        <w:jc w:val="both"/>
        <w:rPr>
          <w:rFonts w:ascii="Arial Narrow" w:hAnsi="Arial Narrow"/>
          <w:kern w:val="0"/>
          <w:sz w:val="22"/>
          <w:szCs w:val="22"/>
          <w:u w:val="single"/>
        </w:rPr>
      </w:pPr>
      <w:r w:rsidRPr="00F369B8">
        <w:rPr>
          <w:rFonts w:ascii="Arial Narrow" w:hAnsi="Arial Narrow"/>
          <w:sz w:val="22"/>
          <w:szCs w:val="22"/>
        </w:rPr>
        <w:t>czy podmiot, na zdolnościach którego wykonawca polega w odniesieniu do warunków udziału w postępowaniu dotyczących wykształcenia, kwalifikacji zawodowych lub doświadczenia, zrealizuje usługi, których wskazane zdolności dotyczą</w:t>
      </w:r>
    </w:p>
    <w:p w14:paraId="1A017154" w14:textId="488EEB92" w:rsidR="00D44889" w:rsidRPr="00F369B8" w:rsidRDefault="00D44889" w:rsidP="00052B52">
      <w:pPr>
        <w:widowControl w:val="0"/>
        <w:numPr>
          <w:ilvl w:val="0"/>
          <w:numId w:val="18"/>
        </w:numPr>
        <w:tabs>
          <w:tab w:val="left" w:pos="-142"/>
          <w:tab w:val="left" w:pos="142"/>
          <w:tab w:val="left" w:pos="993"/>
        </w:tabs>
        <w:ind w:left="-142" w:firstLine="0"/>
        <w:jc w:val="both"/>
        <w:rPr>
          <w:rFonts w:ascii="Arial Narrow" w:hAnsi="Arial Narrow"/>
          <w:sz w:val="22"/>
          <w:szCs w:val="22"/>
        </w:rPr>
      </w:pPr>
      <w:r w:rsidRPr="00F369B8">
        <w:rPr>
          <w:rFonts w:ascii="Arial Narrow" w:hAnsi="Arial Narrow"/>
          <w:sz w:val="22"/>
          <w:szCs w:val="22"/>
        </w:rPr>
        <w:t>czy i w jakim zakresie podmiot udostępniający zasoby, na zdolnościach którego Wykonawca polega w</w:t>
      </w:r>
      <w:r w:rsidR="002000F1">
        <w:rPr>
          <w:rFonts w:ascii="Arial Narrow" w:hAnsi="Arial Narrow"/>
          <w:sz w:val="22"/>
          <w:szCs w:val="22"/>
        </w:rPr>
        <w:t> </w:t>
      </w:r>
      <w:r w:rsidRPr="00F369B8">
        <w:rPr>
          <w:rFonts w:ascii="Arial Narrow" w:hAnsi="Arial Narrow"/>
          <w:sz w:val="22"/>
          <w:szCs w:val="22"/>
        </w:rPr>
        <w:t>odniesieniu do warunków udziału w postępowaniu dotyczących wykształcenia, kwalifikacji zawodowych lub doświadczenia, zrealizuje roboty budowlane lub usługi, których wskazane zdolności dotyczą</w:t>
      </w:r>
      <w:r w:rsidR="00CE44F3" w:rsidRPr="00F369B8">
        <w:rPr>
          <w:rFonts w:ascii="Arial Narrow" w:hAnsi="Arial Narrow"/>
          <w:sz w:val="22"/>
          <w:szCs w:val="22"/>
        </w:rPr>
        <w:t>.</w:t>
      </w:r>
    </w:p>
    <w:p w14:paraId="4465736D" w14:textId="77777777" w:rsidR="00453DB3" w:rsidRPr="00F369B8" w:rsidRDefault="00453DB3" w:rsidP="00052B52">
      <w:pPr>
        <w:tabs>
          <w:tab w:val="left" w:pos="-142"/>
          <w:tab w:val="left" w:pos="142"/>
          <w:tab w:val="num" w:pos="567"/>
        </w:tabs>
        <w:ind w:left="-142"/>
        <w:jc w:val="both"/>
        <w:rPr>
          <w:rFonts w:ascii="Arial Narrow" w:hAnsi="Arial Narrow"/>
          <w:i/>
          <w:sz w:val="22"/>
          <w:szCs w:val="22"/>
        </w:rPr>
      </w:pPr>
    </w:p>
    <w:p w14:paraId="6DAA81D8" w14:textId="2DF00D4B" w:rsidR="0023538B" w:rsidRPr="00F369B8" w:rsidRDefault="00485195" w:rsidP="00052B52">
      <w:pPr>
        <w:widowControl w:val="0"/>
        <w:numPr>
          <w:ilvl w:val="0"/>
          <w:numId w:val="16"/>
        </w:numPr>
        <w:tabs>
          <w:tab w:val="clear" w:pos="0"/>
          <w:tab w:val="left" w:pos="-142"/>
          <w:tab w:val="left" w:pos="142"/>
          <w:tab w:val="left" w:pos="993"/>
        </w:tabs>
        <w:ind w:left="-142" w:firstLine="0"/>
        <w:jc w:val="both"/>
        <w:rPr>
          <w:rFonts w:ascii="Arial Narrow" w:hAnsi="Arial Narrow"/>
          <w:b/>
          <w:bCs/>
          <w:sz w:val="22"/>
          <w:szCs w:val="22"/>
          <w:u w:val="single"/>
        </w:rPr>
      </w:pPr>
      <w:r w:rsidRPr="00F369B8">
        <w:rPr>
          <w:rFonts w:ascii="Arial Narrow" w:hAnsi="Arial Narrow"/>
          <w:b/>
          <w:bCs/>
          <w:sz w:val="22"/>
          <w:szCs w:val="22"/>
          <w:u w:val="single"/>
        </w:rPr>
        <w:t>pozostałe dokumenty które winien Wykonawca zał</w:t>
      </w:r>
      <w:r w:rsidR="00640638" w:rsidRPr="00F369B8">
        <w:rPr>
          <w:rFonts w:ascii="Arial Narrow" w:hAnsi="Arial Narrow"/>
          <w:b/>
          <w:bCs/>
          <w:sz w:val="22"/>
          <w:szCs w:val="22"/>
          <w:u w:val="single"/>
        </w:rPr>
        <w:t>ączyć do oferty:</w:t>
      </w:r>
    </w:p>
    <w:p w14:paraId="414431B5" w14:textId="77777777" w:rsidR="005250D8" w:rsidRDefault="00591AD4" w:rsidP="00052B52">
      <w:pPr>
        <w:widowControl w:val="0"/>
        <w:numPr>
          <w:ilvl w:val="0"/>
          <w:numId w:val="6"/>
        </w:numPr>
        <w:tabs>
          <w:tab w:val="left" w:pos="-142"/>
          <w:tab w:val="left" w:pos="142"/>
          <w:tab w:val="left" w:pos="993"/>
        </w:tabs>
        <w:ind w:left="-142" w:firstLine="0"/>
        <w:jc w:val="both"/>
        <w:rPr>
          <w:rFonts w:ascii="Arial Narrow" w:hAnsi="Arial Narrow"/>
          <w:sz w:val="22"/>
          <w:szCs w:val="22"/>
        </w:rPr>
      </w:pPr>
      <w:r w:rsidRPr="00F369B8">
        <w:rPr>
          <w:rFonts w:ascii="Arial Narrow" w:hAnsi="Arial Narrow"/>
          <w:b/>
          <w:bCs/>
          <w:sz w:val="22"/>
          <w:szCs w:val="22"/>
        </w:rPr>
        <w:t xml:space="preserve">aktualny </w:t>
      </w:r>
      <w:r w:rsidR="005250D8" w:rsidRPr="00F369B8">
        <w:rPr>
          <w:rFonts w:ascii="Arial Narrow" w:hAnsi="Arial Narrow"/>
          <w:b/>
          <w:bCs/>
          <w:sz w:val="22"/>
          <w:szCs w:val="22"/>
        </w:rPr>
        <w:t>dokument potwierdzający zasady reprezentacji wykonawcy</w:t>
      </w:r>
      <w:r w:rsidR="005250D8" w:rsidRPr="00F369B8">
        <w:rPr>
          <w:rFonts w:ascii="Arial Narrow" w:hAnsi="Arial Narrow"/>
          <w:sz w:val="22"/>
          <w:szCs w:val="22"/>
        </w:rPr>
        <w:t xml:space="preserve"> </w:t>
      </w:r>
      <w:r w:rsidR="00640638" w:rsidRPr="00F369B8">
        <w:rPr>
          <w:rFonts w:ascii="Arial Narrow" w:hAnsi="Arial Narrow"/>
          <w:sz w:val="22"/>
          <w:szCs w:val="22"/>
        </w:rPr>
        <w:t xml:space="preserve">tj. odpis lub informacja z Krajowego Rejestru Sądowego, Centralnej Ewidencji i Informacji o Działalności Gospodarczej lub innego właściwego rejestru </w:t>
      </w:r>
      <w:r w:rsidR="005250D8" w:rsidRPr="00F369B8">
        <w:rPr>
          <w:rFonts w:ascii="Arial Narrow" w:hAnsi="Arial Narrow"/>
          <w:sz w:val="22"/>
          <w:szCs w:val="22"/>
        </w:rPr>
        <w:t>o ile nie jest on dostępny</w:t>
      </w:r>
      <w:r w:rsidR="00640638" w:rsidRPr="00F369B8">
        <w:rPr>
          <w:rFonts w:ascii="Arial Narrow" w:hAnsi="Arial Narrow"/>
          <w:sz w:val="22"/>
          <w:szCs w:val="22"/>
        </w:rPr>
        <w:t xml:space="preserve"> w</w:t>
      </w:r>
      <w:r w:rsidR="005250D8" w:rsidRPr="00F369B8">
        <w:rPr>
          <w:rFonts w:ascii="Arial Narrow" w:hAnsi="Arial Narrow"/>
          <w:sz w:val="22"/>
          <w:szCs w:val="22"/>
        </w:rPr>
        <w:t xml:space="preserve"> bezpłatnych </w:t>
      </w:r>
      <w:r w:rsidR="0000296C" w:rsidRPr="00F369B8">
        <w:rPr>
          <w:rFonts w:ascii="Arial Narrow" w:hAnsi="Arial Narrow"/>
          <w:sz w:val="22"/>
          <w:szCs w:val="22"/>
        </w:rPr>
        <w:t xml:space="preserve">i ogólnodostępnych </w:t>
      </w:r>
      <w:r w:rsidR="00CD5C7A" w:rsidRPr="00F369B8">
        <w:rPr>
          <w:rFonts w:ascii="Arial Narrow" w:hAnsi="Arial Narrow"/>
          <w:sz w:val="22"/>
          <w:szCs w:val="22"/>
        </w:rPr>
        <w:t>elektronicznych bazach danych</w:t>
      </w:r>
      <w:r w:rsidR="005250D8" w:rsidRPr="00F369B8">
        <w:rPr>
          <w:rFonts w:ascii="Arial Narrow" w:hAnsi="Arial Narrow"/>
          <w:sz w:val="22"/>
          <w:szCs w:val="22"/>
        </w:rPr>
        <w:t>. W przypadku wskazania bazy danych, w której dokumenty są dostępne w innym języku niż polski, Zamawiający może po ich pobraniu wezwać Wykonawcę do przedstawienia tłumaczenia dokumentu na język polski,</w:t>
      </w:r>
    </w:p>
    <w:p w14:paraId="53D386B8" w14:textId="77777777" w:rsidR="002000F1" w:rsidRPr="00F369B8" w:rsidRDefault="002000F1" w:rsidP="00052B52">
      <w:pPr>
        <w:widowControl w:val="0"/>
        <w:tabs>
          <w:tab w:val="left" w:pos="-142"/>
          <w:tab w:val="left" w:pos="142"/>
          <w:tab w:val="left" w:pos="993"/>
        </w:tabs>
        <w:ind w:left="-142"/>
        <w:jc w:val="both"/>
        <w:rPr>
          <w:rFonts w:ascii="Arial Narrow" w:hAnsi="Arial Narrow"/>
          <w:sz w:val="22"/>
          <w:szCs w:val="22"/>
        </w:rPr>
      </w:pPr>
    </w:p>
    <w:p w14:paraId="6D17F346" w14:textId="042E6BCA" w:rsidR="00930CF0" w:rsidRPr="002000F1" w:rsidRDefault="00640638" w:rsidP="00052B52">
      <w:pPr>
        <w:widowControl w:val="0"/>
        <w:tabs>
          <w:tab w:val="left" w:pos="-142"/>
          <w:tab w:val="left" w:pos="142"/>
        </w:tabs>
        <w:ind w:left="-142"/>
        <w:jc w:val="both"/>
        <w:rPr>
          <w:rFonts w:ascii="Arial Narrow" w:hAnsi="Arial Narrow"/>
          <w:sz w:val="22"/>
          <w:szCs w:val="22"/>
        </w:rPr>
      </w:pPr>
      <w:r w:rsidRPr="002000F1">
        <w:rPr>
          <w:rFonts w:ascii="Arial Narrow" w:hAnsi="Arial Narrow"/>
          <w:i/>
          <w:kern w:val="0"/>
          <w:sz w:val="22"/>
          <w:szCs w:val="22"/>
        </w:rPr>
        <w:t xml:space="preserve">Uwaga: W przypadku wykonawców wspólnie ubiegających się o udzielenie zamówienia </w:t>
      </w:r>
      <w:r w:rsidR="00591AD4" w:rsidRPr="002000F1">
        <w:rPr>
          <w:rFonts w:ascii="Arial Narrow" w:hAnsi="Arial Narrow"/>
          <w:i/>
          <w:kern w:val="0"/>
          <w:sz w:val="22"/>
          <w:szCs w:val="22"/>
        </w:rPr>
        <w:t xml:space="preserve">lub </w:t>
      </w:r>
      <w:r w:rsidR="00591AD4" w:rsidRPr="002000F1">
        <w:rPr>
          <w:rFonts w:ascii="Arial Narrow" w:hAnsi="Arial Narrow"/>
          <w:i/>
          <w:sz w:val="22"/>
          <w:szCs w:val="22"/>
        </w:rPr>
        <w:t>podmiotu udostepniającego zasoby na zdolnościach lub sytuacji którego polega Wykonawca</w:t>
      </w:r>
      <w:r w:rsidR="00591AD4" w:rsidRPr="002000F1">
        <w:rPr>
          <w:rFonts w:ascii="Arial Narrow" w:hAnsi="Arial Narrow"/>
          <w:i/>
          <w:kern w:val="0"/>
          <w:sz w:val="22"/>
          <w:szCs w:val="22"/>
        </w:rPr>
        <w:t xml:space="preserve"> </w:t>
      </w:r>
      <w:r w:rsidRPr="002000F1">
        <w:rPr>
          <w:rFonts w:ascii="Arial Narrow" w:hAnsi="Arial Narrow"/>
          <w:i/>
          <w:kern w:val="0"/>
          <w:sz w:val="22"/>
          <w:szCs w:val="22"/>
        </w:rPr>
        <w:t>(w szczególności członkowie konsorcjum, wspólnicy spółki cywilnej) odpis lub informację musi złożyć każdy z wykonawców</w:t>
      </w:r>
      <w:r w:rsidR="00591AD4" w:rsidRPr="002000F1">
        <w:rPr>
          <w:rFonts w:ascii="Arial Narrow" w:hAnsi="Arial Narrow"/>
          <w:i/>
          <w:kern w:val="0"/>
          <w:sz w:val="22"/>
          <w:szCs w:val="22"/>
        </w:rPr>
        <w:t xml:space="preserve"> lub podmiotów</w:t>
      </w:r>
      <w:r w:rsidR="002216E0" w:rsidRPr="002000F1">
        <w:rPr>
          <w:rFonts w:ascii="Arial Narrow" w:hAnsi="Arial Narrow"/>
          <w:i/>
          <w:kern w:val="0"/>
          <w:sz w:val="22"/>
          <w:szCs w:val="22"/>
        </w:rPr>
        <w:t>.</w:t>
      </w:r>
      <w:r w:rsidRPr="002000F1">
        <w:rPr>
          <w:rFonts w:ascii="Arial Narrow" w:hAnsi="Arial Narrow"/>
          <w:sz w:val="22"/>
          <w:szCs w:val="22"/>
        </w:rPr>
        <w:t xml:space="preserve"> </w:t>
      </w:r>
    </w:p>
    <w:p w14:paraId="6E1FBA66" w14:textId="77777777" w:rsidR="002000F1" w:rsidRPr="002000F1" w:rsidRDefault="002000F1" w:rsidP="00052B52">
      <w:pPr>
        <w:widowControl w:val="0"/>
        <w:tabs>
          <w:tab w:val="left" w:pos="-142"/>
          <w:tab w:val="left" w:pos="142"/>
        </w:tabs>
        <w:ind w:left="-142"/>
        <w:jc w:val="both"/>
        <w:rPr>
          <w:rFonts w:ascii="Arial Narrow" w:hAnsi="Arial Narrow"/>
          <w:sz w:val="22"/>
          <w:szCs w:val="22"/>
        </w:rPr>
      </w:pPr>
    </w:p>
    <w:p w14:paraId="0B3A1F35" w14:textId="77777777" w:rsidR="002A6A49" w:rsidRPr="00F369B8" w:rsidRDefault="002A6A49" w:rsidP="00052B52">
      <w:pPr>
        <w:widowControl w:val="0"/>
        <w:numPr>
          <w:ilvl w:val="0"/>
          <w:numId w:val="6"/>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 xml:space="preserve">w przypadku gdy wykonawcę reprezentuje pełnomocnik – </w:t>
      </w:r>
      <w:r w:rsidRPr="00F369B8">
        <w:rPr>
          <w:rFonts w:ascii="Arial Narrow" w:hAnsi="Arial Narrow"/>
          <w:b/>
          <w:bCs/>
          <w:sz w:val="22"/>
          <w:szCs w:val="22"/>
        </w:rPr>
        <w:t>pełnomocnictwo</w:t>
      </w:r>
      <w:r w:rsidRPr="00F369B8">
        <w:rPr>
          <w:rFonts w:ascii="Arial Narrow" w:hAnsi="Arial Narrow"/>
          <w:sz w:val="22"/>
          <w:szCs w:val="22"/>
        </w:rPr>
        <w:t xml:space="preserve"> określające zakres umocowania pełnomocnika</w:t>
      </w:r>
      <w:r w:rsidR="00BB6FD1" w:rsidRPr="00F369B8">
        <w:rPr>
          <w:rFonts w:ascii="Arial Narrow" w:hAnsi="Arial Narrow"/>
          <w:sz w:val="22"/>
          <w:szCs w:val="22"/>
        </w:rPr>
        <w:t xml:space="preserve"> lub inny dokument  potwierdzający umocowanie do reprezentowania wykonawcy</w:t>
      </w:r>
      <w:r w:rsidRPr="00F369B8">
        <w:rPr>
          <w:rFonts w:ascii="Arial Narrow" w:hAnsi="Arial Narrow"/>
          <w:sz w:val="22"/>
          <w:szCs w:val="22"/>
        </w:rPr>
        <w:t>,</w:t>
      </w:r>
    </w:p>
    <w:p w14:paraId="4FCBEEEC" w14:textId="150FF6EF" w:rsidR="001B0BAC" w:rsidRPr="00F369B8" w:rsidRDefault="001B0BAC" w:rsidP="00052B52">
      <w:pPr>
        <w:widowControl w:val="0"/>
        <w:numPr>
          <w:ilvl w:val="0"/>
          <w:numId w:val="6"/>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 xml:space="preserve">w przypadku oferty składanej przez </w:t>
      </w:r>
      <w:r w:rsidRPr="00F369B8">
        <w:rPr>
          <w:rFonts w:ascii="Arial Narrow" w:hAnsi="Arial Narrow"/>
          <w:b/>
          <w:bCs/>
          <w:sz w:val="22"/>
          <w:szCs w:val="22"/>
        </w:rPr>
        <w:t>wykonawców, którzy wspólnie ubiegają się o udzielenie zamówienia</w:t>
      </w:r>
      <w:r w:rsidRPr="00F369B8">
        <w:rPr>
          <w:rFonts w:ascii="Arial Narrow" w:hAnsi="Arial Narrow"/>
          <w:sz w:val="22"/>
          <w:szCs w:val="22"/>
        </w:rPr>
        <w:t xml:space="preserve"> (w</w:t>
      </w:r>
      <w:r w:rsidR="007428DD">
        <w:rPr>
          <w:rFonts w:ascii="Arial Narrow" w:hAnsi="Arial Narrow"/>
          <w:sz w:val="22"/>
          <w:szCs w:val="22"/>
        </w:rPr>
        <w:t> </w:t>
      </w:r>
      <w:r w:rsidRPr="00F369B8">
        <w:rPr>
          <w:rFonts w:ascii="Arial Narrow" w:hAnsi="Arial Narrow"/>
          <w:sz w:val="22"/>
          <w:szCs w:val="22"/>
        </w:rPr>
        <w:t xml:space="preserve">szczególności członków konsorcjum oraz wspólników spółki cywilnej) (art. 58 ust. 2 </w:t>
      </w:r>
      <w:proofErr w:type="spellStart"/>
      <w:r w:rsidRPr="00F369B8">
        <w:rPr>
          <w:rFonts w:ascii="Arial Narrow" w:hAnsi="Arial Narrow"/>
          <w:sz w:val="22"/>
          <w:szCs w:val="22"/>
        </w:rPr>
        <w:t>u.p.z.p</w:t>
      </w:r>
      <w:proofErr w:type="spellEnd"/>
      <w:r w:rsidRPr="00F369B8">
        <w:rPr>
          <w:rFonts w:ascii="Arial Narrow" w:hAnsi="Arial Narrow"/>
          <w:sz w:val="22"/>
          <w:szCs w:val="22"/>
        </w:rPr>
        <w:t>.) – aktualny dokument potwierdzający ustanowienie pełnomocnika do reprezentowania w/w wykonawców w postępowaniu albo do reprezentowania w postępowaniu i zawarcia umowy. Zamawiający dopuszcza złożenie umowy regulującej współpracę i zasady reprezentacji podmiotów występujących wspólnie w szczególności umowę spółki cywilnej jako dokumentu równoważnego z</w:t>
      </w:r>
      <w:r w:rsidR="00052B52">
        <w:rPr>
          <w:rFonts w:ascii="Arial Narrow" w:hAnsi="Arial Narrow"/>
          <w:sz w:val="22"/>
          <w:szCs w:val="22"/>
        </w:rPr>
        <w:t> </w:t>
      </w:r>
      <w:r w:rsidRPr="00F369B8">
        <w:rPr>
          <w:rFonts w:ascii="Arial Narrow" w:hAnsi="Arial Narrow"/>
          <w:sz w:val="22"/>
          <w:szCs w:val="22"/>
        </w:rPr>
        <w:t>pełnomocnictwem.</w:t>
      </w:r>
    </w:p>
    <w:p w14:paraId="5D99B630" w14:textId="77777777" w:rsidR="001B0BAC" w:rsidRPr="00F369B8" w:rsidRDefault="001B0BAC"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Dokument pełnomocnictwa musi zawierać minimum następujące postanowienia:</w:t>
      </w:r>
    </w:p>
    <w:p w14:paraId="6CEF4333" w14:textId="523ECCDF" w:rsidR="001B0BAC" w:rsidRPr="00F369B8" w:rsidRDefault="001B0BAC" w:rsidP="00052B52">
      <w:pPr>
        <w:numPr>
          <w:ilvl w:val="0"/>
          <w:numId w:val="7"/>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wskazanie imienia i nazwiska (firmy), adresu zamieszkania (siedziby),</w:t>
      </w:r>
      <w:r w:rsidR="006D33C5" w:rsidRPr="00F369B8">
        <w:rPr>
          <w:rFonts w:ascii="Arial Narrow" w:hAnsi="Arial Narrow"/>
          <w:sz w:val="22"/>
          <w:szCs w:val="22"/>
        </w:rPr>
        <w:t xml:space="preserve"> </w:t>
      </w:r>
      <w:r w:rsidRPr="00F369B8">
        <w:rPr>
          <w:rFonts w:ascii="Arial Narrow" w:hAnsi="Arial Narrow"/>
          <w:sz w:val="22"/>
          <w:szCs w:val="22"/>
        </w:rPr>
        <w:t>każdego z wykonawców wspólnie ubiegających się o udzielenie zamówienia. Wskazane jest również ujawnienie w pełnomocnictwie numeru NIP wykonawców, w szczególności w przypadku spółki cywilnej numeru NIP spółki oraz wszystkich wspólników.</w:t>
      </w:r>
    </w:p>
    <w:p w14:paraId="31F1EDB8" w14:textId="77777777" w:rsidR="001B0BAC" w:rsidRPr="00F369B8" w:rsidRDefault="001B0BAC" w:rsidP="00052B52">
      <w:pPr>
        <w:numPr>
          <w:ilvl w:val="0"/>
          <w:numId w:val="7"/>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określenie zakresu pełnomocnictwa,</w:t>
      </w:r>
    </w:p>
    <w:p w14:paraId="29397ECB" w14:textId="77777777" w:rsidR="001B0BAC" w:rsidRPr="00F369B8" w:rsidRDefault="00FE2CF5" w:rsidP="00052B52">
      <w:pPr>
        <w:numPr>
          <w:ilvl w:val="0"/>
          <w:numId w:val="7"/>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podpisy osób uprawnionych do składania oświadczeń woli w imieniu wykonawców.</w:t>
      </w:r>
    </w:p>
    <w:p w14:paraId="1DC1E825" w14:textId="3EE53E62" w:rsidR="00B42D19" w:rsidRPr="00F369B8" w:rsidRDefault="00B42D19" w:rsidP="00052B52">
      <w:pPr>
        <w:widowControl w:val="0"/>
        <w:tabs>
          <w:tab w:val="left" w:pos="-142"/>
          <w:tab w:val="left" w:pos="142"/>
        </w:tabs>
        <w:ind w:left="-142"/>
        <w:jc w:val="both"/>
        <w:rPr>
          <w:rFonts w:ascii="Arial Narrow" w:hAnsi="Arial Narrow"/>
          <w:b/>
          <w:sz w:val="22"/>
          <w:szCs w:val="22"/>
          <w:u w:val="single"/>
        </w:rPr>
      </w:pPr>
    </w:p>
    <w:p w14:paraId="7E21106F" w14:textId="0F95662F" w:rsidR="002000F1" w:rsidRDefault="00462D96" w:rsidP="00052B52">
      <w:pPr>
        <w:tabs>
          <w:tab w:val="left" w:pos="-142"/>
          <w:tab w:val="left" w:pos="142"/>
        </w:tabs>
        <w:ind w:left="-142"/>
        <w:jc w:val="both"/>
        <w:rPr>
          <w:rFonts w:ascii="Arial Narrow" w:hAnsi="Arial Narrow"/>
          <w:i/>
          <w:sz w:val="22"/>
          <w:szCs w:val="22"/>
        </w:rPr>
      </w:pPr>
      <w:r w:rsidRPr="002000F1">
        <w:rPr>
          <w:rFonts w:ascii="Arial Narrow" w:hAnsi="Arial Narrow"/>
          <w:i/>
          <w:sz w:val="22"/>
          <w:szCs w:val="22"/>
        </w:rPr>
        <w:t xml:space="preserve">Uwaga: Zamawiający wymaga złożenia </w:t>
      </w:r>
      <w:r w:rsidR="00A20EA1" w:rsidRPr="002000F1">
        <w:rPr>
          <w:rFonts w:ascii="Arial Narrow" w:hAnsi="Arial Narrow"/>
          <w:i/>
          <w:sz w:val="22"/>
          <w:szCs w:val="22"/>
        </w:rPr>
        <w:t>oferty wraz z załącznikami</w:t>
      </w:r>
      <w:r w:rsidRPr="002000F1">
        <w:rPr>
          <w:rFonts w:ascii="Arial Narrow" w:hAnsi="Arial Narrow"/>
          <w:i/>
          <w:sz w:val="22"/>
          <w:szCs w:val="22"/>
        </w:rPr>
        <w:t xml:space="preserve"> </w:t>
      </w:r>
      <w:r w:rsidR="0065594B" w:rsidRPr="002000F1">
        <w:rPr>
          <w:rFonts w:ascii="Arial Narrow" w:hAnsi="Arial Narrow"/>
          <w:i/>
          <w:sz w:val="22"/>
          <w:szCs w:val="22"/>
        </w:rPr>
        <w:t>w postaci elektronicznej, w formantach określonych w</w:t>
      </w:r>
      <w:r w:rsidR="00052B52">
        <w:rPr>
          <w:rFonts w:ascii="Arial Narrow" w:hAnsi="Arial Narrow"/>
          <w:i/>
          <w:sz w:val="22"/>
          <w:szCs w:val="22"/>
        </w:rPr>
        <w:t> </w:t>
      </w:r>
      <w:r w:rsidR="0065594B" w:rsidRPr="002000F1">
        <w:rPr>
          <w:rFonts w:ascii="Arial Narrow" w:hAnsi="Arial Narrow"/>
          <w:i/>
          <w:sz w:val="22"/>
          <w:szCs w:val="22"/>
        </w:rPr>
        <w:t>przepisach wydanych na podstawie art. 18 us</w:t>
      </w:r>
      <w:r w:rsidR="0023538B" w:rsidRPr="002000F1">
        <w:rPr>
          <w:rFonts w:ascii="Arial Narrow" w:hAnsi="Arial Narrow"/>
          <w:i/>
          <w:sz w:val="22"/>
          <w:szCs w:val="22"/>
        </w:rPr>
        <w:t>tawy z dnia 17 lutego 2005r. o</w:t>
      </w:r>
      <w:r w:rsidR="0065594B" w:rsidRPr="002000F1">
        <w:rPr>
          <w:rFonts w:ascii="Arial Narrow" w:hAnsi="Arial Narrow"/>
          <w:i/>
          <w:sz w:val="22"/>
          <w:szCs w:val="22"/>
        </w:rPr>
        <w:t xml:space="preserve"> informatyzacji </w:t>
      </w:r>
      <w:r w:rsidR="0023538B" w:rsidRPr="002000F1">
        <w:rPr>
          <w:rFonts w:ascii="Arial Narrow" w:hAnsi="Arial Narrow"/>
          <w:i/>
          <w:sz w:val="22"/>
          <w:szCs w:val="22"/>
        </w:rPr>
        <w:t>działalności podmiotów realizujących zadania publiczne</w:t>
      </w:r>
      <w:r w:rsidR="002000F1">
        <w:rPr>
          <w:rFonts w:ascii="Arial Narrow" w:hAnsi="Arial Narrow"/>
          <w:i/>
          <w:sz w:val="22"/>
          <w:szCs w:val="22"/>
        </w:rPr>
        <w:t>.</w:t>
      </w:r>
    </w:p>
    <w:p w14:paraId="0EAC0F0D" w14:textId="77777777" w:rsidR="002000F1" w:rsidRDefault="002000F1" w:rsidP="00052B52">
      <w:pPr>
        <w:pStyle w:val="Akapitzlist"/>
        <w:tabs>
          <w:tab w:val="left" w:pos="-142"/>
          <w:tab w:val="left" w:pos="142"/>
        </w:tabs>
        <w:ind w:left="-142"/>
        <w:jc w:val="both"/>
        <w:rPr>
          <w:rFonts w:ascii="Arial Narrow" w:hAnsi="Arial Narrow"/>
          <w:b/>
          <w:kern w:val="0"/>
          <w:sz w:val="22"/>
          <w:szCs w:val="22"/>
        </w:rPr>
      </w:pPr>
    </w:p>
    <w:p w14:paraId="055BC986" w14:textId="77777777" w:rsidR="00052B52" w:rsidRDefault="00052B52" w:rsidP="00052B52">
      <w:pPr>
        <w:pStyle w:val="Akapitzlist"/>
        <w:tabs>
          <w:tab w:val="left" w:pos="-142"/>
          <w:tab w:val="left" w:pos="142"/>
        </w:tabs>
        <w:ind w:left="-142"/>
        <w:jc w:val="both"/>
        <w:rPr>
          <w:rFonts w:ascii="Arial Narrow" w:hAnsi="Arial Narrow"/>
          <w:b/>
          <w:kern w:val="0"/>
          <w:sz w:val="22"/>
          <w:szCs w:val="22"/>
        </w:rPr>
      </w:pPr>
    </w:p>
    <w:p w14:paraId="42D0CCD3" w14:textId="77777777" w:rsidR="00052B52" w:rsidRDefault="00052B52" w:rsidP="00052B52">
      <w:pPr>
        <w:pStyle w:val="Akapitzlist"/>
        <w:tabs>
          <w:tab w:val="left" w:pos="-142"/>
          <w:tab w:val="left" w:pos="142"/>
        </w:tabs>
        <w:ind w:left="-142"/>
        <w:jc w:val="both"/>
        <w:rPr>
          <w:rFonts w:ascii="Arial Narrow" w:hAnsi="Arial Narrow"/>
          <w:b/>
          <w:kern w:val="0"/>
          <w:sz w:val="22"/>
          <w:szCs w:val="22"/>
        </w:rPr>
      </w:pPr>
    </w:p>
    <w:p w14:paraId="649DB7B4" w14:textId="77777777" w:rsidR="00052B52" w:rsidRDefault="00052B52" w:rsidP="00052B52">
      <w:pPr>
        <w:pStyle w:val="Akapitzlist"/>
        <w:tabs>
          <w:tab w:val="left" w:pos="-142"/>
          <w:tab w:val="left" w:pos="142"/>
        </w:tabs>
        <w:ind w:left="-142"/>
        <w:jc w:val="both"/>
        <w:rPr>
          <w:rFonts w:ascii="Arial Narrow" w:hAnsi="Arial Narrow"/>
          <w:b/>
          <w:kern w:val="0"/>
          <w:sz w:val="22"/>
          <w:szCs w:val="22"/>
        </w:rPr>
      </w:pPr>
    </w:p>
    <w:p w14:paraId="0CFB30A1" w14:textId="3BB7A961" w:rsidR="00940620" w:rsidRDefault="007A2B74" w:rsidP="00052B52">
      <w:pPr>
        <w:pStyle w:val="Akapitzlist"/>
        <w:numPr>
          <w:ilvl w:val="0"/>
          <w:numId w:val="40"/>
        </w:numPr>
        <w:tabs>
          <w:tab w:val="left" w:pos="-142"/>
          <w:tab w:val="left" w:pos="142"/>
        </w:tabs>
        <w:ind w:left="-142" w:firstLine="0"/>
        <w:jc w:val="both"/>
        <w:rPr>
          <w:rFonts w:ascii="Arial Narrow" w:hAnsi="Arial Narrow"/>
          <w:sz w:val="22"/>
          <w:szCs w:val="22"/>
        </w:rPr>
      </w:pPr>
      <w:r w:rsidRPr="002000F1">
        <w:rPr>
          <w:rFonts w:ascii="Arial Narrow" w:hAnsi="Arial Narrow"/>
          <w:b/>
          <w:kern w:val="0"/>
          <w:sz w:val="22"/>
          <w:szCs w:val="22"/>
        </w:rPr>
        <w:lastRenderedPageBreak/>
        <w:t xml:space="preserve">Podmiotowe środki dowodowe </w:t>
      </w:r>
      <w:r w:rsidR="005C6AE2" w:rsidRPr="002000F1">
        <w:rPr>
          <w:rFonts w:ascii="Arial Narrow" w:hAnsi="Arial Narrow"/>
          <w:b/>
          <w:kern w:val="0"/>
          <w:sz w:val="22"/>
          <w:szCs w:val="22"/>
        </w:rPr>
        <w:t xml:space="preserve">jakie będzie musiał złożyć wykonawca którego oferta została najwyżej oceniona, przed udzieleniem zamówienia w celu potwierdzenia </w:t>
      </w:r>
      <w:r w:rsidRPr="002000F1">
        <w:rPr>
          <w:rFonts w:ascii="Arial Narrow" w:hAnsi="Arial Narrow"/>
          <w:b/>
          <w:kern w:val="0"/>
          <w:sz w:val="22"/>
          <w:szCs w:val="22"/>
        </w:rPr>
        <w:t>braku podstaw wykluczenia oraz potwierdzenia spełnienia warunków udziału w postępowaniu</w:t>
      </w:r>
      <w:r w:rsidR="0000296C" w:rsidRPr="002000F1">
        <w:rPr>
          <w:rFonts w:ascii="Arial Narrow" w:hAnsi="Arial Narrow"/>
          <w:b/>
          <w:kern w:val="0"/>
          <w:sz w:val="22"/>
          <w:szCs w:val="22"/>
        </w:rPr>
        <w:t>:</w:t>
      </w:r>
    </w:p>
    <w:p w14:paraId="174E71B3" w14:textId="77777777" w:rsidR="002000F1" w:rsidRDefault="002000F1" w:rsidP="00052B52">
      <w:pPr>
        <w:tabs>
          <w:tab w:val="left" w:pos="-142"/>
          <w:tab w:val="left" w:pos="142"/>
        </w:tabs>
        <w:ind w:left="-142"/>
        <w:jc w:val="both"/>
        <w:rPr>
          <w:rFonts w:ascii="Arial Narrow" w:hAnsi="Arial Narrow"/>
          <w:sz w:val="22"/>
          <w:szCs w:val="22"/>
        </w:rPr>
      </w:pPr>
    </w:p>
    <w:p w14:paraId="37486879" w14:textId="77777777" w:rsidR="002000F1" w:rsidRPr="00A27586" w:rsidRDefault="002000F1" w:rsidP="00052B52">
      <w:pPr>
        <w:numPr>
          <w:ilvl w:val="0"/>
          <w:numId w:val="41"/>
        </w:numPr>
        <w:tabs>
          <w:tab w:val="clear" w:pos="927"/>
          <w:tab w:val="left" w:pos="-142"/>
          <w:tab w:val="left" w:pos="142"/>
          <w:tab w:val="num" w:pos="709"/>
          <w:tab w:val="left" w:pos="993"/>
        </w:tabs>
        <w:ind w:left="-142" w:firstLine="0"/>
        <w:jc w:val="both"/>
        <w:rPr>
          <w:rFonts w:ascii="Arial Narrow" w:hAnsi="Arial Narrow"/>
          <w:bCs/>
          <w:i/>
          <w:sz w:val="22"/>
          <w:szCs w:val="22"/>
        </w:rPr>
      </w:pPr>
      <w:r w:rsidRPr="002000F1">
        <w:rPr>
          <w:rFonts w:ascii="Arial Narrow" w:hAnsi="Arial Narrow"/>
          <w:b/>
          <w:iCs/>
          <w:sz w:val="22"/>
          <w:szCs w:val="22"/>
        </w:rPr>
        <w:t xml:space="preserve">aktualne zezwolenie na wykonywanie działalności gospodarczej – prowadzenie hurtowni farmaceutycznej </w:t>
      </w:r>
      <w:r w:rsidRPr="00A27586">
        <w:rPr>
          <w:rFonts w:ascii="Arial Narrow" w:hAnsi="Arial Narrow"/>
          <w:bCs/>
          <w:iCs/>
          <w:sz w:val="22"/>
          <w:szCs w:val="22"/>
        </w:rPr>
        <w:t xml:space="preserve">w zakresie zaopatrywania podmiotów leczniczych/prowadzenie składu konsygnacyjnego/wytwarzanie lub import produktów leczniczych - stosownie do przepisów </w:t>
      </w:r>
      <w:r w:rsidRPr="00A27586">
        <w:rPr>
          <w:rFonts w:ascii="Arial Narrow" w:hAnsi="Arial Narrow"/>
          <w:bCs/>
          <w:i/>
          <w:sz w:val="22"/>
          <w:szCs w:val="22"/>
        </w:rPr>
        <w:t>ustawy z dnia 6 września 2001 r. - Prawo farmaceutyczne</w:t>
      </w:r>
      <w:r w:rsidRPr="00A27586">
        <w:rPr>
          <w:rFonts w:ascii="Arial Narrow" w:hAnsi="Arial Narrow"/>
          <w:bCs/>
          <w:iCs/>
          <w:sz w:val="22"/>
          <w:szCs w:val="22"/>
        </w:rPr>
        <w:t xml:space="preserve"> lub inne zezwolenie/decyzję administracyjną wydane/ą na podstawie obowiązujących przepisów prawa, na podstawie którego/j Wykonawca świadczy dostawy w zakresie objętym przedmiotowym zamówienia w przypadku, gdy obrót asortymentem w danym pakiecie wymaga ww. zezwolenia Wykonawcy.</w:t>
      </w:r>
    </w:p>
    <w:p w14:paraId="6FDCBEEC" w14:textId="77777777" w:rsidR="002000F1" w:rsidRPr="00A27586" w:rsidRDefault="002000F1" w:rsidP="00052B52">
      <w:pPr>
        <w:tabs>
          <w:tab w:val="left" w:pos="-142"/>
          <w:tab w:val="left" w:pos="142"/>
          <w:tab w:val="num" w:pos="709"/>
        </w:tabs>
        <w:ind w:left="-142"/>
        <w:jc w:val="both"/>
        <w:rPr>
          <w:rFonts w:ascii="Arial Narrow" w:hAnsi="Arial Narrow"/>
          <w:bCs/>
          <w:iCs/>
          <w:sz w:val="22"/>
          <w:szCs w:val="22"/>
        </w:rPr>
      </w:pPr>
    </w:p>
    <w:p w14:paraId="02956331" w14:textId="5BF9F1A7" w:rsidR="002000F1" w:rsidRPr="00A27586" w:rsidRDefault="002000F1" w:rsidP="00052B52">
      <w:pPr>
        <w:tabs>
          <w:tab w:val="left" w:pos="-142"/>
          <w:tab w:val="left" w:pos="142"/>
          <w:tab w:val="num" w:pos="709"/>
        </w:tabs>
        <w:ind w:left="-142"/>
        <w:jc w:val="both"/>
        <w:rPr>
          <w:rFonts w:ascii="Arial Narrow" w:hAnsi="Arial Narrow"/>
          <w:bCs/>
          <w:i/>
          <w:sz w:val="22"/>
          <w:szCs w:val="22"/>
        </w:rPr>
      </w:pPr>
      <w:r w:rsidRPr="00A27586">
        <w:rPr>
          <w:rFonts w:ascii="Arial Narrow" w:hAnsi="Arial Narrow"/>
          <w:bCs/>
          <w:i/>
          <w:sz w:val="22"/>
          <w:szCs w:val="22"/>
        </w:rPr>
        <w:t>Uwaga: W przypadku wykonawców wspólnie ubiegających się o udzielenie zamówienia (w szczególności członkowie konsorcjum, wspólnicy spółki cywilnej) koncesję może złożyć jeden wykonawca spełniający samodzielnie warunki udziału w</w:t>
      </w:r>
      <w:r w:rsidR="00052B52">
        <w:rPr>
          <w:rFonts w:ascii="Arial Narrow" w:hAnsi="Arial Narrow"/>
          <w:bCs/>
          <w:i/>
          <w:sz w:val="22"/>
          <w:szCs w:val="22"/>
        </w:rPr>
        <w:t> </w:t>
      </w:r>
      <w:r w:rsidRPr="00A27586">
        <w:rPr>
          <w:rFonts w:ascii="Arial Narrow" w:hAnsi="Arial Narrow"/>
          <w:bCs/>
          <w:i/>
          <w:sz w:val="22"/>
          <w:szCs w:val="22"/>
        </w:rPr>
        <w:t>postępowaniu lub wszyscy wykonawcy łącznie, spełniający razem warunki udziału w postępowaniu.</w:t>
      </w:r>
    </w:p>
    <w:p w14:paraId="380B013A" w14:textId="77777777" w:rsidR="002000F1" w:rsidRPr="00A27586" w:rsidRDefault="002000F1" w:rsidP="00052B52">
      <w:pPr>
        <w:tabs>
          <w:tab w:val="left" w:pos="-142"/>
          <w:tab w:val="left" w:pos="142"/>
          <w:tab w:val="num" w:pos="709"/>
        </w:tabs>
        <w:ind w:left="-142"/>
        <w:jc w:val="both"/>
        <w:rPr>
          <w:rFonts w:ascii="Arial Narrow" w:hAnsi="Arial Narrow"/>
          <w:iCs/>
          <w:sz w:val="22"/>
          <w:szCs w:val="22"/>
        </w:rPr>
      </w:pPr>
    </w:p>
    <w:p w14:paraId="546C971B" w14:textId="28FF6FD8" w:rsidR="002000F1" w:rsidRPr="002000F1" w:rsidRDefault="002000F1" w:rsidP="00052B52">
      <w:pPr>
        <w:tabs>
          <w:tab w:val="left" w:pos="-142"/>
          <w:tab w:val="left" w:pos="142"/>
          <w:tab w:val="num" w:pos="709"/>
        </w:tabs>
        <w:ind w:left="-142"/>
        <w:jc w:val="both"/>
        <w:rPr>
          <w:rFonts w:ascii="Arial Narrow" w:hAnsi="Arial Narrow"/>
          <w:i/>
          <w:sz w:val="22"/>
          <w:szCs w:val="22"/>
        </w:rPr>
      </w:pPr>
      <w:r w:rsidRPr="00A27586">
        <w:rPr>
          <w:rFonts w:ascii="Arial Narrow" w:hAnsi="Arial Narrow"/>
          <w:i/>
          <w:sz w:val="22"/>
          <w:szCs w:val="22"/>
        </w:rPr>
        <w:t>Uwaga: zgodnie z treścią § 9 ust 3 pkt 2 Rozporządzenia Ministra Rozwoju, Pracy i Technologii z dnia 23 grudnia 2020 r. w</w:t>
      </w:r>
      <w:r w:rsidR="00052B52">
        <w:rPr>
          <w:rFonts w:ascii="Arial Narrow" w:hAnsi="Arial Narrow"/>
          <w:i/>
          <w:sz w:val="22"/>
          <w:szCs w:val="22"/>
        </w:rPr>
        <w:t> </w:t>
      </w:r>
      <w:r w:rsidRPr="00A27586">
        <w:rPr>
          <w:rFonts w:ascii="Arial Narrow" w:hAnsi="Arial Narrow"/>
          <w:i/>
          <w:sz w:val="22"/>
          <w:szCs w:val="22"/>
        </w:rPr>
        <w:t>sprawie podmiotowych środków dowodowych oraz innych dokumentów lub oświadczeń, jakich może żądać zamawiający od wykonawcy w przypadku powoływania się na doświadczenie w realizacji dostaw wykonywanych wspólnie z innymi wykonawcami w ww. wykazie należy wskazać wyłącznie dostawy, w których wykonaniu wykonawca bezpośrednio uczestniczył.</w:t>
      </w:r>
    </w:p>
    <w:p w14:paraId="5CAD3B1E" w14:textId="77777777" w:rsidR="002000F1" w:rsidRPr="002000F1" w:rsidRDefault="002000F1" w:rsidP="00052B52">
      <w:pPr>
        <w:tabs>
          <w:tab w:val="left" w:pos="-142"/>
          <w:tab w:val="left" w:pos="142"/>
          <w:tab w:val="num" w:pos="709"/>
        </w:tabs>
        <w:ind w:left="-142"/>
        <w:jc w:val="both"/>
        <w:rPr>
          <w:rFonts w:ascii="Arial Narrow" w:hAnsi="Arial Narrow"/>
          <w:i/>
          <w:iCs/>
          <w:kern w:val="0"/>
          <w:sz w:val="22"/>
          <w:szCs w:val="22"/>
        </w:rPr>
      </w:pPr>
    </w:p>
    <w:p w14:paraId="1B853821" w14:textId="578EAF19" w:rsidR="00382928" w:rsidRDefault="00382928" w:rsidP="00052B52">
      <w:pPr>
        <w:numPr>
          <w:ilvl w:val="0"/>
          <w:numId w:val="41"/>
        </w:numPr>
        <w:tabs>
          <w:tab w:val="clear" w:pos="927"/>
          <w:tab w:val="left" w:pos="-142"/>
          <w:tab w:val="left" w:pos="142"/>
          <w:tab w:val="num" w:pos="709"/>
          <w:tab w:val="left" w:pos="993"/>
        </w:tabs>
        <w:suppressAutoHyphens w:val="0"/>
        <w:ind w:left="-142" w:firstLine="0"/>
        <w:jc w:val="both"/>
        <w:rPr>
          <w:rFonts w:ascii="Arial Narrow" w:hAnsi="Arial Narrow"/>
          <w:sz w:val="22"/>
          <w:szCs w:val="22"/>
        </w:rPr>
      </w:pPr>
      <w:r w:rsidRPr="002000F1">
        <w:rPr>
          <w:rFonts w:ascii="Arial Narrow" w:hAnsi="Arial Narrow"/>
          <w:b/>
          <w:bCs/>
          <w:sz w:val="22"/>
          <w:szCs w:val="22"/>
        </w:rPr>
        <w:t>oświadczenie</w:t>
      </w:r>
      <w:r w:rsidRPr="002000F1">
        <w:rPr>
          <w:rFonts w:ascii="Arial Narrow" w:hAnsi="Arial Narrow"/>
          <w:sz w:val="22"/>
          <w:szCs w:val="22"/>
        </w:rPr>
        <w:t xml:space="preserve"> </w:t>
      </w:r>
      <w:r w:rsidRPr="002000F1">
        <w:rPr>
          <w:rFonts w:ascii="Arial Narrow" w:hAnsi="Arial Narrow"/>
          <w:b/>
          <w:bCs/>
          <w:sz w:val="22"/>
          <w:szCs w:val="22"/>
        </w:rPr>
        <w:t>Wykonawcy o braku przynależności do tej samej grupy kapitałowej</w:t>
      </w:r>
      <w:r w:rsidRPr="002000F1">
        <w:rPr>
          <w:rFonts w:ascii="Arial Narrow" w:hAnsi="Arial Narrow"/>
          <w:sz w:val="22"/>
          <w:szCs w:val="22"/>
        </w:rPr>
        <w:t xml:space="preserve"> w rozumieniu ustawy z dnia 16 lutego 2007 r. o ochronie konkurencji i konsumentów z innym wykonawcą, który złożył odrębną ofertę, ofertę częściową </w:t>
      </w:r>
      <w:r w:rsidR="00DE4F09" w:rsidRPr="002000F1">
        <w:rPr>
          <w:rFonts w:ascii="Arial Narrow" w:hAnsi="Arial Narrow"/>
          <w:sz w:val="22"/>
          <w:szCs w:val="22"/>
        </w:rPr>
        <w:t xml:space="preserve">albo oświadczenie </w:t>
      </w:r>
      <w:r w:rsidR="00DE4F09" w:rsidRPr="002000F1">
        <w:rPr>
          <w:rFonts w:ascii="Arial Narrow" w:hAnsi="Arial Narrow"/>
          <w:sz w:val="22"/>
          <w:szCs w:val="22"/>
          <w:u w:val="single"/>
        </w:rPr>
        <w:t>o przynależności</w:t>
      </w:r>
      <w:r w:rsidR="00DE4F09" w:rsidRPr="002000F1">
        <w:rPr>
          <w:rFonts w:ascii="Arial Narrow" w:hAnsi="Arial Narrow"/>
          <w:sz w:val="22"/>
          <w:szCs w:val="22"/>
        </w:rPr>
        <w:t xml:space="preserve"> do tej samej grupy kapitałowej wraz z dokumentami lub informacjami potwierdzającymi przygotowanie oferty, oferty częściowej niezależnie od innego wykonawcy należącego do tej samej grupy kapitałowej - art. 108 ust 1 pkt 5 </w:t>
      </w:r>
      <w:proofErr w:type="spellStart"/>
      <w:r w:rsidR="00DE4F09" w:rsidRPr="002000F1">
        <w:rPr>
          <w:rFonts w:ascii="Arial Narrow" w:hAnsi="Arial Narrow"/>
          <w:sz w:val="22"/>
          <w:szCs w:val="22"/>
        </w:rPr>
        <w:t>u.p.z.p</w:t>
      </w:r>
      <w:proofErr w:type="spellEnd"/>
    </w:p>
    <w:p w14:paraId="1191056A" w14:textId="77777777" w:rsidR="007428DD" w:rsidRPr="002000F1" w:rsidRDefault="007428DD" w:rsidP="00052B52">
      <w:pPr>
        <w:tabs>
          <w:tab w:val="left" w:pos="-142"/>
          <w:tab w:val="left" w:pos="142"/>
          <w:tab w:val="left" w:pos="993"/>
        </w:tabs>
        <w:suppressAutoHyphens w:val="0"/>
        <w:ind w:left="-142"/>
        <w:jc w:val="both"/>
        <w:rPr>
          <w:rFonts w:ascii="Arial Narrow" w:hAnsi="Arial Narrow"/>
          <w:sz w:val="22"/>
          <w:szCs w:val="22"/>
        </w:rPr>
      </w:pPr>
    </w:p>
    <w:p w14:paraId="35BE79CB" w14:textId="0A169990" w:rsidR="002000F1" w:rsidRDefault="00DE4F09" w:rsidP="00052B52">
      <w:pPr>
        <w:tabs>
          <w:tab w:val="left" w:pos="-142"/>
          <w:tab w:val="left" w:pos="142"/>
          <w:tab w:val="num" w:pos="709"/>
        </w:tabs>
        <w:suppressAutoHyphens w:val="0"/>
        <w:ind w:left="-142"/>
        <w:jc w:val="both"/>
        <w:rPr>
          <w:rFonts w:ascii="Arial Narrow" w:hAnsi="Arial Narrow"/>
          <w:i/>
          <w:sz w:val="22"/>
          <w:szCs w:val="22"/>
        </w:rPr>
      </w:pPr>
      <w:r w:rsidRPr="002000F1">
        <w:rPr>
          <w:rFonts w:ascii="Arial Narrow" w:hAnsi="Arial Narrow"/>
          <w:i/>
          <w:sz w:val="22"/>
          <w:szCs w:val="22"/>
        </w:rPr>
        <w:t>Uwaga: W przypadku wykonawców wspólnie ubiegających się o udzielenie zamówienia (w szczególności członkowie konsorcjum, wspólnicy spółki cywilnej) informację musi złożyć każdy z wykonawców wspólnie ubiegających się o udzielenie zamówienia.</w:t>
      </w:r>
    </w:p>
    <w:p w14:paraId="7C327E3C" w14:textId="77777777" w:rsidR="002000F1" w:rsidRPr="002000F1" w:rsidRDefault="002000F1" w:rsidP="00052B52">
      <w:pPr>
        <w:tabs>
          <w:tab w:val="left" w:pos="-142"/>
          <w:tab w:val="left" w:pos="142"/>
          <w:tab w:val="num" w:pos="709"/>
        </w:tabs>
        <w:suppressAutoHyphens w:val="0"/>
        <w:ind w:left="-142"/>
        <w:jc w:val="both"/>
        <w:rPr>
          <w:rFonts w:ascii="Arial Narrow" w:hAnsi="Arial Narrow"/>
          <w:sz w:val="22"/>
          <w:szCs w:val="22"/>
        </w:rPr>
      </w:pPr>
    </w:p>
    <w:p w14:paraId="4F31263B" w14:textId="4EB08BEB" w:rsidR="00335A92" w:rsidRPr="008738CD" w:rsidRDefault="00940620" w:rsidP="00052B52">
      <w:pPr>
        <w:numPr>
          <w:ilvl w:val="0"/>
          <w:numId w:val="41"/>
        </w:numPr>
        <w:tabs>
          <w:tab w:val="clear" w:pos="927"/>
          <w:tab w:val="left" w:pos="-142"/>
          <w:tab w:val="left" w:pos="142"/>
          <w:tab w:val="num" w:pos="709"/>
          <w:tab w:val="left" w:pos="993"/>
        </w:tabs>
        <w:suppressAutoHyphens w:val="0"/>
        <w:ind w:left="-142" w:firstLine="0"/>
        <w:jc w:val="both"/>
        <w:rPr>
          <w:rFonts w:ascii="Arial Narrow" w:hAnsi="Arial Narrow"/>
          <w:bCs/>
          <w:sz w:val="22"/>
          <w:szCs w:val="22"/>
        </w:rPr>
      </w:pPr>
      <w:r w:rsidRPr="002000F1">
        <w:rPr>
          <w:rFonts w:ascii="Arial Narrow" w:hAnsi="Arial Narrow"/>
          <w:b/>
          <w:bCs/>
          <w:sz w:val="22"/>
          <w:szCs w:val="22"/>
        </w:rPr>
        <w:t xml:space="preserve">oświadczenia wykonawcy </w:t>
      </w:r>
      <w:r w:rsidR="00DE4F09" w:rsidRPr="002000F1">
        <w:rPr>
          <w:rFonts w:ascii="Arial Narrow" w:hAnsi="Arial Narrow"/>
          <w:b/>
          <w:bCs/>
          <w:sz w:val="22"/>
          <w:szCs w:val="22"/>
        </w:rPr>
        <w:t>o aktualności informacji zawartych w oświadczeniu</w:t>
      </w:r>
      <w:r w:rsidR="00DE4F09" w:rsidRPr="002000F1">
        <w:rPr>
          <w:rFonts w:ascii="Arial Narrow" w:hAnsi="Arial Narrow"/>
          <w:sz w:val="22"/>
          <w:szCs w:val="22"/>
        </w:rPr>
        <w:t xml:space="preserve">, o którym mowa w art. 125 ust 1 </w:t>
      </w:r>
      <w:proofErr w:type="spellStart"/>
      <w:r w:rsidR="00DE4F09" w:rsidRPr="002000F1">
        <w:rPr>
          <w:rFonts w:ascii="Arial Narrow" w:hAnsi="Arial Narrow"/>
          <w:sz w:val="22"/>
          <w:szCs w:val="22"/>
        </w:rPr>
        <w:t>u.p.z.p</w:t>
      </w:r>
      <w:proofErr w:type="spellEnd"/>
      <w:r w:rsidR="00DE4F09" w:rsidRPr="002000F1">
        <w:rPr>
          <w:rFonts w:ascii="Arial Narrow" w:hAnsi="Arial Narrow"/>
          <w:sz w:val="22"/>
          <w:szCs w:val="22"/>
        </w:rPr>
        <w:t xml:space="preserve">. w zakresie </w:t>
      </w:r>
      <w:r w:rsidR="00335A92" w:rsidRPr="002000F1">
        <w:rPr>
          <w:rFonts w:ascii="Arial Narrow" w:hAnsi="Arial Narrow"/>
          <w:sz w:val="22"/>
          <w:szCs w:val="22"/>
        </w:rPr>
        <w:t>podstaw wykluczenia z postepowania określonych w SWZ</w:t>
      </w:r>
      <w:r w:rsidR="00DD1AFC" w:rsidRPr="002000F1">
        <w:rPr>
          <w:rFonts w:ascii="Arial Narrow" w:hAnsi="Arial Narrow"/>
          <w:sz w:val="22"/>
          <w:szCs w:val="22"/>
        </w:rPr>
        <w:t xml:space="preserve"> </w:t>
      </w:r>
      <w:r w:rsidR="00DD1AFC" w:rsidRPr="008738CD">
        <w:rPr>
          <w:rFonts w:ascii="Arial Narrow" w:hAnsi="Arial Narrow"/>
          <w:b/>
          <w:color w:val="0070C0"/>
          <w:sz w:val="22"/>
          <w:szCs w:val="22"/>
        </w:rPr>
        <w:t>(wzór o</w:t>
      </w:r>
      <w:r w:rsidR="00A6285C" w:rsidRPr="008738CD">
        <w:rPr>
          <w:rFonts w:ascii="Arial Narrow" w:hAnsi="Arial Narrow"/>
          <w:b/>
          <w:color w:val="0070C0"/>
          <w:sz w:val="22"/>
          <w:szCs w:val="22"/>
        </w:rPr>
        <w:t xml:space="preserve">świadczenia stanowi </w:t>
      </w:r>
      <w:r w:rsidR="00A6285C" w:rsidRPr="002000F1">
        <w:rPr>
          <w:rFonts w:ascii="Arial Narrow" w:hAnsi="Arial Narrow"/>
          <w:b/>
          <w:color w:val="0070C0"/>
          <w:sz w:val="22"/>
          <w:szCs w:val="22"/>
        </w:rPr>
        <w:t xml:space="preserve">załącznik nr </w:t>
      </w:r>
      <w:r w:rsidR="007428DD">
        <w:rPr>
          <w:rFonts w:ascii="Arial Narrow" w:hAnsi="Arial Narrow"/>
          <w:b/>
          <w:color w:val="0070C0"/>
          <w:sz w:val="22"/>
          <w:szCs w:val="22"/>
        </w:rPr>
        <w:t>7</w:t>
      </w:r>
      <w:r w:rsidR="00A6285C" w:rsidRPr="002000F1">
        <w:rPr>
          <w:rFonts w:ascii="Arial Narrow" w:hAnsi="Arial Narrow"/>
          <w:b/>
          <w:color w:val="0070C0"/>
          <w:sz w:val="22"/>
          <w:szCs w:val="22"/>
        </w:rPr>
        <w:t xml:space="preserve"> do SWZ</w:t>
      </w:r>
      <w:r w:rsidR="00DD1AFC" w:rsidRPr="008738CD">
        <w:rPr>
          <w:rFonts w:ascii="Arial Narrow" w:hAnsi="Arial Narrow"/>
          <w:b/>
          <w:color w:val="0070C0"/>
          <w:sz w:val="22"/>
          <w:szCs w:val="22"/>
        </w:rPr>
        <w:t>)</w:t>
      </w:r>
      <w:r w:rsidR="00335A92" w:rsidRPr="008738CD">
        <w:rPr>
          <w:rFonts w:ascii="Arial Narrow" w:hAnsi="Arial Narrow"/>
          <w:b/>
          <w:color w:val="0070C0"/>
          <w:sz w:val="22"/>
          <w:szCs w:val="22"/>
        </w:rPr>
        <w:t xml:space="preserve">, </w:t>
      </w:r>
      <w:r w:rsidR="00335A92" w:rsidRPr="008738CD">
        <w:rPr>
          <w:rFonts w:ascii="Arial Narrow" w:hAnsi="Arial Narrow"/>
          <w:bCs/>
          <w:sz w:val="22"/>
          <w:szCs w:val="22"/>
        </w:rPr>
        <w:t>o których mowa:</w:t>
      </w:r>
    </w:p>
    <w:p w14:paraId="2B9485A5" w14:textId="3CAA8C34" w:rsidR="00B318C4" w:rsidRPr="002000F1" w:rsidRDefault="00B318C4" w:rsidP="00052B52">
      <w:pPr>
        <w:numPr>
          <w:ilvl w:val="0"/>
          <w:numId w:val="17"/>
        </w:numPr>
        <w:tabs>
          <w:tab w:val="left" w:pos="-142"/>
          <w:tab w:val="left" w:pos="142"/>
          <w:tab w:val="num" w:pos="709"/>
        </w:tabs>
        <w:suppressAutoHyphens w:val="0"/>
        <w:ind w:left="-142" w:firstLine="0"/>
        <w:jc w:val="both"/>
        <w:rPr>
          <w:rFonts w:ascii="Arial Narrow" w:hAnsi="Arial Narrow"/>
          <w:sz w:val="22"/>
          <w:szCs w:val="22"/>
        </w:rPr>
      </w:pPr>
      <w:r w:rsidRPr="002000F1">
        <w:rPr>
          <w:rFonts w:ascii="Arial Narrow" w:hAnsi="Arial Narrow"/>
          <w:sz w:val="22"/>
          <w:szCs w:val="22"/>
        </w:rPr>
        <w:t xml:space="preserve">w art. 108 ust 1 pkt </w:t>
      </w:r>
      <w:r w:rsidR="00280BD0" w:rsidRPr="002000F1">
        <w:rPr>
          <w:rFonts w:ascii="Arial Narrow" w:hAnsi="Arial Narrow"/>
          <w:sz w:val="22"/>
          <w:szCs w:val="22"/>
        </w:rPr>
        <w:t>1</w:t>
      </w:r>
      <w:r w:rsidR="00AF52C2" w:rsidRPr="002000F1">
        <w:rPr>
          <w:rFonts w:ascii="Arial Narrow" w:hAnsi="Arial Narrow"/>
          <w:sz w:val="22"/>
          <w:szCs w:val="22"/>
        </w:rPr>
        <w:t xml:space="preserve"> - </w:t>
      </w:r>
      <w:r w:rsidR="008E5A07" w:rsidRPr="002000F1">
        <w:rPr>
          <w:rFonts w:ascii="Arial Narrow" w:hAnsi="Arial Narrow"/>
          <w:sz w:val="22"/>
          <w:szCs w:val="22"/>
        </w:rPr>
        <w:t xml:space="preserve">6 </w:t>
      </w:r>
      <w:proofErr w:type="spellStart"/>
      <w:r w:rsidRPr="002000F1">
        <w:rPr>
          <w:rFonts w:ascii="Arial Narrow" w:hAnsi="Arial Narrow"/>
          <w:sz w:val="22"/>
          <w:szCs w:val="22"/>
        </w:rPr>
        <w:t>u.p.z.p</w:t>
      </w:r>
      <w:proofErr w:type="spellEnd"/>
      <w:r w:rsidRPr="002000F1">
        <w:rPr>
          <w:rFonts w:ascii="Arial Narrow" w:hAnsi="Arial Narrow"/>
          <w:sz w:val="22"/>
          <w:szCs w:val="22"/>
        </w:rPr>
        <w:t>.,</w:t>
      </w:r>
    </w:p>
    <w:p w14:paraId="7BD7C71B" w14:textId="77777777" w:rsidR="00940620" w:rsidRPr="002000F1" w:rsidRDefault="0053075D" w:rsidP="00052B52">
      <w:pPr>
        <w:numPr>
          <w:ilvl w:val="0"/>
          <w:numId w:val="17"/>
        </w:numPr>
        <w:tabs>
          <w:tab w:val="left" w:pos="-142"/>
          <w:tab w:val="left" w:pos="142"/>
          <w:tab w:val="num" w:pos="709"/>
        </w:tabs>
        <w:suppressAutoHyphens w:val="0"/>
        <w:ind w:left="-142" w:firstLine="0"/>
        <w:jc w:val="both"/>
        <w:rPr>
          <w:rFonts w:ascii="Arial Narrow" w:hAnsi="Arial Narrow"/>
          <w:sz w:val="22"/>
          <w:szCs w:val="22"/>
        </w:rPr>
      </w:pPr>
      <w:r w:rsidRPr="002000F1">
        <w:rPr>
          <w:rFonts w:ascii="Arial Narrow" w:hAnsi="Arial Narrow"/>
          <w:sz w:val="22"/>
          <w:szCs w:val="22"/>
        </w:rPr>
        <w:t xml:space="preserve">art. 109 ust </w:t>
      </w:r>
      <w:r w:rsidR="00BB24C7" w:rsidRPr="002000F1">
        <w:rPr>
          <w:rFonts w:ascii="Arial Narrow" w:hAnsi="Arial Narrow"/>
          <w:sz w:val="22"/>
          <w:szCs w:val="22"/>
        </w:rPr>
        <w:t xml:space="preserve">1 pkt </w:t>
      </w:r>
      <w:r w:rsidR="00591AD4" w:rsidRPr="002000F1">
        <w:rPr>
          <w:rFonts w:ascii="Arial Narrow" w:hAnsi="Arial Narrow"/>
          <w:sz w:val="22"/>
          <w:szCs w:val="22"/>
        </w:rPr>
        <w:t xml:space="preserve">5 oraz </w:t>
      </w:r>
      <w:r w:rsidR="00BB24C7" w:rsidRPr="002000F1">
        <w:rPr>
          <w:rFonts w:ascii="Arial Narrow" w:hAnsi="Arial Narrow"/>
          <w:sz w:val="22"/>
          <w:szCs w:val="22"/>
        </w:rPr>
        <w:t xml:space="preserve">pkt </w:t>
      </w:r>
      <w:r w:rsidR="00591AD4" w:rsidRPr="002000F1">
        <w:rPr>
          <w:rFonts w:ascii="Arial Narrow" w:hAnsi="Arial Narrow"/>
          <w:sz w:val="22"/>
          <w:szCs w:val="22"/>
        </w:rPr>
        <w:t>7 – 8</w:t>
      </w:r>
      <w:r w:rsidRPr="002000F1">
        <w:rPr>
          <w:rFonts w:ascii="Arial Narrow" w:hAnsi="Arial Narrow"/>
          <w:sz w:val="22"/>
          <w:szCs w:val="22"/>
        </w:rPr>
        <w:t xml:space="preserve"> </w:t>
      </w:r>
      <w:proofErr w:type="spellStart"/>
      <w:r w:rsidRPr="002000F1">
        <w:rPr>
          <w:rFonts w:ascii="Arial Narrow" w:hAnsi="Arial Narrow"/>
          <w:sz w:val="22"/>
          <w:szCs w:val="22"/>
        </w:rPr>
        <w:t>u.p.z.p</w:t>
      </w:r>
      <w:proofErr w:type="spellEnd"/>
      <w:r w:rsidRPr="002000F1">
        <w:rPr>
          <w:rFonts w:ascii="Arial Narrow" w:hAnsi="Arial Narrow"/>
          <w:sz w:val="22"/>
          <w:szCs w:val="22"/>
        </w:rPr>
        <w:t>.</w:t>
      </w:r>
    </w:p>
    <w:p w14:paraId="1FFE518B" w14:textId="15B38037" w:rsidR="00DE6DFD" w:rsidRDefault="00DE6DFD" w:rsidP="00052B52">
      <w:pPr>
        <w:numPr>
          <w:ilvl w:val="0"/>
          <w:numId w:val="17"/>
        </w:numPr>
        <w:tabs>
          <w:tab w:val="left" w:pos="-142"/>
          <w:tab w:val="left" w:pos="142"/>
          <w:tab w:val="num" w:pos="709"/>
        </w:tabs>
        <w:ind w:left="-142" w:firstLine="0"/>
        <w:rPr>
          <w:rFonts w:ascii="Arial Narrow" w:hAnsi="Arial Narrow"/>
          <w:sz w:val="22"/>
          <w:szCs w:val="22"/>
        </w:rPr>
      </w:pPr>
      <w:r w:rsidRPr="002000F1">
        <w:rPr>
          <w:rFonts w:ascii="Arial Narrow" w:hAnsi="Arial Narrow"/>
          <w:sz w:val="22"/>
          <w:szCs w:val="22"/>
        </w:rPr>
        <w:t xml:space="preserve">art.  7 ust. 1 ustawy z dnia 13 kwietnia 2022 r. o szczególnych rozwiązaniach w zakresie przeciwdziałania wspieraniu agresji na Ukrainę oraz służących ochronie bezpieczeństwa narodowego </w:t>
      </w:r>
    </w:p>
    <w:p w14:paraId="72307A94" w14:textId="77777777" w:rsidR="007428DD" w:rsidRPr="007428DD" w:rsidRDefault="007428DD" w:rsidP="00052B52">
      <w:pPr>
        <w:tabs>
          <w:tab w:val="left" w:pos="-142"/>
          <w:tab w:val="left" w:pos="142"/>
        </w:tabs>
        <w:ind w:left="-142"/>
        <w:rPr>
          <w:rFonts w:ascii="Arial Narrow" w:hAnsi="Arial Narrow"/>
          <w:sz w:val="22"/>
          <w:szCs w:val="22"/>
        </w:rPr>
      </w:pPr>
    </w:p>
    <w:p w14:paraId="28251AB4" w14:textId="327E3AF7" w:rsidR="007428DD" w:rsidRDefault="00940620" w:rsidP="00052B52">
      <w:pPr>
        <w:tabs>
          <w:tab w:val="left" w:pos="-142"/>
          <w:tab w:val="left" w:pos="142"/>
          <w:tab w:val="num" w:pos="709"/>
          <w:tab w:val="left" w:pos="851"/>
          <w:tab w:val="num" w:pos="993"/>
        </w:tabs>
        <w:suppressAutoHyphens w:val="0"/>
        <w:ind w:left="-142"/>
        <w:jc w:val="both"/>
        <w:rPr>
          <w:rFonts w:ascii="Arial Narrow" w:hAnsi="Arial Narrow"/>
          <w:i/>
          <w:sz w:val="22"/>
          <w:szCs w:val="22"/>
        </w:rPr>
      </w:pPr>
      <w:r w:rsidRPr="007428DD">
        <w:rPr>
          <w:rFonts w:ascii="Arial Narrow" w:hAnsi="Arial Narrow"/>
          <w:i/>
          <w:sz w:val="22"/>
          <w:szCs w:val="22"/>
        </w:rPr>
        <w:t>Uwaga: W przypadku wykonawców wspólnie ubiegających się o udzielenie zamówienia (w szczególności członkowie konsorcjum, wspólnicy spółki cywilnej) oświadczenie musi złożyć każdy z wykonawców wspólnie ubiegających się o udzielenie zamówienia.</w:t>
      </w:r>
    </w:p>
    <w:p w14:paraId="7E6BCC2C" w14:textId="77777777" w:rsidR="007428DD" w:rsidRPr="007428DD" w:rsidRDefault="007428DD" w:rsidP="00052B52">
      <w:pPr>
        <w:tabs>
          <w:tab w:val="left" w:pos="-142"/>
          <w:tab w:val="left" w:pos="142"/>
          <w:tab w:val="num" w:pos="709"/>
          <w:tab w:val="left" w:pos="851"/>
          <w:tab w:val="num" w:pos="993"/>
        </w:tabs>
        <w:suppressAutoHyphens w:val="0"/>
        <w:ind w:left="-142"/>
        <w:jc w:val="both"/>
        <w:rPr>
          <w:rFonts w:ascii="Arial Narrow" w:hAnsi="Arial Narrow"/>
          <w:i/>
          <w:sz w:val="22"/>
          <w:szCs w:val="22"/>
        </w:rPr>
      </w:pPr>
    </w:p>
    <w:p w14:paraId="3D5846DA" w14:textId="4215E3E5" w:rsidR="008738CD" w:rsidRPr="008738CD" w:rsidRDefault="00DD154E" w:rsidP="00052B52">
      <w:pPr>
        <w:numPr>
          <w:ilvl w:val="0"/>
          <w:numId w:val="28"/>
        </w:numPr>
        <w:tabs>
          <w:tab w:val="clear" w:pos="928"/>
          <w:tab w:val="left" w:pos="-142"/>
          <w:tab w:val="left" w:pos="142"/>
          <w:tab w:val="num" w:pos="709"/>
          <w:tab w:val="left" w:pos="993"/>
        </w:tabs>
        <w:ind w:left="-142" w:firstLine="0"/>
        <w:jc w:val="both"/>
        <w:rPr>
          <w:rFonts w:ascii="Arial Narrow" w:hAnsi="Arial Narrow"/>
          <w:i/>
          <w:sz w:val="22"/>
          <w:szCs w:val="22"/>
        </w:rPr>
      </w:pPr>
      <w:r w:rsidRPr="002000F1">
        <w:rPr>
          <w:rFonts w:ascii="Arial Narrow" w:hAnsi="Arial Narrow"/>
          <w:b/>
          <w:bCs/>
          <w:kern w:val="0"/>
          <w:sz w:val="22"/>
          <w:szCs w:val="22"/>
        </w:rPr>
        <w:t xml:space="preserve">jeżeli wykonawca polega na zdolnościach </w:t>
      </w:r>
      <w:r w:rsidR="00773A4F" w:rsidRPr="002000F1">
        <w:rPr>
          <w:rFonts w:ascii="Arial Narrow" w:hAnsi="Arial Narrow"/>
          <w:b/>
          <w:bCs/>
          <w:kern w:val="0"/>
          <w:sz w:val="22"/>
          <w:szCs w:val="22"/>
        </w:rPr>
        <w:t xml:space="preserve">technicznych lub zawodowych lub sytuacji finansowej lub ekonomicznej </w:t>
      </w:r>
      <w:r w:rsidRPr="002000F1">
        <w:rPr>
          <w:rFonts w:ascii="Arial Narrow" w:hAnsi="Arial Narrow"/>
          <w:b/>
          <w:bCs/>
          <w:kern w:val="0"/>
          <w:sz w:val="22"/>
          <w:szCs w:val="22"/>
        </w:rPr>
        <w:t xml:space="preserve">podmiotów </w:t>
      </w:r>
      <w:r w:rsidR="00773A4F" w:rsidRPr="002000F1">
        <w:rPr>
          <w:rFonts w:ascii="Arial Narrow" w:hAnsi="Arial Narrow"/>
          <w:b/>
          <w:bCs/>
          <w:kern w:val="0"/>
          <w:sz w:val="22"/>
          <w:szCs w:val="22"/>
        </w:rPr>
        <w:t>udostępniających zasoby</w:t>
      </w:r>
      <w:r w:rsidR="00773A4F" w:rsidRPr="002000F1">
        <w:rPr>
          <w:rFonts w:ascii="Arial Narrow" w:hAnsi="Arial Narrow"/>
          <w:bCs/>
          <w:kern w:val="0"/>
          <w:sz w:val="22"/>
          <w:szCs w:val="22"/>
        </w:rPr>
        <w:t xml:space="preserve"> na zasadach określonych w art. 118 </w:t>
      </w:r>
      <w:proofErr w:type="spellStart"/>
      <w:r w:rsidR="00773A4F" w:rsidRPr="002000F1">
        <w:rPr>
          <w:rFonts w:ascii="Arial Narrow" w:hAnsi="Arial Narrow"/>
          <w:bCs/>
          <w:kern w:val="0"/>
          <w:sz w:val="22"/>
          <w:szCs w:val="22"/>
        </w:rPr>
        <w:t>u.p.z.p</w:t>
      </w:r>
      <w:proofErr w:type="spellEnd"/>
      <w:r w:rsidR="00773A4F" w:rsidRPr="002000F1">
        <w:rPr>
          <w:rFonts w:ascii="Arial Narrow" w:hAnsi="Arial Narrow"/>
          <w:bCs/>
          <w:kern w:val="0"/>
          <w:sz w:val="22"/>
          <w:szCs w:val="22"/>
        </w:rPr>
        <w:t>.</w:t>
      </w:r>
      <w:r w:rsidR="00773A4F" w:rsidRPr="002000F1">
        <w:rPr>
          <w:rFonts w:ascii="Arial Narrow" w:hAnsi="Arial Narrow"/>
          <w:b/>
          <w:bCs/>
          <w:kern w:val="0"/>
          <w:sz w:val="22"/>
          <w:szCs w:val="22"/>
        </w:rPr>
        <w:t xml:space="preserve"> </w:t>
      </w:r>
      <w:r w:rsidR="00773A4F" w:rsidRPr="002000F1">
        <w:rPr>
          <w:rFonts w:ascii="Arial Narrow" w:hAnsi="Arial Narrow"/>
          <w:kern w:val="0"/>
          <w:sz w:val="22"/>
          <w:szCs w:val="22"/>
        </w:rPr>
        <w:t>Wykonawc</w:t>
      </w:r>
      <w:r w:rsidR="00435F65" w:rsidRPr="002000F1">
        <w:rPr>
          <w:rFonts w:ascii="Arial Narrow" w:hAnsi="Arial Narrow"/>
          <w:kern w:val="0"/>
          <w:sz w:val="22"/>
          <w:szCs w:val="22"/>
        </w:rPr>
        <w:t>a składa po</w:t>
      </w:r>
      <w:r w:rsidR="00773A4F" w:rsidRPr="002000F1">
        <w:rPr>
          <w:rFonts w:ascii="Arial Narrow" w:hAnsi="Arial Narrow"/>
          <w:kern w:val="0"/>
          <w:sz w:val="22"/>
          <w:szCs w:val="22"/>
        </w:rPr>
        <w:t>dmiotowe środki dowodowe potwierdzające brak podstaw do wykluczenia podmiotów udostepniających zasoby w</w:t>
      </w:r>
      <w:r w:rsidR="00052B52">
        <w:rPr>
          <w:rFonts w:ascii="Arial Narrow" w:hAnsi="Arial Narrow"/>
          <w:kern w:val="0"/>
          <w:sz w:val="22"/>
          <w:szCs w:val="22"/>
        </w:rPr>
        <w:t> </w:t>
      </w:r>
      <w:r w:rsidR="00773A4F" w:rsidRPr="002000F1">
        <w:rPr>
          <w:rFonts w:ascii="Arial Narrow" w:hAnsi="Arial Narrow"/>
          <w:kern w:val="0"/>
          <w:sz w:val="22"/>
          <w:szCs w:val="22"/>
        </w:rPr>
        <w:t>następującym zakresie:</w:t>
      </w:r>
      <w:r w:rsidR="00C15DBE" w:rsidRPr="002000F1">
        <w:rPr>
          <w:rFonts w:ascii="Arial Narrow" w:eastAsia="TimesNewRoman" w:hAnsi="Arial Narrow"/>
          <w:sz w:val="22"/>
          <w:szCs w:val="22"/>
        </w:rPr>
        <w:t>,</w:t>
      </w:r>
    </w:p>
    <w:p w14:paraId="6F682547" w14:textId="65DA0D3F" w:rsidR="00C15DBE" w:rsidRPr="002000F1" w:rsidRDefault="00C15DBE" w:rsidP="00052B52">
      <w:pPr>
        <w:numPr>
          <w:ilvl w:val="0"/>
          <w:numId w:val="8"/>
        </w:numPr>
        <w:tabs>
          <w:tab w:val="left" w:pos="-142"/>
          <w:tab w:val="left" w:pos="142"/>
          <w:tab w:val="num" w:pos="851"/>
          <w:tab w:val="left" w:pos="993"/>
        </w:tabs>
        <w:suppressAutoHyphens w:val="0"/>
        <w:autoSpaceDE w:val="0"/>
        <w:autoSpaceDN w:val="0"/>
        <w:adjustRightInd w:val="0"/>
        <w:ind w:left="0" w:firstLine="0"/>
        <w:jc w:val="both"/>
        <w:rPr>
          <w:rFonts w:ascii="Arial Narrow" w:eastAsia="TimesNewRoman" w:hAnsi="Arial Narrow"/>
          <w:kern w:val="0"/>
          <w:sz w:val="22"/>
          <w:szCs w:val="22"/>
        </w:rPr>
      </w:pPr>
      <w:r w:rsidRPr="002000F1">
        <w:rPr>
          <w:rFonts w:ascii="Arial Narrow" w:hAnsi="Arial Narrow"/>
          <w:sz w:val="22"/>
          <w:szCs w:val="22"/>
        </w:rPr>
        <w:t xml:space="preserve">oświadczenia </w:t>
      </w:r>
      <w:r w:rsidRPr="002000F1">
        <w:rPr>
          <w:rFonts w:ascii="Arial Narrow" w:hAnsi="Arial Narrow"/>
          <w:kern w:val="0"/>
          <w:sz w:val="22"/>
          <w:szCs w:val="22"/>
        </w:rPr>
        <w:t>podmiotu udostepniającego zasoby</w:t>
      </w:r>
      <w:r w:rsidRPr="002000F1">
        <w:rPr>
          <w:rFonts w:ascii="Arial Narrow" w:hAnsi="Arial Narrow"/>
          <w:sz w:val="22"/>
          <w:szCs w:val="22"/>
        </w:rPr>
        <w:t xml:space="preserve"> o aktualności informacji zawartych w oświadczeniu, o</w:t>
      </w:r>
      <w:r w:rsidR="00CD6E85">
        <w:rPr>
          <w:rFonts w:ascii="Arial Narrow" w:hAnsi="Arial Narrow"/>
          <w:sz w:val="22"/>
          <w:szCs w:val="22"/>
        </w:rPr>
        <w:t> </w:t>
      </w:r>
      <w:r w:rsidRPr="002000F1">
        <w:rPr>
          <w:rFonts w:ascii="Arial Narrow" w:hAnsi="Arial Narrow"/>
          <w:sz w:val="22"/>
          <w:szCs w:val="22"/>
        </w:rPr>
        <w:t>którym mowa w</w:t>
      </w:r>
      <w:r w:rsidR="00052B52">
        <w:rPr>
          <w:rFonts w:ascii="Arial Narrow" w:hAnsi="Arial Narrow"/>
          <w:sz w:val="22"/>
          <w:szCs w:val="22"/>
        </w:rPr>
        <w:t> </w:t>
      </w:r>
      <w:r w:rsidRPr="002000F1">
        <w:rPr>
          <w:rFonts w:ascii="Arial Narrow" w:hAnsi="Arial Narrow"/>
          <w:sz w:val="22"/>
          <w:szCs w:val="22"/>
        </w:rPr>
        <w:t xml:space="preserve">art. 125 ust 1 </w:t>
      </w:r>
      <w:proofErr w:type="spellStart"/>
      <w:r w:rsidRPr="002000F1">
        <w:rPr>
          <w:rFonts w:ascii="Arial Narrow" w:hAnsi="Arial Narrow"/>
          <w:sz w:val="22"/>
          <w:szCs w:val="22"/>
        </w:rPr>
        <w:t>u.p.z.p</w:t>
      </w:r>
      <w:proofErr w:type="spellEnd"/>
      <w:r w:rsidRPr="002000F1">
        <w:rPr>
          <w:rFonts w:ascii="Arial Narrow" w:hAnsi="Arial Narrow"/>
          <w:sz w:val="22"/>
          <w:szCs w:val="22"/>
        </w:rPr>
        <w:t xml:space="preserve">. w zakresie podstaw wykluczenia z postepowania określonych </w:t>
      </w:r>
      <w:r w:rsidR="00BB24C7" w:rsidRPr="002000F1">
        <w:rPr>
          <w:rFonts w:ascii="Arial Narrow" w:hAnsi="Arial Narrow"/>
          <w:sz w:val="22"/>
          <w:szCs w:val="22"/>
        </w:rPr>
        <w:t>w SWZ</w:t>
      </w:r>
      <w:r w:rsidR="00DD1AFC" w:rsidRPr="002000F1">
        <w:rPr>
          <w:rFonts w:ascii="Arial Narrow" w:hAnsi="Arial Narrow"/>
          <w:sz w:val="22"/>
          <w:szCs w:val="22"/>
        </w:rPr>
        <w:t xml:space="preserve"> </w:t>
      </w:r>
      <w:r w:rsidR="00DD1AFC" w:rsidRPr="008738CD">
        <w:rPr>
          <w:rFonts w:ascii="Arial Narrow" w:hAnsi="Arial Narrow"/>
          <w:b/>
          <w:color w:val="0070C0"/>
          <w:sz w:val="22"/>
          <w:szCs w:val="22"/>
        </w:rPr>
        <w:t>(wzór oświadczenia stanowi zał</w:t>
      </w:r>
      <w:r w:rsidR="004B08FD" w:rsidRPr="008738CD">
        <w:rPr>
          <w:rFonts w:ascii="Arial Narrow" w:hAnsi="Arial Narrow"/>
          <w:b/>
          <w:color w:val="0070C0"/>
          <w:sz w:val="22"/>
          <w:szCs w:val="22"/>
        </w:rPr>
        <w:t xml:space="preserve">ącznik </w:t>
      </w:r>
      <w:r w:rsidR="00DD1AFC" w:rsidRPr="008738CD">
        <w:rPr>
          <w:rFonts w:ascii="Arial Narrow" w:hAnsi="Arial Narrow"/>
          <w:b/>
          <w:color w:val="0070C0"/>
          <w:sz w:val="22"/>
          <w:szCs w:val="22"/>
        </w:rPr>
        <w:t xml:space="preserve">nr </w:t>
      </w:r>
      <w:r w:rsidR="008738CD" w:rsidRPr="008738CD">
        <w:rPr>
          <w:rFonts w:ascii="Arial Narrow" w:hAnsi="Arial Narrow"/>
          <w:b/>
          <w:color w:val="0070C0"/>
          <w:sz w:val="22"/>
          <w:szCs w:val="22"/>
        </w:rPr>
        <w:t>7</w:t>
      </w:r>
      <w:r w:rsidR="004B08FD" w:rsidRPr="008738CD">
        <w:rPr>
          <w:rFonts w:ascii="Arial Narrow" w:hAnsi="Arial Narrow"/>
          <w:b/>
          <w:color w:val="0070C0"/>
          <w:sz w:val="22"/>
          <w:szCs w:val="22"/>
        </w:rPr>
        <w:t xml:space="preserve"> </w:t>
      </w:r>
      <w:r w:rsidR="00DD1AFC" w:rsidRPr="008738CD">
        <w:rPr>
          <w:rFonts w:ascii="Arial Narrow" w:hAnsi="Arial Narrow"/>
          <w:b/>
          <w:color w:val="0070C0"/>
          <w:sz w:val="22"/>
          <w:szCs w:val="22"/>
        </w:rPr>
        <w:t>do S</w:t>
      </w:r>
      <w:r w:rsidR="004B08FD" w:rsidRPr="008738CD">
        <w:rPr>
          <w:rFonts w:ascii="Arial Narrow" w:hAnsi="Arial Narrow"/>
          <w:b/>
          <w:color w:val="0070C0"/>
          <w:sz w:val="22"/>
          <w:szCs w:val="22"/>
        </w:rPr>
        <w:t>WZ</w:t>
      </w:r>
      <w:r w:rsidR="00DD1AFC" w:rsidRPr="008738CD">
        <w:rPr>
          <w:rFonts w:ascii="Arial Narrow" w:hAnsi="Arial Narrow"/>
          <w:b/>
          <w:color w:val="0070C0"/>
          <w:sz w:val="22"/>
          <w:szCs w:val="22"/>
        </w:rPr>
        <w:t>)</w:t>
      </w:r>
      <w:r w:rsidRPr="002000F1">
        <w:rPr>
          <w:rFonts w:ascii="Arial Narrow" w:hAnsi="Arial Narrow"/>
          <w:sz w:val="22"/>
          <w:szCs w:val="22"/>
        </w:rPr>
        <w:t>, o których mowa:</w:t>
      </w:r>
    </w:p>
    <w:p w14:paraId="096B123A" w14:textId="2FEADDF4" w:rsidR="008E5A07" w:rsidRPr="002000F1" w:rsidRDefault="008E5A07" w:rsidP="00052B52">
      <w:pPr>
        <w:numPr>
          <w:ilvl w:val="0"/>
          <w:numId w:val="17"/>
        </w:numPr>
        <w:tabs>
          <w:tab w:val="left" w:pos="-142"/>
          <w:tab w:val="left" w:pos="142"/>
          <w:tab w:val="num" w:pos="709"/>
        </w:tabs>
        <w:suppressAutoHyphens w:val="0"/>
        <w:ind w:left="-142" w:firstLine="0"/>
        <w:jc w:val="both"/>
        <w:rPr>
          <w:rFonts w:ascii="Arial Narrow" w:hAnsi="Arial Narrow"/>
          <w:sz w:val="22"/>
          <w:szCs w:val="22"/>
        </w:rPr>
      </w:pPr>
      <w:r w:rsidRPr="002000F1">
        <w:rPr>
          <w:rFonts w:ascii="Arial Narrow" w:hAnsi="Arial Narrow"/>
          <w:sz w:val="22"/>
          <w:szCs w:val="22"/>
        </w:rPr>
        <w:t>w art. 108 ust 1 pkt 1</w:t>
      </w:r>
      <w:r w:rsidR="00E81A84" w:rsidRPr="002000F1">
        <w:rPr>
          <w:rFonts w:ascii="Arial Narrow" w:hAnsi="Arial Narrow"/>
          <w:sz w:val="22"/>
          <w:szCs w:val="22"/>
        </w:rPr>
        <w:t xml:space="preserve"> -</w:t>
      </w:r>
      <w:r w:rsidRPr="002000F1">
        <w:rPr>
          <w:rFonts w:ascii="Arial Narrow" w:hAnsi="Arial Narrow"/>
          <w:sz w:val="22"/>
          <w:szCs w:val="22"/>
        </w:rPr>
        <w:t xml:space="preserve"> 6 </w:t>
      </w:r>
      <w:proofErr w:type="spellStart"/>
      <w:r w:rsidRPr="002000F1">
        <w:rPr>
          <w:rFonts w:ascii="Arial Narrow" w:hAnsi="Arial Narrow"/>
          <w:sz w:val="22"/>
          <w:szCs w:val="22"/>
        </w:rPr>
        <w:t>u.p.z.p</w:t>
      </w:r>
      <w:proofErr w:type="spellEnd"/>
      <w:r w:rsidRPr="002000F1">
        <w:rPr>
          <w:rFonts w:ascii="Arial Narrow" w:hAnsi="Arial Narrow"/>
          <w:sz w:val="22"/>
          <w:szCs w:val="22"/>
        </w:rPr>
        <w:t>.,</w:t>
      </w:r>
    </w:p>
    <w:p w14:paraId="6BA6F13E" w14:textId="77777777" w:rsidR="00C15DBE" w:rsidRPr="002000F1" w:rsidRDefault="008E5A07" w:rsidP="00052B52">
      <w:pPr>
        <w:numPr>
          <w:ilvl w:val="0"/>
          <w:numId w:val="17"/>
        </w:numPr>
        <w:tabs>
          <w:tab w:val="left" w:pos="-142"/>
          <w:tab w:val="left" w:pos="142"/>
          <w:tab w:val="num" w:pos="709"/>
        </w:tabs>
        <w:suppressAutoHyphens w:val="0"/>
        <w:ind w:left="-142" w:firstLine="0"/>
        <w:jc w:val="both"/>
        <w:rPr>
          <w:rFonts w:ascii="Arial Narrow" w:hAnsi="Arial Narrow"/>
          <w:sz w:val="22"/>
          <w:szCs w:val="22"/>
        </w:rPr>
      </w:pPr>
      <w:r w:rsidRPr="002000F1">
        <w:rPr>
          <w:rFonts w:ascii="Arial Narrow" w:hAnsi="Arial Narrow"/>
          <w:sz w:val="22"/>
          <w:szCs w:val="22"/>
        </w:rPr>
        <w:t xml:space="preserve">art. 109 ust 1 pkt 5 oraz pkt 7 – 8 </w:t>
      </w:r>
      <w:proofErr w:type="spellStart"/>
      <w:r w:rsidRPr="002000F1">
        <w:rPr>
          <w:rFonts w:ascii="Arial Narrow" w:hAnsi="Arial Narrow"/>
          <w:sz w:val="22"/>
          <w:szCs w:val="22"/>
        </w:rPr>
        <w:t>u.p.z.p</w:t>
      </w:r>
      <w:proofErr w:type="spellEnd"/>
      <w:r w:rsidRPr="002000F1">
        <w:rPr>
          <w:rFonts w:ascii="Arial Narrow" w:hAnsi="Arial Narrow"/>
          <w:sz w:val="22"/>
          <w:szCs w:val="22"/>
        </w:rPr>
        <w:t>.</w:t>
      </w:r>
    </w:p>
    <w:p w14:paraId="525E1902" w14:textId="21E8DBBD" w:rsidR="009B63AF" w:rsidRDefault="00DE6DFD" w:rsidP="00052B52">
      <w:pPr>
        <w:numPr>
          <w:ilvl w:val="0"/>
          <w:numId w:val="17"/>
        </w:numPr>
        <w:tabs>
          <w:tab w:val="left" w:pos="-142"/>
          <w:tab w:val="left" w:pos="142"/>
          <w:tab w:val="num" w:pos="709"/>
        </w:tabs>
        <w:ind w:left="-142" w:firstLine="0"/>
        <w:rPr>
          <w:rFonts w:ascii="Arial Narrow" w:hAnsi="Arial Narrow"/>
          <w:sz w:val="22"/>
          <w:szCs w:val="22"/>
        </w:rPr>
      </w:pPr>
      <w:r w:rsidRPr="008738CD">
        <w:rPr>
          <w:rFonts w:ascii="Arial Narrow" w:hAnsi="Arial Narrow"/>
          <w:sz w:val="22"/>
          <w:szCs w:val="22"/>
        </w:rPr>
        <w:t xml:space="preserve">art.  7 ust. 1 ustawy z dnia 13 kwietnia 2022 r. o szczególnych rozwiązaniach w zakresie przeciwdziałania wspieraniu agresji na Ukrainę oraz służących ochronie bezpieczeństwa narodowego </w:t>
      </w:r>
    </w:p>
    <w:p w14:paraId="7EED0B0C" w14:textId="77777777" w:rsidR="008738CD" w:rsidRPr="008738CD" w:rsidRDefault="008738CD" w:rsidP="00052B52">
      <w:pPr>
        <w:numPr>
          <w:ilvl w:val="0"/>
          <w:numId w:val="17"/>
        </w:numPr>
        <w:tabs>
          <w:tab w:val="left" w:pos="-142"/>
          <w:tab w:val="left" w:pos="142"/>
          <w:tab w:val="num" w:pos="709"/>
        </w:tabs>
        <w:ind w:left="-142" w:firstLine="0"/>
        <w:rPr>
          <w:rFonts w:ascii="Arial Narrow" w:hAnsi="Arial Narrow"/>
          <w:sz w:val="22"/>
          <w:szCs w:val="22"/>
        </w:rPr>
      </w:pPr>
    </w:p>
    <w:p w14:paraId="7EF24B72" w14:textId="77777777" w:rsidR="00A20EA1" w:rsidRPr="002000F1" w:rsidRDefault="0082632C" w:rsidP="00052B52">
      <w:pPr>
        <w:tabs>
          <w:tab w:val="left" w:pos="-142"/>
          <w:tab w:val="left" w:pos="142"/>
          <w:tab w:val="num" w:pos="709"/>
        </w:tabs>
        <w:ind w:left="-142"/>
        <w:jc w:val="both"/>
        <w:rPr>
          <w:rFonts w:ascii="Arial Narrow" w:hAnsi="Arial Narrow"/>
          <w:b/>
          <w:i/>
          <w:kern w:val="0"/>
          <w:sz w:val="22"/>
          <w:szCs w:val="22"/>
        </w:rPr>
      </w:pPr>
      <w:r w:rsidRPr="002000F1">
        <w:rPr>
          <w:rFonts w:ascii="Arial Narrow" w:hAnsi="Arial Narrow"/>
          <w:b/>
          <w:i/>
          <w:kern w:val="0"/>
          <w:sz w:val="22"/>
          <w:szCs w:val="22"/>
        </w:rPr>
        <w:t>UWAGA: Wyż</w:t>
      </w:r>
      <w:r w:rsidR="00C15DBE" w:rsidRPr="002000F1">
        <w:rPr>
          <w:rFonts w:ascii="Arial Narrow" w:hAnsi="Arial Narrow"/>
          <w:b/>
          <w:i/>
          <w:kern w:val="0"/>
          <w:sz w:val="22"/>
          <w:szCs w:val="22"/>
        </w:rPr>
        <w:t>ej wymienione dokumenty w pkt 13 S</w:t>
      </w:r>
      <w:r w:rsidRPr="002000F1">
        <w:rPr>
          <w:rFonts w:ascii="Arial Narrow" w:hAnsi="Arial Narrow"/>
          <w:b/>
          <w:i/>
          <w:kern w:val="0"/>
          <w:sz w:val="22"/>
          <w:szCs w:val="22"/>
        </w:rPr>
        <w:t xml:space="preserve">WZ, </w:t>
      </w:r>
      <w:r w:rsidR="00C15DBE" w:rsidRPr="002000F1">
        <w:rPr>
          <w:rFonts w:ascii="Arial Narrow" w:hAnsi="Arial Narrow"/>
          <w:b/>
          <w:i/>
          <w:kern w:val="0"/>
          <w:sz w:val="22"/>
          <w:szCs w:val="22"/>
        </w:rPr>
        <w:t xml:space="preserve">składa </w:t>
      </w:r>
      <w:r w:rsidRPr="002000F1">
        <w:rPr>
          <w:rFonts w:ascii="Arial Narrow" w:hAnsi="Arial Narrow"/>
          <w:b/>
          <w:i/>
          <w:kern w:val="0"/>
          <w:sz w:val="22"/>
          <w:szCs w:val="22"/>
        </w:rPr>
        <w:t>Wykonawca, którego of</w:t>
      </w:r>
      <w:r w:rsidR="00C15DBE" w:rsidRPr="002000F1">
        <w:rPr>
          <w:rFonts w:ascii="Arial Narrow" w:hAnsi="Arial Narrow"/>
          <w:b/>
          <w:i/>
          <w:kern w:val="0"/>
          <w:sz w:val="22"/>
          <w:szCs w:val="22"/>
        </w:rPr>
        <w:t xml:space="preserve">erta została najwyżej oceniona </w:t>
      </w:r>
      <w:r w:rsidRPr="002000F1">
        <w:rPr>
          <w:rFonts w:ascii="Arial Narrow" w:hAnsi="Arial Narrow"/>
          <w:b/>
          <w:i/>
          <w:kern w:val="0"/>
          <w:sz w:val="22"/>
          <w:szCs w:val="22"/>
        </w:rPr>
        <w:t>na wezwanie Zamawiającego w terminie wskazanym przez Zamawiającego n</w:t>
      </w:r>
      <w:r w:rsidR="004166FB" w:rsidRPr="002000F1">
        <w:rPr>
          <w:rFonts w:ascii="Arial Narrow" w:hAnsi="Arial Narrow"/>
          <w:b/>
          <w:i/>
          <w:kern w:val="0"/>
          <w:sz w:val="22"/>
          <w:szCs w:val="22"/>
        </w:rPr>
        <w:t>ie krótszym jednak niż 5</w:t>
      </w:r>
      <w:r w:rsidRPr="002000F1">
        <w:rPr>
          <w:rFonts w:ascii="Arial Narrow" w:hAnsi="Arial Narrow"/>
          <w:b/>
          <w:i/>
          <w:kern w:val="0"/>
          <w:sz w:val="22"/>
          <w:szCs w:val="22"/>
        </w:rPr>
        <w:t xml:space="preserve"> dni od otrzymania wezwania przez Wykonawcę. </w:t>
      </w:r>
    </w:p>
    <w:p w14:paraId="30455FEF" w14:textId="77777777" w:rsidR="0082632C" w:rsidRDefault="0082632C" w:rsidP="00052B52">
      <w:pPr>
        <w:tabs>
          <w:tab w:val="left" w:pos="-142"/>
          <w:tab w:val="left" w:pos="142"/>
        </w:tabs>
        <w:ind w:left="-142"/>
        <w:jc w:val="both"/>
        <w:rPr>
          <w:rFonts w:ascii="Arial Narrow" w:hAnsi="Arial Narrow"/>
          <w:b/>
          <w:i/>
          <w:kern w:val="0"/>
          <w:sz w:val="22"/>
          <w:szCs w:val="22"/>
        </w:rPr>
      </w:pPr>
    </w:p>
    <w:p w14:paraId="50F6B026" w14:textId="77777777" w:rsidR="00055C26" w:rsidRDefault="00055C26" w:rsidP="00052B52">
      <w:pPr>
        <w:tabs>
          <w:tab w:val="left" w:pos="-142"/>
          <w:tab w:val="left" w:pos="142"/>
        </w:tabs>
        <w:ind w:left="-142"/>
        <w:jc w:val="both"/>
        <w:rPr>
          <w:rFonts w:ascii="Arial Narrow" w:hAnsi="Arial Narrow"/>
          <w:b/>
          <w:i/>
          <w:kern w:val="0"/>
          <w:sz w:val="22"/>
          <w:szCs w:val="22"/>
        </w:rPr>
      </w:pPr>
    </w:p>
    <w:p w14:paraId="34047087" w14:textId="77777777" w:rsidR="00055C26" w:rsidRPr="00F369B8" w:rsidRDefault="00055C26" w:rsidP="00052B52">
      <w:pPr>
        <w:tabs>
          <w:tab w:val="left" w:pos="-142"/>
          <w:tab w:val="left" w:pos="142"/>
        </w:tabs>
        <w:ind w:left="-142"/>
        <w:jc w:val="both"/>
        <w:rPr>
          <w:rFonts w:ascii="Arial Narrow" w:hAnsi="Arial Narrow"/>
          <w:b/>
          <w:i/>
          <w:kern w:val="0"/>
          <w:sz w:val="22"/>
          <w:szCs w:val="22"/>
        </w:rPr>
      </w:pPr>
    </w:p>
    <w:p w14:paraId="707E0FB0" w14:textId="77777777" w:rsidR="00CE3052" w:rsidRPr="00F369B8" w:rsidRDefault="00CE3052" w:rsidP="00052B52">
      <w:pPr>
        <w:widowControl w:val="0"/>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color w:val="000000"/>
          <w:kern w:val="0"/>
          <w:sz w:val="22"/>
          <w:szCs w:val="22"/>
          <w:lang w:eastAsia="pl-PL"/>
        </w:rPr>
        <w:lastRenderedPageBreak/>
        <w:t xml:space="preserve">Zamawiający nie wzywa do złożenia podmiotowych środków dowodowych, jeżeli: </w:t>
      </w:r>
    </w:p>
    <w:p w14:paraId="2F2CD829" w14:textId="04309BB2" w:rsidR="00CE3052" w:rsidRPr="00F369B8" w:rsidRDefault="00CE3052" w:rsidP="00052B52">
      <w:pPr>
        <w:numPr>
          <w:ilvl w:val="0"/>
          <w:numId w:val="19"/>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może je uzyskać za pomocą bezpłatnych i ogólnodostępnych baz danych, w szczególności rejestrów publicznych w</w:t>
      </w:r>
      <w:r w:rsidR="00052B52">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 xml:space="preserve">rozumieniu ustawy z dnia 17 lutego 2005 r. o informatyzacji działalności podmiotów realizujących zadania publiczne, </w:t>
      </w:r>
    </w:p>
    <w:p w14:paraId="666D753C" w14:textId="6CB34DA8" w:rsidR="00CE3052" w:rsidRPr="00F369B8" w:rsidRDefault="00CE3052" w:rsidP="00052B52">
      <w:pPr>
        <w:numPr>
          <w:ilvl w:val="0"/>
          <w:numId w:val="19"/>
        </w:numPr>
        <w:tabs>
          <w:tab w:val="left" w:pos="-142"/>
          <w:tab w:val="left" w:pos="142"/>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podmiotowym środkiem dowodowym jest oświadczenie, którego treść odpowiada zakresowi oświadczenia, o</w:t>
      </w:r>
      <w:r w:rsidR="008738CD">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 xml:space="preserve">którym mowa w art. 125 ust. 1. </w:t>
      </w:r>
    </w:p>
    <w:p w14:paraId="10375E8F" w14:textId="04A298F9" w:rsidR="00CE3052" w:rsidRPr="00F369B8" w:rsidRDefault="00CE3052" w:rsidP="00052B52">
      <w:pPr>
        <w:numPr>
          <w:ilvl w:val="0"/>
          <w:numId w:val="19"/>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Wykonawca nie jest zobowiązany do złożenia podmiotowy</w:t>
      </w:r>
      <w:r w:rsidR="00B43615" w:rsidRPr="00F369B8">
        <w:rPr>
          <w:rFonts w:ascii="Arial Narrow" w:hAnsi="Arial Narrow"/>
          <w:color w:val="000000"/>
          <w:kern w:val="0"/>
          <w:sz w:val="22"/>
          <w:szCs w:val="22"/>
          <w:lang w:eastAsia="pl-PL"/>
        </w:rPr>
        <w:t>ch środków dowodowych, które za</w:t>
      </w:r>
      <w:r w:rsidRPr="00F369B8">
        <w:rPr>
          <w:rFonts w:ascii="Arial Narrow" w:hAnsi="Arial Narrow"/>
          <w:color w:val="000000"/>
          <w:kern w:val="0"/>
          <w:sz w:val="22"/>
          <w:szCs w:val="22"/>
          <w:lang w:eastAsia="pl-PL"/>
        </w:rPr>
        <w:t>mawiający posiada, jeżeli wykonawca wskaże te środki oraz potwierdzi ich prawidłowość i aktualność.</w:t>
      </w:r>
    </w:p>
    <w:p w14:paraId="37334CAC" w14:textId="77777777" w:rsidR="00591AD4" w:rsidRDefault="00591AD4" w:rsidP="00052B52">
      <w:pPr>
        <w:widowControl w:val="0"/>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W przypadku wskazania przez Wykonawcę dostępności podmiotowych środków dowodowych </w:t>
      </w:r>
      <w:r w:rsidR="00BD6904" w:rsidRPr="00F369B8">
        <w:rPr>
          <w:rFonts w:ascii="Arial Narrow" w:hAnsi="Arial Narrow"/>
          <w:sz w:val="22"/>
          <w:szCs w:val="22"/>
        </w:rPr>
        <w:t>pod określonymi adresami internetowymi w ogólnodostępnych i bezpłatnych bazach danych zamawiający może żądać od wykonawcy przedstawienia tłumaczenia na język polski pobranych samodzielnie przez Zamawiającego podmiotowych środków dowodowych</w:t>
      </w:r>
      <w:r w:rsidR="00CE3052" w:rsidRPr="00F369B8">
        <w:rPr>
          <w:rFonts w:ascii="Arial Narrow" w:hAnsi="Arial Narrow"/>
          <w:sz w:val="22"/>
          <w:szCs w:val="22"/>
        </w:rPr>
        <w:t>.</w:t>
      </w:r>
      <w:r w:rsidR="00BD6904" w:rsidRPr="00F369B8">
        <w:rPr>
          <w:rFonts w:ascii="Arial Narrow" w:hAnsi="Arial Narrow"/>
          <w:sz w:val="22"/>
          <w:szCs w:val="22"/>
        </w:rPr>
        <w:t xml:space="preserve"> </w:t>
      </w:r>
    </w:p>
    <w:p w14:paraId="7787A6FF" w14:textId="77777777" w:rsidR="008738CD" w:rsidRPr="00F369B8" w:rsidRDefault="008738CD" w:rsidP="00052B52">
      <w:pPr>
        <w:widowControl w:val="0"/>
        <w:tabs>
          <w:tab w:val="left" w:pos="-142"/>
          <w:tab w:val="left" w:pos="142"/>
        </w:tabs>
        <w:ind w:left="-142"/>
        <w:jc w:val="both"/>
        <w:rPr>
          <w:rFonts w:ascii="Arial Narrow" w:hAnsi="Arial Narrow"/>
          <w:sz w:val="22"/>
          <w:szCs w:val="22"/>
        </w:rPr>
      </w:pPr>
    </w:p>
    <w:p w14:paraId="46112937" w14:textId="20785DED" w:rsidR="00241BD7" w:rsidRPr="00F369B8" w:rsidRDefault="00241BD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 xml:space="preserve">W przypadku </w:t>
      </w:r>
      <w:r w:rsidR="00BB6FD1" w:rsidRPr="00F369B8">
        <w:rPr>
          <w:rFonts w:ascii="Arial Narrow" w:hAnsi="Arial Narrow"/>
          <w:sz w:val="22"/>
          <w:szCs w:val="22"/>
        </w:rPr>
        <w:t>jeżeli złożone przez wykonawcę oświadczenie, o którym mowa w art. 125 ust. 1, lub podmiotowe środki dowodowe budzą wątpliwości zamawiającego, może on zwrócić się bezpośrednio do podmiotu, który jest w</w:t>
      </w:r>
      <w:r w:rsidR="008738CD">
        <w:rPr>
          <w:rFonts w:ascii="Arial Narrow" w:hAnsi="Arial Narrow"/>
          <w:sz w:val="22"/>
          <w:szCs w:val="22"/>
        </w:rPr>
        <w:t> </w:t>
      </w:r>
      <w:r w:rsidR="00BB6FD1" w:rsidRPr="00F369B8">
        <w:rPr>
          <w:rFonts w:ascii="Arial Narrow" w:hAnsi="Arial Narrow"/>
          <w:sz w:val="22"/>
          <w:szCs w:val="22"/>
        </w:rPr>
        <w:t>posiadaniu informacji lub dokumentów istotnych w tym zakresie dla oceny spełniania przez wykonawcę warunków udziału w</w:t>
      </w:r>
      <w:r w:rsidR="00052B52">
        <w:rPr>
          <w:rFonts w:ascii="Arial Narrow" w:hAnsi="Arial Narrow"/>
          <w:sz w:val="22"/>
          <w:szCs w:val="22"/>
        </w:rPr>
        <w:t> </w:t>
      </w:r>
      <w:r w:rsidR="00BB6FD1" w:rsidRPr="00F369B8">
        <w:rPr>
          <w:rFonts w:ascii="Arial Narrow" w:hAnsi="Arial Narrow"/>
          <w:sz w:val="22"/>
          <w:szCs w:val="22"/>
        </w:rPr>
        <w:t xml:space="preserve">postępowaniu lub braku podstaw wykluczenia, o przedstawienie takich informacji lub dokumentów (art. 128 ust 5 </w:t>
      </w:r>
      <w:proofErr w:type="spellStart"/>
      <w:r w:rsidR="00BB6FD1" w:rsidRPr="00F369B8">
        <w:rPr>
          <w:rFonts w:ascii="Arial Narrow" w:hAnsi="Arial Narrow"/>
          <w:sz w:val="22"/>
          <w:szCs w:val="22"/>
        </w:rPr>
        <w:t>u.p.z.p</w:t>
      </w:r>
      <w:proofErr w:type="spellEnd"/>
      <w:r w:rsidR="00BB6FD1" w:rsidRPr="00F369B8">
        <w:rPr>
          <w:rFonts w:ascii="Arial Narrow" w:hAnsi="Arial Narrow"/>
          <w:sz w:val="22"/>
          <w:szCs w:val="22"/>
        </w:rPr>
        <w:t xml:space="preserve">.) </w:t>
      </w:r>
    </w:p>
    <w:p w14:paraId="1B670ECE" w14:textId="77777777" w:rsidR="00BB6FD1" w:rsidRPr="00F369B8" w:rsidRDefault="00BB6FD1" w:rsidP="00052B52">
      <w:pPr>
        <w:tabs>
          <w:tab w:val="left" w:pos="-142"/>
          <w:tab w:val="left" w:pos="142"/>
        </w:tabs>
        <w:ind w:left="-142"/>
        <w:jc w:val="both"/>
        <w:rPr>
          <w:rFonts w:ascii="Arial Narrow" w:hAnsi="Arial Narrow"/>
          <w:sz w:val="22"/>
          <w:szCs w:val="22"/>
        </w:rPr>
      </w:pPr>
    </w:p>
    <w:p w14:paraId="5BAFB6EC" w14:textId="5BA80718" w:rsidR="00241BD7" w:rsidRPr="00F369B8" w:rsidRDefault="00BB7295" w:rsidP="00052B52">
      <w:pPr>
        <w:tabs>
          <w:tab w:val="left" w:pos="-142"/>
          <w:tab w:val="left" w:pos="142"/>
        </w:tabs>
        <w:ind w:left="-142"/>
        <w:jc w:val="both"/>
        <w:rPr>
          <w:rFonts w:ascii="Arial Narrow" w:hAnsi="Arial Narrow"/>
          <w:b/>
          <w:sz w:val="22"/>
          <w:szCs w:val="22"/>
        </w:rPr>
      </w:pPr>
      <w:r w:rsidRPr="00F369B8">
        <w:rPr>
          <w:rFonts w:ascii="Arial Narrow" w:hAnsi="Arial Narrow"/>
          <w:b/>
          <w:sz w:val="22"/>
          <w:szCs w:val="22"/>
        </w:rPr>
        <w:t>Uwaga: zgodnie z ustawą z dnia 6 marca 2018 r. Prawo przedsiębiorców</w:t>
      </w:r>
      <w:r w:rsidR="008738CD">
        <w:rPr>
          <w:rFonts w:ascii="Arial Narrow" w:hAnsi="Arial Narrow"/>
          <w:b/>
          <w:sz w:val="22"/>
          <w:szCs w:val="22"/>
        </w:rPr>
        <w:t xml:space="preserve">, </w:t>
      </w:r>
      <w:r w:rsidRPr="00F369B8">
        <w:rPr>
          <w:rFonts w:ascii="Arial Narrow" w:hAnsi="Arial Narrow"/>
          <w:b/>
          <w:sz w:val="22"/>
          <w:szCs w:val="22"/>
        </w:rPr>
        <w:t>Przedsiębiorca umieszcza w</w:t>
      </w:r>
      <w:r w:rsidR="008738CD">
        <w:rPr>
          <w:rFonts w:ascii="Arial Narrow" w:hAnsi="Arial Narrow"/>
          <w:b/>
          <w:sz w:val="22"/>
          <w:szCs w:val="22"/>
        </w:rPr>
        <w:t> </w:t>
      </w:r>
      <w:r w:rsidRPr="00F369B8">
        <w:rPr>
          <w:rFonts w:ascii="Arial Narrow" w:hAnsi="Arial Narrow"/>
          <w:b/>
          <w:sz w:val="22"/>
          <w:szCs w:val="22"/>
        </w:rPr>
        <w:t xml:space="preserve"> oświadczeniach skierowanych w zakresie wykonywanej działalności gospodarczej do oznaczonych osób i</w:t>
      </w:r>
      <w:r w:rsidR="00052B52">
        <w:rPr>
          <w:rFonts w:ascii="Arial Narrow" w:hAnsi="Arial Narrow"/>
          <w:b/>
          <w:sz w:val="22"/>
          <w:szCs w:val="22"/>
        </w:rPr>
        <w:t> </w:t>
      </w:r>
      <w:r w:rsidRPr="00F369B8">
        <w:rPr>
          <w:rFonts w:ascii="Arial Narrow" w:hAnsi="Arial Narrow"/>
          <w:b/>
          <w:sz w:val="22"/>
          <w:szCs w:val="22"/>
        </w:rPr>
        <w:t>organów numer identyfikacji podatkowej (NIP) oraz posługuje się tym numerem w obrocie prawnym i</w:t>
      </w:r>
      <w:r w:rsidR="00052B52">
        <w:rPr>
          <w:rFonts w:ascii="Arial Narrow" w:hAnsi="Arial Narrow"/>
          <w:b/>
          <w:sz w:val="22"/>
          <w:szCs w:val="22"/>
        </w:rPr>
        <w:t> </w:t>
      </w:r>
      <w:r w:rsidRPr="00F369B8">
        <w:rPr>
          <w:rFonts w:ascii="Arial Narrow" w:hAnsi="Arial Narrow"/>
          <w:b/>
          <w:sz w:val="22"/>
          <w:szCs w:val="22"/>
        </w:rPr>
        <w:t>gospodarczym.</w:t>
      </w:r>
    </w:p>
    <w:p w14:paraId="33E7F1DA" w14:textId="77777777" w:rsidR="00D11E5F" w:rsidRPr="00F369B8" w:rsidRDefault="00D11E5F" w:rsidP="00052B52">
      <w:pPr>
        <w:keepNext/>
        <w:tabs>
          <w:tab w:val="left" w:pos="-142"/>
          <w:tab w:val="left" w:pos="142"/>
        </w:tabs>
        <w:ind w:left="-142"/>
        <w:jc w:val="center"/>
        <w:outlineLvl w:val="8"/>
        <w:rPr>
          <w:rFonts w:ascii="Arial Narrow" w:hAnsi="Arial Narrow"/>
          <w:b/>
          <w:sz w:val="22"/>
          <w:szCs w:val="22"/>
        </w:rPr>
      </w:pPr>
    </w:p>
    <w:p w14:paraId="7F095D83" w14:textId="1D11188F" w:rsidR="00241BD7" w:rsidRPr="00F369B8" w:rsidRDefault="00241BD7" w:rsidP="00052B52">
      <w:pPr>
        <w:keepNext/>
        <w:tabs>
          <w:tab w:val="left" w:pos="-142"/>
          <w:tab w:val="left" w:pos="142"/>
        </w:tabs>
        <w:ind w:left="-142"/>
        <w:jc w:val="center"/>
        <w:outlineLvl w:val="8"/>
        <w:rPr>
          <w:rFonts w:ascii="Arial Narrow" w:hAnsi="Arial Narrow"/>
          <w:b/>
          <w:sz w:val="22"/>
          <w:szCs w:val="22"/>
        </w:rPr>
      </w:pPr>
      <w:r w:rsidRPr="00F369B8">
        <w:rPr>
          <w:rFonts w:ascii="Arial Narrow" w:hAnsi="Arial Narrow"/>
          <w:b/>
          <w:sz w:val="22"/>
          <w:szCs w:val="22"/>
        </w:rPr>
        <w:t>PRZYGOTOWANIE OFERTY</w:t>
      </w:r>
    </w:p>
    <w:p w14:paraId="25556C5E" w14:textId="77777777" w:rsidR="00CA1883" w:rsidRPr="00F369B8" w:rsidRDefault="00921803" w:rsidP="00052B52">
      <w:pPr>
        <w:tabs>
          <w:tab w:val="left" w:pos="-142"/>
          <w:tab w:val="left" w:pos="142"/>
          <w:tab w:val="left" w:pos="5280"/>
        </w:tabs>
        <w:ind w:left="-142"/>
        <w:jc w:val="both"/>
        <w:rPr>
          <w:rFonts w:ascii="Arial Narrow" w:hAnsi="Arial Narrow"/>
          <w:sz w:val="22"/>
          <w:szCs w:val="22"/>
        </w:rPr>
      </w:pPr>
      <w:r w:rsidRPr="00F369B8">
        <w:rPr>
          <w:rFonts w:ascii="Arial Narrow" w:hAnsi="Arial Narrow"/>
          <w:sz w:val="22"/>
          <w:szCs w:val="22"/>
        </w:rPr>
        <w:tab/>
      </w:r>
    </w:p>
    <w:p w14:paraId="592B1CB3" w14:textId="77777777" w:rsidR="00BD4CBB" w:rsidRPr="00F369B8" w:rsidRDefault="00241BD7" w:rsidP="00052B52">
      <w:pPr>
        <w:numPr>
          <w:ilvl w:val="0"/>
          <w:numId w:val="43"/>
        </w:numPr>
        <w:tabs>
          <w:tab w:val="left" w:pos="-142"/>
          <w:tab w:val="left" w:pos="142"/>
        </w:tabs>
        <w:ind w:left="-142" w:firstLine="0"/>
        <w:jc w:val="both"/>
        <w:rPr>
          <w:rFonts w:ascii="Arial Narrow" w:hAnsi="Arial Narrow"/>
          <w:color w:val="000000"/>
          <w:sz w:val="22"/>
          <w:szCs w:val="22"/>
        </w:rPr>
      </w:pPr>
      <w:r w:rsidRPr="00F369B8">
        <w:rPr>
          <w:rFonts w:ascii="Arial Narrow" w:hAnsi="Arial Narrow"/>
          <w:b/>
          <w:sz w:val="22"/>
          <w:szCs w:val="22"/>
        </w:rPr>
        <w:t>Forma</w:t>
      </w:r>
      <w:r w:rsidR="002E0C61" w:rsidRPr="00F369B8">
        <w:rPr>
          <w:rFonts w:ascii="Arial Narrow" w:hAnsi="Arial Narrow"/>
          <w:b/>
          <w:sz w:val="22"/>
          <w:szCs w:val="22"/>
        </w:rPr>
        <w:t>/postać</w:t>
      </w:r>
      <w:r w:rsidRPr="00F369B8">
        <w:rPr>
          <w:rFonts w:ascii="Arial Narrow" w:hAnsi="Arial Narrow"/>
          <w:b/>
          <w:sz w:val="22"/>
          <w:szCs w:val="22"/>
        </w:rPr>
        <w:t xml:space="preserve"> oferty</w:t>
      </w:r>
      <w:r w:rsidR="0075349B" w:rsidRPr="00F369B8">
        <w:rPr>
          <w:rFonts w:ascii="Arial Narrow" w:hAnsi="Arial Narrow"/>
          <w:b/>
          <w:sz w:val="22"/>
          <w:szCs w:val="22"/>
        </w:rPr>
        <w:t xml:space="preserve"> oraz oświadczenia z art. 125 ust 1 </w:t>
      </w:r>
      <w:proofErr w:type="spellStart"/>
      <w:r w:rsidR="0075349B" w:rsidRPr="00F369B8">
        <w:rPr>
          <w:rFonts w:ascii="Arial Narrow" w:hAnsi="Arial Narrow"/>
          <w:b/>
          <w:sz w:val="22"/>
          <w:szCs w:val="22"/>
        </w:rPr>
        <w:t>u.p.z.p</w:t>
      </w:r>
      <w:proofErr w:type="spellEnd"/>
      <w:r w:rsidR="0075349B" w:rsidRPr="00F369B8">
        <w:rPr>
          <w:rFonts w:ascii="Arial Narrow" w:hAnsi="Arial Narrow"/>
          <w:b/>
          <w:sz w:val="22"/>
          <w:szCs w:val="22"/>
        </w:rPr>
        <w:t>.</w:t>
      </w:r>
      <w:r w:rsidRPr="00F369B8">
        <w:rPr>
          <w:rFonts w:ascii="Arial Narrow" w:hAnsi="Arial Narrow"/>
          <w:b/>
          <w:sz w:val="22"/>
          <w:szCs w:val="22"/>
        </w:rPr>
        <w:t>:</w:t>
      </w:r>
      <w:r w:rsidRPr="00F369B8">
        <w:rPr>
          <w:rFonts w:ascii="Arial Narrow" w:hAnsi="Arial Narrow"/>
          <w:sz w:val="22"/>
          <w:szCs w:val="22"/>
        </w:rPr>
        <w:t xml:space="preserve"> </w:t>
      </w:r>
    </w:p>
    <w:p w14:paraId="65F8F4F6" w14:textId="77777777" w:rsidR="00F15CBC" w:rsidRPr="00F369B8" w:rsidRDefault="00921803" w:rsidP="00052B52">
      <w:pPr>
        <w:tabs>
          <w:tab w:val="left" w:pos="-142"/>
          <w:tab w:val="left" w:pos="142"/>
        </w:tabs>
        <w:ind w:left="-142"/>
        <w:jc w:val="both"/>
        <w:rPr>
          <w:rFonts w:ascii="Arial Narrow" w:hAnsi="Arial Narrow"/>
          <w:color w:val="000000"/>
          <w:sz w:val="22"/>
          <w:szCs w:val="22"/>
        </w:rPr>
      </w:pPr>
      <w:r w:rsidRPr="00F369B8">
        <w:rPr>
          <w:rFonts w:ascii="Arial Narrow" w:hAnsi="Arial Narrow"/>
          <w:color w:val="000000"/>
          <w:sz w:val="22"/>
          <w:szCs w:val="22"/>
        </w:rPr>
        <w:t xml:space="preserve">Zgodnie z treścią art. 63 ust 2 </w:t>
      </w:r>
      <w:proofErr w:type="spellStart"/>
      <w:r w:rsidRPr="00F369B8">
        <w:rPr>
          <w:rFonts w:ascii="Arial Narrow" w:hAnsi="Arial Narrow"/>
          <w:color w:val="000000"/>
          <w:sz w:val="22"/>
          <w:szCs w:val="22"/>
        </w:rPr>
        <w:t>u.p.z.p</w:t>
      </w:r>
      <w:proofErr w:type="spellEnd"/>
      <w:r w:rsidRPr="00F369B8">
        <w:rPr>
          <w:rFonts w:ascii="Arial Narrow" w:hAnsi="Arial Narrow"/>
          <w:color w:val="000000"/>
          <w:sz w:val="22"/>
          <w:szCs w:val="22"/>
        </w:rPr>
        <w:t xml:space="preserve"> ofertę w postepowaniu o udzielenie zamówienia </w:t>
      </w:r>
      <w:r w:rsidR="00F15CBC" w:rsidRPr="00F369B8">
        <w:rPr>
          <w:rFonts w:ascii="Arial Narrow" w:hAnsi="Arial Narrow"/>
          <w:color w:val="000000"/>
          <w:sz w:val="22"/>
          <w:szCs w:val="22"/>
        </w:rPr>
        <w:t xml:space="preserve">o wartości niższej niż progi unijne ofertę </w:t>
      </w:r>
      <w:r w:rsidRPr="00F369B8">
        <w:rPr>
          <w:rFonts w:ascii="Arial Narrow" w:hAnsi="Arial Narrow"/>
          <w:color w:val="000000"/>
          <w:sz w:val="22"/>
          <w:szCs w:val="22"/>
        </w:rPr>
        <w:t xml:space="preserve">oraz oświadczenie o którym mowa w art. 125 ust 1 </w:t>
      </w:r>
      <w:proofErr w:type="spellStart"/>
      <w:r w:rsidRPr="00F369B8">
        <w:rPr>
          <w:rFonts w:ascii="Arial Narrow" w:hAnsi="Arial Narrow"/>
          <w:color w:val="000000"/>
          <w:sz w:val="22"/>
          <w:szCs w:val="22"/>
        </w:rPr>
        <w:t>u.p.z.p</w:t>
      </w:r>
      <w:proofErr w:type="spellEnd"/>
      <w:r w:rsidRPr="00F369B8">
        <w:rPr>
          <w:rFonts w:ascii="Arial Narrow" w:hAnsi="Arial Narrow"/>
          <w:color w:val="000000"/>
          <w:sz w:val="22"/>
          <w:szCs w:val="22"/>
        </w:rPr>
        <w:t xml:space="preserve">. pod rygorem nieważności </w:t>
      </w:r>
      <w:r w:rsidR="00F15CBC" w:rsidRPr="00F369B8">
        <w:rPr>
          <w:rFonts w:ascii="Arial Narrow" w:hAnsi="Arial Narrow"/>
          <w:color w:val="000000"/>
          <w:sz w:val="22"/>
          <w:szCs w:val="22"/>
        </w:rPr>
        <w:t>składa się:</w:t>
      </w:r>
    </w:p>
    <w:p w14:paraId="485B87A9" w14:textId="77777777" w:rsidR="00BB7295" w:rsidRPr="00F369B8" w:rsidRDefault="00BB7295" w:rsidP="00052B52">
      <w:pPr>
        <w:tabs>
          <w:tab w:val="left" w:pos="-142"/>
          <w:tab w:val="left" w:pos="142"/>
          <w:tab w:val="left" w:pos="567"/>
        </w:tabs>
        <w:ind w:left="-142"/>
        <w:jc w:val="both"/>
        <w:rPr>
          <w:rFonts w:ascii="Arial Narrow" w:hAnsi="Arial Narrow"/>
          <w:color w:val="000000"/>
          <w:sz w:val="22"/>
          <w:szCs w:val="22"/>
        </w:rPr>
      </w:pPr>
    </w:p>
    <w:p w14:paraId="1ADA7DD3" w14:textId="08B9C6F7" w:rsidR="00921803" w:rsidRPr="009A150E" w:rsidRDefault="00921803" w:rsidP="00052B52">
      <w:pPr>
        <w:numPr>
          <w:ilvl w:val="0"/>
          <w:numId w:val="20"/>
        </w:numPr>
        <w:tabs>
          <w:tab w:val="left" w:pos="-142"/>
          <w:tab w:val="left" w:pos="142"/>
          <w:tab w:val="left" w:pos="567"/>
          <w:tab w:val="left" w:pos="993"/>
        </w:tabs>
        <w:ind w:left="-142" w:firstLine="0"/>
        <w:jc w:val="both"/>
        <w:rPr>
          <w:rFonts w:ascii="Arial Narrow" w:hAnsi="Arial Narrow"/>
          <w:i/>
          <w:iCs/>
          <w:color w:val="000000"/>
          <w:sz w:val="22"/>
          <w:szCs w:val="22"/>
        </w:rPr>
      </w:pPr>
      <w:r w:rsidRPr="00F369B8">
        <w:rPr>
          <w:rFonts w:ascii="Arial Narrow" w:hAnsi="Arial Narrow"/>
          <w:color w:val="000000"/>
          <w:sz w:val="22"/>
          <w:szCs w:val="22"/>
        </w:rPr>
        <w:t xml:space="preserve">w formie elektronicznej </w:t>
      </w:r>
      <w:r w:rsidRPr="00F369B8">
        <w:rPr>
          <w:rFonts w:ascii="Arial Narrow" w:hAnsi="Arial Narrow"/>
          <w:sz w:val="22"/>
          <w:szCs w:val="22"/>
        </w:rPr>
        <w:t>(</w:t>
      </w:r>
      <w:r w:rsidRPr="00F369B8">
        <w:rPr>
          <w:rFonts w:ascii="Arial Narrow" w:hAnsi="Arial Narrow"/>
          <w:i/>
          <w:sz w:val="22"/>
          <w:szCs w:val="22"/>
        </w:rPr>
        <w:t>do zachowania elektronicznej formy czynności prawnej wystarcza złożenie oświadczenia woli w</w:t>
      </w:r>
      <w:r w:rsidR="00B47C8B">
        <w:rPr>
          <w:rFonts w:ascii="Arial Narrow" w:hAnsi="Arial Narrow"/>
          <w:i/>
          <w:sz w:val="22"/>
          <w:szCs w:val="22"/>
        </w:rPr>
        <w:t> </w:t>
      </w:r>
      <w:r w:rsidRPr="00F369B8">
        <w:rPr>
          <w:rFonts w:ascii="Arial Narrow" w:hAnsi="Arial Narrow"/>
          <w:i/>
          <w:sz w:val="22"/>
          <w:szCs w:val="22"/>
        </w:rPr>
        <w:t>postaci elektronicznej i opatrzenie go kwalifikowanym podpisem elektronicznym</w:t>
      </w:r>
      <w:r w:rsidRPr="00F369B8">
        <w:rPr>
          <w:rFonts w:ascii="Arial Narrow" w:hAnsi="Arial Narrow"/>
          <w:sz w:val="22"/>
          <w:szCs w:val="22"/>
        </w:rPr>
        <w:t xml:space="preserve"> art. 78</w:t>
      </w:r>
      <w:r w:rsidRPr="00F369B8">
        <w:rPr>
          <w:rFonts w:ascii="Arial Narrow" w:hAnsi="Arial Narrow"/>
          <w:kern w:val="22"/>
          <w:sz w:val="22"/>
          <w:szCs w:val="22"/>
          <w:vertAlign w:val="superscript"/>
        </w:rPr>
        <w:t xml:space="preserve">1 </w:t>
      </w:r>
      <w:r w:rsidRPr="00F369B8">
        <w:rPr>
          <w:rFonts w:ascii="Arial Narrow" w:hAnsi="Arial Narrow"/>
          <w:kern w:val="22"/>
          <w:sz w:val="22"/>
          <w:szCs w:val="22"/>
        </w:rPr>
        <w:t>ustawy Kodeks Cywilny</w:t>
      </w:r>
      <w:r w:rsidRPr="00F369B8">
        <w:rPr>
          <w:rFonts w:ascii="Arial Narrow" w:hAnsi="Arial Narrow"/>
          <w:sz w:val="22"/>
          <w:szCs w:val="22"/>
        </w:rPr>
        <w:t xml:space="preserve">) </w:t>
      </w:r>
      <w:r w:rsidR="00F15CBC" w:rsidRPr="00F369B8">
        <w:rPr>
          <w:rFonts w:ascii="Arial Narrow" w:hAnsi="Arial Narrow"/>
          <w:sz w:val="22"/>
          <w:szCs w:val="22"/>
        </w:rPr>
        <w:t>tj</w:t>
      </w:r>
      <w:r w:rsidR="00F50792" w:rsidRPr="00F369B8">
        <w:rPr>
          <w:rFonts w:ascii="Arial Narrow" w:hAnsi="Arial Narrow"/>
          <w:sz w:val="22"/>
          <w:szCs w:val="22"/>
        </w:rPr>
        <w:t>.</w:t>
      </w:r>
      <w:r w:rsidR="00F15CBC" w:rsidRPr="00F369B8">
        <w:rPr>
          <w:rFonts w:ascii="Arial Narrow" w:hAnsi="Arial Narrow"/>
          <w:sz w:val="22"/>
          <w:szCs w:val="22"/>
        </w:rPr>
        <w:t xml:space="preserve"> w</w:t>
      </w:r>
      <w:r w:rsidR="00B47C8B">
        <w:rPr>
          <w:rFonts w:ascii="Arial Narrow" w:hAnsi="Arial Narrow"/>
          <w:sz w:val="22"/>
          <w:szCs w:val="22"/>
        </w:rPr>
        <w:t> </w:t>
      </w:r>
      <w:r w:rsidR="00F15CBC" w:rsidRPr="00F369B8">
        <w:rPr>
          <w:rFonts w:ascii="Arial Narrow" w:hAnsi="Arial Narrow"/>
          <w:sz w:val="22"/>
          <w:szCs w:val="22"/>
          <w:u w:val="single"/>
        </w:rPr>
        <w:t xml:space="preserve">postaci elektronicznej </w:t>
      </w:r>
      <w:r w:rsidR="00F15CBC" w:rsidRPr="00F369B8">
        <w:rPr>
          <w:rFonts w:ascii="Arial Narrow" w:hAnsi="Arial Narrow"/>
          <w:color w:val="000000"/>
          <w:sz w:val="22"/>
          <w:szCs w:val="22"/>
          <w:u w:val="single"/>
        </w:rPr>
        <w:t>podpisanej</w:t>
      </w:r>
      <w:r w:rsidRPr="00F369B8">
        <w:rPr>
          <w:rFonts w:ascii="Arial Narrow" w:hAnsi="Arial Narrow"/>
          <w:color w:val="000000"/>
          <w:sz w:val="22"/>
          <w:szCs w:val="22"/>
          <w:u w:val="single"/>
        </w:rPr>
        <w:t xml:space="preserve"> kwalifikowanym podpisem elektronicznym,</w:t>
      </w:r>
      <w:r w:rsidRPr="00F369B8">
        <w:rPr>
          <w:rFonts w:ascii="Arial Narrow" w:hAnsi="Arial Narrow"/>
          <w:color w:val="000000"/>
          <w:sz w:val="22"/>
          <w:szCs w:val="22"/>
        </w:rPr>
        <w:t xml:space="preserve"> wystawionym przez dostawcę kwalifikowanej usługi zaufania, będącego podmiotem świadczącym usługi certyfikacyjne – podpis elektroniczny, spełniające wymogi bezpieczeństwa określone </w:t>
      </w:r>
      <w:r w:rsidRPr="009A150E">
        <w:rPr>
          <w:rFonts w:ascii="Arial Narrow" w:hAnsi="Arial Narrow"/>
          <w:i/>
          <w:iCs/>
          <w:color w:val="000000"/>
          <w:sz w:val="22"/>
          <w:szCs w:val="22"/>
        </w:rPr>
        <w:t>w ustawie z dnia 5 września 2016</w:t>
      </w:r>
      <w:r w:rsidR="001477A3" w:rsidRPr="009A150E">
        <w:rPr>
          <w:rFonts w:ascii="Arial Narrow" w:hAnsi="Arial Narrow"/>
          <w:i/>
          <w:iCs/>
          <w:color w:val="000000"/>
          <w:sz w:val="22"/>
          <w:szCs w:val="22"/>
        </w:rPr>
        <w:t xml:space="preserve"> </w:t>
      </w:r>
      <w:r w:rsidRPr="009A150E">
        <w:rPr>
          <w:rFonts w:ascii="Arial Narrow" w:hAnsi="Arial Narrow"/>
          <w:i/>
          <w:iCs/>
          <w:color w:val="000000"/>
          <w:sz w:val="22"/>
          <w:szCs w:val="22"/>
        </w:rPr>
        <w:t xml:space="preserve">r „ o usługach zaufania oraz identyfikacji elektronicznej </w:t>
      </w:r>
      <w:r w:rsidRPr="009A150E">
        <w:rPr>
          <w:rFonts w:ascii="Arial Narrow" w:hAnsi="Arial Narrow"/>
          <w:i/>
          <w:iCs/>
          <w:color w:val="000000"/>
          <w:sz w:val="22"/>
          <w:szCs w:val="22"/>
          <w:u w:val="single"/>
        </w:rPr>
        <w:t>przez osoby/ę uprawnione/ą do składania oświadczeń woli w imieniu wykonawcy</w:t>
      </w:r>
      <w:r w:rsidRPr="009A150E">
        <w:rPr>
          <w:rFonts w:ascii="Arial Narrow" w:hAnsi="Arial Narrow"/>
          <w:i/>
          <w:iCs/>
          <w:color w:val="000000"/>
          <w:sz w:val="22"/>
          <w:szCs w:val="22"/>
        </w:rPr>
        <w:t xml:space="preserve">. </w:t>
      </w:r>
    </w:p>
    <w:p w14:paraId="4B19D62D" w14:textId="5A52806E" w:rsidR="00F15CBC" w:rsidRPr="00F369B8" w:rsidRDefault="00F15CBC" w:rsidP="00052B52">
      <w:pPr>
        <w:numPr>
          <w:ilvl w:val="0"/>
          <w:numId w:val="20"/>
        </w:numPr>
        <w:tabs>
          <w:tab w:val="left" w:pos="-142"/>
          <w:tab w:val="left" w:pos="142"/>
          <w:tab w:val="left" w:pos="567"/>
          <w:tab w:val="left" w:pos="1134"/>
        </w:tabs>
        <w:ind w:left="-142" w:firstLine="0"/>
        <w:jc w:val="both"/>
        <w:rPr>
          <w:rFonts w:ascii="Arial Narrow" w:hAnsi="Arial Narrow"/>
          <w:color w:val="000000"/>
          <w:sz w:val="22"/>
          <w:szCs w:val="22"/>
        </w:rPr>
      </w:pPr>
      <w:r w:rsidRPr="00F369B8">
        <w:rPr>
          <w:rFonts w:ascii="Arial Narrow" w:hAnsi="Arial Narrow"/>
          <w:color w:val="000000"/>
          <w:sz w:val="22"/>
          <w:szCs w:val="22"/>
        </w:rPr>
        <w:t xml:space="preserve">w postaci elektronicznej </w:t>
      </w:r>
      <w:r w:rsidR="002E0C61" w:rsidRPr="00F369B8">
        <w:rPr>
          <w:rFonts w:ascii="Arial Narrow" w:hAnsi="Arial Narrow"/>
          <w:color w:val="000000"/>
          <w:sz w:val="22"/>
          <w:szCs w:val="22"/>
        </w:rPr>
        <w:t xml:space="preserve">podpisanej </w:t>
      </w:r>
      <w:r w:rsidR="002E0C61" w:rsidRPr="00F369B8">
        <w:rPr>
          <w:rFonts w:ascii="Arial Narrow" w:hAnsi="Arial Narrow"/>
          <w:i/>
          <w:color w:val="000000"/>
          <w:sz w:val="22"/>
          <w:szCs w:val="22"/>
          <w:u w:val="single"/>
        </w:rPr>
        <w:t>podpisem</w:t>
      </w:r>
      <w:r w:rsidRPr="00F369B8">
        <w:rPr>
          <w:rFonts w:ascii="Arial Narrow" w:hAnsi="Arial Narrow"/>
          <w:i/>
          <w:color w:val="000000"/>
          <w:sz w:val="22"/>
          <w:szCs w:val="22"/>
          <w:u w:val="single"/>
        </w:rPr>
        <w:t xml:space="preserve"> zaufanym</w:t>
      </w:r>
      <w:r w:rsidRPr="00F369B8">
        <w:rPr>
          <w:rFonts w:ascii="Arial Narrow" w:hAnsi="Arial Narrow"/>
          <w:color w:val="000000"/>
          <w:sz w:val="22"/>
          <w:szCs w:val="22"/>
        </w:rPr>
        <w:t xml:space="preserve"> </w:t>
      </w:r>
      <w:r w:rsidR="002E0C61" w:rsidRPr="00F369B8">
        <w:rPr>
          <w:rFonts w:ascii="Arial Narrow" w:hAnsi="Arial Narrow"/>
          <w:color w:val="000000"/>
          <w:sz w:val="22"/>
          <w:szCs w:val="22"/>
        </w:rPr>
        <w:t xml:space="preserve">przez Wykonawcę w rozumieniu </w:t>
      </w:r>
      <w:r w:rsidR="002E0C61" w:rsidRPr="009A150E">
        <w:rPr>
          <w:rFonts w:ascii="Arial Narrow" w:hAnsi="Arial Narrow"/>
          <w:i/>
          <w:iCs/>
          <w:color w:val="000000"/>
          <w:sz w:val="22"/>
          <w:szCs w:val="22"/>
        </w:rPr>
        <w:t>ustawy z dnia 17 lutego 2005r. o informatyzacji działalności podmiotów realizujących zadania publiczne,</w:t>
      </w:r>
    </w:p>
    <w:p w14:paraId="393A63F9" w14:textId="273AA80E" w:rsidR="002E0C61" w:rsidRPr="00F369B8" w:rsidRDefault="002E0C61" w:rsidP="00052B52">
      <w:pPr>
        <w:numPr>
          <w:ilvl w:val="0"/>
          <w:numId w:val="20"/>
        </w:numPr>
        <w:tabs>
          <w:tab w:val="left" w:pos="-142"/>
          <w:tab w:val="left" w:pos="142"/>
          <w:tab w:val="left" w:pos="567"/>
          <w:tab w:val="left" w:pos="1134"/>
        </w:tabs>
        <w:ind w:left="-142" w:firstLine="0"/>
        <w:jc w:val="both"/>
        <w:rPr>
          <w:rFonts w:ascii="Arial Narrow" w:hAnsi="Arial Narrow"/>
          <w:color w:val="000000"/>
          <w:sz w:val="22"/>
          <w:szCs w:val="22"/>
        </w:rPr>
      </w:pPr>
      <w:r w:rsidRPr="00F369B8">
        <w:rPr>
          <w:rFonts w:ascii="Arial Narrow" w:hAnsi="Arial Narrow"/>
          <w:color w:val="000000"/>
          <w:sz w:val="22"/>
          <w:szCs w:val="22"/>
        </w:rPr>
        <w:t xml:space="preserve">w postaci elektronicznej podpisanej </w:t>
      </w:r>
      <w:r w:rsidRPr="00F369B8">
        <w:rPr>
          <w:rFonts w:ascii="Arial Narrow" w:hAnsi="Arial Narrow"/>
          <w:i/>
          <w:color w:val="000000"/>
          <w:sz w:val="22"/>
          <w:szCs w:val="22"/>
          <w:u w:val="single"/>
        </w:rPr>
        <w:t>podpisem osobistym</w:t>
      </w:r>
      <w:r w:rsidRPr="00F369B8">
        <w:rPr>
          <w:rFonts w:ascii="Arial Narrow" w:hAnsi="Arial Narrow"/>
          <w:color w:val="000000"/>
          <w:sz w:val="22"/>
          <w:szCs w:val="22"/>
        </w:rPr>
        <w:t xml:space="preserve"> przez Wykonawcę w rozumieniu </w:t>
      </w:r>
      <w:r w:rsidRPr="009A150E">
        <w:rPr>
          <w:rFonts w:ascii="Arial Narrow" w:hAnsi="Arial Narrow"/>
          <w:i/>
          <w:iCs/>
          <w:color w:val="000000"/>
          <w:sz w:val="22"/>
          <w:szCs w:val="22"/>
        </w:rPr>
        <w:t>ustawy z dnia 6 sierpnia 2010</w:t>
      </w:r>
      <w:r w:rsidR="001477A3" w:rsidRPr="009A150E">
        <w:rPr>
          <w:rFonts w:ascii="Arial Narrow" w:hAnsi="Arial Narrow"/>
          <w:i/>
          <w:iCs/>
          <w:color w:val="000000"/>
          <w:sz w:val="22"/>
          <w:szCs w:val="22"/>
        </w:rPr>
        <w:t xml:space="preserve"> </w:t>
      </w:r>
      <w:r w:rsidRPr="009A150E">
        <w:rPr>
          <w:rFonts w:ascii="Arial Narrow" w:hAnsi="Arial Narrow"/>
          <w:i/>
          <w:iCs/>
          <w:color w:val="000000"/>
          <w:sz w:val="22"/>
          <w:szCs w:val="22"/>
        </w:rPr>
        <w:t>r. o dowodach osobistych</w:t>
      </w:r>
      <w:r w:rsidR="009A150E">
        <w:rPr>
          <w:rFonts w:ascii="Arial Narrow" w:hAnsi="Arial Narrow"/>
          <w:color w:val="000000"/>
          <w:sz w:val="22"/>
          <w:szCs w:val="22"/>
        </w:rPr>
        <w:t>.</w:t>
      </w:r>
    </w:p>
    <w:p w14:paraId="101A2951" w14:textId="77777777" w:rsidR="00921803" w:rsidRPr="00F369B8" w:rsidRDefault="00921803" w:rsidP="00052B52">
      <w:pPr>
        <w:tabs>
          <w:tab w:val="left" w:pos="-142"/>
          <w:tab w:val="left" w:pos="142"/>
          <w:tab w:val="left" w:pos="1134"/>
        </w:tabs>
        <w:ind w:left="-142"/>
        <w:jc w:val="both"/>
        <w:rPr>
          <w:rFonts w:ascii="Arial Narrow" w:hAnsi="Arial Narrow"/>
          <w:color w:val="000000"/>
          <w:sz w:val="22"/>
          <w:szCs w:val="22"/>
        </w:rPr>
      </w:pPr>
    </w:p>
    <w:p w14:paraId="56AFC471" w14:textId="77777777" w:rsidR="00D025F3" w:rsidRPr="00F369B8" w:rsidRDefault="00241BD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b/>
          <w:sz w:val="22"/>
          <w:szCs w:val="22"/>
        </w:rPr>
        <w:t>Język oferty</w:t>
      </w:r>
      <w:r w:rsidR="00650532" w:rsidRPr="00F369B8">
        <w:rPr>
          <w:rFonts w:ascii="Arial Narrow" w:hAnsi="Arial Narrow"/>
          <w:b/>
          <w:sz w:val="22"/>
          <w:szCs w:val="22"/>
        </w:rPr>
        <w:t xml:space="preserve"> oraz innych dokumentów i </w:t>
      </w:r>
      <w:r w:rsidR="00C66076" w:rsidRPr="00F369B8">
        <w:rPr>
          <w:rFonts w:ascii="Arial Narrow" w:hAnsi="Arial Narrow"/>
          <w:b/>
          <w:sz w:val="22"/>
          <w:szCs w:val="22"/>
        </w:rPr>
        <w:t>oświadczeń</w:t>
      </w:r>
      <w:r w:rsidRPr="00F369B8">
        <w:rPr>
          <w:rFonts w:ascii="Arial Narrow" w:hAnsi="Arial Narrow"/>
          <w:b/>
          <w:sz w:val="22"/>
          <w:szCs w:val="22"/>
        </w:rPr>
        <w:t>:</w:t>
      </w:r>
      <w:r w:rsidRPr="00F369B8">
        <w:rPr>
          <w:rFonts w:ascii="Arial Narrow" w:hAnsi="Arial Narrow"/>
          <w:sz w:val="22"/>
          <w:szCs w:val="22"/>
        </w:rPr>
        <w:t xml:space="preserve"> </w:t>
      </w:r>
    </w:p>
    <w:p w14:paraId="30100FD9" w14:textId="77777777" w:rsidR="00241BD7" w:rsidRPr="00F369B8" w:rsidRDefault="00241BD7" w:rsidP="00052B52">
      <w:pPr>
        <w:tabs>
          <w:tab w:val="left" w:pos="-142"/>
          <w:tab w:val="left" w:pos="142"/>
        </w:tabs>
        <w:ind w:left="-142"/>
        <w:jc w:val="both"/>
        <w:rPr>
          <w:rFonts w:ascii="Arial Narrow" w:eastAsia="TimesNewRoman" w:hAnsi="Arial Narrow"/>
          <w:sz w:val="22"/>
          <w:szCs w:val="22"/>
        </w:rPr>
      </w:pPr>
      <w:r w:rsidRPr="00F369B8">
        <w:rPr>
          <w:rFonts w:ascii="Arial Narrow" w:hAnsi="Arial Narrow"/>
          <w:sz w:val="22"/>
          <w:szCs w:val="22"/>
        </w:rPr>
        <w:t xml:space="preserve">Oferta musi być sporządzona w języku polskim, natomiast w przypadku załączenia </w:t>
      </w:r>
      <w:r w:rsidR="00650532" w:rsidRPr="00F369B8">
        <w:rPr>
          <w:rFonts w:ascii="Arial Narrow" w:hAnsi="Arial Narrow"/>
          <w:sz w:val="22"/>
          <w:szCs w:val="22"/>
        </w:rPr>
        <w:t xml:space="preserve">do oferty oświadczeń lub przedmiotowych środków dowodowych lub w przypadku składanych na wezwanie Zamawiającego podmiotowych środków dowodowych, innych dokumentów lub oświadczeń sporządzonych w języku obcym przekazuje się je wraz z tłumaczeniem na język polski. </w:t>
      </w:r>
      <w:r w:rsidRPr="00F369B8">
        <w:rPr>
          <w:rFonts w:ascii="Arial Narrow" w:eastAsia="TimesNewRoman" w:hAnsi="Arial Narrow"/>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dokumenty jednakże Zamawiający może żądać od Wykonawcy przetłumaczenia pobranych dokumentów na język polski.</w:t>
      </w:r>
    </w:p>
    <w:p w14:paraId="733CC7C7" w14:textId="77777777" w:rsidR="00B31C5C" w:rsidRPr="00F369B8" w:rsidRDefault="00B31C5C" w:rsidP="00052B52">
      <w:pPr>
        <w:tabs>
          <w:tab w:val="left" w:pos="-142"/>
          <w:tab w:val="left" w:pos="142"/>
        </w:tabs>
        <w:ind w:left="-142"/>
        <w:jc w:val="both"/>
        <w:rPr>
          <w:rFonts w:ascii="Arial Narrow" w:hAnsi="Arial Narrow"/>
          <w:sz w:val="22"/>
          <w:szCs w:val="22"/>
          <w:highlight w:val="green"/>
        </w:rPr>
      </w:pPr>
    </w:p>
    <w:p w14:paraId="7DC91639" w14:textId="77777777" w:rsidR="00D025F3" w:rsidRPr="00F369B8" w:rsidRDefault="00241BD7" w:rsidP="00052B52">
      <w:pPr>
        <w:numPr>
          <w:ilvl w:val="0"/>
          <w:numId w:val="43"/>
        </w:numPr>
        <w:tabs>
          <w:tab w:val="left" w:pos="-142"/>
          <w:tab w:val="left" w:pos="142"/>
        </w:tabs>
        <w:ind w:left="-142" w:firstLine="0"/>
        <w:jc w:val="both"/>
        <w:rPr>
          <w:rFonts w:ascii="Arial Narrow" w:eastAsia="TimesNewRoman" w:hAnsi="Arial Narrow"/>
          <w:sz w:val="22"/>
          <w:szCs w:val="22"/>
        </w:rPr>
      </w:pPr>
      <w:r w:rsidRPr="00F369B8">
        <w:rPr>
          <w:rFonts w:ascii="Arial Narrow" w:hAnsi="Arial Narrow"/>
          <w:b/>
          <w:sz w:val="22"/>
          <w:szCs w:val="22"/>
        </w:rPr>
        <w:t>Forma</w:t>
      </w:r>
      <w:r w:rsidR="000C447F" w:rsidRPr="00F369B8">
        <w:rPr>
          <w:rFonts w:ascii="Arial Narrow" w:hAnsi="Arial Narrow"/>
          <w:b/>
          <w:sz w:val="22"/>
          <w:szCs w:val="22"/>
        </w:rPr>
        <w:t>t danych</w:t>
      </w:r>
      <w:r w:rsidR="004B70B6" w:rsidRPr="00F369B8">
        <w:rPr>
          <w:rFonts w:ascii="Arial Narrow" w:hAnsi="Arial Narrow"/>
          <w:b/>
          <w:sz w:val="22"/>
          <w:szCs w:val="22"/>
        </w:rPr>
        <w:t>:</w:t>
      </w:r>
    </w:p>
    <w:p w14:paraId="26668F81" w14:textId="372150C4" w:rsidR="00DD4758" w:rsidRPr="00F369B8" w:rsidRDefault="002F54F4" w:rsidP="00052B52">
      <w:pPr>
        <w:numPr>
          <w:ilvl w:val="0"/>
          <w:numId w:val="24"/>
        </w:numPr>
        <w:tabs>
          <w:tab w:val="left" w:pos="-142"/>
          <w:tab w:val="left" w:pos="142"/>
          <w:tab w:val="left" w:pos="993"/>
        </w:tabs>
        <w:ind w:left="-142" w:firstLine="0"/>
        <w:jc w:val="both"/>
        <w:rPr>
          <w:rFonts w:ascii="Arial Narrow" w:hAnsi="Arial Narrow"/>
          <w:b/>
          <w:sz w:val="22"/>
          <w:szCs w:val="22"/>
          <w:u w:val="single"/>
        </w:rPr>
      </w:pPr>
      <w:r w:rsidRPr="00F369B8">
        <w:rPr>
          <w:rFonts w:ascii="Arial Narrow" w:hAnsi="Arial Narrow"/>
          <w:sz w:val="22"/>
          <w:szCs w:val="22"/>
        </w:rPr>
        <w:t>o</w:t>
      </w:r>
      <w:r w:rsidR="00861F4F" w:rsidRPr="00F369B8">
        <w:rPr>
          <w:rFonts w:ascii="Arial Narrow" w:hAnsi="Arial Narrow"/>
          <w:sz w:val="22"/>
          <w:szCs w:val="22"/>
        </w:rPr>
        <w:t>fertę</w:t>
      </w:r>
      <w:r w:rsidRPr="00F369B8">
        <w:rPr>
          <w:rFonts w:ascii="Arial Narrow" w:hAnsi="Arial Narrow"/>
          <w:sz w:val="22"/>
          <w:szCs w:val="22"/>
        </w:rPr>
        <w:t>,</w:t>
      </w:r>
      <w:r w:rsidR="00861F4F" w:rsidRPr="00F369B8">
        <w:rPr>
          <w:rFonts w:ascii="Arial Narrow" w:hAnsi="Arial Narrow"/>
          <w:sz w:val="22"/>
          <w:szCs w:val="22"/>
        </w:rPr>
        <w:t xml:space="preserve"> o</w:t>
      </w:r>
      <w:r w:rsidR="00DD4758" w:rsidRPr="00F369B8">
        <w:rPr>
          <w:rFonts w:ascii="Arial Narrow" w:hAnsi="Arial Narrow"/>
          <w:sz w:val="22"/>
          <w:szCs w:val="22"/>
        </w:rPr>
        <w:t xml:space="preserve">świadczenie o którym mowa w art. 125 ust 1 </w:t>
      </w:r>
      <w:proofErr w:type="spellStart"/>
      <w:r w:rsidR="00DD4758" w:rsidRPr="00F369B8">
        <w:rPr>
          <w:rFonts w:ascii="Arial Narrow" w:hAnsi="Arial Narrow"/>
          <w:sz w:val="22"/>
          <w:szCs w:val="22"/>
        </w:rPr>
        <w:t>u.p.z.p</w:t>
      </w:r>
      <w:proofErr w:type="spellEnd"/>
      <w:r w:rsidR="00DD4758" w:rsidRPr="00F369B8">
        <w:rPr>
          <w:rFonts w:ascii="Arial Narrow" w:hAnsi="Arial Narrow"/>
          <w:sz w:val="22"/>
          <w:szCs w:val="22"/>
        </w:rPr>
        <w:t xml:space="preserve">. podmiotowe środki dowodowe </w:t>
      </w:r>
      <w:r w:rsidR="00AA4FD9" w:rsidRPr="00F369B8">
        <w:rPr>
          <w:rFonts w:ascii="Arial Narrow" w:hAnsi="Arial Narrow"/>
          <w:sz w:val="22"/>
          <w:szCs w:val="22"/>
        </w:rPr>
        <w:t>w</w:t>
      </w:r>
      <w:r w:rsidR="00DD4758" w:rsidRPr="00F369B8">
        <w:rPr>
          <w:rFonts w:ascii="Arial Narrow" w:hAnsi="Arial Narrow"/>
          <w:sz w:val="22"/>
          <w:szCs w:val="22"/>
        </w:rPr>
        <w:t xml:space="preserve"> tym oświadczenie o którym mowa w art. 117 ust. 4 </w:t>
      </w:r>
      <w:proofErr w:type="spellStart"/>
      <w:r w:rsidR="00DD4758" w:rsidRPr="00F369B8">
        <w:rPr>
          <w:rFonts w:ascii="Arial Narrow" w:hAnsi="Arial Narrow"/>
          <w:sz w:val="22"/>
          <w:szCs w:val="22"/>
        </w:rPr>
        <w:t>u.p.z.p</w:t>
      </w:r>
      <w:proofErr w:type="spellEnd"/>
      <w:r w:rsidR="00DD4758" w:rsidRPr="00F369B8">
        <w:rPr>
          <w:rFonts w:ascii="Arial Narrow" w:hAnsi="Arial Narrow"/>
          <w:sz w:val="22"/>
          <w:szCs w:val="22"/>
        </w:rPr>
        <w:t>. oraz zobowiązanie podmiotu udostępniającego zasoby o</w:t>
      </w:r>
      <w:r w:rsidR="009A150E">
        <w:rPr>
          <w:rFonts w:ascii="Arial Narrow" w:hAnsi="Arial Narrow"/>
          <w:sz w:val="22"/>
          <w:szCs w:val="22"/>
        </w:rPr>
        <w:t> </w:t>
      </w:r>
      <w:r w:rsidR="00DD4758" w:rsidRPr="00F369B8">
        <w:rPr>
          <w:rFonts w:ascii="Arial Narrow" w:hAnsi="Arial Narrow"/>
          <w:sz w:val="22"/>
          <w:szCs w:val="22"/>
        </w:rPr>
        <w:t xml:space="preserve">którym mowa w art. 118 ust 3 </w:t>
      </w:r>
      <w:proofErr w:type="spellStart"/>
      <w:r w:rsidR="00DD4758" w:rsidRPr="00F369B8">
        <w:rPr>
          <w:rFonts w:ascii="Arial Narrow" w:hAnsi="Arial Narrow"/>
          <w:sz w:val="22"/>
          <w:szCs w:val="22"/>
        </w:rPr>
        <w:t>u.p.z.p</w:t>
      </w:r>
      <w:proofErr w:type="spellEnd"/>
      <w:r w:rsidR="00DD4758" w:rsidRPr="00F369B8">
        <w:rPr>
          <w:rFonts w:ascii="Arial Narrow" w:hAnsi="Arial Narrow"/>
          <w:sz w:val="22"/>
          <w:szCs w:val="22"/>
        </w:rPr>
        <w:t>., przedmiotowe środki dowodowe, pełnomocnictwo, dokumenty o których mowa 94 ust. 2 ustawy, sporządza się w postaci elektronicznej w następujących formatach danych</w:t>
      </w:r>
      <w:r w:rsidR="00AA4FD9" w:rsidRPr="00F369B8">
        <w:rPr>
          <w:rFonts w:ascii="Arial Narrow" w:hAnsi="Arial Narrow"/>
          <w:sz w:val="22"/>
          <w:szCs w:val="22"/>
        </w:rPr>
        <w:t xml:space="preserve"> </w:t>
      </w:r>
      <w:r w:rsidRPr="00F369B8">
        <w:rPr>
          <w:rFonts w:ascii="Arial Narrow" w:hAnsi="Arial Narrow"/>
          <w:b/>
          <w:sz w:val="22"/>
          <w:szCs w:val="22"/>
          <w:lang w:bidi="pl-PL"/>
        </w:rPr>
        <w:t>pdf, .</w:t>
      </w:r>
      <w:proofErr w:type="spellStart"/>
      <w:r w:rsidRPr="00F369B8">
        <w:rPr>
          <w:rFonts w:ascii="Arial Narrow" w:hAnsi="Arial Narrow"/>
          <w:b/>
          <w:sz w:val="22"/>
          <w:szCs w:val="22"/>
          <w:lang w:bidi="pl-PL"/>
        </w:rPr>
        <w:t>doc</w:t>
      </w:r>
      <w:proofErr w:type="spellEnd"/>
      <w:r w:rsidRPr="00F369B8">
        <w:rPr>
          <w:rFonts w:ascii="Arial Narrow" w:hAnsi="Arial Narrow"/>
          <w:b/>
          <w:sz w:val="22"/>
          <w:szCs w:val="22"/>
          <w:lang w:bidi="pl-PL"/>
        </w:rPr>
        <w:t>, .</w:t>
      </w:r>
      <w:proofErr w:type="spellStart"/>
      <w:r w:rsidRPr="00F369B8">
        <w:rPr>
          <w:rFonts w:ascii="Arial Narrow" w:hAnsi="Arial Narrow"/>
          <w:b/>
          <w:sz w:val="22"/>
          <w:szCs w:val="22"/>
          <w:lang w:bidi="pl-PL"/>
        </w:rPr>
        <w:t>docx</w:t>
      </w:r>
      <w:proofErr w:type="spellEnd"/>
      <w:r w:rsidRPr="00F369B8">
        <w:rPr>
          <w:rFonts w:ascii="Arial Narrow" w:hAnsi="Arial Narrow"/>
          <w:b/>
          <w:sz w:val="22"/>
          <w:szCs w:val="22"/>
          <w:lang w:bidi="pl-PL"/>
        </w:rPr>
        <w:t>, .rtf, .</w:t>
      </w:r>
      <w:proofErr w:type="spellStart"/>
      <w:r w:rsidRPr="00F369B8">
        <w:rPr>
          <w:rFonts w:ascii="Arial Narrow" w:hAnsi="Arial Narrow"/>
          <w:b/>
          <w:sz w:val="22"/>
          <w:szCs w:val="22"/>
          <w:lang w:bidi="pl-PL"/>
        </w:rPr>
        <w:t>xps</w:t>
      </w:r>
      <w:proofErr w:type="spellEnd"/>
      <w:r w:rsidRPr="00F369B8">
        <w:rPr>
          <w:rFonts w:ascii="Arial Narrow" w:hAnsi="Arial Narrow"/>
          <w:b/>
          <w:sz w:val="22"/>
          <w:szCs w:val="22"/>
          <w:lang w:bidi="pl-PL"/>
        </w:rPr>
        <w:t>, .</w:t>
      </w:r>
      <w:proofErr w:type="spellStart"/>
      <w:r w:rsidRPr="00F369B8">
        <w:rPr>
          <w:rFonts w:ascii="Arial Narrow" w:hAnsi="Arial Narrow"/>
          <w:b/>
          <w:sz w:val="22"/>
          <w:szCs w:val="22"/>
          <w:lang w:bidi="pl-PL"/>
        </w:rPr>
        <w:t>odt</w:t>
      </w:r>
      <w:proofErr w:type="spellEnd"/>
      <w:r w:rsidRPr="00F369B8">
        <w:rPr>
          <w:rFonts w:ascii="Arial Narrow" w:hAnsi="Arial Narrow"/>
          <w:b/>
          <w:sz w:val="22"/>
          <w:szCs w:val="22"/>
          <w:lang w:bidi="pl-PL"/>
        </w:rPr>
        <w:t xml:space="preserve"> .</w:t>
      </w:r>
    </w:p>
    <w:p w14:paraId="479C1903" w14:textId="171F6206" w:rsidR="00DD4758" w:rsidRPr="00F369B8" w:rsidRDefault="00014DD2" w:rsidP="00052B52">
      <w:pPr>
        <w:numPr>
          <w:ilvl w:val="0"/>
          <w:numId w:val="24"/>
        </w:numPr>
        <w:tabs>
          <w:tab w:val="left" w:pos="-142"/>
          <w:tab w:val="left" w:pos="142"/>
          <w:tab w:val="left" w:pos="993"/>
        </w:tabs>
        <w:ind w:left="-142" w:firstLine="0"/>
        <w:jc w:val="both"/>
        <w:rPr>
          <w:rFonts w:ascii="Arial Narrow" w:hAnsi="Arial Narrow"/>
          <w:b/>
          <w:sz w:val="22"/>
          <w:szCs w:val="22"/>
          <w:u w:val="single"/>
        </w:rPr>
      </w:pPr>
      <w:r w:rsidRPr="00F369B8">
        <w:rPr>
          <w:rFonts w:ascii="Arial Narrow" w:hAnsi="Arial Narrow"/>
          <w:sz w:val="22"/>
          <w:szCs w:val="22"/>
        </w:rPr>
        <w:t>informacje, oświadczenia lub dokumenty inne niż wskazane w</w:t>
      </w:r>
      <w:r w:rsidR="002F54F4" w:rsidRPr="00F369B8">
        <w:rPr>
          <w:rFonts w:ascii="Arial Narrow" w:hAnsi="Arial Narrow"/>
          <w:sz w:val="22"/>
          <w:szCs w:val="22"/>
        </w:rPr>
        <w:t xml:space="preserve">/w </w:t>
      </w:r>
      <w:proofErr w:type="spellStart"/>
      <w:r w:rsidR="002F54F4" w:rsidRPr="00F369B8">
        <w:rPr>
          <w:rFonts w:ascii="Arial Narrow" w:hAnsi="Arial Narrow"/>
          <w:sz w:val="22"/>
          <w:szCs w:val="22"/>
        </w:rPr>
        <w:t>ppkt</w:t>
      </w:r>
      <w:proofErr w:type="spellEnd"/>
      <w:r w:rsidRPr="00F369B8">
        <w:rPr>
          <w:rFonts w:ascii="Arial Narrow" w:hAnsi="Arial Narrow"/>
          <w:sz w:val="22"/>
          <w:szCs w:val="22"/>
        </w:rPr>
        <w:t xml:space="preserve"> przekazywane w postepowaniu, </w:t>
      </w:r>
      <w:r w:rsidR="006B1729" w:rsidRPr="00F369B8">
        <w:rPr>
          <w:rFonts w:ascii="Arial Narrow" w:hAnsi="Arial Narrow"/>
          <w:sz w:val="22"/>
          <w:szCs w:val="22"/>
        </w:rPr>
        <w:t>sporządza</w:t>
      </w:r>
      <w:r w:rsidRPr="00F369B8">
        <w:rPr>
          <w:rFonts w:ascii="Arial Narrow" w:hAnsi="Arial Narrow"/>
          <w:sz w:val="22"/>
          <w:szCs w:val="22"/>
        </w:rPr>
        <w:t xml:space="preserve"> się w</w:t>
      </w:r>
      <w:r w:rsidR="00B47C8B">
        <w:rPr>
          <w:rFonts w:ascii="Arial Narrow" w:hAnsi="Arial Narrow"/>
          <w:sz w:val="22"/>
          <w:szCs w:val="22"/>
        </w:rPr>
        <w:t> </w:t>
      </w:r>
      <w:r w:rsidRPr="00F369B8">
        <w:rPr>
          <w:rFonts w:ascii="Arial Narrow" w:hAnsi="Arial Narrow"/>
          <w:sz w:val="22"/>
          <w:szCs w:val="22"/>
        </w:rPr>
        <w:t>postaci elektronicznej w w/w formatach danych</w:t>
      </w:r>
      <w:r w:rsidR="002F54F4" w:rsidRPr="00F369B8">
        <w:rPr>
          <w:rFonts w:ascii="Arial Narrow" w:hAnsi="Arial Narrow"/>
          <w:sz w:val="22"/>
          <w:szCs w:val="22"/>
        </w:rPr>
        <w:t xml:space="preserve"> lub jako tekst wpisany bezpośrednio do wiadomości przekazywanej przy użyciu środków komunikacji elektronicznej określonych w SWZ.</w:t>
      </w:r>
    </w:p>
    <w:p w14:paraId="4A785710" w14:textId="77777777" w:rsidR="00D025F3" w:rsidRPr="00F369B8" w:rsidRDefault="00D025F3" w:rsidP="00052B52">
      <w:pPr>
        <w:tabs>
          <w:tab w:val="left" w:pos="-142"/>
          <w:tab w:val="left" w:pos="142"/>
        </w:tabs>
        <w:ind w:left="-142"/>
        <w:jc w:val="both"/>
        <w:rPr>
          <w:rFonts w:ascii="Arial Narrow" w:eastAsia="TimesNewRoman" w:hAnsi="Arial Narrow"/>
          <w:sz w:val="22"/>
          <w:szCs w:val="22"/>
        </w:rPr>
      </w:pPr>
    </w:p>
    <w:p w14:paraId="05B0EBE4" w14:textId="68CCB788" w:rsidR="00D652B9" w:rsidRPr="00F369B8" w:rsidRDefault="005C0062"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eastAsia="TimesNewRoman" w:hAnsi="Arial Narrow"/>
          <w:sz w:val="22"/>
          <w:szCs w:val="22"/>
        </w:rPr>
        <w:t>W przypadku gdy podmiotowe środki dowodowe, przedmiotowe środki dowodowe, inne dokumenty, w</w:t>
      </w:r>
      <w:r w:rsidR="00B90BB2" w:rsidRPr="00F369B8">
        <w:rPr>
          <w:rFonts w:ascii="Arial Narrow" w:eastAsia="TimesNewRoman" w:hAnsi="Arial Narrow"/>
          <w:sz w:val="22"/>
          <w:szCs w:val="22"/>
        </w:rPr>
        <w:t xml:space="preserve"> </w:t>
      </w:r>
      <w:r w:rsidRPr="00F369B8">
        <w:rPr>
          <w:rFonts w:ascii="Arial Narrow" w:eastAsia="TimesNewRoman" w:hAnsi="Arial Narrow"/>
          <w:sz w:val="22"/>
          <w:szCs w:val="22"/>
        </w:rPr>
        <w:t xml:space="preserve">tym </w:t>
      </w:r>
      <w:r w:rsidRPr="00F369B8">
        <w:rPr>
          <w:rFonts w:ascii="Arial Narrow" w:hAnsi="Arial Narrow"/>
          <w:sz w:val="22"/>
          <w:szCs w:val="22"/>
        </w:rPr>
        <w:t>dokumenty o</w:t>
      </w:r>
      <w:r w:rsidR="00B47C8B">
        <w:rPr>
          <w:rFonts w:ascii="Arial Narrow" w:hAnsi="Arial Narrow"/>
          <w:sz w:val="22"/>
          <w:szCs w:val="22"/>
        </w:rPr>
        <w:t> </w:t>
      </w:r>
      <w:r w:rsidRPr="00F369B8">
        <w:rPr>
          <w:rFonts w:ascii="Arial Narrow" w:hAnsi="Arial Narrow"/>
          <w:sz w:val="22"/>
          <w:szCs w:val="22"/>
        </w:rPr>
        <w:t xml:space="preserve">których mowa 94 ust. 2 ustawy, lub dokumenty potwierdzające umocowanie do reprezentowania odpowiednio wykonawcy, wykonawców wspólnie ubiegających się o udzielenie zamówienia, podmiotu udostępniającego zasoby na zasadach określonych w art. 118 </w:t>
      </w:r>
      <w:proofErr w:type="spellStart"/>
      <w:r w:rsidRPr="00F369B8">
        <w:rPr>
          <w:rFonts w:ascii="Arial Narrow" w:hAnsi="Arial Narrow"/>
          <w:sz w:val="22"/>
          <w:szCs w:val="22"/>
        </w:rPr>
        <w:t>u.p.z.p</w:t>
      </w:r>
      <w:proofErr w:type="spellEnd"/>
      <w:r w:rsidRPr="00F369B8">
        <w:rPr>
          <w:rFonts w:ascii="Arial Narrow" w:hAnsi="Arial Narrow"/>
          <w:sz w:val="22"/>
          <w:szCs w:val="22"/>
        </w:rPr>
        <w:t xml:space="preserve">. lub podwykonawcy niebędącym podmiotem </w:t>
      </w:r>
      <w:r w:rsidR="006B1729" w:rsidRPr="00F369B8">
        <w:rPr>
          <w:rFonts w:ascii="Arial Narrow" w:hAnsi="Arial Narrow"/>
          <w:sz w:val="22"/>
          <w:szCs w:val="22"/>
        </w:rPr>
        <w:t>udostępniającym</w:t>
      </w:r>
      <w:r w:rsidRPr="00F369B8">
        <w:rPr>
          <w:rFonts w:ascii="Arial Narrow" w:hAnsi="Arial Narrow"/>
          <w:sz w:val="22"/>
          <w:szCs w:val="22"/>
        </w:rPr>
        <w:t xml:space="preserve"> zasoby</w:t>
      </w:r>
      <w:r w:rsidR="006B1729" w:rsidRPr="00F369B8">
        <w:rPr>
          <w:rFonts w:ascii="Arial Narrow" w:hAnsi="Arial Narrow"/>
          <w:sz w:val="22"/>
          <w:szCs w:val="22"/>
        </w:rPr>
        <w:t xml:space="preserve"> </w:t>
      </w:r>
      <w:r w:rsidR="006B1729" w:rsidRPr="00F369B8">
        <w:rPr>
          <w:rFonts w:ascii="Arial Narrow" w:hAnsi="Arial Narrow"/>
          <w:sz w:val="22"/>
          <w:szCs w:val="22"/>
          <w:u w:val="single"/>
        </w:rPr>
        <w:t xml:space="preserve">zostały wystawione przez </w:t>
      </w:r>
      <w:r w:rsidR="006B1729" w:rsidRPr="00F369B8">
        <w:rPr>
          <w:rFonts w:ascii="Arial Narrow" w:hAnsi="Arial Narrow"/>
          <w:sz w:val="22"/>
          <w:szCs w:val="22"/>
          <w:u w:val="single"/>
        </w:rPr>
        <w:lastRenderedPageBreak/>
        <w:t>upoważnione podmioty</w:t>
      </w:r>
      <w:r w:rsidR="006B1729" w:rsidRPr="00F369B8">
        <w:rPr>
          <w:rFonts w:ascii="Arial Narrow" w:hAnsi="Arial Narrow"/>
          <w:sz w:val="22"/>
          <w:szCs w:val="22"/>
        </w:rPr>
        <w:t xml:space="preserve"> inne niż wykonawca, wykonawcy wspólnie ubiegający się o udzielenie zamówienia, podmiot udostępniający zasoby lub podwykonawcę, </w:t>
      </w:r>
      <w:r w:rsidR="006B1729" w:rsidRPr="00F369B8">
        <w:rPr>
          <w:rFonts w:ascii="Arial Narrow" w:hAnsi="Arial Narrow"/>
          <w:sz w:val="22"/>
          <w:szCs w:val="22"/>
          <w:u w:val="single"/>
        </w:rPr>
        <w:t>jako dokument elektroniczny, przekazuje się ten dokument</w:t>
      </w:r>
      <w:r w:rsidR="006B1729" w:rsidRPr="00F369B8">
        <w:rPr>
          <w:rFonts w:ascii="Arial Narrow" w:hAnsi="Arial Narrow"/>
          <w:sz w:val="22"/>
          <w:szCs w:val="22"/>
        </w:rPr>
        <w:t xml:space="preserve">. </w:t>
      </w:r>
    </w:p>
    <w:p w14:paraId="6F562C98" w14:textId="77777777" w:rsidR="00D652B9" w:rsidRPr="00F369B8" w:rsidRDefault="00D652B9"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W przypadku gdy w/w dokumenty </w:t>
      </w:r>
      <w:r w:rsidRPr="00F369B8">
        <w:rPr>
          <w:rFonts w:ascii="Arial Narrow" w:hAnsi="Arial Narrow"/>
          <w:sz w:val="22"/>
          <w:szCs w:val="22"/>
          <w:u w:val="single"/>
        </w:rPr>
        <w:t>zostały wystawione w formie papierowej przez upoważnione podmioty</w:t>
      </w:r>
      <w:r w:rsidRPr="00F369B8">
        <w:rPr>
          <w:rFonts w:ascii="Arial Narrow" w:hAnsi="Arial Narrow"/>
          <w:sz w:val="22"/>
          <w:szCs w:val="22"/>
        </w:rPr>
        <w:t xml:space="preserve"> przekazuje się cyfrowe odwzorowanie tego dokumentu opatrzone kwalifikowanym podpisem elektronicznym, podpisem zaufanym lub podpisem osobistym poświadczającym zgodność cyfrowego odwzorowania z dokumentem w postaci papierowej.</w:t>
      </w:r>
    </w:p>
    <w:p w14:paraId="57F9A7D9" w14:textId="77777777" w:rsidR="00DA08D7" w:rsidRPr="00F369B8" w:rsidRDefault="00DA08D7"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Poświadczenia dokonuje odpowiednio w przypadku:</w:t>
      </w:r>
    </w:p>
    <w:p w14:paraId="1FA90793" w14:textId="77777777" w:rsidR="00DA08D7" w:rsidRPr="00F369B8" w:rsidRDefault="00DA08D7" w:rsidP="00052B52">
      <w:pPr>
        <w:numPr>
          <w:ilvl w:val="0"/>
          <w:numId w:val="21"/>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podmiotowych środków dowodowych oraz dokumentów potwierdzających umocowanie do reprezentacji – odpowiednio wykonawca, wykonawca wspólnie ubiegający się o udzielenie zamówienia, podmiot udostępniający zasoby lub podwykonawca, w zakresie które każdego z nich dotyczą,</w:t>
      </w:r>
    </w:p>
    <w:p w14:paraId="329460C7" w14:textId="0506DA77" w:rsidR="00DA08D7" w:rsidRPr="00F369B8" w:rsidRDefault="00DA08D7" w:rsidP="00052B52">
      <w:pPr>
        <w:numPr>
          <w:ilvl w:val="0"/>
          <w:numId w:val="21"/>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przedmiotowych środków dowodowych – odpowiednio wykonawca lub wykonawca wspólnie ubiegający się o</w:t>
      </w:r>
      <w:r w:rsidR="009A150E">
        <w:rPr>
          <w:rFonts w:ascii="Arial Narrow" w:hAnsi="Arial Narrow"/>
          <w:sz w:val="22"/>
          <w:szCs w:val="22"/>
        </w:rPr>
        <w:t> </w:t>
      </w:r>
      <w:r w:rsidRPr="00F369B8">
        <w:rPr>
          <w:rFonts w:ascii="Arial Narrow" w:hAnsi="Arial Narrow"/>
          <w:sz w:val="22"/>
          <w:szCs w:val="22"/>
        </w:rPr>
        <w:t>udzielenie zamówienia,</w:t>
      </w:r>
    </w:p>
    <w:p w14:paraId="01518BFC" w14:textId="77777777" w:rsidR="00DA08D7" w:rsidRPr="00F369B8" w:rsidRDefault="00DA08D7" w:rsidP="00052B52">
      <w:pPr>
        <w:numPr>
          <w:ilvl w:val="0"/>
          <w:numId w:val="21"/>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 xml:space="preserve">innych dokumentów w tym dokumentów o których mowa w art. 94 ust. 2 </w:t>
      </w:r>
      <w:proofErr w:type="spellStart"/>
      <w:r w:rsidRPr="00F369B8">
        <w:rPr>
          <w:rFonts w:ascii="Arial Narrow" w:hAnsi="Arial Narrow"/>
          <w:sz w:val="22"/>
          <w:szCs w:val="22"/>
        </w:rPr>
        <w:t>u.p.z.p</w:t>
      </w:r>
      <w:proofErr w:type="spellEnd"/>
      <w:r w:rsidRPr="00F369B8">
        <w:rPr>
          <w:rFonts w:ascii="Arial Narrow" w:hAnsi="Arial Narrow"/>
          <w:sz w:val="22"/>
          <w:szCs w:val="22"/>
        </w:rPr>
        <w:t>. – odpowiednio w zakresie dokumentów które każdego z nich dotyczą</w:t>
      </w:r>
    </w:p>
    <w:p w14:paraId="30740649" w14:textId="77777777" w:rsidR="00DA08D7" w:rsidRPr="00F369B8" w:rsidRDefault="00DA08D7" w:rsidP="00052B52">
      <w:pPr>
        <w:numPr>
          <w:ilvl w:val="0"/>
          <w:numId w:val="21"/>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 xml:space="preserve">notariusz w pełnym zakresie </w:t>
      </w:r>
    </w:p>
    <w:p w14:paraId="6E21D9C9" w14:textId="77777777" w:rsidR="00DA08D7" w:rsidRPr="00F369B8" w:rsidRDefault="00DA08D7" w:rsidP="00052B52">
      <w:pPr>
        <w:tabs>
          <w:tab w:val="left" w:pos="-142"/>
          <w:tab w:val="left" w:pos="142"/>
        </w:tabs>
        <w:ind w:left="-142"/>
        <w:jc w:val="both"/>
        <w:rPr>
          <w:rFonts w:ascii="Arial Narrow" w:eastAsia="TimesNewRoman" w:hAnsi="Arial Narrow"/>
          <w:sz w:val="22"/>
          <w:szCs w:val="22"/>
        </w:rPr>
      </w:pPr>
    </w:p>
    <w:p w14:paraId="23ACF35D" w14:textId="5D6D5644" w:rsidR="00186D91" w:rsidRPr="00F369B8" w:rsidRDefault="00186D91"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eastAsia="TimesNewRoman" w:hAnsi="Arial Narrow"/>
          <w:sz w:val="22"/>
          <w:szCs w:val="22"/>
        </w:rPr>
        <w:t xml:space="preserve">W przypadku gdy podmiotowe środki dowodowe, w tym oświadczenie, o którym mowa w art. 117 ust 4 </w:t>
      </w:r>
      <w:proofErr w:type="spellStart"/>
      <w:r w:rsidRPr="00F369B8">
        <w:rPr>
          <w:rFonts w:ascii="Arial Narrow" w:eastAsia="TimesNewRoman" w:hAnsi="Arial Narrow"/>
          <w:sz w:val="22"/>
          <w:szCs w:val="22"/>
        </w:rPr>
        <w:t>u.p.z.p</w:t>
      </w:r>
      <w:proofErr w:type="spellEnd"/>
      <w:r w:rsidRPr="00F369B8">
        <w:rPr>
          <w:rFonts w:ascii="Arial Narrow" w:eastAsia="TimesNewRoman" w:hAnsi="Arial Narrow"/>
          <w:sz w:val="22"/>
          <w:szCs w:val="22"/>
        </w:rPr>
        <w:t xml:space="preserve">. oraz </w:t>
      </w:r>
      <w:r w:rsidR="00762BA1" w:rsidRPr="00F369B8">
        <w:rPr>
          <w:rFonts w:ascii="Arial Narrow" w:eastAsia="TimesNewRoman" w:hAnsi="Arial Narrow"/>
          <w:sz w:val="22"/>
          <w:szCs w:val="22"/>
        </w:rPr>
        <w:t>zobowiązanie</w:t>
      </w:r>
      <w:r w:rsidRPr="00F369B8">
        <w:rPr>
          <w:rFonts w:ascii="Arial Narrow" w:eastAsia="TimesNewRoman" w:hAnsi="Arial Narrow"/>
          <w:sz w:val="22"/>
          <w:szCs w:val="22"/>
        </w:rPr>
        <w:t xml:space="preserve"> podmiotu udostępniającego zasoby, przedmiotowe środki dowodowe, dokumenty, o których mowa w art. 94 ust. 2 </w:t>
      </w:r>
      <w:proofErr w:type="spellStart"/>
      <w:r w:rsidRPr="00F369B8">
        <w:rPr>
          <w:rFonts w:ascii="Arial Narrow" w:eastAsia="TimesNewRoman" w:hAnsi="Arial Narrow"/>
          <w:sz w:val="22"/>
          <w:szCs w:val="22"/>
        </w:rPr>
        <w:t>u.p.z.p</w:t>
      </w:r>
      <w:proofErr w:type="spellEnd"/>
      <w:r w:rsidRPr="00F369B8">
        <w:rPr>
          <w:rFonts w:ascii="Arial Narrow" w:eastAsia="TimesNewRoman" w:hAnsi="Arial Narrow"/>
          <w:sz w:val="22"/>
          <w:szCs w:val="22"/>
        </w:rPr>
        <w:t xml:space="preserve">. </w:t>
      </w:r>
      <w:r w:rsidRPr="00F369B8">
        <w:rPr>
          <w:rFonts w:ascii="Arial Narrow" w:eastAsia="TimesNewRoman" w:hAnsi="Arial Narrow"/>
          <w:sz w:val="22"/>
          <w:szCs w:val="22"/>
          <w:u w:val="single"/>
        </w:rPr>
        <w:t>niewystawiane przez upoważniane podmioty</w:t>
      </w:r>
      <w:r w:rsidRPr="00F369B8">
        <w:rPr>
          <w:rFonts w:ascii="Arial Narrow" w:eastAsia="TimesNewRoman" w:hAnsi="Arial Narrow"/>
          <w:sz w:val="22"/>
          <w:szCs w:val="22"/>
        </w:rPr>
        <w:t>, oraz pełnomocnictwo przekazuje się w postaci elektronicznej i</w:t>
      </w:r>
      <w:r w:rsidR="00B47C8B">
        <w:rPr>
          <w:rFonts w:ascii="Arial Narrow" w:eastAsia="TimesNewRoman" w:hAnsi="Arial Narrow"/>
          <w:sz w:val="22"/>
          <w:szCs w:val="22"/>
        </w:rPr>
        <w:t> </w:t>
      </w:r>
      <w:r w:rsidRPr="00F369B8">
        <w:rPr>
          <w:rFonts w:ascii="Arial Narrow" w:eastAsia="TimesNewRoman" w:hAnsi="Arial Narrow"/>
          <w:sz w:val="22"/>
          <w:szCs w:val="22"/>
        </w:rPr>
        <w:t>opatruje się kwalifikowanym podpisem elektronicznym, podpisem zaufanym lub popisem osobistym.</w:t>
      </w:r>
    </w:p>
    <w:p w14:paraId="3D00F1E7" w14:textId="77777777" w:rsidR="00B16358" w:rsidRPr="00F369B8" w:rsidRDefault="00B16358" w:rsidP="00052B52">
      <w:pPr>
        <w:tabs>
          <w:tab w:val="left" w:pos="-142"/>
          <w:tab w:val="left" w:pos="142"/>
        </w:tabs>
        <w:ind w:left="-142"/>
        <w:jc w:val="both"/>
        <w:rPr>
          <w:rFonts w:ascii="Arial Narrow" w:eastAsia="TimesNewRoman" w:hAnsi="Arial Narrow"/>
          <w:sz w:val="22"/>
          <w:szCs w:val="22"/>
        </w:rPr>
      </w:pPr>
      <w:r w:rsidRPr="00F369B8">
        <w:rPr>
          <w:rFonts w:ascii="Arial Narrow" w:hAnsi="Arial Narrow"/>
          <w:sz w:val="22"/>
          <w:szCs w:val="22"/>
        </w:rPr>
        <w:t xml:space="preserve">W przypadku gdy w/w dokumenty </w:t>
      </w:r>
      <w:r w:rsidRPr="00F369B8">
        <w:rPr>
          <w:rFonts w:ascii="Arial Narrow" w:hAnsi="Arial Narrow"/>
          <w:sz w:val="22"/>
          <w:szCs w:val="22"/>
          <w:u w:val="single"/>
        </w:rPr>
        <w:t xml:space="preserve">zostały wystawione w formie papierowej i opatrzone własnoręcznym podpisem  </w:t>
      </w:r>
      <w:r w:rsidRPr="00F369B8">
        <w:rPr>
          <w:rFonts w:ascii="Arial Narrow" w:hAnsi="Arial Narrow"/>
          <w:sz w:val="22"/>
          <w:szCs w:val="22"/>
        </w:rPr>
        <w:t>przekazuje się cyfrowe odwzorowanie tego dokumentu opatrzone kwalifikowanym podpisem elektronicznym, podpisem zaufanym lub podpisem osobistym.</w:t>
      </w:r>
    </w:p>
    <w:p w14:paraId="684D10D1" w14:textId="77777777" w:rsidR="00D01BE1" w:rsidRPr="00F369B8" w:rsidRDefault="00D01BE1" w:rsidP="00052B52">
      <w:pPr>
        <w:tabs>
          <w:tab w:val="left" w:pos="-142"/>
          <w:tab w:val="left" w:pos="142"/>
        </w:tabs>
        <w:ind w:left="-142"/>
        <w:jc w:val="both"/>
        <w:rPr>
          <w:rFonts w:ascii="Arial Narrow" w:eastAsia="TimesNewRoman" w:hAnsi="Arial Narrow"/>
          <w:sz w:val="22"/>
          <w:szCs w:val="22"/>
        </w:rPr>
      </w:pPr>
      <w:r w:rsidRPr="00F369B8">
        <w:rPr>
          <w:rFonts w:ascii="Arial Narrow" w:eastAsia="TimesNewRoman" w:hAnsi="Arial Narrow"/>
          <w:sz w:val="22"/>
          <w:szCs w:val="22"/>
        </w:rPr>
        <w:t>Poświadczenia dokonuje odpowiednio w przypadku:</w:t>
      </w:r>
    </w:p>
    <w:p w14:paraId="6F8B2353" w14:textId="114D538A" w:rsidR="00D01BE1" w:rsidRPr="00F369B8" w:rsidRDefault="00D01BE1" w:rsidP="00052B52">
      <w:pPr>
        <w:numPr>
          <w:ilvl w:val="0"/>
          <w:numId w:val="22"/>
        </w:numPr>
        <w:tabs>
          <w:tab w:val="left" w:pos="-142"/>
          <w:tab w:val="left" w:pos="142"/>
        </w:tabs>
        <w:ind w:left="-142" w:firstLine="0"/>
        <w:jc w:val="both"/>
        <w:rPr>
          <w:rFonts w:ascii="Arial Narrow" w:eastAsia="TimesNewRoman" w:hAnsi="Arial Narrow"/>
          <w:sz w:val="22"/>
          <w:szCs w:val="22"/>
        </w:rPr>
      </w:pPr>
      <w:r w:rsidRPr="00F369B8">
        <w:rPr>
          <w:rFonts w:ascii="Arial Narrow" w:eastAsia="TimesNewRoman" w:hAnsi="Arial Narrow"/>
          <w:sz w:val="22"/>
          <w:szCs w:val="22"/>
        </w:rPr>
        <w:t xml:space="preserve">podmiotowych środków dowodowych - </w:t>
      </w:r>
      <w:r w:rsidRPr="00F369B8">
        <w:rPr>
          <w:rFonts w:ascii="Arial Narrow" w:hAnsi="Arial Narrow"/>
          <w:sz w:val="22"/>
          <w:szCs w:val="22"/>
        </w:rPr>
        <w:t>odpowiednio wykonawca, wykonawca wspólnie ubiegający się o</w:t>
      </w:r>
      <w:r w:rsidR="009A150E">
        <w:rPr>
          <w:rFonts w:ascii="Arial Narrow" w:hAnsi="Arial Narrow"/>
          <w:sz w:val="22"/>
          <w:szCs w:val="22"/>
        </w:rPr>
        <w:t> </w:t>
      </w:r>
      <w:r w:rsidRPr="00F369B8">
        <w:rPr>
          <w:rFonts w:ascii="Arial Narrow" w:hAnsi="Arial Narrow"/>
          <w:sz w:val="22"/>
          <w:szCs w:val="22"/>
        </w:rPr>
        <w:t>udzielenie zamówienia, podmiot udostępniający zasoby lub podwykonawca, w zakresie które każdego z</w:t>
      </w:r>
      <w:r w:rsidR="009A150E">
        <w:rPr>
          <w:rFonts w:ascii="Arial Narrow" w:hAnsi="Arial Narrow"/>
          <w:sz w:val="22"/>
          <w:szCs w:val="22"/>
        </w:rPr>
        <w:t> </w:t>
      </w:r>
      <w:r w:rsidRPr="00F369B8">
        <w:rPr>
          <w:rFonts w:ascii="Arial Narrow" w:hAnsi="Arial Narrow"/>
          <w:sz w:val="22"/>
          <w:szCs w:val="22"/>
        </w:rPr>
        <w:t>nich dotyczą,</w:t>
      </w:r>
    </w:p>
    <w:p w14:paraId="47D71B97" w14:textId="024BC9FF" w:rsidR="00D01BE1" w:rsidRPr="00F369B8" w:rsidRDefault="00D01BE1" w:rsidP="00052B52">
      <w:pPr>
        <w:numPr>
          <w:ilvl w:val="0"/>
          <w:numId w:val="22"/>
        </w:numPr>
        <w:tabs>
          <w:tab w:val="left" w:pos="-142"/>
          <w:tab w:val="left" w:pos="142"/>
        </w:tabs>
        <w:ind w:left="-142" w:firstLine="0"/>
        <w:jc w:val="both"/>
        <w:rPr>
          <w:rFonts w:ascii="Arial Narrow" w:eastAsia="TimesNewRoman" w:hAnsi="Arial Narrow"/>
          <w:sz w:val="22"/>
          <w:szCs w:val="22"/>
        </w:rPr>
      </w:pPr>
      <w:r w:rsidRPr="00F369B8">
        <w:rPr>
          <w:rFonts w:ascii="Arial Narrow" w:eastAsia="TimesNewRoman" w:hAnsi="Arial Narrow"/>
          <w:sz w:val="22"/>
          <w:szCs w:val="22"/>
        </w:rPr>
        <w:t xml:space="preserve">przedmiotowego środka dowodowego, dokumentu, o którym mowa w art. 94 ust. 2 </w:t>
      </w:r>
      <w:proofErr w:type="spellStart"/>
      <w:r w:rsidRPr="00F369B8">
        <w:rPr>
          <w:rFonts w:ascii="Arial Narrow" w:eastAsia="TimesNewRoman" w:hAnsi="Arial Narrow"/>
          <w:sz w:val="22"/>
          <w:szCs w:val="22"/>
        </w:rPr>
        <w:t>u.p.z.p</w:t>
      </w:r>
      <w:proofErr w:type="spellEnd"/>
      <w:r w:rsidRPr="00F369B8">
        <w:rPr>
          <w:rFonts w:ascii="Arial Narrow" w:eastAsia="TimesNewRoman" w:hAnsi="Arial Narrow"/>
          <w:sz w:val="22"/>
          <w:szCs w:val="22"/>
        </w:rPr>
        <w:t>. oświadczenia o</w:t>
      </w:r>
      <w:r w:rsidR="009A150E">
        <w:rPr>
          <w:rFonts w:ascii="Arial Narrow" w:eastAsia="TimesNewRoman" w:hAnsi="Arial Narrow"/>
          <w:sz w:val="22"/>
          <w:szCs w:val="22"/>
        </w:rPr>
        <w:t> </w:t>
      </w:r>
      <w:r w:rsidRPr="00F369B8">
        <w:rPr>
          <w:rFonts w:ascii="Arial Narrow" w:eastAsia="TimesNewRoman" w:hAnsi="Arial Narrow"/>
          <w:sz w:val="22"/>
          <w:szCs w:val="22"/>
        </w:rPr>
        <w:t xml:space="preserve">którym mowa w art. 117 ust 4 </w:t>
      </w:r>
      <w:proofErr w:type="spellStart"/>
      <w:r w:rsidRPr="00F369B8">
        <w:rPr>
          <w:rFonts w:ascii="Arial Narrow" w:eastAsia="TimesNewRoman" w:hAnsi="Arial Narrow"/>
          <w:sz w:val="22"/>
          <w:szCs w:val="22"/>
        </w:rPr>
        <w:t>u.p.z.p</w:t>
      </w:r>
      <w:proofErr w:type="spellEnd"/>
      <w:r w:rsidRPr="00F369B8">
        <w:rPr>
          <w:rFonts w:ascii="Arial Narrow" w:eastAsia="TimesNewRoman" w:hAnsi="Arial Narrow"/>
          <w:sz w:val="22"/>
          <w:szCs w:val="22"/>
        </w:rPr>
        <w:t xml:space="preserve">. lub zobowiązana podmiotu udostępniającego zasoby - </w:t>
      </w:r>
      <w:r w:rsidRPr="00F369B8">
        <w:rPr>
          <w:rFonts w:ascii="Arial Narrow" w:hAnsi="Arial Narrow"/>
          <w:sz w:val="22"/>
          <w:szCs w:val="22"/>
        </w:rPr>
        <w:t>odpowiednio wykonawca lub wykonawca wspólnie ubiegający się o udzielenie zamówienia</w:t>
      </w:r>
    </w:p>
    <w:p w14:paraId="224A5430" w14:textId="77777777" w:rsidR="00D01BE1" w:rsidRPr="00F369B8" w:rsidRDefault="00D01BE1" w:rsidP="00052B52">
      <w:pPr>
        <w:numPr>
          <w:ilvl w:val="0"/>
          <w:numId w:val="22"/>
        </w:numPr>
        <w:tabs>
          <w:tab w:val="left" w:pos="-142"/>
          <w:tab w:val="left" w:pos="142"/>
        </w:tabs>
        <w:ind w:left="-142" w:firstLine="0"/>
        <w:jc w:val="both"/>
        <w:rPr>
          <w:rFonts w:ascii="Arial Narrow" w:eastAsia="TimesNewRoman" w:hAnsi="Arial Narrow"/>
          <w:sz w:val="22"/>
          <w:szCs w:val="22"/>
        </w:rPr>
      </w:pPr>
      <w:r w:rsidRPr="00F369B8">
        <w:rPr>
          <w:rFonts w:ascii="Arial Narrow" w:hAnsi="Arial Narrow"/>
          <w:sz w:val="22"/>
          <w:szCs w:val="22"/>
        </w:rPr>
        <w:t>pełnomocnictwa – mocodawca,</w:t>
      </w:r>
    </w:p>
    <w:p w14:paraId="188C713C" w14:textId="77777777" w:rsidR="00D01BE1" w:rsidRPr="00F369B8" w:rsidRDefault="00D01BE1" w:rsidP="00052B52">
      <w:pPr>
        <w:numPr>
          <w:ilvl w:val="0"/>
          <w:numId w:val="22"/>
        </w:numPr>
        <w:tabs>
          <w:tab w:val="left" w:pos="-142"/>
          <w:tab w:val="left" w:pos="142"/>
        </w:tabs>
        <w:ind w:left="-142" w:firstLine="0"/>
        <w:jc w:val="both"/>
        <w:rPr>
          <w:rFonts w:ascii="Arial Narrow" w:eastAsia="TimesNewRoman" w:hAnsi="Arial Narrow"/>
          <w:sz w:val="22"/>
          <w:szCs w:val="22"/>
        </w:rPr>
      </w:pPr>
      <w:r w:rsidRPr="00F369B8">
        <w:rPr>
          <w:rFonts w:ascii="Arial Narrow" w:hAnsi="Arial Narrow"/>
          <w:sz w:val="22"/>
          <w:szCs w:val="22"/>
        </w:rPr>
        <w:t>notariusz w pełnym zakresie,</w:t>
      </w:r>
    </w:p>
    <w:p w14:paraId="5EE0BC53" w14:textId="431DDE1D" w:rsidR="00762BA1" w:rsidRPr="00F369B8" w:rsidRDefault="00762BA1"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Przez cyfrowe odwzorowanie dokumentu należy rozumieć dokument elektroniczny będący kopią elektroniczną treści zapisanej w postaci papierowej, umożliwiający zapoznanie się z treścią i jej zrozumienie, bez konieczności bezpośredniego dostępu do oryginału </w:t>
      </w:r>
      <w:r w:rsidRPr="00F369B8">
        <w:rPr>
          <w:rFonts w:ascii="Arial Narrow" w:hAnsi="Arial Narrow"/>
          <w:sz w:val="22"/>
          <w:szCs w:val="22"/>
          <w:u w:val="single"/>
        </w:rPr>
        <w:t xml:space="preserve">np. </w:t>
      </w:r>
      <w:r w:rsidRPr="00F369B8">
        <w:rPr>
          <w:rFonts w:ascii="Arial Narrow" w:hAnsi="Arial Narrow"/>
          <w:i/>
          <w:sz w:val="22"/>
          <w:szCs w:val="22"/>
          <w:u w:val="single"/>
        </w:rPr>
        <w:t>elektroniczny skan dokumentu</w:t>
      </w:r>
      <w:r w:rsidR="00F16F02" w:rsidRPr="00F369B8">
        <w:rPr>
          <w:rFonts w:ascii="Arial Narrow" w:hAnsi="Arial Narrow"/>
          <w:i/>
          <w:sz w:val="22"/>
          <w:szCs w:val="22"/>
          <w:u w:val="single"/>
        </w:rPr>
        <w:t>.</w:t>
      </w:r>
    </w:p>
    <w:p w14:paraId="6EA59876" w14:textId="77777777" w:rsidR="006B6CE0" w:rsidRPr="00F369B8" w:rsidRDefault="006B6CE0" w:rsidP="00052B52">
      <w:pPr>
        <w:tabs>
          <w:tab w:val="left" w:pos="-142"/>
          <w:tab w:val="left" w:pos="142"/>
        </w:tabs>
        <w:ind w:left="-142"/>
        <w:jc w:val="both"/>
        <w:rPr>
          <w:rFonts w:ascii="Arial Narrow" w:eastAsia="TimesNewRoman" w:hAnsi="Arial Narrow"/>
          <w:sz w:val="22"/>
          <w:szCs w:val="22"/>
        </w:rPr>
      </w:pPr>
    </w:p>
    <w:p w14:paraId="61D6DEAD" w14:textId="77777777" w:rsidR="00D72462" w:rsidRPr="00F369B8" w:rsidRDefault="00241BD7" w:rsidP="00052B52">
      <w:pPr>
        <w:numPr>
          <w:ilvl w:val="0"/>
          <w:numId w:val="43"/>
        </w:numPr>
        <w:tabs>
          <w:tab w:val="left" w:pos="-142"/>
          <w:tab w:val="left" w:pos="142"/>
        </w:tabs>
        <w:ind w:left="-142" w:firstLine="0"/>
        <w:jc w:val="both"/>
        <w:rPr>
          <w:rFonts w:ascii="Arial Narrow" w:eastAsia="TimesNewRoman" w:hAnsi="Arial Narrow"/>
          <w:sz w:val="22"/>
          <w:szCs w:val="22"/>
        </w:rPr>
      </w:pPr>
      <w:r w:rsidRPr="00F369B8">
        <w:rPr>
          <w:rFonts w:ascii="Arial Narrow" w:hAnsi="Arial Narrow"/>
          <w:b/>
          <w:sz w:val="22"/>
          <w:szCs w:val="22"/>
        </w:rPr>
        <w:t>Osoby uprawnione do składania oświadczeń woli w imieniu wykonawcy:</w:t>
      </w:r>
      <w:r w:rsidRPr="00F369B8">
        <w:rPr>
          <w:rFonts w:ascii="Arial Narrow" w:hAnsi="Arial Narrow"/>
          <w:sz w:val="22"/>
          <w:szCs w:val="22"/>
        </w:rPr>
        <w:t xml:space="preserve"> </w:t>
      </w:r>
    </w:p>
    <w:p w14:paraId="0B297DC6" w14:textId="77777777" w:rsidR="00241BD7" w:rsidRPr="00F369B8" w:rsidRDefault="00241BD7"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Osobami uprawnionymi do składania oświadczeń woli w imieniu wykonawcy są:</w:t>
      </w:r>
    </w:p>
    <w:p w14:paraId="51CAD01F" w14:textId="6BDEE569" w:rsidR="00241BD7" w:rsidRPr="00F369B8" w:rsidRDefault="00241BD7" w:rsidP="00052B52">
      <w:pPr>
        <w:numPr>
          <w:ilvl w:val="0"/>
          <w:numId w:val="4"/>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osoba (osoby) ujawnione w centralnej ewidencji i informacji o działalności gospodarczej lub w Krajowym Rejestrze Sądowym jako (osoba) osoby reprezentujące wykonawcę, o ile odrębne przepisy</w:t>
      </w:r>
      <w:r w:rsidR="005C20F1" w:rsidRPr="00F369B8">
        <w:rPr>
          <w:rFonts w:ascii="Arial Narrow" w:hAnsi="Arial Narrow"/>
          <w:sz w:val="22"/>
          <w:szCs w:val="22"/>
        </w:rPr>
        <w:t xml:space="preserve"> </w:t>
      </w:r>
      <w:r w:rsidRPr="00F369B8">
        <w:rPr>
          <w:rFonts w:ascii="Arial Narrow" w:hAnsi="Arial Narrow"/>
          <w:sz w:val="22"/>
          <w:szCs w:val="22"/>
        </w:rPr>
        <w:t>wymagają wpisu do rejestru lub zgłoszenia do centralnej ewidencji i informacji o działalności gospodarczej, albo</w:t>
      </w:r>
    </w:p>
    <w:p w14:paraId="6C9F2221" w14:textId="2E9F736E" w:rsidR="00241BD7" w:rsidRPr="00F369B8" w:rsidRDefault="00241BD7" w:rsidP="00052B52">
      <w:pPr>
        <w:numPr>
          <w:ilvl w:val="0"/>
          <w:numId w:val="4"/>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osoba (osoby), która zgodnie z obowiązującymi przepisami, statutem lub umową jest uprawniona do reprezentowania wykonawcy, jeśli odrębne przepisy nie wymagają wpisu do rejestru lub zgłoszenia do centralnej ewidencji i informacji o</w:t>
      </w:r>
      <w:r w:rsidR="00B47C8B">
        <w:rPr>
          <w:rFonts w:ascii="Arial Narrow" w:hAnsi="Arial Narrow"/>
          <w:sz w:val="22"/>
          <w:szCs w:val="22"/>
        </w:rPr>
        <w:t> </w:t>
      </w:r>
      <w:r w:rsidRPr="00F369B8">
        <w:rPr>
          <w:rFonts w:ascii="Arial Narrow" w:hAnsi="Arial Narrow"/>
          <w:sz w:val="22"/>
          <w:szCs w:val="22"/>
        </w:rPr>
        <w:t>działalności gospodarczej, lub</w:t>
      </w:r>
    </w:p>
    <w:p w14:paraId="2FED4945" w14:textId="6113D60B" w:rsidR="00241BD7" w:rsidRDefault="00241BD7" w:rsidP="00052B52">
      <w:pPr>
        <w:numPr>
          <w:ilvl w:val="0"/>
          <w:numId w:val="4"/>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rPr>
        <w:t xml:space="preserve">pełnomocnik ustanowiony przez osoby, o których mowa w </w:t>
      </w:r>
      <w:proofErr w:type="spellStart"/>
      <w:r w:rsidRPr="00F369B8">
        <w:rPr>
          <w:rFonts w:ascii="Arial Narrow" w:hAnsi="Arial Narrow"/>
          <w:sz w:val="22"/>
          <w:szCs w:val="22"/>
        </w:rPr>
        <w:t>ppkt</w:t>
      </w:r>
      <w:proofErr w:type="spellEnd"/>
      <w:r w:rsidRPr="00F369B8">
        <w:rPr>
          <w:rFonts w:ascii="Arial Narrow" w:hAnsi="Arial Narrow"/>
          <w:sz w:val="22"/>
          <w:szCs w:val="22"/>
        </w:rPr>
        <w:t xml:space="preserve"> a) albo b)</w:t>
      </w:r>
    </w:p>
    <w:p w14:paraId="1F90F8C2" w14:textId="77777777" w:rsidR="009A150E" w:rsidRPr="00F369B8" w:rsidRDefault="009A150E" w:rsidP="00052B52">
      <w:pPr>
        <w:tabs>
          <w:tab w:val="left" w:pos="-142"/>
          <w:tab w:val="left" w:pos="142"/>
        </w:tabs>
        <w:ind w:left="-142"/>
        <w:jc w:val="both"/>
        <w:rPr>
          <w:rFonts w:ascii="Arial Narrow" w:hAnsi="Arial Narrow"/>
          <w:sz w:val="22"/>
          <w:szCs w:val="22"/>
        </w:rPr>
      </w:pPr>
    </w:p>
    <w:p w14:paraId="3D20AA84" w14:textId="08523F9B" w:rsidR="00241BD7" w:rsidRPr="00F369B8" w:rsidRDefault="00241BD7"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Osobami uprawnionymi do składania oświadczeń woli w imieniu wykonawców, którzy wspólnie ubiegają się o</w:t>
      </w:r>
      <w:r w:rsidR="009A150E">
        <w:rPr>
          <w:rFonts w:ascii="Arial Narrow" w:hAnsi="Arial Narrow"/>
          <w:sz w:val="22"/>
          <w:szCs w:val="22"/>
        </w:rPr>
        <w:t> </w:t>
      </w:r>
      <w:r w:rsidRPr="00F369B8">
        <w:rPr>
          <w:rFonts w:ascii="Arial Narrow" w:hAnsi="Arial Narrow"/>
          <w:sz w:val="22"/>
          <w:szCs w:val="22"/>
        </w:rPr>
        <w:t>udzielenie zamówienia (w tym wspólników spółki cywilnej, członków konsorcjum,) są:</w:t>
      </w:r>
    </w:p>
    <w:p w14:paraId="293A6A9D" w14:textId="77777777" w:rsidR="00241BD7" w:rsidRPr="00F369B8" w:rsidRDefault="00241BD7" w:rsidP="00052B52">
      <w:pPr>
        <w:numPr>
          <w:ilvl w:val="0"/>
          <w:numId w:val="9"/>
        </w:numPr>
        <w:tabs>
          <w:tab w:val="left" w:pos="-142"/>
          <w:tab w:val="left" w:pos="142"/>
          <w:tab w:val="left" w:pos="993"/>
        </w:tabs>
        <w:ind w:left="-142" w:firstLine="0"/>
        <w:jc w:val="both"/>
        <w:rPr>
          <w:rFonts w:ascii="Arial Narrow" w:hAnsi="Arial Narrow"/>
          <w:sz w:val="22"/>
          <w:szCs w:val="22"/>
        </w:rPr>
      </w:pPr>
      <w:r w:rsidRPr="00F369B8">
        <w:rPr>
          <w:rFonts w:ascii="Arial Narrow" w:hAnsi="Arial Narrow"/>
          <w:sz w:val="22"/>
          <w:szCs w:val="22"/>
        </w:rPr>
        <w:t>wszyscy wykonawcy występujący wspólnie, lub</w:t>
      </w:r>
    </w:p>
    <w:p w14:paraId="4118C8A6" w14:textId="77777777" w:rsidR="00241BD7" w:rsidRPr="00F369B8" w:rsidRDefault="00241BD7" w:rsidP="00052B52">
      <w:pPr>
        <w:numPr>
          <w:ilvl w:val="0"/>
          <w:numId w:val="9"/>
        </w:numPr>
        <w:tabs>
          <w:tab w:val="left" w:pos="-142"/>
          <w:tab w:val="left" w:pos="142"/>
          <w:tab w:val="num" w:pos="927"/>
        </w:tabs>
        <w:ind w:left="-142" w:firstLine="0"/>
        <w:jc w:val="both"/>
        <w:rPr>
          <w:rFonts w:ascii="Arial Narrow" w:hAnsi="Arial Narrow"/>
          <w:sz w:val="22"/>
          <w:szCs w:val="22"/>
        </w:rPr>
      </w:pPr>
      <w:r w:rsidRPr="00F369B8">
        <w:rPr>
          <w:rFonts w:ascii="Arial Narrow" w:hAnsi="Arial Narrow"/>
          <w:sz w:val="22"/>
          <w:szCs w:val="22"/>
        </w:rPr>
        <w:t>pełnomocnik ustanowiony przez wszystkich wykonawców,</w:t>
      </w:r>
    </w:p>
    <w:p w14:paraId="6ED66A4F" w14:textId="0CA515E7" w:rsidR="00241BD7" w:rsidRPr="00F369B8" w:rsidRDefault="00241BD7" w:rsidP="00052B52">
      <w:pPr>
        <w:numPr>
          <w:ilvl w:val="0"/>
          <w:numId w:val="9"/>
        </w:numPr>
        <w:tabs>
          <w:tab w:val="left" w:pos="-142"/>
          <w:tab w:val="left" w:pos="142"/>
          <w:tab w:val="num" w:pos="927"/>
        </w:tabs>
        <w:ind w:left="-142" w:firstLine="0"/>
        <w:jc w:val="both"/>
        <w:rPr>
          <w:rFonts w:ascii="Arial Narrow" w:hAnsi="Arial Narrow"/>
          <w:sz w:val="22"/>
          <w:szCs w:val="22"/>
        </w:rPr>
      </w:pPr>
      <w:r w:rsidRPr="00F369B8">
        <w:rPr>
          <w:rFonts w:ascii="Arial Narrow" w:hAnsi="Arial Narrow"/>
          <w:sz w:val="22"/>
          <w:szCs w:val="22"/>
        </w:rPr>
        <w:t>w sprawach nie przekraczających czynności zwykłego zarządu, każdy ze wspól</w:t>
      </w:r>
      <w:r w:rsidR="000D5E83" w:rsidRPr="00F369B8">
        <w:rPr>
          <w:rFonts w:ascii="Arial Narrow" w:hAnsi="Arial Narrow"/>
          <w:sz w:val="22"/>
          <w:szCs w:val="22"/>
        </w:rPr>
        <w:t>ników spółki cywilnej (ustawa</w:t>
      </w:r>
      <w:r w:rsidRPr="00F369B8">
        <w:rPr>
          <w:rFonts w:ascii="Arial Narrow" w:hAnsi="Arial Narrow"/>
          <w:sz w:val="22"/>
          <w:szCs w:val="22"/>
        </w:rPr>
        <w:t xml:space="preserve"> z 23 kwietnia </w:t>
      </w:r>
      <w:r w:rsidR="000D5E83" w:rsidRPr="00F369B8">
        <w:rPr>
          <w:rFonts w:ascii="Arial Narrow" w:hAnsi="Arial Narrow"/>
          <w:sz w:val="22"/>
          <w:szCs w:val="22"/>
        </w:rPr>
        <w:t>1964</w:t>
      </w:r>
      <w:r w:rsidR="00AC577B" w:rsidRPr="00F369B8">
        <w:rPr>
          <w:rFonts w:ascii="Arial Narrow" w:hAnsi="Arial Narrow"/>
          <w:sz w:val="22"/>
          <w:szCs w:val="22"/>
        </w:rPr>
        <w:t xml:space="preserve"> </w:t>
      </w:r>
      <w:r w:rsidR="000D5E83" w:rsidRPr="00F369B8">
        <w:rPr>
          <w:rFonts w:ascii="Arial Narrow" w:hAnsi="Arial Narrow"/>
          <w:sz w:val="22"/>
          <w:szCs w:val="22"/>
        </w:rPr>
        <w:t>r. Kodeks Cywilny</w:t>
      </w:r>
      <w:r w:rsidRPr="00F369B8">
        <w:rPr>
          <w:rFonts w:ascii="Arial Narrow" w:hAnsi="Arial Narrow"/>
          <w:sz w:val="22"/>
          <w:szCs w:val="22"/>
        </w:rPr>
        <w:t>), o ile umowa spółki nie stanowi inaczej.</w:t>
      </w:r>
    </w:p>
    <w:p w14:paraId="32B94905" w14:textId="77777777" w:rsidR="00D72462" w:rsidRPr="00F369B8" w:rsidRDefault="00D72462" w:rsidP="00052B52">
      <w:pPr>
        <w:tabs>
          <w:tab w:val="left" w:pos="-142"/>
          <w:tab w:val="left" w:pos="142"/>
          <w:tab w:val="num" w:pos="927"/>
        </w:tabs>
        <w:ind w:left="-142"/>
        <w:jc w:val="both"/>
        <w:rPr>
          <w:rFonts w:ascii="Arial Narrow" w:hAnsi="Arial Narrow"/>
          <w:sz w:val="22"/>
          <w:szCs w:val="22"/>
        </w:rPr>
      </w:pPr>
    </w:p>
    <w:p w14:paraId="09330316" w14:textId="77777777" w:rsidR="00D72462" w:rsidRPr="00F369B8" w:rsidRDefault="00241BD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b/>
          <w:sz w:val="22"/>
          <w:szCs w:val="22"/>
        </w:rPr>
        <w:t>Informacje stanowiące tajemnicę przedsiębiorcy:</w:t>
      </w:r>
      <w:r w:rsidRPr="00F369B8">
        <w:rPr>
          <w:rFonts w:ascii="Arial Narrow" w:hAnsi="Arial Narrow"/>
          <w:sz w:val="22"/>
          <w:szCs w:val="22"/>
        </w:rPr>
        <w:t xml:space="preserve"> </w:t>
      </w:r>
    </w:p>
    <w:p w14:paraId="050A144D" w14:textId="09D56012" w:rsidR="006B6CE0" w:rsidRPr="00F369B8" w:rsidRDefault="00014DD2"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Nie ujawnia się informacji stanowiących tajemnicę przedsiębiorstwa w rozumieniu przepisów ustawy z dnia 16 kwietnia 1993 r. o zwalczaniu nieuczciwej konkurencji, jeżeli wykonawca, wraz z przekazaniem takich informacji, zas</w:t>
      </w:r>
      <w:r w:rsidR="0051304B" w:rsidRPr="00F369B8">
        <w:rPr>
          <w:rFonts w:ascii="Arial Narrow" w:hAnsi="Arial Narrow"/>
          <w:sz w:val="22"/>
          <w:szCs w:val="22"/>
        </w:rPr>
        <w:t>trzegł, że nie mogą być one udo</w:t>
      </w:r>
      <w:r w:rsidRPr="00F369B8">
        <w:rPr>
          <w:rFonts w:ascii="Arial Narrow" w:hAnsi="Arial Narrow"/>
          <w:sz w:val="22"/>
          <w:szCs w:val="22"/>
        </w:rPr>
        <w:t xml:space="preserve">stępniane oraz wykazał, że zastrzeżone informacje stanowią tajemnicę przedsiębiorstwa. </w:t>
      </w:r>
    </w:p>
    <w:p w14:paraId="6EB96F03" w14:textId="77777777" w:rsidR="006B6CE0" w:rsidRPr="00F369B8" w:rsidRDefault="00014DD2"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Wykonawca nie może zastrzec informacji, o</w:t>
      </w:r>
      <w:r w:rsidR="001E586C" w:rsidRPr="00F369B8">
        <w:rPr>
          <w:rFonts w:ascii="Arial Narrow" w:hAnsi="Arial Narrow"/>
          <w:sz w:val="22"/>
          <w:szCs w:val="22"/>
        </w:rPr>
        <w:t xml:space="preserve"> których mowa w art. 222 ust. 5 </w:t>
      </w:r>
      <w:proofErr w:type="spellStart"/>
      <w:r w:rsidR="001E586C" w:rsidRPr="00F369B8">
        <w:rPr>
          <w:rFonts w:ascii="Arial Narrow" w:hAnsi="Arial Narrow"/>
          <w:sz w:val="22"/>
          <w:szCs w:val="22"/>
        </w:rPr>
        <w:t>u.p.z.p</w:t>
      </w:r>
      <w:proofErr w:type="spellEnd"/>
      <w:r w:rsidR="001E586C" w:rsidRPr="00F369B8">
        <w:rPr>
          <w:rFonts w:ascii="Arial Narrow" w:hAnsi="Arial Narrow"/>
          <w:sz w:val="22"/>
          <w:szCs w:val="22"/>
        </w:rPr>
        <w:t>.</w:t>
      </w:r>
      <w:r w:rsidR="00241BD7" w:rsidRPr="00F369B8">
        <w:rPr>
          <w:rFonts w:ascii="Arial Narrow" w:hAnsi="Arial Narrow"/>
          <w:sz w:val="22"/>
          <w:szCs w:val="22"/>
        </w:rPr>
        <w:t>.</w:t>
      </w:r>
      <w:r w:rsidR="000D4162" w:rsidRPr="00F369B8">
        <w:rPr>
          <w:rFonts w:ascii="Arial Narrow" w:hAnsi="Arial Narrow"/>
          <w:sz w:val="22"/>
          <w:szCs w:val="22"/>
        </w:rPr>
        <w:t xml:space="preserve"> </w:t>
      </w:r>
    </w:p>
    <w:p w14:paraId="5AE4CA43" w14:textId="6DE8E8E5" w:rsidR="00B42D19" w:rsidRPr="00F369B8" w:rsidRDefault="00B42D19"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Jeżeli dokumenty elektroniczne, przekazywane przy użyciu środków komunikacji elektronicznej, zawierają informacje stanowiące tajemnicę przedsiębiorstwa w rozumieniu przepisów ustawy z dnia 16 kwietnia 1993 r. o</w:t>
      </w:r>
      <w:r w:rsidR="009A150E">
        <w:rPr>
          <w:rFonts w:ascii="Arial Narrow" w:hAnsi="Arial Narrow"/>
          <w:sz w:val="22"/>
          <w:szCs w:val="22"/>
        </w:rPr>
        <w:t> </w:t>
      </w:r>
      <w:r w:rsidRPr="00F369B8">
        <w:rPr>
          <w:rFonts w:ascii="Arial Narrow" w:hAnsi="Arial Narrow"/>
          <w:sz w:val="22"/>
          <w:szCs w:val="22"/>
        </w:rPr>
        <w:t>zwalczaniu nieuczciwej konkurencji wykonawca, w celu utrzymania w poufności tych informacji, przekazuje je w</w:t>
      </w:r>
      <w:r w:rsidR="009A150E">
        <w:rPr>
          <w:rFonts w:ascii="Arial Narrow" w:hAnsi="Arial Narrow"/>
          <w:sz w:val="22"/>
          <w:szCs w:val="22"/>
        </w:rPr>
        <w:t> </w:t>
      </w:r>
      <w:r w:rsidRPr="00F369B8">
        <w:rPr>
          <w:rFonts w:ascii="Arial Narrow" w:hAnsi="Arial Narrow"/>
          <w:sz w:val="22"/>
          <w:szCs w:val="22"/>
        </w:rPr>
        <w:t>wydzielonym i odpowiednio oznaczonym pliku, wraz z</w:t>
      </w:r>
      <w:r w:rsidR="009A150E">
        <w:rPr>
          <w:rFonts w:ascii="Arial Narrow" w:hAnsi="Arial Narrow"/>
          <w:sz w:val="22"/>
          <w:szCs w:val="22"/>
        </w:rPr>
        <w:t> </w:t>
      </w:r>
      <w:r w:rsidRPr="00F369B8">
        <w:rPr>
          <w:rFonts w:ascii="Arial Narrow" w:hAnsi="Arial Narrow"/>
          <w:sz w:val="22"/>
          <w:szCs w:val="22"/>
        </w:rPr>
        <w:t xml:space="preserve">jednoczesnym zaznaczeniem w nazwie pliku „Dokument stanowiący tajemnicę przedsiębiorstwa”. </w:t>
      </w:r>
    </w:p>
    <w:p w14:paraId="16305611" w14:textId="77777777" w:rsidR="00B76793" w:rsidRPr="00F369B8" w:rsidRDefault="00B76793" w:rsidP="00052B52">
      <w:pPr>
        <w:tabs>
          <w:tab w:val="left" w:pos="-142"/>
          <w:tab w:val="left" w:pos="142"/>
        </w:tabs>
        <w:ind w:left="-142"/>
        <w:jc w:val="both"/>
        <w:rPr>
          <w:rFonts w:ascii="Arial Narrow" w:hAnsi="Arial Narrow"/>
          <w:b/>
          <w:i/>
          <w:iCs/>
          <w:sz w:val="22"/>
          <w:szCs w:val="22"/>
        </w:rPr>
      </w:pPr>
    </w:p>
    <w:p w14:paraId="576288F7" w14:textId="77777777" w:rsidR="00537061" w:rsidRPr="00F369B8" w:rsidRDefault="00241BD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b/>
          <w:sz w:val="22"/>
          <w:szCs w:val="22"/>
        </w:rPr>
        <w:lastRenderedPageBreak/>
        <w:t>Termin związania ofertą:</w:t>
      </w:r>
    </w:p>
    <w:p w14:paraId="74FEB8EA" w14:textId="447EE53A" w:rsidR="00E65726" w:rsidRPr="00F369B8" w:rsidRDefault="00D85303" w:rsidP="00052B52">
      <w:pPr>
        <w:tabs>
          <w:tab w:val="left" w:pos="-142"/>
          <w:tab w:val="left" w:pos="142"/>
        </w:tabs>
        <w:ind w:left="-142"/>
        <w:jc w:val="both"/>
        <w:rPr>
          <w:rFonts w:ascii="Arial Narrow" w:hAnsi="Arial Narrow"/>
          <w:b/>
          <w:sz w:val="22"/>
          <w:szCs w:val="22"/>
        </w:rPr>
      </w:pPr>
      <w:r w:rsidRPr="00F369B8">
        <w:rPr>
          <w:rFonts w:ascii="Arial Narrow" w:hAnsi="Arial Narrow"/>
          <w:sz w:val="22"/>
          <w:szCs w:val="22"/>
        </w:rPr>
        <w:t>Termin związania ofertą wynosi 30</w:t>
      </w:r>
      <w:r w:rsidR="00241BD7" w:rsidRPr="00F369B8">
        <w:rPr>
          <w:rFonts w:ascii="Arial Narrow" w:hAnsi="Arial Narrow"/>
          <w:b/>
          <w:sz w:val="22"/>
          <w:szCs w:val="22"/>
        </w:rPr>
        <w:t xml:space="preserve"> </w:t>
      </w:r>
      <w:r w:rsidR="00241BD7" w:rsidRPr="00F369B8">
        <w:rPr>
          <w:rFonts w:ascii="Arial Narrow" w:hAnsi="Arial Narrow"/>
          <w:sz w:val="22"/>
          <w:szCs w:val="22"/>
        </w:rPr>
        <w:t>dni</w:t>
      </w:r>
      <w:r w:rsidR="00B13B4E" w:rsidRPr="00F369B8">
        <w:rPr>
          <w:rFonts w:ascii="Arial Narrow" w:hAnsi="Arial Narrow"/>
          <w:sz w:val="22"/>
          <w:szCs w:val="22"/>
        </w:rPr>
        <w:t xml:space="preserve"> tj. Wykonawca jest związany ofertą </w:t>
      </w:r>
      <w:r w:rsidR="00B13B4E" w:rsidRPr="006044B5">
        <w:rPr>
          <w:rFonts w:ascii="Arial Narrow" w:hAnsi="Arial Narrow"/>
          <w:b/>
          <w:color w:val="0070C0"/>
          <w:sz w:val="22"/>
          <w:szCs w:val="22"/>
          <w:highlight w:val="yellow"/>
        </w:rPr>
        <w:t xml:space="preserve">do dnia </w:t>
      </w:r>
      <w:r w:rsidR="00585494">
        <w:rPr>
          <w:rFonts w:ascii="Arial Narrow" w:hAnsi="Arial Narrow"/>
          <w:b/>
          <w:color w:val="0070C0"/>
          <w:sz w:val="22"/>
          <w:szCs w:val="22"/>
          <w:highlight w:val="yellow"/>
        </w:rPr>
        <w:t>22.08.2026</w:t>
      </w:r>
      <w:r w:rsidR="005F24DE" w:rsidRPr="006044B5">
        <w:rPr>
          <w:rFonts w:ascii="Arial Narrow" w:hAnsi="Arial Narrow"/>
          <w:b/>
          <w:color w:val="0070C0"/>
          <w:sz w:val="22"/>
          <w:szCs w:val="22"/>
          <w:highlight w:val="yellow"/>
        </w:rPr>
        <w:t xml:space="preserve"> </w:t>
      </w:r>
      <w:r w:rsidR="00CB171A" w:rsidRPr="006044B5">
        <w:rPr>
          <w:rFonts w:ascii="Arial Narrow" w:hAnsi="Arial Narrow"/>
          <w:b/>
          <w:color w:val="0070C0"/>
          <w:sz w:val="22"/>
          <w:szCs w:val="22"/>
          <w:highlight w:val="yellow"/>
        </w:rPr>
        <w:t>r.</w:t>
      </w:r>
      <w:r w:rsidR="00CB171A" w:rsidRPr="00F369B8">
        <w:rPr>
          <w:rFonts w:ascii="Arial Narrow" w:hAnsi="Arial Narrow"/>
          <w:b/>
          <w:color w:val="0070C0"/>
          <w:sz w:val="22"/>
          <w:szCs w:val="22"/>
        </w:rPr>
        <w:t xml:space="preserve"> </w:t>
      </w:r>
    </w:p>
    <w:p w14:paraId="7A2D4DCF" w14:textId="20158792" w:rsidR="00241BD7" w:rsidRPr="00F369B8" w:rsidRDefault="008D4C03"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Bieg terminu związania ofertą rozpoczyna się wraz z upływem terminu składania ofert</w:t>
      </w:r>
      <w:r w:rsidR="00B13B4E" w:rsidRPr="00F369B8">
        <w:rPr>
          <w:rFonts w:ascii="Arial Narrow" w:hAnsi="Arial Narrow"/>
          <w:sz w:val="22"/>
          <w:szCs w:val="22"/>
        </w:rPr>
        <w:t>.</w:t>
      </w:r>
    </w:p>
    <w:p w14:paraId="370EF57C" w14:textId="77777777" w:rsidR="00F01225" w:rsidRPr="00F369B8" w:rsidRDefault="00F01225" w:rsidP="00052B52">
      <w:pPr>
        <w:tabs>
          <w:tab w:val="left" w:pos="-142"/>
          <w:tab w:val="left" w:pos="142"/>
        </w:tabs>
        <w:ind w:left="-142"/>
        <w:jc w:val="both"/>
        <w:rPr>
          <w:rFonts w:ascii="Arial Narrow" w:hAnsi="Arial Narrow"/>
          <w:sz w:val="22"/>
          <w:szCs w:val="22"/>
          <w:highlight w:val="green"/>
        </w:rPr>
      </w:pPr>
    </w:p>
    <w:p w14:paraId="49CE8488" w14:textId="4B08BB1F" w:rsidR="00D52A13" w:rsidRPr="00F369B8" w:rsidRDefault="00E35157" w:rsidP="00052B52">
      <w:pPr>
        <w:pStyle w:val="Nagwek9"/>
        <w:numPr>
          <w:ilvl w:val="8"/>
          <w:numId w:val="0"/>
        </w:numPr>
        <w:tabs>
          <w:tab w:val="left" w:pos="-142"/>
          <w:tab w:val="left" w:pos="142"/>
          <w:tab w:val="num" w:pos="1584"/>
        </w:tabs>
        <w:ind w:left="-142"/>
        <w:rPr>
          <w:rFonts w:ascii="Arial Narrow" w:hAnsi="Arial Narrow"/>
          <w:sz w:val="22"/>
          <w:szCs w:val="22"/>
        </w:rPr>
      </w:pPr>
      <w:r w:rsidRPr="00F369B8">
        <w:rPr>
          <w:rFonts w:ascii="Arial Narrow" w:hAnsi="Arial Narrow"/>
          <w:sz w:val="22"/>
          <w:szCs w:val="22"/>
        </w:rPr>
        <w:t>ŚRODKI KOMUNIKACJI ELEKTRONICZNEJ W POSTĘPOWANIU</w:t>
      </w:r>
    </w:p>
    <w:p w14:paraId="318A1DC2" w14:textId="77777777" w:rsidR="002323BA" w:rsidRPr="00F369B8" w:rsidRDefault="002323BA" w:rsidP="00052B52">
      <w:pPr>
        <w:tabs>
          <w:tab w:val="left" w:pos="-142"/>
          <w:tab w:val="left" w:pos="142"/>
        </w:tabs>
        <w:ind w:left="-142"/>
        <w:jc w:val="both"/>
        <w:rPr>
          <w:rFonts w:ascii="Arial Narrow" w:hAnsi="Arial Narrow"/>
          <w:sz w:val="22"/>
          <w:szCs w:val="22"/>
        </w:rPr>
      </w:pPr>
    </w:p>
    <w:p w14:paraId="1AA4637C" w14:textId="77777777" w:rsidR="00014DD2" w:rsidRPr="00F369B8" w:rsidRDefault="00DD323F" w:rsidP="00052B52">
      <w:pPr>
        <w:numPr>
          <w:ilvl w:val="0"/>
          <w:numId w:val="43"/>
        </w:numPr>
        <w:tabs>
          <w:tab w:val="left" w:pos="-142"/>
          <w:tab w:val="left" w:pos="142"/>
          <w:tab w:val="num" w:pos="1032"/>
        </w:tabs>
        <w:ind w:left="-142" w:firstLine="0"/>
        <w:jc w:val="both"/>
        <w:rPr>
          <w:rFonts w:ascii="Arial Narrow" w:hAnsi="Arial Narrow"/>
          <w:sz w:val="22"/>
          <w:szCs w:val="22"/>
        </w:rPr>
      </w:pPr>
      <w:r w:rsidRPr="00F369B8">
        <w:rPr>
          <w:rFonts w:ascii="Arial Narrow" w:hAnsi="Arial Narrow"/>
          <w:b/>
          <w:sz w:val="22"/>
          <w:szCs w:val="22"/>
        </w:rPr>
        <w:t>Informacje ogólne</w:t>
      </w:r>
      <w:r w:rsidR="009216C6" w:rsidRPr="00F369B8">
        <w:rPr>
          <w:rFonts w:ascii="Arial Narrow" w:hAnsi="Arial Narrow"/>
          <w:b/>
          <w:sz w:val="22"/>
          <w:szCs w:val="22"/>
        </w:rPr>
        <w:t>:</w:t>
      </w:r>
    </w:p>
    <w:p w14:paraId="466BA8AA" w14:textId="632CBDA0" w:rsidR="00203937" w:rsidRPr="00F369B8" w:rsidRDefault="008E7C96" w:rsidP="00052B52">
      <w:pPr>
        <w:numPr>
          <w:ilvl w:val="0"/>
          <w:numId w:val="14"/>
        </w:numPr>
        <w:tabs>
          <w:tab w:val="left" w:pos="-142"/>
          <w:tab w:val="left" w:pos="142"/>
          <w:tab w:val="left" w:pos="709"/>
          <w:tab w:val="left" w:pos="993"/>
        </w:tabs>
        <w:ind w:left="-142" w:firstLine="0"/>
        <w:jc w:val="both"/>
        <w:rPr>
          <w:rFonts w:ascii="Arial Narrow" w:hAnsi="Arial Narrow"/>
          <w:sz w:val="22"/>
          <w:szCs w:val="22"/>
        </w:rPr>
      </w:pPr>
      <w:r w:rsidRPr="00F369B8">
        <w:rPr>
          <w:rFonts w:ascii="Arial Narrow" w:hAnsi="Arial Narrow"/>
          <w:color w:val="000000"/>
          <w:kern w:val="0"/>
          <w:sz w:val="22"/>
          <w:szCs w:val="22"/>
          <w:lang w:eastAsia="pl-PL"/>
        </w:rPr>
        <w:t>W postępowaniu o udzielenie zamówienia publicznego komunikacja między Zamawiającym</w:t>
      </w:r>
      <w:r w:rsidR="0061303F" w:rsidRPr="00F369B8">
        <w:rPr>
          <w:rFonts w:ascii="Arial Narrow" w:hAnsi="Arial Narrow"/>
          <w:sz w:val="22"/>
          <w:szCs w:val="22"/>
        </w:rPr>
        <w:t xml:space="preserve"> </w:t>
      </w:r>
      <w:r w:rsidRPr="00F369B8">
        <w:rPr>
          <w:rFonts w:ascii="Arial Narrow" w:hAnsi="Arial Narrow"/>
          <w:color w:val="000000"/>
          <w:kern w:val="0"/>
          <w:sz w:val="22"/>
          <w:szCs w:val="22"/>
          <w:lang w:eastAsia="pl-PL"/>
        </w:rPr>
        <w:t xml:space="preserve">a </w:t>
      </w:r>
      <w:r w:rsidR="000C63CA" w:rsidRPr="00F369B8">
        <w:rPr>
          <w:rFonts w:ascii="Arial Narrow" w:hAnsi="Arial Narrow"/>
          <w:color w:val="000000"/>
          <w:kern w:val="0"/>
          <w:sz w:val="22"/>
          <w:szCs w:val="22"/>
          <w:lang w:eastAsia="pl-PL"/>
        </w:rPr>
        <w:t>W</w:t>
      </w:r>
      <w:r w:rsidRPr="00F369B8">
        <w:rPr>
          <w:rFonts w:ascii="Arial Narrow" w:hAnsi="Arial Narrow"/>
          <w:color w:val="000000"/>
          <w:kern w:val="0"/>
          <w:sz w:val="22"/>
          <w:szCs w:val="22"/>
          <w:lang w:eastAsia="pl-PL"/>
        </w:rPr>
        <w:t>ykonawcami odbywa się przy użyciu Platformy e-Zamówienia, która jest dostępna pod adresem</w:t>
      </w:r>
      <w:r w:rsidR="009A150E">
        <w:rPr>
          <w:rFonts w:ascii="Arial Narrow" w:hAnsi="Arial Narrow"/>
          <w:sz w:val="22"/>
          <w:szCs w:val="22"/>
        </w:rPr>
        <w:t xml:space="preserve"> </w:t>
      </w:r>
      <w:hyperlink r:id="rId11" w:history="1">
        <w:r w:rsidR="009A150E" w:rsidRPr="00D17F45">
          <w:rPr>
            <w:rStyle w:val="Hipercze"/>
            <w:rFonts w:ascii="Arial Narrow" w:hAnsi="Arial Narrow"/>
            <w:kern w:val="0"/>
            <w:sz w:val="22"/>
            <w:szCs w:val="22"/>
            <w:lang w:eastAsia="pl-PL"/>
          </w:rPr>
          <w:t>https://ezamowienia.gov.pl</w:t>
        </w:r>
      </w:hyperlink>
      <w:r w:rsidRPr="00F369B8">
        <w:rPr>
          <w:rFonts w:ascii="Arial Narrow" w:hAnsi="Arial Narrow"/>
          <w:color w:val="000000"/>
          <w:kern w:val="0"/>
          <w:sz w:val="22"/>
          <w:szCs w:val="22"/>
          <w:lang w:eastAsia="pl-PL"/>
        </w:rPr>
        <w:t>.</w:t>
      </w:r>
      <w:r w:rsidR="000F58A2" w:rsidRPr="00F369B8">
        <w:rPr>
          <w:rFonts w:ascii="Arial Narrow" w:hAnsi="Arial Narrow"/>
          <w:color w:val="000000"/>
          <w:kern w:val="0"/>
          <w:sz w:val="22"/>
          <w:szCs w:val="22"/>
          <w:lang w:eastAsia="pl-PL"/>
        </w:rPr>
        <w:t xml:space="preserve"> oraz </w:t>
      </w:r>
      <w:r w:rsidR="000F58A2" w:rsidRPr="00F369B8">
        <w:rPr>
          <w:rFonts w:ascii="Arial Narrow" w:hAnsi="Arial Narrow"/>
          <w:sz w:val="22"/>
          <w:szCs w:val="22"/>
        </w:rPr>
        <w:t xml:space="preserve">poczty elektronicznej adres </w:t>
      </w:r>
    </w:p>
    <w:p w14:paraId="2F8954E1" w14:textId="3176A5BE" w:rsidR="000F58A2" w:rsidRPr="00F369B8" w:rsidRDefault="000F58A2" w:rsidP="00052B52">
      <w:pPr>
        <w:tabs>
          <w:tab w:val="left" w:pos="-142"/>
          <w:tab w:val="left" w:pos="142"/>
          <w:tab w:val="left" w:pos="709"/>
          <w:tab w:val="left" w:pos="993"/>
        </w:tabs>
        <w:ind w:left="-142"/>
        <w:jc w:val="both"/>
        <w:rPr>
          <w:rFonts w:ascii="Arial Narrow" w:hAnsi="Arial Narrow"/>
          <w:sz w:val="22"/>
          <w:szCs w:val="22"/>
          <w:lang w:val="en-GB"/>
        </w:rPr>
      </w:pPr>
      <w:r w:rsidRPr="00F369B8">
        <w:rPr>
          <w:rFonts w:ascii="Arial Narrow" w:hAnsi="Arial Narrow"/>
          <w:sz w:val="22"/>
          <w:szCs w:val="22"/>
          <w:lang w:val="en-GB"/>
        </w:rPr>
        <w:t xml:space="preserve">e – mail </w:t>
      </w:r>
      <w:hyperlink r:id="rId12" w:history="1">
        <w:r w:rsidR="009A150E" w:rsidRPr="00D17F45">
          <w:rPr>
            <w:rStyle w:val="Hipercze"/>
            <w:rFonts w:ascii="Arial Narrow" w:hAnsi="Arial Narrow"/>
            <w:sz w:val="22"/>
            <w:szCs w:val="22"/>
            <w:lang w:val="en-GB"/>
          </w:rPr>
          <w:t>anna.dobrowolska@wszzkielce.pl</w:t>
        </w:r>
      </w:hyperlink>
      <w:r w:rsidRPr="00F369B8">
        <w:rPr>
          <w:rFonts w:ascii="Arial Narrow" w:hAnsi="Arial Narrow"/>
          <w:sz w:val="22"/>
          <w:szCs w:val="22"/>
          <w:lang w:val="en-GB"/>
        </w:rPr>
        <w:t xml:space="preserve">. </w:t>
      </w:r>
    </w:p>
    <w:p w14:paraId="428A047E" w14:textId="00D9366E" w:rsidR="008E7C96" w:rsidRPr="00F369B8" w:rsidRDefault="008E7C96" w:rsidP="00052B52">
      <w:pPr>
        <w:numPr>
          <w:ilvl w:val="0"/>
          <w:numId w:val="14"/>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369B8">
        <w:rPr>
          <w:rFonts w:ascii="Arial Narrow" w:hAnsi="Arial Narrow"/>
          <w:i/>
          <w:iCs/>
          <w:color w:val="000000"/>
          <w:kern w:val="0"/>
          <w:sz w:val="22"/>
          <w:szCs w:val="22"/>
          <w:lang w:eastAsia="pl-PL"/>
        </w:rPr>
        <w:t>Regulamin Platformy e-</w:t>
      </w:r>
      <w:r w:rsidR="006044B5">
        <w:rPr>
          <w:rFonts w:ascii="Arial Narrow" w:hAnsi="Arial Narrow"/>
          <w:i/>
          <w:iCs/>
          <w:color w:val="000000"/>
          <w:kern w:val="0"/>
          <w:sz w:val="22"/>
          <w:szCs w:val="22"/>
          <w:lang w:eastAsia="pl-PL"/>
        </w:rPr>
        <w:t> </w:t>
      </w:r>
      <w:proofErr w:type="spellStart"/>
      <w:r w:rsidRPr="00F369B8">
        <w:rPr>
          <w:rFonts w:ascii="Arial Narrow" w:hAnsi="Arial Narrow"/>
          <w:i/>
          <w:iCs/>
          <w:color w:val="000000"/>
          <w:kern w:val="0"/>
          <w:sz w:val="22"/>
          <w:szCs w:val="22"/>
          <w:lang w:eastAsia="pl-PL"/>
        </w:rPr>
        <w:t>amówienia</w:t>
      </w:r>
      <w:proofErr w:type="spellEnd"/>
      <w:r w:rsidRPr="00F369B8">
        <w:rPr>
          <w:rFonts w:ascii="Arial Narrow" w:hAnsi="Arial Narrow"/>
          <w:i/>
          <w:iCs/>
          <w:color w:val="000000"/>
          <w:kern w:val="0"/>
          <w:sz w:val="22"/>
          <w:szCs w:val="22"/>
          <w:lang w:eastAsia="pl-PL"/>
        </w:rPr>
        <w:t xml:space="preserve">, </w:t>
      </w:r>
      <w:r w:rsidRPr="00F369B8">
        <w:rPr>
          <w:rFonts w:ascii="Arial Narrow" w:hAnsi="Arial Narrow"/>
          <w:color w:val="000000"/>
          <w:kern w:val="0"/>
          <w:sz w:val="22"/>
          <w:szCs w:val="22"/>
          <w:lang w:eastAsia="pl-PL"/>
        </w:rPr>
        <w:t>dostępny na stronie internetowej https://ezamowienia.gov.pl oraz informacje zamieszczone w</w:t>
      </w:r>
      <w:r w:rsidR="006044B5">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 xml:space="preserve">zakładce „Centrum Pomocy”. </w:t>
      </w:r>
    </w:p>
    <w:p w14:paraId="43DB3DED" w14:textId="77777777" w:rsidR="008E7C96" w:rsidRPr="00F369B8" w:rsidRDefault="008E7C96" w:rsidP="00052B52">
      <w:pPr>
        <w:numPr>
          <w:ilvl w:val="0"/>
          <w:numId w:val="14"/>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Przeglądanie i pobieranie publicznej treści dokumentacji postępowania nie wymaga posiadania konta na Platformie e-Zamówienia ani logowania. </w:t>
      </w:r>
    </w:p>
    <w:p w14:paraId="4CE37301" w14:textId="0B17FDA4" w:rsidR="000F58A2" w:rsidRPr="00F369B8" w:rsidRDefault="008E7C96" w:rsidP="00052B52">
      <w:pPr>
        <w:tabs>
          <w:tab w:val="left" w:pos="-142"/>
          <w:tab w:val="left" w:pos="142"/>
          <w:tab w:val="left" w:pos="993"/>
        </w:tabs>
        <w:ind w:left="-142"/>
        <w:jc w:val="both"/>
        <w:rPr>
          <w:rFonts w:ascii="Arial Narrow" w:hAnsi="Arial Narrow"/>
          <w:sz w:val="22"/>
          <w:szCs w:val="22"/>
        </w:rPr>
      </w:pPr>
      <w:r w:rsidRPr="00F369B8">
        <w:rPr>
          <w:rFonts w:ascii="Arial Narrow" w:hAnsi="Arial Narrow"/>
          <w:color w:val="000000"/>
          <w:kern w:val="0"/>
          <w:sz w:val="22"/>
          <w:szCs w:val="22"/>
          <w:lang w:eastAsia="pl-PL"/>
        </w:rPr>
        <w:t>Komunikacja w postępowaniu, z wyłączeniem składania ofert/wniosków o dopuszczenie do udziału w</w:t>
      </w:r>
      <w:r w:rsidR="006044B5">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postępowaniu, odbywa się drogą elektroniczną za pośrednictwem formularzy do komunikacji dostępnych w</w:t>
      </w:r>
      <w:r w:rsidR="006044B5">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zakładce „Formularze” („Formularze do komunikacji”). Za pośrednictwem „Formularzy do komunikacji” odbywa się w szczególności przekazywanie wezwań i</w:t>
      </w:r>
      <w:r w:rsidR="00B47C8B">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 xml:space="preserve">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F369B8">
        <w:rPr>
          <w:rFonts w:ascii="Arial Narrow" w:hAnsi="Arial Narrow"/>
          <w:color w:val="000000"/>
          <w:kern w:val="0"/>
          <w:sz w:val="22"/>
          <w:szCs w:val="22"/>
          <w:lang w:eastAsia="pl-PL"/>
        </w:rPr>
        <w:t>Pzp</w:t>
      </w:r>
      <w:proofErr w:type="spellEnd"/>
      <w:r w:rsidRPr="00F369B8">
        <w:rPr>
          <w:rFonts w:ascii="Arial Narrow" w:hAnsi="Arial Narrow"/>
          <w:color w:val="000000"/>
          <w:kern w:val="0"/>
          <w:sz w:val="22"/>
          <w:szCs w:val="22"/>
          <w:lang w:eastAsia="pl-PL"/>
        </w:rPr>
        <w:t xml:space="preserve"> lub rozporządzeniem Prezesa Rady Ministrów w sprawie wymagań dla dokumentów elektronicznych opatrzone kwalifikowanym podpisem elektronicznym, podpisem zaufanym lub podpisem osobistym, mogą być opatrzone, zgodnie z</w:t>
      </w:r>
      <w:r w:rsidR="00055C26">
        <w:rPr>
          <w:rFonts w:ascii="Arial Narrow" w:hAnsi="Arial Narrow"/>
          <w:color w:val="000000"/>
          <w:kern w:val="0"/>
          <w:sz w:val="22"/>
          <w:szCs w:val="22"/>
          <w:lang w:eastAsia="pl-PL"/>
        </w:rPr>
        <w:t> </w:t>
      </w:r>
      <w:r w:rsidRPr="00F369B8">
        <w:rPr>
          <w:rFonts w:ascii="Arial Narrow" w:hAnsi="Arial Narrow"/>
          <w:color w:val="000000"/>
          <w:kern w:val="0"/>
          <w:sz w:val="22"/>
          <w:szCs w:val="22"/>
          <w:lang w:eastAsia="pl-PL"/>
        </w:rPr>
        <w:t>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r w:rsidR="000F58A2" w:rsidRPr="00F369B8">
        <w:rPr>
          <w:rFonts w:ascii="Arial Narrow" w:hAnsi="Arial Narrow"/>
          <w:color w:val="000000"/>
          <w:kern w:val="0"/>
          <w:sz w:val="22"/>
          <w:szCs w:val="22"/>
          <w:lang w:eastAsia="pl-PL"/>
        </w:rPr>
        <w:t xml:space="preserve"> </w:t>
      </w:r>
      <w:r w:rsidR="000F58A2" w:rsidRPr="00F369B8">
        <w:rPr>
          <w:rFonts w:ascii="Arial Narrow" w:hAnsi="Arial Narrow"/>
          <w:sz w:val="22"/>
          <w:szCs w:val="22"/>
        </w:rPr>
        <w:t xml:space="preserve"> </w:t>
      </w:r>
    </w:p>
    <w:p w14:paraId="4CBFD942" w14:textId="77777777" w:rsidR="008E7C96" w:rsidRPr="00F369B8" w:rsidRDefault="008E7C96" w:rsidP="00052B52">
      <w:pPr>
        <w:numPr>
          <w:ilvl w:val="0"/>
          <w:numId w:val="14"/>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76FEA864" w14:textId="77777777" w:rsidR="008E7C96" w:rsidRPr="00F369B8" w:rsidRDefault="008E7C96" w:rsidP="00052B52">
      <w:pPr>
        <w:numPr>
          <w:ilvl w:val="0"/>
          <w:numId w:val="14"/>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Wszystkie wysłane i odebrane w postępowaniu przez wykonawcę wiadomości widoczne są po zalogowaniu w podglądzie postępowania w zakładce „Komunikacja”. </w:t>
      </w:r>
    </w:p>
    <w:p w14:paraId="228F085B" w14:textId="77777777" w:rsidR="008E7C96" w:rsidRPr="00F369B8" w:rsidRDefault="008E7C96" w:rsidP="00052B52">
      <w:pPr>
        <w:numPr>
          <w:ilvl w:val="0"/>
          <w:numId w:val="14"/>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Maksymalny rozmiar plików przesyłanych za pośrednictwem „Formularzy do komunikacji” wynosi 150 MB (wielkość ta dotyczy plików przesyłanych jako załączniki do jednego formularza). </w:t>
      </w:r>
    </w:p>
    <w:p w14:paraId="644040A1" w14:textId="77777777" w:rsidR="008E7C96" w:rsidRPr="00F369B8" w:rsidRDefault="008E7C96" w:rsidP="00052B52">
      <w:pPr>
        <w:numPr>
          <w:ilvl w:val="0"/>
          <w:numId w:val="14"/>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Minimalne wymagania techniczne dotyczące sprzętu używanego w celu korzystania z usług Platformy e-Zamówienia oraz informacje dotyczące specyfikacji połączenia określa </w:t>
      </w:r>
      <w:r w:rsidRPr="00F369B8">
        <w:rPr>
          <w:rFonts w:ascii="Arial Narrow" w:hAnsi="Arial Narrow"/>
          <w:i/>
          <w:iCs/>
          <w:color w:val="000000"/>
          <w:kern w:val="0"/>
          <w:sz w:val="22"/>
          <w:szCs w:val="22"/>
          <w:lang w:eastAsia="pl-PL"/>
        </w:rPr>
        <w:t xml:space="preserve">Regulamin Platformy e-Zamówienia. </w:t>
      </w:r>
    </w:p>
    <w:p w14:paraId="0FFC5BD3" w14:textId="77777777" w:rsidR="008E7C96" w:rsidRPr="00F369B8" w:rsidRDefault="008E7C96" w:rsidP="00052B52">
      <w:pPr>
        <w:numPr>
          <w:ilvl w:val="0"/>
          <w:numId w:val="14"/>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5F5B6061" w14:textId="4C40428F" w:rsidR="008E7C96" w:rsidRPr="00F369B8" w:rsidRDefault="008E7C96" w:rsidP="00052B52">
      <w:pPr>
        <w:numPr>
          <w:ilvl w:val="0"/>
          <w:numId w:val="14"/>
        </w:numPr>
        <w:tabs>
          <w:tab w:val="left" w:pos="-142"/>
          <w:tab w:val="left" w:pos="142"/>
          <w:tab w:val="left" w:pos="993"/>
        </w:tabs>
        <w:suppressAutoHyphens w:val="0"/>
        <w:autoSpaceDE w:val="0"/>
        <w:autoSpaceDN w:val="0"/>
        <w:adjustRightInd w:val="0"/>
        <w:ind w:left="-142" w:firstLine="0"/>
        <w:jc w:val="both"/>
        <w:rPr>
          <w:rFonts w:ascii="Arial Narrow" w:hAnsi="Arial Narrow"/>
          <w:color w:val="000000"/>
          <w:kern w:val="0"/>
          <w:sz w:val="22"/>
          <w:szCs w:val="22"/>
          <w:lang w:eastAsia="pl-PL"/>
        </w:rPr>
      </w:pPr>
      <w:r w:rsidRPr="00F369B8">
        <w:rPr>
          <w:rFonts w:ascii="Arial Narrow" w:hAnsi="Arial Narrow"/>
          <w:color w:val="000000"/>
          <w:kern w:val="0"/>
          <w:sz w:val="22"/>
          <w:szCs w:val="22"/>
          <w:lang w:eastAsia="pl-PL"/>
        </w:rPr>
        <w:t xml:space="preserve">Zamawiający dopuszcza </w:t>
      </w:r>
      <w:r w:rsidR="000F58A2" w:rsidRPr="00F369B8">
        <w:rPr>
          <w:rFonts w:ascii="Arial Narrow" w:hAnsi="Arial Narrow"/>
          <w:color w:val="000000"/>
          <w:kern w:val="0"/>
          <w:sz w:val="22"/>
          <w:szCs w:val="22"/>
          <w:lang w:eastAsia="pl-PL"/>
        </w:rPr>
        <w:t xml:space="preserve">również </w:t>
      </w:r>
      <w:r w:rsidRPr="00F369B8">
        <w:rPr>
          <w:rFonts w:ascii="Arial Narrow" w:hAnsi="Arial Narrow"/>
          <w:color w:val="000000"/>
          <w:kern w:val="0"/>
          <w:sz w:val="22"/>
          <w:szCs w:val="22"/>
          <w:lang w:eastAsia="pl-PL"/>
        </w:rPr>
        <w:t xml:space="preserve">komunikację za pomocą poczty elektronicznej </w:t>
      </w:r>
      <w:r w:rsidR="009B3AF2" w:rsidRPr="00F369B8">
        <w:rPr>
          <w:rFonts w:ascii="Arial Narrow" w:hAnsi="Arial Narrow"/>
          <w:color w:val="000000"/>
          <w:kern w:val="0"/>
          <w:sz w:val="22"/>
          <w:szCs w:val="22"/>
          <w:lang w:eastAsia="pl-PL"/>
        </w:rPr>
        <w:t>na adres e-mail:</w:t>
      </w:r>
      <w:r w:rsidR="002666D5" w:rsidRPr="00F369B8">
        <w:rPr>
          <w:rFonts w:ascii="Arial Narrow" w:hAnsi="Arial Narrow"/>
          <w:color w:val="000000"/>
          <w:kern w:val="0"/>
          <w:sz w:val="22"/>
          <w:szCs w:val="22"/>
          <w:lang w:eastAsia="pl-PL"/>
        </w:rPr>
        <w:t xml:space="preserve"> </w:t>
      </w:r>
      <w:hyperlink r:id="rId13" w:history="1">
        <w:r w:rsidR="006044B5" w:rsidRPr="00D17F45">
          <w:rPr>
            <w:rStyle w:val="Hipercze"/>
            <w:rFonts w:ascii="Arial Narrow" w:hAnsi="Arial Narrow"/>
            <w:kern w:val="0"/>
            <w:sz w:val="22"/>
            <w:szCs w:val="22"/>
            <w:lang w:eastAsia="pl-PL"/>
          </w:rPr>
          <w:t>anna.dobrowolska@wszzkielce.pl</w:t>
        </w:r>
      </w:hyperlink>
      <w:r w:rsidR="0054536E" w:rsidRPr="00F369B8">
        <w:rPr>
          <w:rFonts w:ascii="Arial Narrow" w:hAnsi="Arial Narrow"/>
          <w:color w:val="000000"/>
          <w:kern w:val="0"/>
          <w:sz w:val="22"/>
          <w:szCs w:val="22"/>
          <w:lang w:eastAsia="pl-PL"/>
        </w:rPr>
        <w:t xml:space="preserve"> </w:t>
      </w:r>
      <w:r w:rsidRPr="00F369B8">
        <w:rPr>
          <w:rFonts w:ascii="Arial Narrow" w:hAnsi="Arial Narrow"/>
          <w:color w:val="000000"/>
          <w:kern w:val="0"/>
          <w:sz w:val="22"/>
          <w:szCs w:val="22"/>
          <w:lang w:eastAsia="pl-PL"/>
        </w:rPr>
        <w:t>(nie do</w:t>
      </w:r>
      <w:r w:rsidR="00F92C07" w:rsidRPr="00F369B8">
        <w:rPr>
          <w:rFonts w:ascii="Arial Narrow" w:hAnsi="Arial Narrow"/>
          <w:color w:val="000000"/>
          <w:kern w:val="0"/>
          <w:sz w:val="22"/>
          <w:szCs w:val="22"/>
          <w:lang w:eastAsia="pl-PL"/>
        </w:rPr>
        <w:t>tyczy składania ofert</w:t>
      </w:r>
      <w:r w:rsidRPr="00F369B8">
        <w:rPr>
          <w:rFonts w:ascii="Arial Narrow" w:hAnsi="Arial Narrow"/>
          <w:color w:val="000000"/>
          <w:kern w:val="0"/>
          <w:sz w:val="22"/>
          <w:szCs w:val="22"/>
          <w:lang w:eastAsia="pl-PL"/>
        </w:rPr>
        <w:t xml:space="preserve">). </w:t>
      </w:r>
    </w:p>
    <w:p w14:paraId="4F8D41F4" w14:textId="77777777" w:rsidR="002666D5" w:rsidRPr="00F369B8" w:rsidRDefault="002666D5"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p>
    <w:p w14:paraId="792809E0" w14:textId="77777777" w:rsidR="00651997" w:rsidRPr="00F369B8" w:rsidRDefault="00443EEC" w:rsidP="00052B52">
      <w:pPr>
        <w:numPr>
          <w:ilvl w:val="0"/>
          <w:numId w:val="43"/>
        </w:numPr>
        <w:tabs>
          <w:tab w:val="left" w:pos="-142"/>
          <w:tab w:val="left" w:pos="142"/>
          <w:tab w:val="num" w:pos="1032"/>
        </w:tabs>
        <w:ind w:left="-142" w:firstLine="0"/>
        <w:jc w:val="both"/>
        <w:rPr>
          <w:rFonts w:ascii="Arial Narrow" w:hAnsi="Arial Narrow"/>
          <w:sz w:val="22"/>
          <w:szCs w:val="22"/>
        </w:rPr>
      </w:pPr>
      <w:r w:rsidRPr="00F369B8">
        <w:rPr>
          <w:rFonts w:ascii="Arial Narrow" w:hAnsi="Arial Narrow"/>
          <w:b/>
          <w:sz w:val="22"/>
          <w:szCs w:val="22"/>
        </w:rPr>
        <w:t>Złożenie oferty w postę</w:t>
      </w:r>
      <w:r w:rsidR="009216C6" w:rsidRPr="00F369B8">
        <w:rPr>
          <w:rFonts w:ascii="Arial Narrow" w:hAnsi="Arial Narrow"/>
          <w:b/>
          <w:sz w:val="22"/>
          <w:szCs w:val="22"/>
        </w:rPr>
        <w:t>powaniu:</w:t>
      </w:r>
    </w:p>
    <w:p w14:paraId="100FC738" w14:textId="58A94694" w:rsidR="00625B60" w:rsidRPr="006044B5" w:rsidRDefault="00625B60" w:rsidP="00052B52">
      <w:pPr>
        <w:numPr>
          <w:ilvl w:val="2"/>
          <w:numId w:val="43"/>
        </w:numPr>
        <w:tabs>
          <w:tab w:val="clear" w:pos="1494"/>
          <w:tab w:val="left" w:pos="-142"/>
          <w:tab w:val="left" w:pos="142"/>
          <w:tab w:val="num" w:pos="993"/>
        </w:tabs>
        <w:ind w:left="-142" w:firstLine="0"/>
        <w:jc w:val="both"/>
        <w:rPr>
          <w:rFonts w:ascii="Arial Narrow" w:hAnsi="Arial Narrow"/>
          <w:bCs/>
          <w:sz w:val="22"/>
          <w:szCs w:val="22"/>
        </w:rPr>
      </w:pPr>
      <w:r w:rsidRPr="00F369B8">
        <w:rPr>
          <w:rFonts w:ascii="Arial Narrow" w:hAnsi="Arial Narrow"/>
          <w:sz w:val="22"/>
          <w:szCs w:val="22"/>
        </w:rPr>
        <w:t xml:space="preserve">Ofertę wraz z wymaganymi dokumentami, oświadczeniami należy złożyć poprzez Platformę e-Zamówienia </w:t>
      </w:r>
      <w:r w:rsidRPr="006044B5">
        <w:rPr>
          <w:rFonts w:ascii="Arial Narrow" w:hAnsi="Arial Narrow"/>
          <w:bCs/>
          <w:sz w:val="22"/>
          <w:szCs w:val="22"/>
        </w:rPr>
        <w:t>zgodnie z pkt. 16 SWZ.</w:t>
      </w:r>
    </w:p>
    <w:p w14:paraId="485A7819" w14:textId="0CE1FA2C" w:rsidR="00D4630B" w:rsidRPr="00F369B8" w:rsidRDefault="00D4630B"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369B8">
        <w:rPr>
          <w:rFonts w:ascii="Arial Narrow" w:hAnsi="Arial Narrow"/>
          <w:sz w:val="22"/>
          <w:szCs w:val="22"/>
        </w:rPr>
        <w:t>drag&amp;drop</w:t>
      </w:r>
      <w:proofErr w:type="spellEnd"/>
      <w:r w:rsidRPr="00F369B8">
        <w:rPr>
          <w:rFonts w:ascii="Arial Narrow" w:hAnsi="Arial Narrow"/>
          <w:sz w:val="22"/>
          <w:szCs w:val="22"/>
        </w:rPr>
        <w:t xml:space="preserve"> („przeciągnij” i „upuść”) służące do dodawania plików. </w:t>
      </w:r>
    </w:p>
    <w:p w14:paraId="51BE3F3B" w14:textId="1422EBEB" w:rsidR="00D4630B" w:rsidRPr="00F369B8" w:rsidRDefault="00D4630B"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 xml:space="preserve">Wykonawca </w:t>
      </w:r>
      <w:r w:rsidR="009A6F0B" w:rsidRPr="00F369B8">
        <w:rPr>
          <w:rFonts w:ascii="Arial Narrow" w:hAnsi="Arial Narrow"/>
          <w:sz w:val="22"/>
          <w:szCs w:val="22"/>
        </w:rPr>
        <w:t>w</w:t>
      </w:r>
      <w:r w:rsidRPr="00F369B8">
        <w:rPr>
          <w:rFonts w:ascii="Arial Narrow" w:hAnsi="Arial Narrow"/>
          <w:sz w:val="22"/>
          <w:szCs w:val="22"/>
        </w:rPr>
        <w:t xml:space="preserve"> </w:t>
      </w:r>
      <w:r w:rsidR="00625B60" w:rsidRPr="00F369B8">
        <w:rPr>
          <w:rFonts w:ascii="Arial Narrow" w:hAnsi="Arial Narrow"/>
          <w:sz w:val="22"/>
          <w:szCs w:val="22"/>
        </w:rPr>
        <w:t xml:space="preserve">polu </w:t>
      </w:r>
      <w:r w:rsidRPr="00F369B8">
        <w:rPr>
          <w:rFonts w:ascii="Arial Narrow" w:hAnsi="Arial Narrow"/>
          <w:sz w:val="22"/>
          <w:szCs w:val="22"/>
        </w:rPr>
        <w:t>„Załączniki i inne dokumenty przedstaw</w:t>
      </w:r>
      <w:r w:rsidR="00625B60" w:rsidRPr="00F369B8">
        <w:rPr>
          <w:rFonts w:ascii="Arial Narrow" w:hAnsi="Arial Narrow"/>
          <w:sz w:val="22"/>
          <w:szCs w:val="22"/>
        </w:rPr>
        <w:t>ione w ofercie przez Wykonawcę”</w:t>
      </w:r>
      <w:r w:rsidRPr="00F369B8">
        <w:rPr>
          <w:rFonts w:ascii="Arial Narrow" w:hAnsi="Arial Narrow"/>
          <w:sz w:val="22"/>
          <w:szCs w:val="22"/>
        </w:rPr>
        <w:t xml:space="preserve"> dodaje pliki stanowiące ofe</w:t>
      </w:r>
      <w:r w:rsidR="00BD4C21" w:rsidRPr="00F369B8">
        <w:rPr>
          <w:rFonts w:ascii="Arial Narrow" w:hAnsi="Arial Narrow"/>
          <w:sz w:val="22"/>
          <w:szCs w:val="22"/>
        </w:rPr>
        <w:t>rtę lub składane wraz z ofertą zgodnie z punktem 12 SWZ.</w:t>
      </w:r>
    </w:p>
    <w:p w14:paraId="0A8CA6B5" w14:textId="38F3455B" w:rsidR="00D4630B" w:rsidRPr="00F369B8" w:rsidRDefault="00D4630B"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Jeżeli wraz z ofertą składane są dokumenty zawierające tajemnicę przedsiębiorstwa wykonawca, w celu utrzymania w</w:t>
      </w:r>
      <w:r w:rsidR="00B47C8B">
        <w:rPr>
          <w:rFonts w:ascii="Arial Narrow" w:hAnsi="Arial Narrow"/>
          <w:sz w:val="22"/>
          <w:szCs w:val="22"/>
        </w:rPr>
        <w:t> </w:t>
      </w:r>
      <w:r w:rsidRPr="00F369B8">
        <w:rPr>
          <w:rFonts w:ascii="Arial Narrow" w:hAnsi="Arial Narrow"/>
          <w:sz w:val="22"/>
          <w:szCs w:val="22"/>
        </w:rPr>
        <w:t>poufności tych informacji, przekazuje je w wydzielonym i odpowiednio oznaczonym pliku, wraz z</w:t>
      </w:r>
      <w:r w:rsidR="006044B5">
        <w:rPr>
          <w:rFonts w:ascii="Arial Narrow" w:hAnsi="Arial Narrow"/>
          <w:sz w:val="22"/>
          <w:szCs w:val="22"/>
        </w:rPr>
        <w:t> </w:t>
      </w:r>
      <w:r w:rsidRPr="00F369B8">
        <w:rPr>
          <w:rFonts w:ascii="Arial Narrow" w:hAnsi="Arial Narrow"/>
          <w:sz w:val="22"/>
          <w:szCs w:val="22"/>
        </w:rPr>
        <w:t xml:space="preserve">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0E43349" w14:textId="77024BD6" w:rsidR="00D4630B" w:rsidRPr="00F369B8" w:rsidRDefault="00D4630B"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 xml:space="preserve">Formularz ofertowy podpisuje się kwalifikowanym podpisem elektronicznym, podpisem zaufanym lub podpisem osobistym. Rekomendowanym wariantem podpisu jest typ wewnętrzny. Podpis formularza ofertowego wariantem podpisu </w:t>
      </w:r>
      <w:r w:rsidRPr="00F369B8">
        <w:rPr>
          <w:rFonts w:ascii="Arial Narrow" w:hAnsi="Arial Narrow"/>
          <w:sz w:val="22"/>
          <w:szCs w:val="22"/>
        </w:rPr>
        <w:lastRenderedPageBreak/>
        <w:t>w</w:t>
      </w:r>
      <w:r w:rsidR="00B47C8B">
        <w:rPr>
          <w:rFonts w:ascii="Arial Narrow" w:hAnsi="Arial Narrow"/>
          <w:sz w:val="22"/>
          <w:szCs w:val="22"/>
        </w:rPr>
        <w:t> </w:t>
      </w:r>
      <w:r w:rsidRPr="00F369B8">
        <w:rPr>
          <w:rFonts w:ascii="Arial Narrow" w:hAnsi="Arial Narrow"/>
          <w:sz w:val="22"/>
          <w:szCs w:val="22"/>
        </w:rPr>
        <w:t xml:space="preserve">typie zewnętrznym również jest możliwy, tylko w tym przypadku, powstały oddzielny plik podpisu dla tego formularza należy załączyć w polu „Załączniki i inne dokumenty przedstawione w ofercie przez Wykonawcę”. </w:t>
      </w:r>
    </w:p>
    <w:p w14:paraId="5D9066F0" w14:textId="40EC14FA" w:rsidR="008E7C96" w:rsidRPr="00F369B8" w:rsidRDefault="00D4630B" w:rsidP="00052B52">
      <w:pPr>
        <w:tabs>
          <w:tab w:val="left" w:pos="-142"/>
          <w:tab w:val="left" w:pos="142"/>
          <w:tab w:val="num" w:pos="993"/>
        </w:tabs>
        <w:ind w:left="-142"/>
        <w:jc w:val="both"/>
        <w:rPr>
          <w:rFonts w:ascii="Arial Narrow" w:hAnsi="Arial Narrow"/>
          <w:sz w:val="22"/>
          <w:szCs w:val="22"/>
        </w:rPr>
      </w:pPr>
      <w:r w:rsidRPr="00F369B8">
        <w:rPr>
          <w:rFonts w:ascii="Arial Narrow" w:hAnsi="Arial Narrow"/>
          <w:sz w:val="22"/>
          <w:szCs w:val="22"/>
        </w:rPr>
        <w:t xml:space="preserve">Pozostałe dokumenty wchodzące w skład oferty lub składane wraz z ofertą, które są zgodne z ustawą </w:t>
      </w:r>
      <w:proofErr w:type="spellStart"/>
      <w:r w:rsidRPr="00F369B8">
        <w:rPr>
          <w:rFonts w:ascii="Arial Narrow" w:hAnsi="Arial Narrow"/>
          <w:sz w:val="22"/>
          <w:szCs w:val="22"/>
        </w:rPr>
        <w:t>Pzp</w:t>
      </w:r>
      <w:proofErr w:type="spellEnd"/>
      <w:r w:rsidRPr="00F369B8">
        <w:rPr>
          <w:rFonts w:ascii="Arial Narrow" w:hAnsi="Arial Narrow"/>
          <w:sz w:val="22"/>
          <w:szCs w:val="22"/>
        </w:rPr>
        <w:t xml:space="preserve"> lub rozporządzeniem Prezesa Rady Ministrów w sprawie wymagań dla dokumentów elektronicznych opatrzone kwalifikowanym podpisem elektronicznym, podpisem zaufanym lub podpisem osobistym, mogą być zgodnie z</w:t>
      </w:r>
      <w:r w:rsidR="006044B5">
        <w:rPr>
          <w:rFonts w:ascii="Arial Narrow" w:hAnsi="Arial Narrow"/>
          <w:sz w:val="22"/>
          <w:szCs w:val="22"/>
        </w:rPr>
        <w:t> </w:t>
      </w:r>
      <w:r w:rsidRPr="00F369B8">
        <w:rPr>
          <w:rFonts w:ascii="Arial Narrow" w:hAnsi="Arial Narrow"/>
          <w:sz w:val="22"/>
          <w:szCs w:val="22"/>
        </w:rPr>
        <w:t>wyborem wykonawcy/wykonawcy wspólnie ubiegającego się o udzielenie zamówienia/podmiotu udostępniającego zasoby opatrzone podpisem typu zewnętrznego lub wewnętrznego. W zależności od rodzaju podpisu i jego typu (zewnętrzny, wewnętrzny) w</w:t>
      </w:r>
      <w:r w:rsidR="00B47C8B">
        <w:rPr>
          <w:rFonts w:ascii="Arial Narrow" w:hAnsi="Arial Narrow"/>
          <w:sz w:val="22"/>
          <w:szCs w:val="22"/>
        </w:rPr>
        <w:t> </w:t>
      </w:r>
      <w:r w:rsidRPr="00F369B8">
        <w:rPr>
          <w:rFonts w:ascii="Arial Narrow" w:hAnsi="Arial Narrow"/>
          <w:sz w:val="22"/>
          <w:szCs w:val="22"/>
        </w:rPr>
        <w:t>polu „Załączniki i inne dokumenty przedstawione w ofercie przez Wykonawcę” dodaje się uprzednio podpisane dokumenty wraz z wygenerowanym plikiem podpisu (typ zewnętrzny) lub dokument z wszytym podpisem (typ wewnętrzny).</w:t>
      </w:r>
    </w:p>
    <w:p w14:paraId="07C9E2DA" w14:textId="77777777" w:rsidR="00D4630B" w:rsidRPr="00F369B8" w:rsidRDefault="00D4630B" w:rsidP="00052B52">
      <w:pPr>
        <w:tabs>
          <w:tab w:val="left" w:pos="-142"/>
          <w:tab w:val="left" w:pos="142"/>
          <w:tab w:val="num" w:pos="993"/>
        </w:tabs>
        <w:ind w:left="-142"/>
        <w:jc w:val="both"/>
        <w:rPr>
          <w:rFonts w:ascii="Arial Narrow" w:hAnsi="Arial Narrow"/>
          <w:sz w:val="22"/>
          <w:szCs w:val="22"/>
        </w:rPr>
      </w:pPr>
      <w:r w:rsidRPr="00F369B8">
        <w:rPr>
          <w:rFonts w:ascii="Arial Narrow" w:hAnsi="Arial Narrow"/>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67107A9E" w14:textId="231C9833" w:rsidR="00D4630B" w:rsidRPr="00F369B8" w:rsidRDefault="00D4630B"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System sprawdza, czy złożone pliki są podpisane i automatycznie je szyfruje, jednocześnie informując o tym wykonawcę. Potwierdzenie czasu przekazania i odbioru oferty znajduje się w Elektronicznym Potwierdzeniu Przesłania (EPP) i</w:t>
      </w:r>
      <w:r w:rsidR="00B47C8B">
        <w:rPr>
          <w:rFonts w:ascii="Arial Narrow" w:hAnsi="Arial Narrow"/>
          <w:sz w:val="22"/>
          <w:szCs w:val="22"/>
        </w:rPr>
        <w:t> </w:t>
      </w:r>
      <w:r w:rsidRPr="00F369B8">
        <w:rPr>
          <w:rFonts w:ascii="Arial Narrow" w:hAnsi="Arial Narrow"/>
          <w:sz w:val="22"/>
          <w:szCs w:val="22"/>
        </w:rPr>
        <w:t xml:space="preserve">Elektronicznym Potwierdzeniu Odebrania (EPO). EPP i EPO dostępne są dla zalogowanego Wykonawcy w zakładce „Oferty/Wnioski”. </w:t>
      </w:r>
    </w:p>
    <w:p w14:paraId="7E3CECCA" w14:textId="71B9B035" w:rsidR="00D4630B" w:rsidRPr="00F369B8" w:rsidRDefault="00D4630B"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 xml:space="preserve">Oferta może być złożona tylko do upływu terminu składania ofert. </w:t>
      </w:r>
    </w:p>
    <w:p w14:paraId="02550915" w14:textId="716FEE8E" w:rsidR="00D4630B" w:rsidRPr="00F369B8" w:rsidRDefault="00D4630B"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Wykonawca może przed upływem terminu składania ofert wycofać ofertę. Wykonawca wycofuje ofertę w</w:t>
      </w:r>
      <w:r w:rsidR="006044B5">
        <w:rPr>
          <w:rFonts w:ascii="Arial Narrow" w:hAnsi="Arial Narrow"/>
          <w:sz w:val="22"/>
          <w:szCs w:val="22"/>
        </w:rPr>
        <w:t> </w:t>
      </w:r>
      <w:r w:rsidRPr="00F369B8">
        <w:rPr>
          <w:rFonts w:ascii="Arial Narrow" w:hAnsi="Arial Narrow"/>
          <w:sz w:val="22"/>
          <w:szCs w:val="22"/>
        </w:rPr>
        <w:t xml:space="preserve">zakładce „Oferty/wnioski” używając przycisku „Wycofaj ofertę”. </w:t>
      </w:r>
    </w:p>
    <w:p w14:paraId="4AEB5FBA" w14:textId="77777777" w:rsidR="00A136FF" w:rsidRPr="00F369B8" w:rsidRDefault="00D4630B"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Maksymalny łączny rozmiar plików stanowiących ofertę lub składanych wraz z ofertą to 250 MB.</w:t>
      </w:r>
    </w:p>
    <w:p w14:paraId="1D2CC697" w14:textId="53B51510" w:rsidR="00D4630B" w:rsidRPr="00F369B8" w:rsidRDefault="00B35C8D" w:rsidP="00052B52">
      <w:pPr>
        <w:numPr>
          <w:ilvl w:val="2"/>
          <w:numId w:val="43"/>
        </w:numPr>
        <w:tabs>
          <w:tab w:val="clear" w:pos="1494"/>
          <w:tab w:val="left" w:pos="-142"/>
          <w:tab w:val="left" w:pos="142"/>
          <w:tab w:val="num" w:pos="993"/>
        </w:tabs>
        <w:ind w:left="-142" w:firstLine="0"/>
        <w:jc w:val="both"/>
        <w:rPr>
          <w:rFonts w:ascii="Arial Narrow" w:hAnsi="Arial Narrow"/>
          <w:sz w:val="22"/>
          <w:szCs w:val="22"/>
        </w:rPr>
      </w:pPr>
      <w:r w:rsidRPr="00F369B8">
        <w:rPr>
          <w:rFonts w:ascii="Arial Narrow" w:hAnsi="Arial Narrow"/>
          <w:sz w:val="22"/>
          <w:szCs w:val="22"/>
        </w:rPr>
        <w:t>Wykonawca zobowiązany jest podać adres email na który prowadzona będzie korespondencja związana z</w:t>
      </w:r>
      <w:r w:rsidR="006044B5">
        <w:rPr>
          <w:rFonts w:ascii="Arial Narrow" w:hAnsi="Arial Narrow"/>
          <w:sz w:val="22"/>
          <w:szCs w:val="22"/>
        </w:rPr>
        <w:t> </w:t>
      </w:r>
      <w:r w:rsidRPr="00F369B8">
        <w:rPr>
          <w:rFonts w:ascii="Arial Narrow" w:hAnsi="Arial Narrow"/>
          <w:sz w:val="22"/>
          <w:szCs w:val="22"/>
        </w:rPr>
        <w:t>postepowaniem.</w:t>
      </w:r>
      <w:r w:rsidR="00D4630B" w:rsidRPr="00F369B8">
        <w:rPr>
          <w:rFonts w:ascii="Arial Narrow" w:hAnsi="Arial Narrow"/>
          <w:sz w:val="22"/>
          <w:szCs w:val="22"/>
        </w:rPr>
        <w:t xml:space="preserve"> </w:t>
      </w:r>
    </w:p>
    <w:p w14:paraId="59CB48B3" w14:textId="77777777" w:rsidR="002666D5" w:rsidRPr="00F369B8" w:rsidRDefault="002666D5" w:rsidP="00052B52">
      <w:pPr>
        <w:tabs>
          <w:tab w:val="left" w:pos="-142"/>
          <w:tab w:val="left" w:pos="142"/>
        </w:tabs>
        <w:suppressAutoHyphens w:val="0"/>
        <w:autoSpaceDE w:val="0"/>
        <w:autoSpaceDN w:val="0"/>
        <w:adjustRightInd w:val="0"/>
        <w:ind w:left="-142"/>
        <w:jc w:val="both"/>
        <w:rPr>
          <w:rFonts w:ascii="Arial Narrow" w:hAnsi="Arial Narrow"/>
          <w:color w:val="000000"/>
          <w:kern w:val="0"/>
          <w:sz w:val="22"/>
          <w:szCs w:val="22"/>
          <w:lang w:eastAsia="pl-PL"/>
        </w:rPr>
      </w:pPr>
    </w:p>
    <w:p w14:paraId="66B0DD8E" w14:textId="77777777" w:rsidR="00581A06" w:rsidRPr="00F369B8" w:rsidRDefault="00AB541D" w:rsidP="00052B52">
      <w:pPr>
        <w:numPr>
          <w:ilvl w:val="0"/>
          <w:numId w:val="43"/>
        </w:numPr>
        <w:tabs>
          <w:tab w:val="left" w:pos="-142"/>
          <w:tab w:val="left" w:pos="142"/>
          <w:tab w:val="num" w:pos="1032"/>
        </w:tabs>
        <w:ind w:left="-142" w:firstLine="0"/>
        <w:jc w:val="both"/>
        <w:rPr>
          <w:rFonts w:ascii="Arial Narrow" w:hAnsi="Arial Narrow"/>
          <w:sz w:val="22"/>
          <w:szCs w:val="22"/>
        </w:rPr>
      </w:pPr>
      <w:r w:rsidRPr="00F369B8">
        <w:rPr>
          <w:rFonts w:ascii="Arial Narrow" w:hAnsi="Arial Narrow"/>
          <w:b/>
          <w:sz w:val="22"/>
          <w:szCs w:val="22"/>
        </w:rPr>
        <w:t>Wyjaśnianie treści S</w:t>
      </w:r>
      <w:r w:rsidR="002323BA" w:rsidRPr="00F369B8">
        <w:rPr>
          <w:rFonts w:ascii="Arial Narrow" w:hAnsi="Arial Narrow"/>
          <w:b/>
          <w:sz w:val="22"/>
          <w:szCs w:val="22"/>
        </w:rPr>
        <w:t>WZ:</w:t>
      </w:r>
      <w:r w:rsidR="002323BA" w:rsidRPr="00F369B8">
        <w:rPr>
          <w:rFonts w:ascii="Arial Narrow" w:hAnsi="Arial Narrow"/>
          <w:sz w:val="22"/>
          <w:szCs w:val="22"/>
        </w:rPr>
        <w:t xml:space="preserve"> </w:t>
      </w:r>
    </w:p>
    <w:p w14:paraId="235D907F" w14:textId="797749A4" w:rsidR="003D2A2F" w:rsidRPr="00F369B8" w:rsidRDefault="002323BA"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Wykonawca może się zwrócić do zamawiającego o wyjaśnienie treści specyfikacji warunków zamówienia.</w:t>
      </w:r>
      <w:r w:rsidR="00345400" w:rsidRPr="00F369B8">
        <w:rPr>
          <w:rFonts w:ascii="Arial Narrow" w:hAnsi="Arial Narrow"/>
          <w:sz w:val="22"/>
          <w:szCs w:val="22"/>
        </w:rPr>
        <w:t xml:space="preserve"> </w:t>
      </w:r>
      <w:r w:rsidR="003D2A2F" w:rsidRPr="00F369B8">
        <w:rPr>
          <w:rFonts w:ascii="Arial Narrow" w:hAnsi="Arial Narrow"/>
          <w:sz w:val="22"/>
          <w:szCs w:val="22"/>
        </w:rPr>
        <w:t>Zamawiający jest obowiązany udzielić wyjaśnień niezwłocz</w:t>
      </w:r>
      <w:r w:rsidR="000B2F26" w:rsidRPr="00F369B8">
        <w:rPr>
          <w:rFonts w:ascii="Arial Narrow" w:hAnsi="Arial Narrow"/>
          <w:sz w:val="22"/>
          <w:szCs w:val="22"/>
        </w:rPr>
        <w:t>nie, jednak nie później niż na 2</w:t>
      </w:r>
      <w:r w:rsidR="003D2A2F" w:rsidRPr="00F369B8">
        <w:rPr>
          <w:rFonts w:ascii="Arial Narrow" w:hAnsi="Arial Narrow"/>
          <w:sz w:val="22"/>
          <w:szCs w:val="22"/>
        </w:rPr>
        <w:t xml:space="preserve"> dni przed </w:t>
      </w:r>
      <w:r w:rsidR="000B2F26" w:rsidRPr="00F369B8">
        <w:rPr>
          <w:rFonts w:ascii="Arial Narrow" w:hAnsi="Arial Narrow"/>
          <w:sz w:val="22"/>
          <w:szCs w:val="22"/>
        </w:rPr>
        <w:t>upływem terminu składania ofert,</w:t>
      </w:r>
      <w:r w:rsidR="003D2A2F" w:rsidRPr="00F369B8">
        <w:rPr>
          <w:rFonts w:ascii="Arial Narrow" w:hAnsi="Arial Narrow"/>
          <w:sz w:val="22"/>
          <w:szCs w:val="22"/>
        </w:rPr>
        <w:t xml:space="preserve"> pod warunkiem że wniosek o wyj</w:t>
      </w:r>
      <w:r w:rsidR="00075AB5" w:rsidRPr="00F369B8">
        <w:rPr>
          <w:rFonts w:ascii="Arial Narrow" w:hAnsi="Arial Narrow"/>
          <w:sz w:val="22"/>
          <w:szCs w:val="22"/>
        </w:rPr>
        <w:t>aśnienie treści SWZ wpłynął do Z</w:t>
      </w:r>
      <w:r w:rsidR="003D2A2F" w:rsidRPr="00F369B8">
        <w:rPr>
          <w:rFonts w:ascii="Arial Narrow" w:hAnsi="Arial Narrow"/>
          <w:sz w:val="22"/>
          <w:szCs w:val="22"/>
        </w:rPr>
        <w:t xml:space="preserve">amawiającego nie później niż </w:t>
      </w:r>
      <w:r w:rsidR="000B2F26" w:rsidRPr="00F369B8">
        <w:rPr>
          <w:rFonts w:ascii="Arial Narrow" w:hAnsi="Arial Narrow"/>
          <w:sz w:val="22"/>
          <w:szCs w:val="22"/>
        </w:rPr>
        <w:t>4</w:t>
      </w:r>
      <w:r w:rsidR="003D2A2F" w:rsidRPr="00F369B8">
        <w:rPr>
          <w:rFonts w:ascii="Arial Narrow" w:hAnsi="Arial Narrow"/>
          <w:sz w:val="22"/>
          <w:szCs w:val="22"/>
        </w:rPr>
        <w:t xml:space="preserve"> dni przed upływem terminu składania ofert. W przypadku gdy wniosek o wyjaśnienie treści SWZ nie wpłynął w terminie, o którym mowa powyżej zamawiający nie ma obowiązku udzielania wyjaśnień SWZ oraz obowiązku przedłużenia terminu składania ofert.</w:t>
      </w:r>
    </w:p>
    <w:p w14:paraId="577D2B75" w14:textId="77777777" w:rsidR="003D2A2F" w:rsidRPr="00F369B8" w:rsidRDefault="003D2A2F"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Treść zapytań wraz z wyjaśnieniami zamawiający udostępnia na stronie internetowej prowadzonego postępowania bez ujawniania źródła zapytania</w:t>
      </w:r>
      <w:r w:rsidR="00777885" w:rsidRPr="00F369B8">
        <w:rPr>
          <w:rFonts w:ascii="Arial Narrow" w:hAnsi="Arial Narrow"/>
          <w:sz w:val="22"/>
          <w:szCs w:val="22"/>
        </w:rPr>
        <w:t>.</w:t>
      </w:r>
    </w:p>
    <w:p w14:paraId="77F900BE" w14:textId="77777777" w:rsidR="002A32A2" w:rsidRPr="00F369B8" w:rsidRDefault="002A32A2" w:rsidP="00052B52">
      <w:pPr>
        <w:tabs>
          <w:tab w:val="left" w:pos="-142"/>
          <w:tab w:val="left" w:pos="142"/>
        </w:tabs>
        <w:ind w:left="-142"/>
        <w:jc w:val="both"/>
        <w:rPr>
          <w:rFonts w:ascii="Arial Narrow" w:hAnsi="Arial Narrow"/>
          <w:sz w:val="22"/>
          <w:szCs w:val="22"/>
        </w:rPr>
      </w:pPr>
    </w:p>
    <w:p w14:paraId="269E5FAD" w14:textId="77777777" w:rsidR="009B6D8E" w:rsidRPr="00F369B8" w:rsidRDefault="002323BA"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b/>
          <w:sz w:val="22"/>
          <w:szCs w:val="22"/>
        </w:rPr>
        <w:t>Zmiany w SWZ:</w:t>
      </w:r>
      <w:r w:rsidRPr="00F369B8">
        <w:rPr>
          <w:rFonts w:ascii="Arial Narrow" w:hAnsi="Arial Narrow"/>
          <w:sz w:val="22"/>
          <w:szCs w:val="22"/>
        </w:rPr>
        <w:t xml:space="preserve"> </w:t>
      </w:r>
    </w:p>
    <w:p w14:paraId="24C943FE" w14:textId="77777777" w:rsidR="00241BD7" w:rsidRPr="00F369B8" w:rsidRDefault="002323BA"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W uzasadnionych przypadkach zamawiający może przed upływem terminu składania ofert zmienić treść </w:t>
      </w:r>
      <w:r w:rsidR="003D2A2F" w:rsidRPr="00F369B8">
        <w:rPr>
          <w:rFonts w:ascii="Arial Narrow" w:hAnsi="Arial Narrow"/>
          <w:sz w:val="22"/>
          <w:szCs w:val="22"/>
        </w:rPr>
        <w:t>SWZ</w:t>
      </w:r>
      <w:r w:rsidRPr="00F369B8">
        <w:rPr>
          <w:rFonts w:ascii="Arial Narrow" w:hAnsi="Arial Narrow"/>
          <w:sz w:val="22"/>
          <w:szCs w:val="22"/>
        </w:rPr>
        <w:t xml:space="preserve">. </w:t>
      </w:r>
      <w:r w:rsidR="003D2A2F" w:rsidRPr="00F369B8">
        <w:rPr>
          <w:rFonts w:ascii="Arial Narrow" w:hAnsi="Arial Narrow"/>
          <w:sz w:val="22"/>
          <w:szCs w:val="22"/>
        </w:rPr>
        <w:t>Dokonaną zmianę tre</w:t>
      </w:r>
      <w:r w:rsidR="00075AB5" w:rsidRPr="00F369B8">
        <w:rPr>
          <w:rFonts w:ascii="Arial Narrow" w:hAnsi="Arial Narrow"/>
          <w:sz w:val="22"/>
          <w:szCs w:val="22"/>
        </w:rPr>
        <w:t>ści SWZ Z</w:t>
      </w:r>
      <w:r w:rsidR="003D2A2F" w:rsidRPr="00F369B8">
        <w:rPr>
          <w:rFonts w:ascii="Arial Narrow" w:hAnsi="Arial Narrow"/>
          <w:sz w:val="22"/>
          <w:szCs w:val="22"/>
        </w:rPr>
        <w:t>amawiający udostępnia na stronie internetow</w:t>
      </w:r>
      <w:r w:rsidR="00777885" w:rsidRPr="00F369B8">
        <w:rPr>
          <w:rFonts w:ascii="Arial Narrow" w:hAnsi="Arial Narrow"/>
          <w:sz w:val="22"/>
          <w:szCs w:val="22"/>
        </w:rPr>
        <w:t>ej prowadzonego postępowania.</w:t>
      </w:r>
      <w:r w:rsidR="00014E61" w:rsidRPr="00F369B8">
        <w:rPr>
          <w:rFonts w:ascii="Arial Narrow" w:hAnsi="Arial Narrow"/>
          <w:sz w:val="22"/>
          <w:szCs w:val="22"/>
        </w:rPr>
        <w:t xml:space="preserve"> </w:t>
      </w:r>
    </w:p>
    <w:p w14:paraId="58424070" w14:textId="77777777" w:rsidR="0077250E" w:rsidRPr="00F369B8" w:rsidRDefault="0077250E" w:rsidP="00052B52">
      <w:pPr>
        <w:keepNext/>
        <w:tabs>
          <w:tab w:val="left" w:pos="-142"/>
          <w:tab w:val="left" w:pos="142"/>
          <w:tab w:val="left" w:pos="1584"/>
        </w:tabs>
        <w:ind w:left="-142"/>
        <w:rPr>
          <w:rFonts w:ascii="Arial Narrow" w:hAnsi="Arial Narrow"/>
          <w:b/>
          <w:sz w:val="22"/>
          <w:szCs w:val="22"/>
          <w:highlight w:val="green"/>
        </w:rPr>
      </w:pPr>
    </w:p>
    <w:p w14:paraId="00AEE860" w14:textId="77777777" w:rsidR="00581A06" w:rsidRPr="00F369B8" w:rsidRDefault="008B52B7" w:rsidP="00052B52">
      <w:pPr>
        <w:keepNext/>
        <w:tabs>
          <w:tab w:val="left" w:pos="-142"/>
          <w:tab w:val="left" w:pos="142"/>
          <w:tab w:val="left" w:pos="1584"/>
        </w:tabs>
        <w:ind w:left="-142"/>
        <w:jc w:val="center"/>
        <w:rPr>
          <w:rFonts w:ascii="Arial Narrow" w:hAnsi="Arial Narrow"/>
          <w:b/>
          <w:sz w:val="22"/>
          <w:szCs w:val="22"/>
        </w:rPr>
      </w:pPr>
      <w:r w:rsidRPr="00F369B8">
        <w:rPr>
          <w:rFonts w:ascii="Arial Narrow" w:hAnsi="Arial Narrow"/>
          <w:b/>
          <w:sz w:val="22"/>
          <w:szCs w:val="22"/>
        </w:rPr>
        <w:t xml:space="preserve">TERMIN SKŁADANIA I OTWARCIA </w:t>
      </w:r>
      <w:r w:rsidR="00EE423E" w:rsidRPr="00F369B8">
        <w:rPr>
          <w:rFonts w:ascii="Arial Narrow" w:hAnsi="Arial Narrow"/>
          <w:b/>
          <w:sz w:val="22"/>
          <w:szCs w:val="22"/>
        </w:rPr>
        <w:t>OFERT</w:t>
      </w:r>
    </w:p>
    <w:p w14:paraId="51155CA0" w14:textId="77777777" w:rsidR="003502CE" w:rsidRPr="00F369B8" w:rsidRDefault="003502CE"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eastAsia="Calibri" w:hAnsi="Arial Narrow"/>
          <w:b/>
          <w:sz w:val="22"/>
          <w:szCs w:val="22"/>
          <w:lang w:eastAsia="en-US"/>
        </w:rPr>
        <w:t>Skł</w:t>
      </w:r>
      <w:r w:rsidR="004517DB" w:rsidRPr="00F369B8">
        <w:rPr>
          <w:rFonts w:ascii="Arial Narrow" w:eastAsia="Calibri" w:hAnsi="Arial Narrow"/>
          <w:b/>
          <w:sz w:val="22"/>
          <w:szCs w:val="22"/>
          <w:lang w:eastAsia="en-US"/>
        </w:rPr>
        <w:t>a</w:t>
      </w:r>
      <w:r w:rsidRPr="00F369B8">
        <w:rPr>
          <w:rFonts w:ascii="Arial Narrow" w:eastAsia="Calibri" w:hAnsi="Arial Narrow"/>
          <w:b/>
          <w:sz w:val="22"/>
          <w:szCs w:val="22"/>
          <w:lang w:eastAsia="en-US"/>
        </w:rPr>
        <w:t>danie ofert</w:t>
      </w:r>
      <w:r w:rsidRPr="00F369B8">
        <w:rPr>
          <w:rFonts w:ascii="Arial Narrow" w:eastAsia="Calibri" w:hAnsi="Arial Narrow"/>
          <w:sz w:val="22"/>
          <w:szCs w:val="22"/>
          <w:lang w:eastAsia="en-US"/>
        </w:rPr>
        <w:t>:</w:t>
      </w:r>
    </w:p>
    <w:p w14:paraId="05169B85" w14:textId="276AC140" w:rsidR="004517DB" w:rsidRPr="00F369B8" w:rsidRDefault="003502CE" w:rsidP="00052B52">
      <w:pPr>
        <w:tabs>
          <w:tab w:val="left" w:pos="-142"/>
          <w:tab w:val="left" w:pos="142"/>
        </w:tabs>
        <w:ind w:left="-142"/>
        <w:jc w:val="both"/>
        <w:rPr>
          <w:rFonts w:ascii="Arial Narrow" w:hAnsi="Arial Narrow"/>
          <w:b/>
          <w:color w:val="0070C0"/>
          <w:sz w:val="22"/>
          <w:szCs w:val="22"/>
          <w:u w:val="single"/>
          <w:vertAlign w:val="superscript"/>
        </w:rPr>
      </w:pPr>
      <w:r w:rsidRPr="00F369B8">
        <w:rPr>
          <w:rFonts w:ascii="Arial Narrow" w:eastAsia="Calibri" w:hAnsi="Arial Narrow"/>
          <w:sz w:val="22"/>
          <w:szCs w:val="22"/>
          <w:lang w:eastAsia="en-US"/>
        </w:rPr>
        <w:t>Ofertę</w:t>
      </w:r>
      <w:r w:rsidR="008B52B7" w:rsidRPr="00F369B8">
        <w:rPr>
          <w:rFonts w:ascii="Arial Narrow" w:eastAsia="Calibri" w:hAnsi="Arial Narrow"/>
          <w:sz w:val="22"/>
          <w:szCs w:val="22"/>
          <w:lang w:eastAsia="en-US"/>
        </w:rPr>
        <w:t xml:space="preserve"> wraz z wymaganymi załącznikami należy złożyć zgodnie z pkt </w:t>
      </w:r>
      <w:r w:rsidR="00D907CC" w:rsidRPr="00F369B8">
        <w:rPr>
          <w:rFonts w:ascii="Arial Narrow" w:eastAsia="Calibri" w:hAnsi="Arial Narrow"/>
          <w:sz w:val="22"/>
          <w:szCs w:val="22"/>
          <w:lang w:eastAsia="en-US"/>
        </w:rPr>
        <w:t>2</w:t>
      </w:r>
      <w:r w:rsidR="00B42D19" w:rsidRPr="00F369B8">
        <w:rPr>
          <w:rFonts w:ascii="Arial Narrow" w:eastAsia="Calibri" w:hAnsi="Arial Narrow"/>
          <w:sz w:val="22"/>
          <w:szCs w:val="22"/>
          <w:lang w:eastAsia="en-US"/>
        </w:rPr>
        <w:t>5</w:t>
      </w:r>
      <w:r w:rsidR="00D907CC" w:rsidRPr="00F369B8">
        <w:rPr>
          <w:rFonts w:ascii="Arial Narrow" w:eastAsia="Calibri" w:hAnsi="Arial Narrow"/>
          <w:sz w:val="22"/>
          <w:szCs w:val="22"/>
          <w:lang w:eastAsia="en-US"/>
        </w:rPr>
        <w:t xml:space="preserve"> S</w:t>
      </w:r>
      <w:r w:rsidRPr="00F369B8">
        <w:rPr>
          <w:rFonts w:ascii="Arial Narrow" w:eastAsia="Calibri" w:hAnsi="Arial Narrow"/>
          <w:sz w:val="22"/>
          <w:szCs w:val="22"/>
          <w:lang w:eastAsia="en-US"/>
        </w:rPr>
        <w:t>WZ do dnia</w:t>
      </w:r>
      <w:r w:rsidRPr="00F369B8">
        <w:rPr>
          <w:rFonts w:ascii="Arial Narrow" w:hAnsi="Arial Narrow"/>
          <w:sz w:val="22"/>
          <w:szCs w:val="22"/>
        </w:rPr>
        <w:t xml:space="preserve"> </w:t>
      </w:r>
      <w:bookmarkStart w:id="4" w:name="_Hlk40694048"/>
      <w:r w:rsidR="00585494">
        <w:rPr>
          <w:rFonts w:ascii="Arial Narrow" w:hAnsi="Arial Narrow"/>
          <w:b/>
          <w:color w:val="0070C0"/>
          <w:sz w:val="22"/>
          <w:szCs w:val="22"/>
          <w:highlight w:val="yellow"/>
        </w:rPr>
        <w:t>24.07.2026</w:t>
      </w:r>
      <w:r w:rsidR="004C7672" w:rsidRPr="006044B5">
        <w:rPr>
          <w:rFonts w:ascii="Arial Narrow" w:hAnsi="Arial Narrow"/>
          <w:b/>
          <w:color w:val="0070C0"/>
          <w:sz w:val="22"/>
          <w:szCs w:val="22"/>
          <w:highlight w:val="yellow"/>
        </w:rPr>
        <w:t xml:space="preserve"> </w:t>
      </w:r>
      <w:r w:rsidR="00105703" w:rsidRPr="006044B5">
        <w:rPr>
          <w:rFonts w:ascii="Arial Narrow" w:hAnsi="Arial Narrow"/>
          <w:b/>
          <w:color w:val="0070C0"/>
          <w:sz w:val="22"/>
          <w:szCs w:val="22"/>
          <w:highlight w:val="yellow"/>
        </w:rPr>
        <w:t>r.</w:t>
      </w:r>
      <w:r w:rsidRPr="006044B5">
        <w:rPr>
          <w:rFonts w:ascii="Arial Narrow" w:hAnsi="Arial Narrow"/>
          <w:b/>
          <w:color w:val="0070C0"/>
          <w:sz w:val="22"/>
          <w:szCs w:val="22"/>
          <w:highlight w:val="yellow"/>
        </w:rPr>
        <w:t xml:space="preserve"> </w:t>
      </w:r>
      <w:bookmarkEnd w:id="4"/>
      <w:r w:rsidR="005F1444" w:rsidRPr="006044B5">
        <w:rPr>
          <w:rFonts w:ascii="Arial Narrow" w:hAnsi="Arial Narrow"/>
          <w:b/>
          <w:color w:val="0070C0"/>
          <w:sz w:val="22"/>
          <w:szCs w:val="22"/>
          <w:highlight w:val="yellow"/>
        </w:rPr>
        <w:t xml:space="preserve">o godz. </w:t>
      </w:r>
      <w:r w:rsidR="00B403F1" w:rsidRPr="006044B5">
        <w:rPr>
          <w:rFonts w:ascii="Arial Narrow" w:hAnsi="Arial Narrow"/>
          <w:b/>
          <w:color w:val="0070C0"/>
          <w:sz w:val="22"/>
          <w:szCs w:val="22"/>
          <w:highlight w:val="yellow"/>
        </w:rPr>
        <w:t>1</w:t>
      </w:r>
      <w:r w:rsidR="00F16173" w:rsidRPr="006044B5">
        <w:rPr>
          <w:rFonts w:ascii="Arial Narrow" w:hAnsi="Arial Narrow"/>
          <w:b/>
          <w:color w:val="0070C0"/>
          <w:sz w:val="22"/>
          <w:szCs w:val="22"/>
          <w:highlight w:val="yellow"/>
        </w:rPr>
        <w:t>0</w:t>
      </w:r>
      <w:r w:rsidRPr="006044B5">
        <w:rPr>
          <w:rFonts w:ascii="Arial Narrow" w:hAnsi="Arial Narrow"/>
          <w:b/>
          <w:color w:val="0070C0"/>
          <w:sz w:val="22"/>
          <w:szCs w:val="22"/>
          <w:highlight w:val="yellow"/>
          <w:u w:val="single"/>
          <w:vertAlign w:val="superscript"/>
        </w:rPr>
        <w:t>00</w:t>
      </w:r>
      <w:r w:rsidR="00F745BB" w:rsidRPr="006044B5">
        <w:rPr>
          <w:rFonts w:ascii="Arial Narrow" w:hAnsi="Arial Narrow"/>
          <w:b/>
          <w:color w:val="0070C0"/>
          <w:sz w:val="22"/>
          <w:szCs w:val="22"/>
          <w:highlight w:val="yellow"/>
          <w:u w:val="single"/>
          <w:vertAlign w:val="superscript"/>
        </w:rPr>
        <w:t>.</w:t>
      </w:r>
    </w:p>
    <w:p w14:paraId="40EF7DC3" w14:textId="77777777" w:rsidR="00F745BB" w:rsidRPr="00F369B8" w:rsidRDefault="00F745BB" w:rsidP="00052B52">
      <w:pPr>
        <w:tabs>
          <w:tab w:val="left" w:pos="-142"/>
          <w:tab w:val="left" w:pos="142"/>
        </w:tabs>
        <w:ind w:left="-142"/>
        <w:jc w:val="both"/>
        <w:rPr>
          <w:rFonts w:ascii="Arial Narrow" w:hAnsi="Arial Narrow"/>
          <w:b/>
          <w:color w:val="00B0F0"/>
          <w:sz w:val="22"/>
          <w:szCs w:val="22"/>
          <w:u w:val="single"/>
          <w:vertAlign w:val="superscript"/>
        </w:rPr>
      </w:pPr>
    </w:p>
    <w:p w14:paraId="4F58FAE8" w14:textId="77777777" w:rsidR="003502CE" w:rsidRPr="00F369B8" w:rsidRDefault="0065199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eastAsia="Calibri" w:hAnsi="Arial Narrow"/>
          <w:b/>
          <w:sz w:val="22"/>
          <w:szCs w:val="22"/>
          <w:lang w:eastAsia="en-US"/>
        </w:rPr>
        <w:t>Otwarcie ofert</w:t>
      </w:r>
      <w:r w:rsidR="003502CE" w:rsidRPr="00F369B8">
        <w:rPr>
          <w:rFonts w:ascii="Arial Narrow" w:eastAsia="Calibri" w:hAnsi="Arial Narrow"/>
          <w:sz w:val="22"/>
          <w:szCs w:val="22"/>
          <w:lang w:eastAsia="en-US"/>
        </w:rPr>
        <w:t>:</w:t>
      </w:r>
    </w:p>
    <w:p w14:paraId="239E7BF6" w14:textId="62377D9A" w:rsidR="00651997" w:rsidRPr="00F369B8" w:rsidRDefault="008B52B7" w:rsidP="00052B52">
      <w:pPr>
        <w:tabs>
          <w:tab w:val="left" w:pos="-142"/>
          <w:tab w:val="left" w:pos="142"/>
        </w:tabs>
        <w:ind w:left="-142"/>
        <w:jc w:val="both"/>
        <w:rPr>
          <w:rFonts w:ascii="Arial Narrow" w:eastAsia="Calibri" w:hAnsi="Arial Narrow"/>
          <w:color w:val="0070C0"/>
          <w:sz w:val="22"/>
          <w:szCs w:val="22"/>
          <w:lang w:eastAsia="en-US"/>
        </w:rPr>
      </w:pPr>
      <w:r w:rsidRPr="00F369B8">
        <w:rPr>
          <w:rFonts w:ascii="Arial Narrow" w:eastAsia="Calibri" w:hAnsi="Arial Narrow"/>
          <w:sz w:val="22"/>
          <w:szCs w:val="22"/>
          <w:lang w:eastAsia="en-US"/>
        </w:rPr>
        <w:t>Otwarcie ofert n</w:t>
      </w:r>
      <w:r w:rsidR="00876627" w:rsidRPr="00F369B8">
        <w:rPr>
          <w:rFonts w:ascii="Arial Narrow" w:eastAsia="Calibri" w:hAnsi="Arial Narrow"/>
          <w:sz w:val="22"/>
          <w:szCs w:val="22"/>
          <w:lang w:eastAsia="en-US"/>
        </w:rPr>
        <w:t xml:space="preserve">astąpi </w:t>
      </w:r>
      <w:r w:rsidR="00876627" w:rsidRPr="00F369B8">
        <w:rPr>
          <w:rFonts w:ascii="Arial Narrow" w:hAnsi="Arial Narrow"/>
          <w:sz w:val="22"/>
          <w:szCs w:val="22"/>
        </w:rPr>
        <w:t>w dniu</w:t>
      </w:r>
      <w:r w:rsidR="00A82843" w:rsidRPr="00F369B8">
        <w:rPr>
          <w:rFonts w:ascii="Arial Narrow" w:hAnsi="Arial Narrow"/>
          <w:b/>
          <w:color w:val="FF0000"/>
          <w:sz w:val="22"/>
          <w:szCs w:val="22"/>
        </w:rPr>
        <w:t xml:space="preserve"> </w:t>
      </w:r>
      <w:r w:rsidR="00585494" w:rsidRPr="00585494">
        <w:rPr>
          <w:rFonts w:ascii="Arial Narrow" w:hAnsi="Arial Narrow"/>
          <w:b/>
          <w:color w:val="0070C0"/>
          <w:sz w:val="22"/>
          <w:szCs w:val="22"/>
          <w:highlight w:val="yellow"/>
        </w:rPr>
        <w:t xml:space="preserve">24.07.2026 r. </w:t>
      </w:r>
      <w:r w:rsidR="00FA581B" w:rsidRPr="00585494">
        <w:rPr>
          <w:rFonts w:ascii="Arial Narrow" w:hAnsi="Arial Narrow"/>
          <w:b/>
          <w:color w:val="0070C0"/>
          <w:sz w:val="22"/>
          <w:szCs w:val="22"/>
          <w:highlight w:val="yellow"/>
        </w:rPr>
        <w:t xml:space="preserve"> </w:t>
      </w:r>
      <w:r w:rsidR="005F1444" w:rsidRPr="00585494">
        <w:rPr>
          <w:rFonts w:ascii="Arial Narrow" w:hAnsi="Arial Narrow"/>
          <w:b/>
          <w:color w:val="0070C0"/>
          <w:sz w:val="22"/>
          <w:szCs w:val="22"/>
          <w:highlight w:val="yellow"/>
        </w:rPr>
        <w:t>godz</w:t>
      </w:r>
      <w:r w:rsidR="005F1444" w:rsidRPr="006044B5">
        <w:rPr>
          <w:rFonts w:ascii="Arial Narrow" w:hAnsi="Arial Narrow"/>
          <w:b/>
          <w:color w:val="0070C0"/>
          <w:sz w:val="22"/>
          <w:szCs w:val="22"/>
          <w:highlight w:val="yellow"/>
        </w:rPr>
        <w:t xml:space="preserve">. </w:t>
      </w:r>
      <w:r w:rsidR="00B403F1" w:rsidRPr="006044B5">
        <w:rPr>
          <w:rFonts w:ascii="Arial Narrow" w:hAnsi="Arial Narrow"/>
          <w:b/>
          <w:color w:val="0070C0"/>
          <w:sz w:val="22"/>
          <w:szCs w:val="22"/>
          <w:highlight w:val="yellow"/>
        </w:rPr>
        <w:t>1</w:t>
      </w:r>
      <w:r w:rsidR="00F16173" w:rsidRPr="006044B5">
        <w:rPr>
          <w:rFonts w:ascii="Arial Narrow" w:hAnsi="Arial Narrow"/>
          <w:b/>
          <w:color w:val="0070C0"/>
          <w:sz w:val="22"/>
          <w:szCs w:val="22"/>
          <w:highlight w:val="yellow"/>
        </w:rPr>
        <w:t>0</w:t>
      </w:r>
      <w:r w:rsidR="006660B6" w:rsidRPr="006044B5">
        <w:rPr>
          <w:rFonts w:ascii="Arial Narrow" w:hAnsi="Arial Narrow"/>
          <w:b/>
          <w:color w:val="0070C0"/>
          <w:sz w:val="22"/>
          <w:szCs w:val="22"/>
          <w:highlight w:val="yellow"/>
          <w:u w:val="single"/>
          <w:vertAlign w:val="superscript"/>
        </w:rPr>
        <w:t>3</w:t>
      </w:r>
      <w:r w:rsidR="00876627" w:rsidRPr="006044B5">
        <w:rPr>
          <w:rFonts w:ascii="Arial Narrow" w:hAnsi="Arial Narrow"/>
          <w:b/>
          <w:color w:val="0070C0"/>
          <w:sz w:val="22"/>
          <w:szCs w:val="22"/>
          <w:highlight w:val="yellow"/>
          <w:u w:val="single"/>
          <w:vertAlign w:val="superscript"/>
        </w:rPr>
        <w:t>0</w:t>
      </w:r>
      <w:r w:rsidR="002A32A2" w:rsidRPr="006044B5">
        <w:rPr>
          <w:rFonts w:ascii="Arial Narrow" w:eastAsia="Calibri" w:hAnsi="Arial Narrow"/>
          <w:color w:val="0070C0"/>
          <w:sz w:val="22"/>
          <w:szCs w:val="22"/>
          <w:highlight w:val="yellow"/>
          <w:lang w:eastAsia="en-US"/>
        </w:rPr>
        <w:t>.</w:t>
      </w:r>
    </w:p>
    <w:p w14:paraId="12065281" w14:textId="77777777" w:rsidR="00A82843" w:rsidRPr="00F369B8" w:rsidRDefault="00A82843" w:rsidP="00052B52">
      <w:pPr>
        <w:tabs>
          <w:tab w:val="left" w:pos="-142"/>
          <w:tab w:val="left" w:pos="142"/>
        </w:tabs>
        <w:suppressAutoHyphens w:val="0"/>
        <w:autoSpaceDE w:val="0"/>
        <w:autoSpaceDN w:val="0"/>
        <w:adjustRightInd w:val="0"/>
        <w:ind w:left="-142"/>
        <w:rPr>
          <w:rFonts w:ascii="Arial Narrow" w:hAnsi="Arial Narrow"/>
          <w:kern w:val="0"/>
          <w:sz w:val="22"/>
          <w:szCs w:val="22"/>
          <w:lang w:eastAsia="pl-PL"/>
        </w:rPr>
      </w:pPr>
      <w:r w:rsidRPr="00F369B8">
        <w:rPr>
          <w:rFonts w:ascii="Arial Narrow" w:hAnsi="Arial Narrow"/>
          <w:kern w:val="0"/>
          <w:sz w:val="22"/>
          <w:szCs w:val="22"/>
          <w:lang w:eastAsia="pl-PL"/>
        </w:rPr>
        <w:t>Otwarcie ofert nastąpi przy użyciu Platformy e-Zamówienia poprzez rozszyfrowanie ofert złożonych</w:t>
      </w:r>
    </w:p>
    <w:p w14:paraId="1797D2F1" w14:textId="77777777" w:rsidR="00A82843" w:rsidRPr="00F369B8" w:rsidRDefault="00A82843" w:rsidP="00052B52">
      <w:pPr>
        <w:tabs>
          <w:tab w:val="left" w:pos="-142"/>
          <w:tab w:val="left" w:pos="142"/>
        </w:tabs>
        <w:ind w:left="-142"/>
        <w:jc w:val="both"/>
        <w:rPr>
          <w:rFonts w:ascii="Arial Narrow" w:hAnsi="Arial Narrow"/>
          <w:b/>
          <w:sz w:val="22"/>
          <w:szCs w:val="22"/>
        </w:rPr>
      </w:pPr>
      <w:r w:rsidRPr="00F369B8">
        <w:rPr>
          <w:rFonts w:ascii="Arial Narrow" w:hAnsi="Arial Narrow"/>
          <w:kern w:val="0"/>
          <w:sz w:val="22"/>
          <w:szCs w:val="22"/>
          <w:lang w:eastAsia="pl-PL"/>
        </w:rPr>
        <w:t>za pośrednictwem platformy.</w:t>
      </w:r>
    </w:p>
    <w:p w14:paraId="3684243E" w14:textId="77777777" w:rsidR="008B52B7" w:rsidRPr="00F369B8" w:rsidRDefault="008B52B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lang w:bidi="pl-PL"/>
        </w:rPr>
        <w:t>Zamawiający, najpóźniej przed otwarciem ofert, udostępnia na stronie internetowej prowadzonego postępowania informację o kwocie, jaką zamierza przeznaczyć na sfinansowanie zamówienia</w:t>
      </w:r>
    </w:p>
    <w:p w14:paraId="066F3D50" w14:textId="77777777" w:rsidR="008B52B7" w:rsidRPr="00F369B8" w:rsidRDefault="008B52B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eastAsia="Calibri" w:hAnsi="Arial Narrow"/>
          <w:sz w:val="22"/>
          <w:szCs w:val="22"/>
          <w:lang w:eastAsia="en-US"/>
        </w:rPr>
        <w:t>Niezwłocznie po otwarciu ofert Zamawiający zamieści na stronie internetowej informację z otwarcia ofert:</w:t>
      </w:r>
    </w:p>
    <w:p w14:paraId="748FD0EB" w14:textId="77777777" w:rsidR="008B52B7" w:rsidRPr="00F369B8" w:rsidRDefault="008B52B7" w:rsidP="00052B52">
      <w:pPr>
        <w:numPr>
          <w:ilvl w:val="0"/>
          <w:numId w:val="25"/>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lang w:bidi="pl-PL"/>
        </w:rPr>
        <w:t>nazwach albo imionach i nazwiskach oraz siedzibach lub miejscach prowadzonej działalności gospodarczej albo miejscach zamieszkania wykonawców, których oferty zostały otwarte;</w:t>
      </w:r>
    </w:p>
    <w:p w14:paraId="4C4EC3AD" w14:textId="77777777" w:rsidR="008B52B7" w:rsidRPr="00F369B8" w:rsidRDefault="008B52B7" w:rsidP="00052B52">
      <w:pPr>
        <w:numPr>
          <w:ilvl w:val="0"/>
          <w:numId w:val="25"/>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lang w:bidi="pl-PL"/>
        </w:rPr>
        <w:t>cenach lub kosztach zawartych w ofertach</w:t>
      </w:r>
    </w:p>
    <w:p w14:paraId="04B5AAE1" w14:textId="4FFAB933" w:rsidR="008B52B7" w:rsidRPr="00F369B8" w:rsidRDefault="008B52B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lang w:bidi="pl-PL"/>
        </w:rPr>
        <w:t>W przypadku wystąpienia awarii systemu teleinformatycznego, która spowoduje brak możliwości otwarcia ofert w</w:t>
      </w:r>
      <w:r w:rsidR="00CD6E85">
        <w:rPr>
          <w:rFonts w:ascii="Arial Narrow" w:hAnsi="Arial Narrow"/>
          <w:sz w:val="22"/>
          <w:szCs w:val="22"/>
          <w:lang w:bidi="pl-PL"/>
        </w:rPr>
        <w:t> </w:t>
      </w:r>
      <w:r w:rsidRPr="00F369B8">
        <w:rPr>
          <w:rFonts w:ascii="Arial Narrow" w:hAnsi="Arial Narrow"/>
          <w:sz w:val="22"/>
          <w:szCs w:val="22"/>
          <w:lang w:bidi="pl-PL"/>
        </w:rPr>
        <w:t>terminie określonym przez Zamawiającego, otwarcie ofert nastąpi niezwłocznie po usunięciu awarii.</w:t>
      </w:r>
    </w:p>
    <w:p w14:paraId="114839D9" w14:textId="65C29D22" w:rsidR="00930CF0" w:rsidRPr="00F369B8" w:rsidRDefault="008B52B7"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sz w:val="22"/>
          <w:szCs w:val="22"/>
          <w:lang w:bidi="pl-PL"/>
        </w:rPr>
        <w:t>Zamawiający poinformuje o zmianie terminu otwarcia ofert na stronie internetowej prowadzonego postępowania</w:t>
      </w:r>
      <w:r w:rsidR="00214FE4" w:rsidRPr="00F369B8">
        <w:rPr>
          <w:rFonts w:ascii="Arial Narrow" w:hAnsi="Arial Narrow"/>
          <w:sz w:val="22"/>
          <w:szCs w:val="22"/>
          <w:lang w:bidi="pl-PL"/>
        </w:rPr>
        <w:t>.</w:t>
      </w:r>
    </w:p>
    <w:p w14:paraId="1BED5DE2" w14:textId="77777777" w:rsidR="00930CF0" w:rsidRPr="00F369B8" w:rsidRDefault="00930CF0" w:rsidP="00052B52">
      <w:pPr>
        <w:pStyle w:val="Nagwek9"/>
        <w:tabs>
          <w:tab w:val="clear" w:pos="0"/>
          <w:tab w:val="left" w:pos="-142"/>
          <w:tab w:val="left" w:pos="142"/>
        </w:tabs>
        <w:ind w:left="-142" w:firstLine="0"/>
        <w:rPr>
          <w:rFonts w:ascii="Arial Narrow" w:hAnsi="Arial Narrow"/>
          <w:sz w:val="22"/>
          <w:szCs w:val="22"/>
        </w:rPr>
      </w:pPr>
    </w:p>
    <w:p w14:paraId="4D71F3B9" w14:textId="1ADFEF55" w:rsidR="007D011A" w:rsidRPr="00F369B8" w:rsidRDefault="007D011A" w:rsidP="00052B52">
      <w:pPr>
        <w:pStyle w:val="Nagwek9"/>
        <w:tabs>
          <w:tab w:val="clear" w:pos="0"/>
          <w:tab w:val="left" w:pos="-142"/>
          <w:tab w:val="left" w:pos="142"/>
        </w:tabs>
        <w:ind w:left="-142" w:firstLine="0"/>
        <w:rPr>
          <w:rFonts w:ascii="Arial Narrow" w:hAnsi="Arial Narrow"/>
          <w:sz w:val="22"/>
          <w:szCs w:val="22"/>
        </w:rPr>
      </w:pPr>
      <w:r w:rsidRPr="00F369B8">
        <w:rPr>
          <w:rFonts w:ascii="Arial Narrow" w:hAnsi="Arial Narrow"/>
          <w:sz w:val="22"/>
          <w:szCs w:val="22"/>
        </w:rPr>
        <w:t>SPOSÓB OBLICZENIA CENY</w:t>
      </w:r>
    </w:p>
    <w:p w14:paraId="279FEC55" w14:textId="77777777" w:rsidR="002323BA" w:rsidRPr="00F369B8" w:rsidRDefault="002323BA" w:rsidP="00052B52">
      <w:pPr>
        <w:tabs>
          <w:tab w:val="left" w:pos="-142"/>
          <w:tab w:val="left" w:pos="142"/>
        </w:tabs>
        <w:ind w:left="-142"/>
        <w:jc w:val="both"/>
        <w:rPr>
          <w:rFonts w:ascii="Arial Narrow" w:hAnsi="Arial Narrow"/>
          <w:sz w:val="22"/>
          <w:szCs w:val="22"/>
        </w:rPr>
      </w:pPr>
    </w:p>
    <w:p w14:paraId="3D3A307A" w14:textId="77777777" w:rsidR="009212B3" w:rsidRPr="00F369B8" w:rsidRDefault="007D011A" w:rsidP="00052B52">
      <w:pPr>
        <w:numPr>
          <w:ilvl w:val="0"/>
          <w:numId w:val="43"/>
        </w:numPr>
        <w:tabs>
          <w:tab w:val="left" w:pos="-142"/>
          <w:tab w:val="left" w:pos="142"/>
          <w:tab w:val="right" w:pos="1134"/>
          <w:tab w:val="left" w:pos="1467"/>
        </w:tabs>
        <w:autoSpaceDE w:val="0"/>
        <w:ind w:left="-142" w:firstLine="0"/>
        <w:jc w:val="both"/>
        <w:rPr>
          <w:rFonts w:ascii="Arial Narrow" w:hAnsi="Arial Narrow"/>
          <w:sz w:val="22"/>
          <w:szCs w:val="22"/>
        </w:rPr>
      </w:pPr>
      <w:r w:rsidRPr="00F369B8">
        <w:rPr>
          <w:rFonts w:ascii="Arial Narrow" w:hAnsi="Arial Narrow"/>
          <w:b/>
          <w:sz w:val="22"/>
          <w:szCs w:val="22"/>
        </w:rPr>
        <w:t>Składniki ceny:</w:t>
      </w:r>
      <w:r w:rsidRPr="00F369B8">
        <w:rPr>
          <w:rFonts w:ascii="Arial Narrow" w:hAnsi="Arial Narrow"/>
          <w:sz w:val="22"/>
          <w:szCs w:val="22"/>
        </w:rPr>
        <w:t xml:space="preserve"> </w:t>
      </w:r>
    </w:p>
    <w:p w14:paraId="7C62899D" w14:textId="77777777" w:rsidR="00B42D19" w:rsidRPr="00F369B8" w:rsidRDefault="00B42D19" w:rsidP="00052B52">
      <w:pPr>
        <w:tabs>
          <w:tab w:val="left" w:pos="-142"/>
          <w:tab w:val="left" w:pos="142"/>
          <w:tab w:val="right" w:pos="1134"/>
          <w:tab w:val="left" w:pos="1467"/>
        </w:tabs>
        <w:autoSpaceDE w:val="0"/>
        <w:ind w:left="-142"/>
        <w:jc w:val="both"/>
        <w:rPr>
          <w:rFonts w:ascii="Arial Narrow" w:hAnsi="Arial Narrow"/>
          <w:b/>
          <w:sz w:val="22"/>
          <w:szCs w:val="22"/>
        </w:rPr>
      </w:pPr>
      <w:r w:rsidRPr="00F369B8">
        <w:rPr>
          <w:rFonts w:ascii="Arial Narrow" w:hAnsi="Arial Narrow"/>
          <w:sz w:val="22"/>
          <w:szCs w:val="22"/>
        </w:rPr>
        <w:t>Cenę za wyko</w:t>
      </w:r>
      <w:r w:rsidR="00201214" w:rsidRPr="00F369B8">
        <w:rPr>
          <w:rFonts w:ascii="Arial Narrow" w:hAnsi="Arial Narrow"/>
          <w:sz w:val="22"/>
          <w:szCs w:val="22"/>
        </w:rPr>
        <w:t>nanie zamówienia należy podać w</w:t>
      </w:r>
      <w:r w:rsidRPr="00F369B8">
        <w:rPr>
          <w:rFonts w:ascii="Arial Narrow" w:hAnsi="Arial Narrow"/>
          <w:b/>
          <w:sz w:val="22"/>
          <w:szCs w:val="22"/>
        </w:rPr>
        <w:t xml:space="preserve"> formularzu ofertowym</w:t>
      </w:r>
      <w:r w:rsidRPr="00F369B8">
        <w:rPr>
          <w:rFonts w:ascii="Arial Narrow" w:hAnsi="Arial Narrow"/>
          <w:sz w:val="22"/>
          <w:szCs w:val="22"/>
        </w:rPr>
        <w:t xml:space="preserve"> i winna ona wynikać wprost z kalkulacji dokonanej przez Wykonawcę</w:t>
      </w:r>
      <w:r w:rsidR="00E7025A" w:rsidRPr="00F369B8">
        <w:rPr>
          <w:rFonts w:ascii="Arial Narrow" w:hAnsi="Arial Narrow"/>
          <w:sz w:val="22"/>
          <w:szCs w:val="22"/>
        </w:rPr>
        <w:t xml:space="preserve"> w</w:t>
      </w:r>
      <w:r w:rsidR="002666D5" w:rsidRPr="00F369B8">
        <w:rPr>
          <w:rFonts w:ascii="Arial Narrow" w:hAnsi="Arial Narrow"/>
          <w:color w:val="FF0000"/>
          <w:sz w:val="22"/>
          <w:szCs w:val="22"/>
        </w:rPr>
        <w:t xml:space="preserve"> </w:t>
      </w:r>
      <w:r w:rsidR="002666D5" w:rsidRPr="00F369B8">
        <w:rPr>
          <w:rFonts w:ascii="Arial Narrow" w:hAnsi="Arial Narrow"/>
          <w:b/>
          <w:sz w:val="22"/>
          <w:szCs w:val="22"/>
        </w:rPr>
        <w:t>formularz</w:t>
      </w:r>
      <w:r w:rsidR="00E7025A" w:rsidRPr="00F369B8">
        <w:rPr>
          <w:rFonts w:ascii="Arial Narrow" w:hAnsi="Arial Narrow"/>
          <w:b/>
          <w:sz w:val="22"/>
          <w:szCs w:val="22"/>
        </w:rPr>
        <w:t>u</w:t>
      </w:r>
      <w:r w:rsidR="002666D5" w:rsidRPr="00F369B8">
        <w:rPr>
          <w:rFonts w:ascii="Arial Narrow" w:hAnsi="Arial Narrow"/>
          <w:b/>
          <w:sz w:val="22"/>
          <w:szCs w:val="22"/>
        </w:rPr>
        <w:t xml:space="preserve"> asortymentowo-cenowy</w:t>
      </w:r>
      <w:r w:rsidR="00E7025A" w:rsidRPr="00F369B8">
        <w:rPr>
          <w:rFonts w:ascii="Arial Narrow" w:hAnsi="Arial Narrow"/>
          <w:b/>
          <w:sz w:val="22"/>
          <w:szCs w:val="22"/>
        </w:rPr>
        <w:t>m.</w:t>
      </w:r>
    </w:p>
    <w:p w14:paraId="6B464F4F" w14:textId="50A3D3FE" w:rsidR="00D85303" w:rsidRPr="00F369B8" w:rsidRDefault="00D85303"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lastRenderedPageBreak/>
        <w:t>Cena za wykonanie zamówienia musi być obliczona zgodnie z obowiązującymi w tym zakresie przepisami, w</w:t>
      </w:r>
      <w:r w:rsidR="00CD6E85">
        <w:rPr>
          <w:rFonts w:ascii="Arial Narrow" w:hAnsi="Arial Narrow"/>
          <w:sz w:val="22"/>
          <w:szCs w:val="22"/>
        </w:rPr>
        <w:t> </w:t>
      </w:r>
      <w:r w:rsidRPr="00F369B8">
        <w:rPr>
          <w:rFonts w:ascii="Arial Narrow" w:hAnsi="Arial Narrow"/>
          <w:sz w:val="22"/>
          <w:szCs w:val="22"/>
        </w:rPr>
        <w:t xml:space="preserve">szczególności przepisami o podatku od towarów i usług, o rachunkowości, a także zgodnie z warunkami określonymi w niniejszej specyfikacji. Cena za wykonanie zamówienia musi obejmować wszelkie koszty niezbędne do prawidłowej realizacji dostawy, w szczególności koszty dostawy i rozładunku, asortymentu w siedzibie Zamawiającego oraz koszt spełnienia pozostałych obowiązków zawartych we wzorze umowy oraz opisie przedmiotu zamówienia. </w:t>
      </w:r>
    </w:p>
    <w:p w14:paraId="035D6C89" w14:textId="1DB3D5B4" w:rsidR="00D85303" w:rsidRPr="00F369B8" w:rsidRDefault="00D85303" w:rsidP="00052B52">
      <w:pPr>
        <w:tabs>
          <w:tab w:val="left" w:pos="-142"/>
          <w:tab w:val="left" w:pos="142"/>
          <w:tab w:val="right" w:pos="1134"/>
          <w:tab w:val="left" w:pos="1467"/>
        </w:tabs>
        <w:autoSpaceDE w:val="0"/>
        <w:ind w:left="-142"/>
        <w:jc w:val="both"/>
        <w:rPr>
          <w:rFonts w:ascii="Arial Narrow" w:hAnsi="Arial Narrow"/>
          <w:sz w:val="22"/>
          <w:szCs w:val="22"/>
        </w:rPr>
      </w:pPr>
      <w:r w:rsidRPr="00F369B8">
        <w:rPr>
          <w:rFonts w:ascii="Arial Narrow" w:hAnsi="Arial Narrow"/>
          <w:sz w:val="22"/>
          <w:szCs w:val="22"/>
        </w:rPr>
        <w:t xml:space="preserve">Cena ofertowa </w:t>
      </w:r>
      <w:r w:rsidRPr="00F70799">
        <w:rPr>
          <w:rFonts w:ascii="Arial Narrow" w:hAnsi="Arial Narrow"/>
          <w:i/>
          <w:iCs/>
          <w:sz w:val="22"/>
          <w:szCs w:val="22"/>
        </w:rPr>
        <w:t>zgodnie z art. 3 ust. 2 ustawy z dnia 9 maja 2014r. o informowaniu o cenach towarów i usług</w:t>
      </w:r>
      <w:r w:rsidRPr="00F369B8">
        <w:rPr>
          <w:rFonts w:ascii="Arial Narrow" w:hAnsi="Arial Narrow"/>
          <w:sz w:val="22"/>
          <w:szCs w:val="22"/>
        </w:rPr>
        <w:t xml:space="preserve"> stanowi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oraz podatkiem akcyzowym.</w:t>
      </w:r>
    </w:p>
    <w:p w14:paraId="3219675D" w14:textId="3A246030" w:rsidR="00B42D19" w:rsidRPr="00F369B8" w:rsidRDefault="00B42D19" w:rsidP="00052B52">
      <w:pPr>
        <w:tabs>
          <w:tab w:val="left" w:pos="-142"/>
          <w:tab w:val="left" w:pos="142"/>
        </w:tabs>
        <w:ind w:left="-142"/>
        <w:jc w:val="both"/>
        <w:rPr>
          <w:rFonts w:ascii="Arial Narrow" w:hAnsi="Arial Narrow"/>
          <w:sz w:val="22"/>
          <w:szCs w:val="22"/>
          <w:u w:val="single"/>
        </w:rPr>
      </w:pPr>
      <w:r w:rsidRPr="00F369B8">
        <w:rPr>
          <w:rFonts w:ascii="Arial Narrow" w:hAnsi="Arial Narrow"/>
          <w:sz w:val="22"/>
          <w:szCs w:val="22"/>
          <w:u w:val="single"/>
        </w:rPr>
        <w:t>Wszystkie wartości powinny być podane w złotych polskich. Cena oferty powinna być wyrażona cyfrowo z</w:t>
      </w:r>
      <w:r w:rsidR="00CD6E85">
        <w:rPr>
          <w:rFonts w:ascii="Arial Narrow" w:hAnsi="Arial Narrow"/>
          <w:sz w:val="22"/>
          <w:szCs w:val="22"/>
          <w:u w:val="single"/>
        </w:rPr>
        <w:t> </w:t>
      </w:r>
      <w:r w:rsidRPr="00F369B8">
        <w:rPr>
          <w:rFonts w:ascii="Arial Narrow" w:hAnsi="Arial Narrow"/>
          <w:sz w:val="22"/>
          <w:szCs w:val="22"/>
          <w:u w:val="single"/>
        </w:rPr>
        <w:t>dokładnością do dwóch miejsc po przecinku.</w:t>
      </w:r>
    </w:p>
    <w:p w14:paraId="139F18FB" w14:textId="0A9F296B" w:rsidR="00D85303" w:rsidRPr="00F369B8" w:rsidRDefault="00D85303"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Jeżeli złożono ofertę, której wybór prowadziłby do powstania obowiązku podatkowego zamawiającego </w:t>
      </w:r>
      <w:r w:rsidRPr="00F70799">
        <w:rPr>
          <w:rFonts w:ascii="Arial Narrow" w:hAnsi="Arial Narrow"/>
          <w:i/>
          <w:iCs/>
          <w:sz w:val="22"/>
          <w:szCs w:val="22"/>
        </w:rPr>
        <w:t>zgodnie z</w:t>
      </w:r>
      <w:r w:rsidR="00CD6E85">
        <w:rPr>
          <w:rFonts w:ascii="Arial Narrow" w:hAnsi="Arial Narrow"/>
          <w:i/>
          <w:iCs/>
          <w:sz w:val="22"/>
          <w:szCs w:val="22"/>
        </w:rPr>
        <w:t> </w:t>
      </w:r>
      <w:r w:rsidRPr="00F70799">
        <w:rPr>
          <w:rFonts w:ascii="Arial Narrow" w:hAnsi="Arial Narrow"/>
          <w:i/>
          <w:iCs/>
          <w:sz w:val="22"/>
          <w:szCs w:val="22"/>
        </w:rPr>
        <w:t>przepisam</w:t>
      </w:r>
      <w:r w:rsidR="000D5E83" w:rsidRPr="00F70799">
        <w:rPr>
          <w:rFonts w:ascii="Arial Narrow" w:hAnsi="Arial Narrow"/>
          <w:i/>
          <w:iCs/>
          <w:sz w:val="22"/>
          <w:szCs w:val="22"/>
        </w:rPr>
        <w:t>i o podatku od towarów i usług</w:t>
      </w:r>
      <w:r w:rsidR="000D5E83" w:rsidRPr="00F369B8">
        <w:rPr>
          <w:rFonts w:ascii="Arial Narrow" w:hAnsi="Arial Narrow"/>
          <w:sz w:val="22"/>
          <w:szCs w:val="22"/>
        </w:rPr>
        <w:t xml:space="preserve"> </w:t>
      </w:r>
      <w:r w:rsidRPr="00F369B8">
        <w:rPr>
          <w:rFonts w:ascii="Arial Narrow" w:hAnsi="Arial Narrow"/>
          <w:sz w:val="22"/>
          <w:szCs w:val="22"/>
        </w:rPr>
        <w:t xml:space="preserve">dla celów zastosowania kryterium ceny lub kosztu zamawiający dolicza do przedstawionej w tej ofercie ceny kwotę podatku od towarów i usług, którą miałby obowiązek rozliczyć. </w:t>
      </w:r>
      <w:r w:rsidR="00B42D19" w:rsidRPr="00F369B8">
        <w:rPr>
          <w:rFonts w:ascii="Arial Narrow" w:hAnsi="Arial Narrow"/>
          <w:sz w:val="22"/>
          <w:szCs w:val="22"/>
        </w:rPr>
        <w:t xml:space="preserve">Informacja winna być zawarta w </w:t>
      </w:r>
      <w:r w:rsidR="00B42D19" w:rsidRPr="00F369B8">
        <w:rPr>
          <w:rFonts w:ascii="Arial Narrow" w:hAnsi="Arial Narrow"/>
          <w:b/>
          <w:sz w:val="22"/>
          <w:szCs w:val="22"/>
        </w:rPr>
        <w:t xml:space="preserve">formularzu ofertowym. </w:t>
      </w:r>
      <w:r w:rsidRPr="00F369B8">
        <w:rPr>
          <w:rFonts w:ascii="Arial Narrow" w:hAnsi="Arial Narrow"/>
          <w:sz w:val="22"/>
          <w:szCs w:val="22"/>
        </w:rPr>
        <w:t xml:space="preserve">Wykonawca, składając ofertę informuje (art. 225 ust. 2 </w:t>
      </w:r>
      <w:proofErr w:type="spellStart"/>
      <w:r w:rsidRPr="00F369B8">
        <w:rPr>
          <w:rFonts w:ascii="Arial Narrow" w:hAnsi="Arial Narrow"/>
          <w:sz w:val="22"/>
          <w:szCs w:val="22"/>
        </w:rPr>
        <w:t>u.p.z.p</w:t>
      </w:r>
      <w:proofErr w:type="spellEnd"/>
      <w:r w:rsidRPr="00F369B8">
        <w:rPr>
          <w:rFonts w:ascii="Arial Narrow" w:hAnsi="Arial Narrow"/>
          <w:sz w:val="22"/>
          <w:szCs w:val="22"/>
        </w:rPr>
        <w:t>.) Zamawiającego:</w:t>
      </w:r>
    </w:p>
    <w:p w14:paraId="598DFF84" w14:textId="77777777" w:rsidR="00D85303" w:rsidRPr="00F369B8" w:rsidRDefault="00D85303" w:rsidP="00052B52">
      <w:pPr>
        <w:numPr>
          <w:ilvl w:val="0"/>
          <w:numId w:val="26"/>
        </w:numPr>
        <w:tabs>
          <w:tab w:val="left" w:pos="-142"/>
          <w:tab w:val="left" w:pos="142"/>
          <w:tab w:val="left" w:pos="993"/>
        </w:tabs>
        <w:ind w:left="-142" w:firstLine="0"/>
        <w:jc w:val="both"/>
        <w:rPr>
          <w:rFonts w:ascii="Arial Narrow" w:hAnsi="Arial Narrow"/>
          <w:sz w:val="22"/>
          <w:szCs w:val="22"/>
        </w:rPr>
      </w:pPr>
      <w:r w:rsidRPr="00F369B8">
        <w:rPr>
          <w:rFonts w:ascii="Arial Narrow" w:hAnsi="Arial Narrow"/>
          <w:color w:val="000000"/>
          <w:kern w:val="0"/>
          <w:sz w:val="22"/>
          <w:szCs w:val="22"/>
          <w:lang w:eastAsia="pl-PL"/>
        </w:rPr>
        <w:t xml:space="preserve">że wybór jego oferty będzie prowadził do powstania u zamawiającego obowiązku podatkowego; </w:t>
      </w:r>
    </w:p>
    <w:p w14:paraId="37905CD8" w14:textId="77777777" w:rsidR="00D85303" w:rsidRPr="00F369B8" w:rsidRDefault="00D85303" w:rsidP="00052B52">
      <w:pPr>
        <w:numPr>
          <w:ilvl w:val="0"/>
          <w:numId w:val="26"/>
        </w:numPr>
        <w:tabs>
          <w:tab w:val="left" w:pos="-142"/>
          <w:tab w:val="left" w:pos="142"/>
          <w:tab w:val="left" w:pos="993"/>
        </w:tabs>
        <w:ind w:left="-142" w:firstLine="0"/>
        <w:jc w:val="both"/>
        <w:rPr>
          <w:rFonts w:ascii="Arial Narrow" w:hAnsi="Arial Narrow"/>
          <w:sz w:val="22"/>
          <w:szCs w:val="22"/>
        </w:rPr>
      </w:pPr>
      <w:r w:rsidRPr="00F369B8">
        <w:rPr>
          <w:rFonts w:ascii="Arial Narrow" w:hAnsi="Arial Narrow"/>
          <w:color w:val="000000"/>
          <w:kern w:val="0"/>
          <w:sz w:val="22"/>
          <w:szCs w:val="22"/>
          <w:lang w:eastAsia="pl-PL"/>
        </w:rPr>
        <w:t xml:space="preserve">wskazania nazwy (rodzaju) towaru lub usługi, których dostawa lub świadczenie będą prowadziły do powstania obowiązku podatkowego; </w:t>
      </w:r>
    </w:p>
    <w:p w14:paraId="3846A7E8" w14:textId="77777777" w:rsidR="00D85303" w:rsidRPr="00F369B8" w:rsidRDefault="00D85303" w:rsidP="00052B52">
      <w:pPr>
        <w:numPr>
          <w:ilvl w:val="0"/>
          <w:numId w:val="26"/>
        </w:numPr>
        <w:tabs>
          <w:tab w:val="left" w:pos="-142"/>
          <w:tab w:val="left" w:pos="142"/>
          <w:tab w:val="left" w:pos="993"/>
        </w:tabs>
        <w:ind w:left="-142" w:firstLine="0"/>
        <w:jc w:val="both"/>
        <w:rPr>
          <w:rFonts w:ascii="Arial Narrow" w:hAnsi="Arial Narrow"/>
          <w:sz w:val="22"/>
          <w:szCs w:val="22"/>
        </w:rPr>
      </w:pPr>
      <w:r w:rsidRPr="00F369B8">
        <w:rPr>
          <w:rFonts w:ascii="Arial Narrow" w:hAnsi="Arial Narrow"/>
          <w:color w:val="000000"/>
          <w:kern w:val="0"/>
          <w:sz w:val="22"/>
          <w:szCs w:val="22"/>
          <w:lang w:eastAsia="pl-PL"/>
        </w:rPr>
        <w:t xml:space="preserve">wskazania wartości towaru lub usługi objętego obowiązkiem podatkowym zamawiającego, bez kwoty podatku; </w:t>
      </w:r>
    </w:p>
    <w:p w14:paraId="09A4362B" w14:textId="77777777" w:rsidR="00D85303" w:rsidRPr="00F369B8" w:rsidRDefault="00D85303" w:rsidP="00052B52">
      <w:pPr>
        <w:numPr>
          <w:ilvl w:val="0"/>
          <w:numId w:val="26"/>
        </w:numPr>
        <w:tabs>
          <w:tab w:val="left" w:pos="-142"/>
          <w:tab w:val="left" w:pos="142"/>
          <w:tab w:val="left" w:pos="993"/>
        </w:tabs>
        <w:ind w:left="-142" w:firstLine="0"/>
        <w:jc w:val="both"/>
        <w:rPr>
          <w:rFonts w:ascii="Arial Narrow" w:hAnsi="Arial Narrow"/>
          <w:sz w:val="22"/>
          <w:szCs w:val="22"/>
        </w:rPr>
      </w:pPr>
      <w:r w:rsidRPr="00F369B8">
        <w:rPr>
          <w:rFonts w:ascii="Arial Narrow" w:hAnsi="Arial Narrow"/>
          <w:color w:val="000000"/>
          <w:kern w:val="0"/>
          <w:sz w:val="22"/>
          <w:szCs w:val="22"/>
          <w:lang w:eastAsia="pl-PL"/>
        </w:rPr>
        <w:t>wskazania stawki podatku od towarów i usług, która zgodnie z wiedzą wykonawcy, będzie miała zastosowanie.</w:t>
      </w:r>
    </w:p>
    <w:p w14:paraId="084E866A" w14:textId="77777777" w:rsidR="00C25817" w:rsidRPr="00F369B8" w:rsidRDefault="00C25817" w:rsidP="00052B52">
      <w:pPr>
        <w:tabs>
          <w:tab w:val="left" w:pos="-142"/>
          <w:tab w:val="left" w:pos="142"/>
        </w:tabs>
        <w:ind w:left="-142"/>
        <w:jc w:val="both"/>
        <w:rPr>
          <w:rFonts w:ascii="Arial Narrow" w:hAnsi="Arial Narrow"/>
          <w:sz w:val="22"/>
          <w:szCs w:val="22"/>
        </w:rPr>
      </w:pPr>
    </w:p>
    <w:p w14:paraId="55A49DE8" w14:textId="77777777" w:rsidR="007D011A" w:rsidRPr="00F369B8" w:rsidRDefault="007D011A" w:rsidP="00052B52">
      <w:pPr>
        <w:keepNext/>
        <w:tabs>
          <w:tab w:val="left" w:pos="-142"/>
          <w:tab w:val="left" w:pos="142"/>
          <w:tab w:val="left" w:pos="1584"/>
        </w:tabs>
        <w:ind w:left="-142"/>
        <w:jc w:val="center"/>
        <w:rPr>
          <w:rFonts w:ascii="Arial Narrow" w:hAnsi="Arial Narrow"/>
          <w:b/>
          <w:sz w:val="22"/>
          <w:szCs w:val="22"/>
        </w:rPr>
      </w:pPr>
      <w:r w:rsidRPr="00F369B8">
        <w:rPr>
          <w:rFonts w:ascii="Arial Narrow" w:hAnsi="Arial Narrow"/>
          <w:b/>
          <w:sz w:val="22"/>
          <w:szCs w:val="22"/>
        </w:rPr>
        <w:t>KRYTERIA I SPOSÓB OCENY OFERT</w:t>
      </w:r>
    </w:p>
    <w:p w14:paraId="274AA1A7" w14:textId="77777777" w:rsidR="007D011A" w:rsidRPr="00F369B8" w:rsidRDefault="007D011A" w:rsidP="00052B52">
      <w:pPr>
        <w:tabs>
          <w:tab w:val="left" w:pos="-142"/>
          <w:tab w:val="left" w:pos="142"/>
        </w:tabs>
        <w:ind w:left="-142"/>
        <w:jc w:val="both"/>
        <w:rPr>
          <w:rFonts w:ascii="Arial Narrow" w:hAnsi="Arial Narrow"/>
          <w:sz w:val="22"/>
          <w:szCs w:val="22"/>
        </w:rPr>
      </w:pPr>
    </w:p>
    <w:p w14:paraId="75284B5F" w14:textId="77777777" w:rsidR="00443EEC" w:rsidRPr="00F369B8" w:rsidRDefault="007D011A"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b/>
          <w:sz w:val="22"/>
          <w:szCs w:val="22"/>
        </w:rPr>
        <w:t>Kryteria oceny ofert:</w:t>
      </w:r>
      <w:r w:rsidRPr="00F369B8">
        <w:rPr>
          <w:rFonts w:ascii="Arial Narrow" w:hAnsi="Arial Narrow"/>
          <w:sz w:val="22"/>
          <w:szCs w:val="22"/>
        </w:rPr>
        <w:t xml:space="preserve"> </w:t>
      </w:r>
    </w:p>
    <w:p w14:paraId="25E07532" w14:textId="77777777" w:rsidR="00927597" w:rsidRDefault="007D011A"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Do oceny ofert przyjmuje się następujące kryteria</w:t>
      </w:r>
      <w:r w:rsidR="009C3938" w:rsidRPr="00F369B8">
        <w:rPr>
          <w:rFonts w:ascii="Arial Narrow" w:hAnsi="Arial Narrow"/>
          <w:sz w:val="22"/>
          <w:szCs w:val="22"/>
        </w:rPr>
        <w:t>:</w:t>
      </w:r>
    </w:p>
    <w:p w14:paraId="135E26E3" w14:textId="77777777" w:rsidR="00B47C8B" w:rsidRPr="00F369B8" w:rsidRDefault="00B47C8B" w:rsidP="00052B52">
      <w:pPr>
        <w:tabs>
          <w:tab w:val="left" w:pos="-142"/>
          <w:tab w:val="left" w:pos="142"/>
        </w:tabs>
        <w:ind w:left="-142"/>
        <w:jc w:val="both"/>
        <w:rPr>
          <w:rFonts w:ascii="Arial Narrow" w:hAnsi="Arial Narrow"/>
          <w:sz w:val="22"/>
          <w:szCs w:val="22"/>
        </w:rPr>
      </w:pPr>
    </w:p>
    <w:p w14:paraId="2EFCD868" w14:textId="0478B4F7" w:rsidR="007D011A" w:rsidRPr="00F369B8" w:rsidRDefault="007D011A" w:rsidP="00052B52">
      <w:pPr>
        <w:tabs>
          <w:tab w:val="left" w:pos="-142"/>
          <w:tab w:val="left" w:pos="142"/>
          <w:tab w:val="left" w:pos="1134"/>
          <w:tab w:val="left" w:pos="8931"/>
        </w:tabs>
        <w:ind w:left="-142"/>
        <w:jc w:val="both"/>
        <w:rPr>
          <w:rFonts w:ascii="Arial Narrow" w:hAnsi="Arial Narrow"/>
          <w:b/>
          <w:sz w:val="22"/>
          <w:szCs w:val="22"/>
          <w:u w:val="single"/>
        </w:rPr>
      </w:pPr>
      <w:r w:rsidRPr="00F369B8">
        <w:rPr>
          <w:rFonts w:ascii="Arial Narrow" w:hAnsi="Arial Narrow"/>
          <w:b/>
          <w:sz w:val="22"/>
          <w:szCs w:val="22"/>
          <w:u w:val="single"/>
        </w:rPr>
        <w:t>Cena zamówienia brutto –</w:t>
      </w:r>
      <w:r w:rsidRPr="00F369B8">
        <w:rPr>
          <w:rFonts w:ascii="Arial Narrow" w:hAnsi="Arial Narrow"/>
          <w:sz w:val="22"/>
          <w:szCs w:val="22"/>
          <w:u w:val="single"/>
        </w:rPr>
        <w:t xml:space="preserve"> wartość kryterium - </w:t>
      </w:r>
      <w:r w:rsidR="00F70799">
        <w:rPr>
          <w:rFonts w:ascii="Arial Narrow" w:hAnsi="Arial Narrow"/>
          <w:b/>
          <w:bCs/>
          <w:sz w:val="22"/>
          <w:szCs w:val="22"/>
          <w:u w:val="single"/>
        </w:rPr>
        <w:t>8</w:t>
      </w:r>
      <w:r w:rsidR="00E16E60" w:rsidRPr="00F369B8">
        <w:rPr>
          <w:rFonts w:ascii="Arial Narrow" w:hAnsi="Arial Narrow"/>
          <w:b/>
          <w:bCs/>
          <w:sz w:val="22"/>
          <w:szCs w:val="22"/>
          <w:u w:val="single"/>
        </w:rPr>
        <w:t>0</w:t>
      </w:r>
      <w:r w:rsidRPr="00F369B8">
        <w:rPr>
          <w:rFonts w:ascii="Arial Narrow" w:hAnsi="Arial Narrow"/>
          <w:b/>
          <w:bCs/>
          <w:sz w:val="22"/>
          <w:szCs w:val="22"/>
          <w:u w:val="single"/>
        </w:rPr>
        <w:t xml:space="preserve"> </w:t>
      </w:r>
      <w:r w:rsidRPr="00F369B8">
        <w:rPr>
          <w:rFonts w:ascii="Arial Narrow" w:hAnsi="Arial Narrow"/>
          <w:b/>
          <w:sz w:val="22"/>
          <w:szCs w:val="22"/>
          <w:u w:val="single"/>
        </w:rPr>
        <w:t>%</w:t>
      </w:r>
    </w:p>
    <w:p w14:paraId="3506CE12" w14:textId="77777777" w:rsidR="006660B6" w:rsidRPr="00F369B8" w:rsidRDefault="006660B6" w:rsidP="00052B52">
      <w:pPr>
        <w:tabs>
          <w:tab w:val="left" w:pos="-142"/>
          <w:tab w:val="left" w:pos="142"/>
          <w:tab w:val="left" w:pos="1134"/>
          <w:tab w:val="left" w:pos="8931"/>
        </w:tabs>
        <w:ind w:left="-142"/>
        <w:jc w:val="both"/>
        <w:rPr>
          <w:rFonts w:ascii="Arial Narrow" w:hAnsi="Arial Narrow"/>
          <w:sz w:val="22"/>
          <w:szCs w:val="22"/>
        </w:rPr>
      </w:pPr>
    </w:p>
    <w:p w14:paraId="58F69C21" w14:textId="5E8EF588" w:rsidR="0071118D" w:rsidRPr="00F369B8" w:rsidRDefault="004414D9" w:rsidP="00052B52">
      <w:pPr>
        <w:pStyle w:val="Tekstpodstawowywcity3"/>
        <w:tabs>
          <w:tab w:val="left" w:pos="-142"/>
          <w:tab w:val="left" w:pos="142"/>
        </w:tabs>
        <w:ind w:left="-142"/>
        <w:jc w:val="both"/>
        <w:rPr>
          <w:rFonts w:ascii="Arial Narrow" w:hAnsi="Arial Narrow"/>
          <w:kern w:val="2"/>
          <w:sz w:val="22"/>
          <w:szCs w:val="22"/>
          <w:lang w:val="pl-PL"/>
        </w:rPr>
      </w:pPr>
      <w:r w:rsidRPr="00F369B8">
        <w:rPr>
          <w:rFonts w:ascii="Arial Narrow" w:hAnsi="Arial Narrow"/>
          <w:sz w:val="22"/>
          <w:szCs w:val="22"/>
        </w:rPr>
        <w:t xml:space="preserve">Podstawą oceny jest wartość zamówienia brutto zaproponowana przez Wykonawcę </w:t>
      </w:r>
      <w:r w:rsidRPr="00F369B8">
        <w:rPr>
          <w:rFonts w:ascii="Arial Narrow" w:hAnsi="Arial Narrow"/>
          <w:sz w:val="22"/>
          <w:szCs w:val="22"/>
          <w:lang w:val="pl-PL"/>
        </w:rPr>
        <w:t xml:space="preserve">w </w:t>
      </w:r>
      <w:r w:rsidRPr="00F369B8">
        <w:rPr>
          <w:rFonts w:ascii="Arial Narrow" w:hAnsi="Arial Narrow"/>
          <w:b/>
          <w:bCs/>
          <w:color w:val="000000"/>
          <w:kern w:val="0"/>
          <w:sz w:val="22"/>
          <w:szCs w:val="22"/>
          <w:lang w:eastAsia="pl-PL"/>
        </w:rPr>
        <w:t>formularz</w:t>
      </w:r>
      <w:r w:rsidRPr="00F369B8">
        <w:rPr>
          <w:rFonts w:ascii="Arial Narrow" w:hAnsi="Arial Narrow"/>
          <w:b/>
          <w:bCs/>
          <w:color w:val="000000"/>
          <w:kern w:val="0"/>
          <w:sz w:val="22"/>
          <w:szCs w:val="22"/>
          <w:lang w:val="pl-PL" w:eastAsia="pl-PL"/>
        </w:rPr>
        <w:t>u</w:t>
      </w:r>
      <w:r w:rsidRPr="00F369B8">
        <w:rPr>
          <w:rFonts w:ascii="Arial Narrow" w:hAnsi="Arial Narrow"/>
          <w:b/>
          <w:bCs/>
          <w:color w:val="000000"/>
          <w:kern w:val="0"/>
          <w:sz w:val="22"/>
          <w:szCs w:val="22"/>
          <w:lang w:eastAsia="pl-PL"/>
        </w:rPr>
        <w:t xml:space="preserve"> ofertowy</w:t>
      </w:r>
      <w:r w:rsidRPr="00F369B8">
        <w:rPr>
          <w:rFonts w:ascii="Arial Narrow" w:hAnsi="Arial Narrow"/>
          <w:b/>
          <w:bCs/>
          <w:color w:val="000000"/>
          <w:kern w:val="0"/>
          <w:sz w:val="22"/>
          <w:szCs w:val="22"/>
          <w:lang w:val="pl-PL" w:eastAsia="pl-PL"/>
        </w:rPr>
        <w:t>m</w:t>
      </w:r>
      <w:r w:rsidR="00BD4C21" w:rsidRPr="00F369B8">
        <w:rPr>
          <w:rFonts w:ascii="Arial Narrow" w:hAnsi="Arial Narrow"/>
          <w:b/>
          <w:bCs/>
          <w:color w:val="000000"/>
          <w:kern w:val="0"/>
          <w:sz w:val="22"/>
          <w:szCs w:val="22"/>
          <w:lang w:eastAsia="pl-PL"/>
        </w:rPr>
        <w:t>.</w:t>
      </w:r>
    </w:p>
    <w:p w14:paraId="1816BF00" w14:textId="7E067655" w:rsidR="007D011A" w:rsidRPr="00F369B8" w:rsidRDefault="007D011A" w:rsidP="00052B52">
      <w:pPr>
        <w:pStyle w:val="Tekstpodstawowywcity3"/>
        <w:tabs>
          <w:tab w:val="left" w:pos="-142"/>
          <w:tab w:val="left" w:pos="142"/>
        </w:tabs>
        <w:ind w:left="-142"/>
        <w:jc w:val="both"/>
        <w:rPr>
          <w:rFonts w:ascii="Arial Narrow" w:hAnsi="Arial Narrow"/>
          <w:b/>
          <w:sz w:val="22"/>
          <w:szCs w:val="22"/>
        </w:rPr>
      </w:pPr>
      <w:r w:rsidRPr="00F369B8">
        <w:rPr>
          <w:rFonts w:ascii="Arial Narrow" w:hAnsi="Arial Narrow"/>
          <w:b/>
          <w:sz w:val="22"/>
          <w:szCs w:val="22"/>
        </w:rPr>
        <w:t>Kryterium ceny - (</w:t>
      </w:r>
      <w:proofErr w:type="spellStart"/>
      <w:r w:rsidRPr="00F369B8">
        <w:rPr>
          <w:rFonts w:ascii="Arial Narrow" w:hAnsi="Arial Narrow"/>
          <w:b/>
          <w:sz w:val="22"/>
          <w:szCs w:val="22"/>
        </w:rPr>
        <w:t>Kc</w:t>
      </w:r>
      <w:proofErr w:type="spellEnd"/>
      <w:r w:rsidRPr="00F369B8">
        <w:rPr>
          <w:rFonts w:ascii="Arial Narrow" w:hAnsi="Arial Narrow"/>
          <w:b/>
          <w:sz w:val="22"/>
          <w:szCs w:val="22"/>
        </w:rPr>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080"/>
        <w:gridCol w:w="1062"/>
      </w:tblGrid>
      <w:tr w:rsidR="007D011A" w:rsidRPr="00F369B8" w14:paraId="0CA7E21B" w14:textId="77777777" w:rsidTr="00B47C8B">
        <w:trPr>
          <w:cantSplit/>
        </w:trPr>
        <w:tc>
          <w:tcPr>
            <w:tcW w:w="709" w:type="dxa"/>
            <w:vMerge w:val="restart"/>
            <w:vAlign w:val="center"/>
          </w:tcPr>
          <w:p w14:paraId="3BAA2490" w14:textId="77777777" w:rsidR="007D011A" w:rsidRPr="00F369B8" w:rsidRDefault="007D011A" w:rsidP="00B47C8B">
            <w:pPr>
              <w:tabs>
                <w:tab w:val="left" w:pos="-142"/>
                <w:tab w:val="left" w:pos="142"/>
              </w:tabs>
              <w:ind w:left="-142"/>
              <w:jc w:val="right"/>
              <w:rPr>
                <w:rFonts w:ascii="Arial Narrow" w:hAnsi="Arial Narrow"/>
                <w:b/>
                <w:sz w:val="22"/>
                <w:szCs w:val="22"/>
              </w:rPr>
            </w:pPr>
            <w:proofErr w:type="spellStart"/>
            <w:r w:rsidRPr="00F369B8">
              <w:rPr>
                <w:rFonts w:ascii="Arial Narrow" w:hAnsi="Arial Narrow"/>
                <w:b/>
                <w:sz w:val="22"/>
                <w:szCs w:val="22"/>
              </w:rPr>
              <w:t>Kc</w:t>
            </w:r>
            <w:proofErr w:type="spellEnd"/>
            <w:r w:rsidRPr="00F369B8">
              <w:rPr>
                <w:rFonts w:ascii="Arial Narrow" w:hAnsi="Arial Narrow"/>
                <w:b/>
                <w:sz w:val="22"/>
                <w:szCs w:val="22"/>
              </w:rPr>
              <w:t xml:space="preserve"> = </w:t>
            </w:r>
          </w:p>
        </w:tc>
        <w:tc>
          <w:tcPr>
            <w:tcW w:w="8080" w:type="dxa"/>
            <w:vAlign w:val="bottom"/>
          </w:tcPr>
          <w:p w14:paraId="09497FAF" w14:textId="25C32433" w:rsidR="007D011A" w:rsidRPr="00F369B8" w:rsidRDefault="00F645F7" w:rsidP="00052B52">
            <w:pPr>
              <w:pStyle w:val="Nagwek9"/>
              <w:tabs>
                <w:tab w:val="clear" w:pos="0"/>
                <w:tab w:val="left" w:pos="-142"/>
                <w:tab w:val="left" w:pos="142"/>
              </w:tabs>
              <w:ind w:left="-142" w:firstLine="0"/>
              <w:rPr>
                <w:rFonts w:ascii="Arial Narrow" w:hAnsi="Arial Narrow"/>
                <w:sz w:val="22"/>
                <w:szCs w:val="22"/>
              </w:rPr>
            </w:pPr>
            <w:r w:rsidRPr="00F369B8">
              <w:rPr>
                <w:rFonts w:ascii="Arial Narrow" w:hAnsi="Arial Narrow"/>
                <w:sz w:val="22"/>
                <w:szCs w:val="22"/>
              </w:rPr>
              <w:t>Najniższa cena zamówienia brutto spośród nieodrzuconych ofert</w:t>
            </w:r>
          </w:p>
        </w:tc>
        <w:tc>
          <w:tcPr>
            <w:tcW w:w="1062" w:type="dxa"/>
            <w:vMerge w:val="restart"/>
            <w:vAlign w:val="center"/>
          </w:tcPr>
          <w:p w14:paraId="63B4081B" w14:textId="74B2C3F7" w:rsidR="007D011A" w:rsidRPr="00F369B8" w:rsidRDefault="007D011A" w:rsidP="00B47C8B">
            <w:pPr>
              <w:tabs>
                <w:tab w:val="left" w:pos="-142"/>
                <w:tab w:val="left" w:pos="142"/>
              </w:tabs>
              <w:ind w:left="-142"/>
              <w:jc w:val="right"/>
              <w:rPr>
                <w:rFonts w:ascii="Arial Narrow" w:hAnsi="Arial Narrow"/>
                <w:sz w:val="22"/>
                <w:szCs w:val="22"/>
              </w:rPr>
            </w:pPr>
            <w:r w:rsidRPr="00F369B8">
              <w:rPr>
                <w:rFonts w:ascii="Arial Narrow" w:hAnsi="Arial Narrow"/>
                <w:b/>
                <w:sz w:val="22"/>
                <w:szCs w:val="22"/>
              </w:rPr>
              <w:t xml:space="preserve">x100x </w:t>
            </w:r>
            <w:r w:rsidR="00F70799">
              <w:rPr>
                <w:rFonts w:ascii="Arial Narrow" w:hAnsi="Arial Narrow"/>
                <w:b/>
                <w:sz w:val="22"/>
                <w:szCs w:val="22"/>
              </w:rPr>
              <w:t>8</w:t>
            </w:r>
            <w:r w:rsidRPr="00F369B8">
              <w:rPr>
                <w:rFonts w:ascii="Arial Narrow" w:hAnsi="Arial Narrow"/>
                <w:b/>
                <w:sz w:val="22"/>
                <w:szCs w:val="22"/>
              </w:rPr>
              <w:t>0%</w:t>
            </w:r>
          </w:p>
        </w:tc>
      </w:tr>
      <w:tr w:rsidR="007D011A" w:rsidRPr="00F369B8" w14:paraId="2256A909" w14:textId="77777777" w:rsidTr="00B47C8B">
        <w:trPr>
          <w:cantSplit/>
        </w:trPr>
        <w:tc>
          <w:tcPr>
            <w:tcW w:w="709" w:type="dxa"/>
            <w:vMerge/>
            <w:vAlign w:val="center"/>
          </w:tcPr>
          <w:p w14:paraId="1F99E7AC" w14:textId="77777777" w:rsidR="007D011A" w:rsidRPr="00F369B8" w:rsidRDefault="007D011A" w:rsidP="00052B52">
            <w:pPr>
              <w:numPr>
                <w:ilvl w:val="0"/>
                <w:numId w:val="11"/>
              </w:numPr>
              <w:tabs>
                <w:tab w:val="left" w:pos="-142"/>
                <w:tab w:val="left" w:pos="142"/>
              </w:tabs>
              <w:suppressAutoHyphens w:val="0"/>
              <w:ind w:left="-142" w:firstLine="0"/>
              <w:jc w:val="both"/>
              <w:rPr>
                <w:rFonts w:ascii="Arial Narrow" w:hAnsi="Arial Narrow"/>
                <w:sz w:val="22"/>
                <w:szCs w:val="22"/>
              </w:rPr>
            </w:pPr>
          </w:p>
        </w:tc>
        <w:tc>
          <w:tcPr>
            <w:tcW w:w="8080" w:type="dxa"/>
            <w:vAlign w:val="bottom"/>
          </w:tcPr>
          <w:p w14:paraId="6E597E5C" w14:textId="4A508268" w:rsidR="007D011A" w:rsidRPr="00F369B8" w:rsidRDefault="00F645F7" w:rsidP="00052B52">
            <w:pPr>
              <w:tabs>
                <w:tab w:val="left" w:pos="-142"/>
                <w:tab w:val="left" w:pos="142"/>
              </w:tabs>
              <w:ind w:left="-142"/>
              <w:jc w:val="center"/>
              <w:rPr>
                <w:rFonts w:ascii="Arial Narrow" w:hAnsi="Arial Narrow"/>
                <w:b/>
                <w:sz w:val="22"/>
                <w:szCs w:val="22"/>
              </w:rPr>
            </w:pPr>
            <w:r w:rsidRPr="00F369B8">
              <w:rPr>
                <w:rFonts w:ascii="Arial Narrow" w:hAnsi="Arial Narrow"/>
                <w:b/>
                <w:sz w:val="22"/>
                <w:szCs w:val="22"/>
              </w:rPr>
              <w:t>Cena brutto zamówienia w badanej nieodrzuconej ofercie</w:t>
            </w:r>
          </w:p>
        </w:tc>
        <w:tc>
          <w:tcPr>
            <w:tcW w:w="1062" w:type="dxa"/>
            <w:vMerge/>
            <w:vAlign w:val="center"/>
          </w:tcPr>
          <w:p w14:paraId="7A517732" w14:textId="77777777" w:rsidR="007D011A" w:rsidRPr="00F369B8" w:rsidRDefault="007D011A" w:rsidP="00052B52">
            <w:pPr>
              <w:tabs>
                <w:tab w:val="left" w:pos="-142"/>
                <w:tab w:val="left" w:pos="142"/>
              </w:tabs>
              <w:ind w:left="-142"/>
              <w:jc w:val="both"/>
              <w:rPr>
                <w:rFonts w:ascii="Arial Narrow" w:hAnsi="Arial Narrow"/>
                <w:sz w:val="22"/>
                <w:szCs w:val="22"/>
              </w:rPr>
            </w:pPr>
          </w:p>
        </w:tc>
      </w:tr>
    </w:tbl>
    <w:p w14:paraId="719F7916" w14:textId="77777777" w:rsidR="007D011A" w:rsidRPr="00F369B8" w:rsidRDefault="007D011A" w:rsidP="00052B52">
      <w:pPr>
        <w:numPr>
          <w:ilvl w:val="12"/>
          <w:numId w:val="0"/>
        </w:numPr>
        <w:tabs>
          <w:tab w:val="left" w:pos="-142"/>
          <w:tab w:val="left" w:pos="142"/>
        </w:tabs>
        <w:ind w:left="-142"/>
        <w:jc w:val="center"/>
        <w:rPr>
          <w:rFonts w:ascii="Arial Narrow" w:hAnsi="Arial Narrow"/>
          <w:sz w:val="22"/>
          <w:szCs w:val="22"/>
        </w:rPr>
      </w:pPr>
    </w:p>
    <w:p w14:paraId="0DF53163" w14:textId="7DEC6DEA" w:rsidR="003C1C4B" w:rsidRPr="00F369B8" w:rsidRDefault="007D011A"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Maksymalna ilość punktów do uzyskania w kryterium „Cena” wynosi – </w:t>
      </w:r>
      <w:r w:rsidR="00F70799">
        <w:rPr>
          <w:rFonts w:ascii="Arial Narrow" w:hAnsi="Arial Narrow"/>
          <w:sz w:val="22"/>
          <w:szCs w:val="22"/>
        </w:rPr>
        <w:t>8</w:t>
      </w:r>
      <w:r w:rsidRPr="00F369B8">
        <w:rPr>
          <w:rFonts w:ascii="Arial Narrow" w:hAnsi="Arial Narrow"/>
          <w:sz w:val="22"/>
          <w:szCs w:val="22"/>
        </w:rPr>
        <w:t>0 pkt. Zamawiający wyliczy liczbę punktów uzyskanych przez po</w:t>
      </w:r>
      <w:r w:rsidR="004D2571" w:rsidRPr="00F369B8">
        <w:rPr>
          <w:rFonts w:ascii="Arial Narrow" w:hAnsi="Arial Narrow"/>
          <w:sz w:val="22"/>
          <w:szCs w:val="22"/>
        </w:rPr>
        <w:t>szczególne oferty w oparciu o w</w:t>
      </w:r>
      <w:r w:rsidRPr="00F369B8">
        <w:rPr>
          <w:rFonts w:ascii="Arial Narrow" w:hAnsi="Arial Narrow"/>
          <w:sz w:val="22"/>
          <w:szCs w:val="22"/>
        </w:rPr>
        <w:t>w</w:t>
      </w:r>
      <w:r w:rsidR="004D2571" w:rsidRPr="00F369B8">
        <w:rPr>
          <w:rFonts w:ascii="Arial Narrow" w:hAnsi="Arial Narrow"/>
          <w:sz w:val="22"/>
          <w:szCs w:val="22"/>
        </w:rPr>
        <w:t xml:space="preserve">. wzór </w:t>
      </w:r>
      <w:r w:rsidRPr="00F369B8">
        <w:rPr>
          <w:rFonts w:ascii="Arial Narrow" w:hAnsi="Arial Narrow"/>
          <w:sz w:val="22"/>
          <w:szCs w:val="22"/>
        </w:rPr>
        <w:t xml:space="preserve">z dokładnością do dwóch miejsc po przecinku. </w:t>
      </w:r>
    </w:p>
    <w:p w14:paraId="01D4F399" w14:textId="1DB3B928" w:rsidR="009C62C1" w:rsidRPr="00F369B8" w:rsidRDefault="009C62C1" w:rsidP="00052B52">
      <w:pPr>
        <w:tabs>
          <w:tab w:val="left" w:pos="-142"/>
          <w:tab w:val="left" w:pos="142"/>
          <w:tab w:val="left" w:pos="567"/>
          <w:tab w:val="left" w:pos="9639"/>
        </w:tabs>
        <w:ind w:left="-142"/>
        <w:jc w:val="both"/>
        <w:rPr>
          <w:rFonts w:ascii="Arial Narrow" w:hAnsi="Arial Narrow"/>
          <w:b/>
          <w:sz w:val="22"/>
          <w:szCs w:val="22"/>
        </w:rPr>
      </w:pPr>
    </w:p>
    <w:p w14:paraId="133676CC" w14:textId="32F5842A" w:rsidR="004D284E" w:rsidRDefault="004D284E" w:rsidP="00052B52">
      <w:pPr>
        <w:tabs>
          <w:tab w:val="left" w:pos="-142"/>
          <w:tab w:val="left" w:pos="142"/>
          <w:tab w:val="left" w:pos="567"/>
          <w:tab w:val="left" w:pos="9639"/>
        </w:tabs>
        <w:ind w:left="-142"/>
        <w:jc w:val="both"/>
        <w:rPr>
          <w:rFonts w:ascii="Arial Narrow" w:hAnsi="Arial Narrow"/>
          <w:b/>
          <w:sz w:val="22"/>
          <w:szCs w:val="22"/>
          <w:u w:val="single"/>
        </w:rPr>
      </w:pPr>
      <w:r w:rsidRPr="00F369B8">
        <w:rPr>
          <w:rFonts w:ascii="Arial Narrow" w:hAnsi="Arial Narrow"/>
          <w:b/>
          <w:sz w:val="22"/>
          <w:szCs w:val="22"/>
          <w:u w:val="single"/>
        </w:rPr>
        <w:t xml:space="preserve">Termin realizacji zamówienia – </w:t>
      </w:r>
      <w:r w:rsidRPr="00F369B8">
        <w:rPr>
          <w:rFonts w:ascii="Arial Narrow" w:hAnsi="Arial Narrow"/>
          <w:sz w:val="22"/>
          <w:szCs w:val="22"/>
          <w:u w:val="single"/>
        </w:rPr>
        <w:t xml:space="preserve">wartość kryterium </w:t>
      </w:r>
      <w:r w:rsidRPr="00F369B8">
        <w:rPr>
          <w:rFonts w:ascii="Arial Narrow" w:hAnsi="Arial Narrow"/>
          <w:b/>
          <w:sz w:val="22"/>
          <w:szCs w:val="22"/>
          <w:u w:val="single"/>
        </w:rPr>
        <w:t xml:space="preserve">- </w:t>
      </w:r>
      <w:r w:rsidR="00BF5758" w:rsidRPr="00F369B8">
        <w:rPr>
          <w:rFonts w:ascii="Arial Narrow" w:hAnsi="Arial Narrow"/>
          <w:b/>
          <w:sz w:val="22"/>
          <w:szCs w:val="22"/>
          <w:u w:val="single"/>
        </w:rPr>
        <w:t>2</w:t>
      </w:r>
      <w:r w:rsidR="00306A7B" w:rsidRPr="00F369B8">
        <w:rPr>
          <w:rFonts w:ascii="Arial Narrow" w:hAnsi="Arial Narrow"/>
          <w:b/>
          <w:sz w:val="22"/>
          <w:szCs w:val="22"/>
          <w:u w:val="single"/>
        </w:rPr>
        <w:t>0</w:t>
      </w:r>
      <w:r w:rsidRPr="00F369B8">
        <w:rPr>
          <w:rFonts w:ascii="Arial Narrow" w:hAnsi="Arial Narrow"/>
          <w:b/>
          <w:sz w:val="22"/>
          <w:szCs w:val="22"/>
          <w:u w:val="single"/>
        </w:rPr>
        <w:t>%</w:t>
      </w:r>
    </w:p>
    <w:p w14:paraId="1EE7CDB4" w14:textId="77777777" w:rsidR="00F70799" w:rsidRPr="00F369B8" w:rsidRDefault="00F70799" w:rsidP="00052B52">
      <w:pPr>
        <w:tabs>
          <w:tab w:val="left" w:pos="-142"/>
          <w:tab w:val="left" w:pos="142"/>
          <w:tab w:val="left" w:pos="567"/>
          <w:tab w:val="left" w:pos="9639"/>
        </w:tabs>
        <w:ind w:left="-142"/>
        <w:jc w:val="both"/>
        <w:rPr>
          <w:rFonts w:ascii="Arial Narrow" w:hAnsi="Arial Narrow"/>
          <w:b/>
          <w:sz w:val="22"/>
          <w:szCs w:val="22"/>
          <w:u w:val="single"/>
        </w:rPr>
      </w:pPr>
    </w:p>
    <w:p w14:paraId="3AFCE309" w14:textId="566956DE" w:rsidR="00093D31" w:rsidRPr="00F369B8" w:rsidRDefault="001751F1" w:rsidP="00052B52">
      <w:pPr>
        <w:widowControl w:val="0"/>
        <w:tabs>
          <w:tab w:val="left" w:pos="-142"/>
          <w:tab w:val="left" w:pos="142"/>
        </w:tabs>
        <w:suppressAutoHyphens w:val="0"/>
        <w:ind w:left="-142"/>
        <w:jc w:val="both"/>
        <w:rPr>
          <w:rFonts w:ascii="Arial Narrow" w:hAnsi="Arial Narrow"/>
          <w:sz w:val="22"/>
          <w:szCs w:val="22"/>
        </w:rPr>
      </w:pPr>
      <w:r w:rsidRPr="00F369B8">
        <w:rPr>
          <w:rFonts w:ascii="Arial Narrow" w:hAnsi="Arial Narrow"/>
          <w:b/>
          <w:bCs/>
          <w:color w:val="0070C0"/>
          <w:sz w:val="22"/>
          <w:szCs w:val="22"/>
        </w:rPr>
        <w:t xml:space="preserve">Zamawiający wymaga aby </w:t>
      </w:r>
      <w:r w:rsidR="00F16173" w:rsidRPr="00F369B8">
        <w:rPr>
          <w:rFonts w:ascii="Arial Narrow" w:hAnsi="Arial Narrow"/>
          <w:b/>
          <w:bCs/>
          <w:color w:val="0070C0"/>
          <w:sz w:val="22"/>
          <w:szCs w:val="22"/>
        </w:rPr>
        <w:t>dostaw</w:t>
      </w:r>
      <w:r w:rsidR="00F70799">
        <w:rPr>
          <w:rFonts w:ascii="Arial Narrow" w:hAnsi="Arial Narrow"/>
          <w:b/>
          <w:bCs/>
          <w:color w:val="0070C0"/>
          <w:sz w:val="22"/>
          <w:szCs w:val="22"/>
        </w:rPr>
        <w:t>a</w:t>
      </w:r>
      <w:r w:rsidR="00F16173" w:rsidRPr="00F369B8">
        <w:rPr>
          <w:rFonts w:ascii="Arial Narrow" w:hAnsi="Arial Narrow"/>
          <w:b/>
          <w:bCs/>
          <w:color w:val="0070C0"/>
          <w:sz w:val="22"/>
          <w:szCs w:val="22"/>
        </w:rPr>
        <w:t xml:space="preserve"> </w:t>
      </w:r>
      <w:r w:rsidR="00F70799">
        <w:rPr>
          <w:rFonts w:ascii="Arial Narrow" w:hAnsi="Arial Narrow"/>
          <w:b/>
          <w:bCs/>
          <w:color w:val="0070C0"/>
          <w:sz w:val="22"/>
          <w:szCs w:val="22"/>
        </w:rPr>
        <w:t xml:space="preserve">produktu leczniczego GIVINOSTAT </w:t>
      </w:r>
      <w:r w:rsidR="00F16173" w:rsidRPr="00F369B8">
        <w:rPr>
          <w:rFonts w:ascii="Arial Narrow" w:hAnsi="Arial Narrow"/>
          <w:b/>
          <w:bCs/>
          <w:color w:val="0070C0"/>
          <w:sz w:val="22"/>
          <w:szCs w:val="22"/>
        </w:rPr>
        <w:t>był</w:t>
      </w:r>
      <w:r w:rsidR="00F70799">
        <w:rPr>
          <w:rFonts w:ascii="Arial Narrow" w:hAnsi="Arial Narrow"/>
          <w:b/>
          <w:bCs/>
          <w:color w:val="0070C0"/>
          <w:sz w:val="22"/>
          <w:szCs w:val="22"/>
        </w:rPr>
        <w:t>a</w:t>
      </w:r>
      <w:r w:rsidRPr="00F369B8">
        <w:rPr>
          <w:rFonts w:ascii="Arial Narrow" w:hAnsi="Arial Narrow"/>
          <w:b/>
          <w:bCs/>
          <w:color w:val="0070C0"/>
          <w:sz w:val="22"/>
          <w:szCs w:val="22"/>
        </w:rPr>
        <w:t xml:space="preserve"> </w:t>
      </w:r>
      <w:r w:rsidR="00F70799">
        <w:rPr>
          <w:rFonts w:ascii="Arial Narrow" w:hAnsi="Arial Narrow"/>
          <w:b/>
          <w:bCs/>
          <w:color w:val="0070C0"/>
          <w:sz w:val="22"/>
          <w:szCs w:val="22"/>
        </w:rPr>
        <w:t>z</w:t>
      </w:r>
      <w:r w:rsidRPr="00F369B8">
        <w:rPr>
          <w:rFonts w:ascii="Arial Narrow" w:hAnsi="Arial Narrow"/>
          <w:b/>
          <w:bCs/>
          <w:color w:val="0070C0"/>
          <w:sz w:val="22"/>
          <w:szCs w:val="22"/>
        </w:rPr>
        <w:t xml:space="preserve">realizowane w terminie nie dłuższym niż 5 dni </w:t>
      </w:r>
      <w:r w:rsidR="00F70799">
        <w:rPr>
          <w:rFonts w:ascii="Arial Narrow" w:hAnsi="Arial Narrow"/>
          <w:b/>
          <w:bCs/>
          <w:color w:val="0070C0"/>
          <w:sz w:val="22"/>
          <w:szCs w:val="22"/>
        </w:rPr>
        <w:t>kalendarzowych od dnia podpisania umowy</w:t>
      </w:r>
      <w:r w:rsidR="00A56EF2" w:rsidRPr="00F369B8">
        <w:rPr>
          <w:rFonts w:ascii="Arial Narrow" w:hAnsi="Arial Narrow"/>
          <w:b/>
          <w:bCs/>
          <w:color w:val="0070C0"/>
          <w:sz w:val="22"/>
          <w:szCs w:val="22"/>
        </w:rPr>
        <w:t>.</w:t>
      </w:r>
      <w:r w:rsidR="004D284E" w:rsidRPr="00F369B8">
        <w:rPr>
          <w:rFonts w:ascii="Arial Narrow" w:hAnsi="Arial Narrow"/>
          <w:sz w:val="22"/>
          <w:szCs w:val="22"/>
        </w:rPr>
        <w:t xml:space="preserve"> Wykonawca </w:t>
      </w:r>
      <w:r w:rsidR="00B42D19" w:rsidRPr="00F369B8">
        <w:rPr>
          <w:rFonts w:ascii="Arial Narrow" w:hAnsi="Arial Narrow"/>
          <w:sz w:val="22"/>
          <w:szCs w:val="22"/>
        </w:rPr>
        <w:t xml:space="preserve">w </w:t>
      </w:r>
      <w:r w:rsidR="00B42D19" w:rsidRPr="00F369B8">
        <w:rPr>
          <w:rFonts w:ascii="Arial Narrow" w:hAnsi="Arial Narrow"/>
          <w:b/>
          <w:sz w:val="22"/>
          <w:szCs w:val="22"/>
        </w:rPr>
        <w:t>formularzu ofertowym</w:t>
      </w:r>
      <w:r w:rsidR="00B42D19" w:rsidRPr="00F369B8">
        <w:rPr>
          <w:rFonts w:ascii="Arial Narrow" w:hAnsi="Arial Narrow"/>
          <w:sz w:val="22"/>
          <w:szCs w:val="22"/>
        </w:rPr>
        <w:t xml:space="preserve"> </w:t>
      </w:r>
      <w:r w:rsidR="004D284E" w:rsidRPr="00F369B8">
        <w:rPr>
          <w:rFonts w:ascii="Arial Narrow" w:hAnsi="Arial Narrow"/>
          <w:sz w:val="22"/>
          <w:szCs w:val="22"/>
        </w:rPr>
        <w:t xml:space="preserve">może określić krótszy termin realizacji zamówienia, za który może uzyskać dodatkowe punkty w przedmiotowym kryterium. Minimalny termin realizacji zamówienia za który można otrzymać punkty wynosi </w:t>
      </w:r>
      <w:r w:rsidR="00BA1CEA" w:rsidRPr="00F369B8">
        <w:rPr>
          <w:rFonts w:ascii="Arial Narrow" w:hAnsi="Arial Narrow"/>
          <w:sz w:val="22"/>
          <w:szCs w:val="22"/>
        </w:rPr>
        <w:t>3</w:t>
      </w:r>
      <w:r w:rsidR="004D284E" w:rsidRPr="00F369B8">
        <w:rPr>
          <w:rFonts w:ascii="Arial Narrow" w:hAnsi="Arial Narrow"/>
          <w:sz w:val="22"/>
          <w:szCs w:val="22"/>
        </w:rPr>
        <w:t xml:space="preserve"> dni </w:t>
      </w:r>
      <w:r w:rsidR="00F70799">
        <w:rPr>
          <w:rFonts w:ascii="Arial Narrow" w:hAnsi="Arial Narrow"/>
          <w:sz w:val="22"/>
          <w:szCs w:val="22"/>
        </w:rPr>
        <w:t>kalendarzowe</w:t>
      </w:r>
      <w:r w:rsidR="004D284E" w:rsidRPr="00F369B8">
        <w:rPr>
          <w:rFonts w:ascii="Arial Narrow" w:hAnsi="Arial Narrow"/>
          <w:sz w:val="22"/>
          <w:szCs w:val="22"/>
        </w:rPr>
        <w:t>. Maksymalna ilość uzyskanych pun</w:t>
      </w:r>
      <w:r w:rsidR="00431CCF" w:rsidRPr="00F369B8">
        <w:rPr>
          <w:rFonts w:ascii="Arial Narrow" w:hAnsi="Arial Narrow"/>
          <w:sz w:val="22"/>
          <w:szCs w:val="22"/>
        </w:rPr>
        <w:t xml:space="preserve">któw w kryterium termin wynosi </w:t>
      </w:r>
      <w:r w:rsidR="00CB055B" w:rsidRPr="00F369B8">
        <w:rPr>
          <w:rFonts w:ascii="Arial Narrow" w:hAnsi="Arial Narrow"/>
          <w:sz w:val="22"/>
          <w:szCs w:val="22"/>
        </w:rPr>
        <w:t>20</w:t>
      </w:r>
      <w:r w:rsidR="004D284E" w:rsidRPr="00F369B8">
        <w:rPr>
          <w:rFonts w:ascii="Arial Narrow" w:hAnsi="Arial Narrow"/>
          <w:sz w:val="22"/>
          <w:szCs w:val="22"/>
        </w:rPr>
        <w:t xml:space="preserve"> pkt.</w:t>
      </w:r>
    </w:p>
    <w:p w14:paraId="6F9AD932" w14:textId="77777777" w:rsidR="00F70799" w:rsidRDefault="00F70799" w:rsidP="00052B52">
      <w:pPr>
        <w:widowControl w:val="0"/>
        <w:tabs>
          <w:tab w:val="left" w:pos="-142"/>
          <w:tab w:val="left" w:pos="142"/>
        </w:tabs>
        <w:suppressAutoHyphens w:val="0"/>
        <w:ind w:left="-142"/>
        <w:jc w:val="both"/>
        <w:rPr>
          <w:rFonts w:ascii="Arial Narrow" w:hAnsi="Arial Narrow"/>
          <w:sz w:val="22"/>
          <w:szCs w:val="22"/>
        </w:rPr>
      </w:pPr>
    </w:p>
    <w:p w14:paraId="129EA58B" w14:textId="3702559A" w:rsidR="004D284E" w:rsidRPr="00C25817" w:rsidRDefault="004D284E" w:rsidP="00052B52">
      <w:pPr>
        <w:widowControl w:val="0"/>
        <w:tabs>
          <w:tab w:val="left" w:pos="-142"/>
          <w:tab w:val="left" w:pos="142"/>
        </w:tabs>
        <w:suppressAutoHyphens w:val="0"/>
        <w:ind w:left="-142"/>
        <w:jc w:val="both"/>
        <w:rPr>
          <w:rFonts w:ascii="Arial Narrow" w:hAnsi="Arial Narrow"/>
          <w:b/>
          <w:bCs/>
          <w:sz w:val="22"/>
          <w:szCs w:val="22"/>
        </w:rPr>
      </w:pPr>
      <w:r w:rsidRPr="00C25817">
        <w:rPr>
          <w:rFonts w:ascii="Arial Narrow" w:hAnsi="Arial Narrow"/>
          <w:b/>
          <w:bCs/>
          <w:sz w:val="22"/>
          <w:szCs w:val="22"/>
        </w:rPr>
        <w:t>Punkty zostaną przyznane wg następujących zasad:</w:t>
      </w:r>
    </w:p>
    <w:p w14:paraId="6B416DBB" w14:textId="75191200" w:rsidR="00A56EF2" w:rsidRPr="00F369B8" w:rsidRDefault="00886255" w:rsidP="00052B52">
      <w:pPr>
        <w:numPr>
          <w:ilvl w:val="0"/>
          <w:numId w:val="31"/>
        </w:numPr>
        <w:tabs>
          <w:tab w:val="left" w:pos="-142"/>
          <w:tab w:val="left" w:pos="142"/>
          <w:tab w:val="left" w:pos="851"/>
        </w:tabs>
        <w:ind w:left="-142" w:firstLine="0"/>
        <w:jc w:val="both"/>
        <w:rPr>
          <w:rFonts w:ascii="Arial Narrow" w:hAnsi="Arial Narrow"/>
          <w:b/>
          <w:bCs/>
          <w:sz w:val="22"/>
          <w:szCs w:val="22"/>
        </w:rPr>
      </w:pPr>
      <w:r w:rsidRPr="00F369B8">
        <w:rPr>
          <w:rFonts w:ascii="Arial Narrow" w:hAnsi="Arial Narrow"/>
          <w:b/>
          <w:bCs/>
          <w:sz w:val="22"/>
          <w:szCs w:val="22"/>
        </w:rPr>
        <w:t>5</w:t>
      </w:r>
      <w:r w:rsidR="00A56EF2" w:rsidRPr="00F369B8">
        <w:rPr>
          <w:rFonts w:ascii="Arial Narrow" w:hAnsi="Arial Narrow"/>
          <w:b/>
          <w:bCs/>
          <w:sz w:val="22"/>
          <w:szCs w:val="22"/>
        </w:rPr>
        <w:t xml:space="preserve"> dni robocze – </w:t>
      </w:r>
      <w:r w:rsidR="00093D31" w:rsidRPr="00F369B8">
        <w:rPr>
          <w:rFonts w:ascii="Arial Narrow" w:hAnsi="Arial Narrow"/>
          <w:b/>
          <w:bCs/>
          <w:sz w:val="22"/>
          <w:szCs w:val="22"/>
        </w:rPr>
        <w:t>0</w:t>
      </w:r>
      <w:r w:rsidR="00A56EF2" w:rsidRPr="00F369B8">
        <w:rPr>
          <w:rFonts w:ascii="Arial Narrow" w:hAnsi="Arial Narrow"/>
          <w:b/>
          <w:bCs/>
          <w:sz w:val="22"/>
          <w:szCs w:val="22"/>
        </w:rPr>
        <w:t xml:space="preserve"> punktów</w:t>
      </w:r>
    </w:p>
    <w:p w14:paraId="481B8D87" w14:textId="0A76C245" w:rsidR="00A56EF2" w:rsidRPr="00F369B8" w:rsidRDefault="00886255" w:rsidP="00052B52">
      <w:pPr>
        <w:numPr>
          <w:ilvl w:val="0"/>
          <w:numId w:val="31"/>
        </w:numPr>
        <w:tabs>
          <w:tab w:val="left" w:pos="-142"/>
          <w:tab w:val="left" w:pos="142"/>
          <w:tab w:val="left" w:pos="851"/>
        </w:tabs>
        <w:ind w:left="-142" w:firstLine="0"/>
        <w:jc w:val="both"/>
        <w:rPr>
          <w:rFonts w:ascii="Arial Narrow" w:hAnsi="Arial Narrow"/>
          <w:b/>
          <w:bCs/>
          <w:sz w:val="22"/>
          <w:szCs w:val="22"/>
        </w:rPr>
      </w:pPr>
      <w:r w:rsidRPr="00F369B8">
        <w:rPr>
          <w:rFonts w:ascii="Arial Narrow" w:hAnsi="Arial Narrow"/>
          <w:b/>
          <w:bCs/>
          <w:sz w:val="22"/>
          <w:szCs w:val="22"/>
        </w:rPr>
        <w:t>4</w:t>
      </w:r>
      <w:r w:rsidR="00A56EF2" w:rsidRPr="00F369B8">
        <w:rPr>
          <w:rFonts w:ascii="Arial Narrow" w:hAnsi="Arial Narrow"/>
          <w:b/>
          <w:bCs/>
          <w:sz w:val="22"/>
          <w:szCs w:val="22"/>
        </w:rPr>
        <w:t xml:space="preserve"> dni robocze – </w:t>
      </w:r>
      <w:r w:rsidR="00CB055B" w:rsidRPr="00F369B8">
        <w:rPr>
          <w:rFonts w:ascii="Arial Narrow" w:hAnsi="Arial Narrow"/>
          <w:b/>
          <w:bCs/>
          <w:sz w:val="22"/>
          <w:szCs w:val="22"/>
        </w:rPr>
        <w:t>10</w:t>
      </w:r>
      <w:r w:rsidR="00A56EF2" w:rsidRPr="00F369B8">
        <w:rPr>
          <w:rFonts w:ascii="Arial Narrow" w:hAnsi="Arial Narrow"/>
          <w:b/>
          <w:bCs/>
          <w:sz w:val="22"/>
          <w:szCs w:val="22"/>
        </w:rPr>
        <w:t xml:space="preserve"> punktów</w:t>
      </w:r>
    </w:p>
    <w:p w14:paraId="641151C7" w14:textId="02F59D55" w:rsidR="00A56EF2" w:rsidRPr="00F369B8" w:rsidRDefault="00886255" w:rsidP="00052B52">
      <w:pPr>
        <w:numPr>
          <w:ilvl w:val="0"/>
          <w:numId w:val="31"/>
        </w:numPr>
        <w:tabs>
          <w:tab w:val="left" w:pos="-142"/>
          <w:tab w:val="left" w:pos="142"/>
          <w:tab w:val="left" w:pos="851"/>
        </w:tabs>
        <w:ind w:left="-142" w:firstLine="0"/>
        <w:jc w:val="both"/>
        <w:rPr>
          <w:rFonts w:ascii="Arial Narrow" w:hAnsi="Arial Narrow"/>
          <w:b/>
          <w:bCs/>
          <w:sz w:val="22"/>
          <w:szCs w:val="22"/>
        </w:rPr>
      </w:pPr>
      <w:r w:rsidRPr="00F369B8">
        <w:rPr>
          <w:rFonts w:ascii="Arial Narrow" w:hAnsi="Arial Narrow"/>
          <w:b/>
          <w:bCs/>
          <w:sz w:val="22"/>
          <w:szCs w:val="22"/>
        </w:rPr>
        <w:t>3</w:t>
      </w:r>
      <w:r w:rsidR="00A56EF2" w:rsidRPr="00F369B8">
        <w:rPr>
          <w:rFonts w:ascii="Arial Narrow" w:hAnsi="Arial Narrow"/>
          <w:b/>
          <w:bCs/>
          <w:sz w:val="22"/>
          <w:szCs w:val="22"/>
        </w:rPr>
        <w:t xml:space="preserve"> dni robocze – </w:t>
      </w:r>
      <w:r w:rsidR="00CB055B" w:rsidRPr="00F369B8">
        <w:rPr>
          <w:rFonts w:ascii="Arial Narrow" w:hAnsi="Arial Narrow"/>
          <w:b/>
          <w:bCs/>
          <w:sz w:val="22"/>
          <w:szCs w:val="22"/>
        </w:rPr>
        <w:t>20</w:t>
      </w:r>
      <w:r w:rsidR="00A56EF2" w:rsidRPr="00F369B8">
        <w:rPr>
          <w:rFonts w:ascii="Arial Narrow" w:hAnsi="Arial Narrow"/>
          <w:b/>
          <w:bCs/>
          <w:sz w:val="22"/>
          <w:szCs w:val="22"/>
        </w:rPr>
        <w:t xml:space="preserve"> punktów</w:t>
      </w:r>
    </w:p>
    <w:p w14:paraId="077B220D" w14:textId="77777777" w:rsidR="00A56EF2" w:rsidRPr="00F369B8" w:rsidRDefault="00A56EF2" w:rsidP="00052B52">
      <w:pPr>
        <w:tabs>
          <w:tab w:val="left" w:pos="-142"/>
          <w:tab w:val="left" w:pos="142"/>
        </w:tabs>
        <w:ind w:left="-142"/>
        <w:jc w:val="both"/>
        <w:rPr>
          <w:rFonts w:ascii="Arial Narrow" w:hAnsi="Arial Narrow"/>
          <w:sz w:val="22"/>
          <w:szCs w:val="22"/>
          <w:u w:val="single"/>
        </w:rPr>
      </w:pPr>
    </w:p>
    <w:p w14:paraId="3CF49E5E" w14:textId="0A852844" w:rsidR="00ED3A1B" w:rsidRPr="00F369B8" w:rsidRDefault="00ED3A1B" w:rsidP="00052B52">
      <w:pPr>
        <w:tabs>
          <w:tab w:val="left" w:pos="-142"/>
          <w:tab w:val="left" w:pos="142"/>
        </w:tabs>
        <w:ind w:left="-142"/>
        <w:jc w:val="both"/>
        <w:rPr>
          <w:rFonts w:ascii="Arial Narrow" w:hAnsi="Arial Narrow"/>
          <w:b/>
          <w:bCs/>
          <w:color w:val="0070C0"/>
          <w:sz w:val="22"/>
          <w:szCs w:val="22"/>
        </w:rPr>
      </w:pPr>
      <w:r w:rsidRPr="00F369B8">
        <w:rPr>
          <w:rFonts w:ascii="Arial Narrow" w:hAnsi="Arial Narrow"/>
          <w:b/>
          <w:bCs/>
          <w:color w:val="0070C0"/>
          <w:sz w:val="22"/>
          <w:szCs w:val="22"/>
        </w:rPr>
        <w:t>Brak wskazania/ wpisania w formularzu ofertowym terminu realizacji zamówienia, skutkować będzie przyjęciem przez Zamawiającego, iż Wykonawca oferuje najdłuższy niepunktowany termin realizacji zamówienia.</w:t>
      </w:r>
    </w:p>
    <w:p w14:paraId="02C929FB" w14:textId="77777777" w:rsidR="002564C5" w:rsidRPr="00F369B8" w:rsidRDefault="002564C5" w:rsidP="00052B52">
      <w:pPr>
        <w:tabs>
          <w:tab w:val="left" w:pos="-142"/>
          <w:tab w:val="left" w:pos="142"/>
        </w:tabs>
        <w:ind w:left="-142"/>
        <w:rPr>
          <w:rFonts w:ascii="Arial Narrow" w:hAnsi="Arial Narrow"/>
          <w:b/>
          <w:bCs/>
          <w:sz w:val="22"/>
          <w:szCs w:val="22"/>
          <w:u w:val="single"/>
        </w:rPr>
      </w:pPr>
      <w:bookmarkStart w:id="5" w:name="_Hlk130885440"/>
    </w:p>
    <w:p w14:paraId="717DB6A7" w14:textId="17C1D9B1" w:rsidR="009C3938" w:rsidRPr="00F369B8" w:rsidRDefault="009C3938" w:rsidP="00052B52">
      <w:pPr>
        <w:tabs>
          <w:tab w:val="left" w:pos="-142"/>
          <w:tab w:val="left" w:pos="142"/>
        </w:tabs>
        <w:ind w:left="-142"/>
        <w:rPr>
          <w:rFonts w:ascii="Arial Narrow" w:hAnsi="Arial Narrow"/>
          <w:b/>
          <w:bCs/>
          <w:sz w:val="22"/>
          <w:szCs w:val="22"/>
          <w:u w:val="single"/>
        </w:rPr>
      </w:pPr>
      <w:r w:rsidRPr="00F369B8">
        <w:rPr>
          <w:rFonts w:ascii="Arial Narrow" w:hAnsi="Arial Narrow"/>
          <w:b/>
          <w:bCs/>
          <w:sz w:val="22"/>
          <w:szCs w:val="22"/>
          <w:u w:val="single"/>
        </w:rPr>
        <w:t>Oferta najkorzystniejsza:</w:t>
      </w:r>
    </w:p>
    <w:p w14:paraId="16832B19" w14:textId="3DCB3022" w:rsidR="00C96D4C" w:rsidRPr="00F369B8" w:rsidRDefault="009C3938"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Za najkorzystniejszą zostanie uznana oferta, która uzyska najwyższą łączną liczbę punktów obliczoną na podstawie zsumowania liczby punktów uzyskanych w poszczególnych kryteriach oceny ofert (cena + termin realizacji).</w:t>
      </w:r>
    </w:p>
    <w:p w14:paraId="515637CC" w14:textId="7BF2390A" w:rsidR="009C3938" w:rsidRPr="00F369B8" w:rsidRDefault="009C3938"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 xml:space="preserve"> </w:t>
      </w:r>
      <w:bookmarkEnd w:id="5"/>
    </w:p>
    <w:p w14:paraId="73A7630D" w14:textId="77777777" w:rsidR="007D011A" w:rsidRPr="00F369B8" w:rsidRDefault="007D011A" w:rsidP="00052B52">
      <w:pPr>
        <w:tabs>
          <w:tab w:val="left" w:pos="-142"/>
          <w:tab w:val="left" w:pos="142"/>
        </w:tabs>
        <w:ind w:left="-142"/>
        <w:jc w:val="center"/>
        <w:rPr>
          <w:rFonts w:ascii="Arial Narrow" w:hAnsi="Arial Narrow"/>
          <w:b/>
          <w:sz w:val="22"/>
          <w:szCs w:val="22"/>
        </w:rPr>
      </w:pPr>
      <w:r w:rsidRPr="00F369B8">
        <w:rPr>
          <w:rFonts w:ascii="Arial Narrow" w:hAnsi="Arial Narrow"/>
          <w:b/>
          <w:sz w:val="22"/>
          <w:szCs w:val="22"/>
        </w:rPr>
        <w:t>WADIUM</w:t>
      </w:r>
    </w:p>
    <w:p w14:paraId="778FD0AC" w14:textId="77777777" w:rsidR="004D2571" w:rsidRPr="00F369B8" w:rsidRDefault="004D2571" w:rsidP="00052B52">
      <w:pPr>
        <w:tabs>
          <w:tab w:val="left" w:pos="-142"/>
          <w:tab w:val="left" w:pos="142"/>
        </w:tabs>
        <w:ind w:left="-142"/>
        <w:jc w:val="center"/>
        <w:rPr>
          <w:rFonts w:ascii="Arial Narrow" w:hAnsi="Arial Narrow"/>
          <w:b/>
          <w:sz w:val="22"/>
          <w:szCs w:val="22"/>
        </w:rPr>
      </w:pPr>
    </w:p>
    <w:p w14:paraId="63454680" w14:textId="77777777" w:rsidR="00D85303" w:rsidRPr="00F369B8" w:rsidRDefault="00D85303" w:rsidP="00052B52">
      <w:pPr>
        <w:numPr>
          <w:ilvl w:val="0"/>
          <w:numId w:val="43"/>
        </w:numPr>
        <w:tabs>
          <w:tab w:val="left" w:pos="-142"/>
          <w:tab w:val="left" w:pos="142"/>
        </w:tabs>
        <w:ind w:left="-142" w:firstLine="0"/>
        <w:jc w:val="both"/>
        <w:rPr>
          <w:rFonts w:ascii="Arial Narrow" w:hAnsi="Arial Narrow"/>
          <w:bCs/>
          <w:sz w:val="22"/>
          <w:szCs w:val="22"/>
        </w:rPr>
      </w:pPr>
      <w:r w:rsidRPr="00F369B8">
        <w:rPr>
          <w:rFonts w:ascii="Arial Narrow" w:hAnsi="Arial Narrow"/>
          <w:bCs/>
          <w:sz w:val="22"/>
          <w:szCs w:val="22"/>
        </w:rPr>
        <w:t>Zamawiający nie przewiduje w post</w:t>
      </w:r>
      <w:r w:rsidR="00A56EF2" w:rsidRPr="00F369B8">
        <w:rPr>
          <w:rFonts w:ascii="Arial Narrow" w:hAnsi="Arial Narrow"/>
          <w:bCs/>
          <w:sz w:val="22"/>
          <w:szCs w:val="22"/>
        </w:rPr>
        <w:t>ę</w:t>
      </w:r>
      <w:r w:rsidRPr="00F369B8">
        <w:rPr>
          <w:rFonts w:ascii="Arial Narrow" w:hAnsi="Arial Narrow"/>
          <w:bCs/>
          <w:sz w:val="22"/>
          <w:szCs w:val="22"/>
        </w:rPr>
        <w:t xml:space="preserve">powaniu obowiązku wnoszenia wadium przez Wykonawców </w:t>
      </w:r>
    </w:p>
    <w:p w14:paraId="0A2F148D" w14:textId="77777777" w:rsidR="00962DA4" w:rsidRPr="00F369B8" w:rsidRDefault="00962DA4" w:rsidP="00052B52">
      <w:pPr>
        <w:tabs>
          <w:tab w:val="left" w:pos="-142"/>
          <w:tab w:val="left" w:pos="142"/>
        </w:tabs>
        <w:ind w:left="-142"/>
        <w:rPr>
          <w:rFonts w:ascii="Arial Narrow" w:hAnsi="Arial Narrow"/>
          <w:b/>
          <w:sz w:val="22"/>
          <w:szCs w:val="22"/>
        </w:rPr>
      </w:pPr>
    </w:p>
    <w:p w14:paraId="4B342B48" w14:textId="77777777" w:rsidR="007E37A6" w:rsidRPr="00F369B8" w:rsidRDefault="007E37A6" w:rsidP="00052B52">
      <w:pPr>
        <w:tabs>
          <w:tab w:val="left" w:pos="-142"/>
          <w:tab w:val="left" w:pos="142"/>
        </w:tabs>
        <w:ind w:left="-142"/>
        <w:jc w:val="center"/>
        <w:rPr>
          <w:rFonts w:ascii="Arial Narrow" w:hAnsi="Arial Narrow"/>
          <w:b/>
          <w:sz w:val="22"/>
          <w:szCs w:val="22"/>
        </w:rPr>
      </w:pPr>
      <w:r w:rsidRPr="00F369B8">
        <w:rPr>
          <w:rFonts w:ascii="Arial Narrow" w:hAnsi="Arial Narrow"/>
          <w:b/>
          <w:sz w:val="22"/>
          <w:szCs w:val="22"/>
        </w:rPr>
        <w:lastRenderedPageBreak/>
        <w:t>ZABEZPIECZENIE NALEŻYTEGO WYKONANIA UMOWY</w:t>
      </w:r>
    </w:p>
    <w:p w14:paraId="2B6D3CA1" w14:textId="77777777" w:rsidR="004062F4" w:rsidRPr="00F369B8" w:rsidRDefault="004062F4" w:rsidP="00052B52">
      <w:pPr>
        <w:tabs>
          <w:tab w:val="left" w:pos="-142"/>
          <w:tab w:val="left" w:pos="142"/>
        </w:tabs>
        <w:ind w:left="-142"/>
        <w:jc w:val="both"/>
        <w:rPr>
          <w:rFonts w:ascii="Arial Narrow" w:hAnsi="Arial Narrow"/>
          <w:sz w:val="22"/>
          <w:szCs w:val="22"/>
        </w:rPr>
      </w:pPr>
    </w:p>
    <w:p w14:paraId="18BBAD4E" w14:textId="77777777" w:rsidR="00D85303" w:rsidRPr="00F369B8" w:rsidRDefault="00D85303"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bCs/>
          <w:sz w:val="22"/>
          <w:szCs w:val="22"/>
        </w:rPr>
        <w:t>Zamawiający w przedmiotowym postępowaniu nie wymaga wniesienia zabezpieczenia należytego wykonania umowy</w:t>
      </w:r>
      <w:r w:rsidRPr="00F369B8">
        <w:rPr>
          <w:rFonts w:ascii="Arial Narrow" w:hAnsi="Arial Narrow"/>
          <w:sz w:val="22"/>
          <w:szCs w:val="22"/>
        </w:rPr>
        <w:t>.</w:t>
      </w:r>
    </w:p>
    <w:p w14:paraId="32FAE54D" w14:textId="77777777" w:rsidR="00337729" w:rsidRPr="00F369B8" w:rsidRDefault="00337729" w:rsidP="00052B52">
      <w:pPr>
        <w:tabs>
          <w:tab w:val="left" w:pos="-142"/>
          <w:tab w:val="left" w:pos="142"/>
        </w:tabs>
        <w:ind w:left="-142"/>
        <w:jc w:val="both"/>
        <w:rPr>
          <w:rFonts w:ascii="Arial Narrow" w:hAnsi="Arial Narrow"/>
          <w:sz w:val="22"/>
          <w:szCs w:val="22"/>
        </w:rPr>
      </w:pPr>
    </w:p>
    <w:p w14:paraId="1E751798" w14:textId="77777777" w:rsidR="00DE7381" w:rsidRPr="00F369B8" w:rsidRDefault="00DE7381" w:rsidP="00052B52">
      <w:pPr>
        <w:tabs>
          <w:tab w:val="left" w:pos="-142"/>
          <w:tab w:val="left" w:pos="142"/>
        </w:tabs>
        <w:ind w:left="-142"/>
        <w:jc w:val="center"/>
        <w:rPr>
          <w:rFonts w:ascii="Arial Narrow" w:hAnsi="Arial Narrow"/>
          <w:b/>
          <w:sz w:val="22"/>
          <w:szCs w:val="22"/>
        </w:rPr>
      </w:pPr>
      <w:r w:rsidRPr="00F369B8">
        <w:rPr>
          <w:rFonts w:ascii="Arial Narrow" w:hAnsi="Arial Narrow"/>
          <w:b/>
          <w:sz w:val="22"/>
          <w:szCs w:val="22"/>
        </w:rPr>
        <w:t>FORMALNOŚCI NIEZBĘDNE DO ZAWARCIA UMOWY W SPRAWIE ZAMÓWIENIA PUBLICZNEGO</w:t>
      </w:r>
    </w:p>
    <w:p w14:paraId="0D16E7E8" w14:textId="77777777" w:rsidR="007E37A6" w:rsidRPr="00F369B8" w:rsidRDefault="007E37A6" w:rsidP="00052B52">
      <w:pPr>
        <w:tabs>
          <w:tab w:val="left" w:pos="-142"/>
          <w:tab w:val="left" w:pos="142"/>
        </w:tabs>
        <w:ind w:left="-142"/>
        <w:jc w:val="center"/>
        <w:rPr>
          <w:rFonts w:ascii="Arial Narrow" w:hAnsi="Arial Narrow"/>
          <w:sz w:val="22"/>
          <w:szCs w:val="22"/>
        </w:rPr>
      </w:pPr>
    </w:p>
    <w:p w14:paraId="42CB5FE9" w14:textId="77777777" w:rsidR="00016868" w:rsidRPr="00F369B8" w:rsidRDefault="00DE7381"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b/>
          <w:sz w:val="22"/>
          <w:szCs w:val="22"/>
        </w:rPr>
        <w:t>Obowiązki wykonawcy którego oferta została wybrana:</w:t>
      </w:r>
      <w:r w:rsidRPr="00F369B8">
        <w:rPr>
          <w:rFonts w:ascii="Arial Narrow" w:hAnsi="Arial Narrow"/>
          <w:sz w:val="22"/>
          <w:szCs w:val="22"/>
        </w:rPr>
        <w:t xml:space="preserve"> </w:t>
      </w:r>
    </w:p>
    <w:p w14:paraId="0F2B4311" w14:textId="77777777" w:rsidR="00DE7381" w:rsidRPr="00F369B8" w:rsidRDefault="00DE7381"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Wykonawca, którego oferta została wybrana zobowiązany jest do:</w:t>
      </w:r>
    </w:p>
    <w:p w14:paraId="09B8995A" w14:textId="77777777" w:rsidR="00DE7381" w:rsidRPr="00F369B8" w:rsidRDefault="00F85090" w:rsidP="00052B52">
      <w:pPr>
        <w:numPr>
          <w:ilvl w:val="0"/>
          <w:numId w:val="12"/>
        </w:numPr>
        <w:tabs>
          <w:tab w:val="left" w:pos="-142"/>
          <w:tab w:val="left" w:pos="142"/>
        </w:tabs>
        <w:suppressAutoHyphens w:val="0"/>
        <w:ind w:left="-142" w:firstLine="0"/>
        <w:jc w:val="both"/>
        <w:rPr>
          <w:rFonts w:ascii="Arial Narrow" w:hAnsi="Arial Narrow"/>
          <w:sz w:val="22"/>
          <w:szCs w:val="22"/>
        </w:rPr>
      </w:pPr>
      <w:r w:rsidRPr="00F369B8">
        <w:rPr>
          <w:rFonts w:ascii="Arial Narrow" w:hAnsi="Arial Narrow"/>
          <w:sz w:val="22"/>
          <w:szCs w:val="22"/>
        </w:rPr>
        <w:t>w</w:t>
      </w:r>
      <w:r w:rsidR="00DE7381" w:rsidRPr="00F369B8">
        <w:rPr>
          <w:rFonts w:ascii="Arial Narrow" w:hAnsi="Arial Narrow"/>
          <w:sz w:val="22"/>
          <w:szCs w:val="22"/>
        </w:rPr>
        <w:t xml:space="preserve"> przypadku wykonawców, którzy wspólnie ubiegali się o udzielenie zamówienia (np. członkowie konsorcjum, wspólnicy spółki cywilnej), wykonawcy ci na żądanie Zamawiającego w wyznaczonym przez niego terminie zobowiązani będą do złożenia umowy regulującej współpracę tych wykonawców. Umowa konsorcjum winna zawierać co najmniej następujące informacje:</w:t>
      </w:r>
    </w:p>
    <w:p w14:paraId="09DFD1B0" w14:textId="77777777" w:rsidR="00DE7381" w:rsidRPr="00F369B8" w:rsidRDefault="00DE7381" w:rsidP="00052B52">
      <w:pPr>
        <w:numPr>
          <w:ilvl w:val="0"/>
          <w:numId w:val="13"/>
        </w:numPr>
        <w:tabs>
          <w:tab w:val="left" w:pos="-142"/>
          <w:tab w:val="left" w:pos="142"/>
        </w:tabs>
        <w:suppressAutoHyphens w:val="0"/>
        <w:ind w:left="-142" w:firstLine="0"/>
        <w:jc w:val="both"/>
        <w:rPr>
          <w:rFonts w:ascii="Arial Narrow" w:hAnsi="Arial Narrow"/>
          <w:sz w:val="22"/>
          <w:szCs w:val="22"/>
        </w:rPr>
      </w:pPr>
      <w:r w:rsidRPr="00F369B8">
        <w:rPr>
          <w:rFonts w:ascii="Arial Narrow" w:hAnsi="Arial Narrow"/>
          <w:sz w:val="22"/>
          <w:szCs w:val="22"/>
        </w:rPr>
        <w:t>nazwy oraz siedziby członków konsorcjum,</w:t>
      </w:r>
    </w:p>
    <w:p w14:paraId="6A7C050E" w14:textId="5BC9F2F6" w:rsidR="00DE7381" w:rsidRPr="00F369B8" w:rsidRDefault="00D139EF" w:rsidP="00052B52">
      <w:pPr>
        <w:numPr>
          <w:ilvl w:val="0"/>
          <w:numId w:val="13"/>
        </w:numPr>
        <w:tabs>
          <w:tab w:val="left" w:pos="-142"/>
          <w:tab w:val="left" w:pos="142"/>
        </w:tabs>
        <w:suppressAutoHyphens w:val="0"/>
        <w:ind w:left="-142" w:firstLine="0"/>
        <w:jc w:val="both"/>
        <w:rPr>
          <w:rFonts w:ascii="Arial Narrow" w:hAnsi="Arial Narrow"/>
          <w:sz w:val="22"/>
          <w:szCs w:val="22"/>
        </w:rPr>
      </w:pPr>
      <w:r w:rsidRPr="00F369B8">
        <w:rPr>
          <w:rFonts w:ascii="Arial Narrow" w:hAnsi="Arial Narrow"/>
          <w:sz w:val="22"/>
          <w:szCs w:val="22"/>
        </w:rPr>
        <w:t xml:space="preserve">cel gospodarczy dla którego została zawarta umowa konsorcjum, przy uwzględnieniu stanowiska orzecznictwa, zgodnie z którym, </w:t>
      </w:r>
      <w:r w:rsidRPr="00F369B8">
        <w:rPr>
          <w:rFonts w:ascii="Arial Narrow" w:hAnsi="Arial Narrow"/>
          <w:color w:val="000000"/>
          <w:sz w:val="22"/>
          <w:szCs w:val="22"/>
          <w:u w:val="single"/>
        </w:rPr>
        <w:t>nie jest dopuszczalne zawarcie umowy konsorcjum nie w celu wspólnej realizacji zobowiązań wynikających z umowy podstawowej, tylko w celu uzyskania uprawnień do wierzytelności należnej z tytułu wykonania świadczeń z tej umowy wyłącznie przez jednego z uczestników konsorcjum. Prowadzi to do faktycznego obrotu wierzytelnościami pod "przykryciem" umowy konsorcjalnej i narusza obowiązek określony w</w:t>
      </w:r>
      <w:r w:rsidR="00C25817">
        <w:rPr>
          <w:rFonts w:ascii="Arial Narrow" w:hAnsi="Arial Narrow"/>
          <w:color w:val="000000"/>
          <w:sz w:val="22"/>
          <w:szCs w:val="22"/>
          <w:u w:val="single"/>
        </w:rPr>
        <w:t> </w:t>
      </w:r>
      <w:r w:rsidRPr="00F369B8">
        <w:rPr>
          <w:rFonts w:ascii="Arial Narrow" w:hAnsi="Arial Narrow"/>
          <w:color w:val="000000"/>
          <w:sz w:val="22"/>
          <w:szCs w:val="22"/>
          <w:u w:val="single"/>
        </w:rPr>
        <w:t>art. 54 ust. 5 ustawy z 2011 r. o działalności leczniczej (wyrok Sądu Najwyższego z dnia</w:t>
      </w:r>
      <w:r w:rsidRPr="00F369B8">
        <w:rPr>
          <w:rStyle w:val="apple-converted-space"/>
          <w:rFonts w:ascii="Arial Narrow" w:hAnsi="Arial Narrow"/>
          <w:color w:val="000000"/>
          <w:sz w:val="22"/>
          <w:szCs w:val="22"/>
          <w:u w:val="single"/>
        </w:rPr>
        <w:t> </w:t>
      </w:r>
      <w:r w:rsidRPr="00F369B8">
        <w:rPr>
          <w:rFonts w:ascii="Arial Narrow" w:hAnsi="Arial Narrow"/>
          <w:color w:val="000000"/>
          <w:sz w:val="22"/>
          <w:szCs w:val="22"/>
          <w:u w:val="single"/>
        </w:rPr>
        <w:t>2 czerwca 2016 r., I CSK 486/15)</w:t>
      </w:r>
    </w:p>
    <w:p w14:paraId="32DAEC2A" w14:textId="77777777" w:rsidR="00DE7381" w:rsidRPr="00F369B8" w:rsidRDefault="00DE7381" w:rsidP="00052B52">
      <w:pPr>
        <w:numPr>
          <w:ilvl w:val="0"/>
          <w:numId w:val="13"/>
        </w:numPr>
        <w:tabs>
          <w:tab w:val="left" w:pos="-142"/>
          <w:tab w:val="left" w:pos="142"/>
        </w:tabs>
        <w:suppressAutoHyphens w:val="0"/>
        <w:ind w:left="-142" w:firstLine="0"/>
        <w:jc w:val="both"/>
        <w:rPr>
          <w:rFonts w:ascii="Arial Narrow" w:hAnsi="Arial Narrow"/>
          <w:sz w:val="22"/>
          <w:szCs w:val="22"/>
        </w:rPr>
      </w:pPr>
      <w:r w:rsidRPr="00F369B8">
        <w:rPr>
          <w:rFonts w:ascii="Arial Narrow" w:hAnsi="Arial Narrow"/>
          <w:sz w:val="22"/>
          <w:szCs w:val="22"/>
        </w:rPr>
        <w:t>określenie działań które mają zostać podjęte dla zrealizowania zakładanego celu gospodarczego oraz zadania konsorcjantów,</w:t>
      </w:r>
    </w:p>
    <w:p w14:paraId="13A2C753" w14:textId="77777777" w:rsidR="00DE7381" w:rsidRPr="00F369B8" w:rsidRDefault="00DE7381" w:rsidP="00052B52">
      <w:pPr>
        <w:numPr>
          <w:ilvl w:val="0"/>
          <w:numId w:val="13"/>
        </w:numPr>
        <w:tabs>
          <w:tab w:val="left" w:pos="-142"/>
          <w:tab w:val="left" w:pos="142"/>
        </w:tabs>
        <w:suppressAutoHyphens w:val="0"/>
        <w:ind w:left="-142" w:firstLine="0"/>
        <w:jc w:val="both"/>
        <w:rPr>
          <w:rFonts w:ascii="Arial Narrow" w:hAnsi="Arial Narrow"/>
          <w:sz w:val="22"/>
          <w:szCs w:val="22"/>
        </w:rPr>
      </w:pPr>
      <w:r w:rsidRPr="00F369B8">
        <w:rPr>
          <w:rFonts w:ascii="Arial Narrow" w:hAnsi="Arial Narrow"/>
          <w:sz w:val="22"/>
          <w:szCs w:val="22"/>
        </w:rPr>
        <w:t>czas trwania konsorcjum,</w:t>
      </w:r>
    </w:p>
    <w:p w14:paraId="66C57A3D" w14:textId="0F5F832E" w:rsidR="007D011A" w:rsidRPr="00F369B8" w:rsidRDefault="00DE7381" w:rsidP="00052B52">
      <w:pPr>
        <w:numPr>
          <w:ilvl w:val="0"/>
          <w:numId w:val="13"/>
        </w:numPr>
        <w:tabs>
          <w:tab w:val="left" w:pos="-142"/>
          <w:tab w:val="left" w:pos="142"/>
        </w:tabs>
        <w:suppressAutoHyphens w:val="0"/>
        <w:ind w:left="-142" w:firstLine="0"/>
        <w:jc w:val="both"/>
        <w:rPr>
          <w:rFonts w:ascii="Arial Narrow" w:hAnsi="Arial Narrow"/>
          <w:sz w:val="22"/>
          <w:szCs w:val="22"/>
        </w:rPr>
      </w:pPr>
      <w:r w:rsidRPr="00F369B8">
        <w:rPr>
          <w:rFonts w:ascii="Arial Narrow" w:hAnsi="Arial Narrow"/>
          <w:sz w:val="22"/>
          <w:szCs w:val="22"/>
        </w:rPr>
        <w:t>oświadczenie o solidarnej odpowiedzialności członków konsorcjum wobec Zamawiającego,</w:t>
      </w:r>
      <w:r w:rsidR="00F85090" w:rsidRPr="00F369B8">
        <w:rPr>
          <w:rFonts w:ascii="Arial Narrow" w:hAnsi="Arial Narrow"/>
          <w:sz w:val="22"/>
          <w:szCs w:val="22"/>
        </w:rPr>
        <w:t xml:space="preserve"> </w:t>
      </w:r>
      <w:r w:rsidRPr="00F369B8">
        <w:rPr>
          <w:rFonts w:ascii="Arial Narrow" w:hAnsi="Arial Narrow"/>
          <w:sz w:val="22"/>
          <w:szCs w:val="22"/>
        </w:rPr>
        <w:t>określenie sposobu prowadzenia spraw konsorcjum tj. wskazanie lidera konsorcjum który będzie reprezentował konsorcjum w postępowaniu o</w:t>
      </w:r>
      <w:r w:rsidR="00B47C8B">
        <w:rPr>
          <w:rFonts w:ascii="Arial Narrow" w:hAnsi="Arial Narrow"/>
          <w:sz w:val="22"/>
          <w:szCs w:val="22"/>
        </w:rPr>
        <w:t> </w:t>
      </w:r>
      <w:r w:rsidRPr="00F369B8">
        <w:rPr>
          <w:rFonts w:ascii="Arial Narrow" w:hAnsi="Arial Narrow"/>
          <w:sz w:val="22"/>
          <w:szCs w:val="22"/>
        </w:rPr>
        <w:t>udzielenie zamówienia publicznego/przy realizacji umowy o zamówienie publiczne.</w:t>
      </w:r>
    </w:p>
    <w:p w14:paraId="40EF741D" w14:textId="15A3D320" w:rsidR="00F85090" w:rsidRPr="00F369B8" w:rsidRDefault="00F85090" w:rsidP="00052B52">
      <w:pPr>
        <w:tabs>
          <w:tab w:val="left" w:pos="-142"/>
          <w:tab w:val="left" w:pos="142"/>
        </w:tabs>
        <w:ind w:left="-142"/>
        <w:jc w:val="both"/>
        <w:rPr>
          <w:rFonts w:ascii="Arial Narrow" w:hAnsi="Arial Narrow"/>
          <w:sz w:val="22"/>
          <w:szCs w:val="22"/>
        </w:rPr>
      </w:pPr>
      <w:r w:rsidRPr="00F369B8">
        <w:rPr>
          <w:rFonts w:ascii="Arial Narrow" w:hAnsi="Arial Narrow"/>
          <w:sz w:val="22"/>
          <w:szCs w:val="22"/>
        </w:rPr>
        <w:t>W terminie i miejscu wyznaczonym przez zamawiającego wykonawca zobowiązany jest do zawarcia umowy w</w:t>
      </w:r>
      <w:r w:rsidR="00C25817">
        <w:rPr>
          <w:rFonts w:ascii="Arial Narrow" w:hAnsi="Arial Narrow"/>
          <w:sz w:val="22"/>
          <w:szCs w:val="22"/>
        </w:rPr>
        <w:t> </w:t>
      </w:r>
      <w:r w:rsidRPr="00F369B8">
        <w:rPr>
          <w:rFonts w:ascii="Arial Narrow" w:hAnsi="Arial Narrow"/>
          <w:sz w:val="22"/>
          <w:szCs w:val="22"/>
        </w:rPr>
        <w:t>sprawie zamówienia publicznego na warunkach określonych we wzorze umowy stanowiącej załącznik do niniejszej specyfikacji oraz w przyjętej ofercie.</w:t>
      </w:r>
    </w:p>
    <w:p w14:paraId="3D466356" w14:textId="77777777" w:rsidR="00C30F19" w:rsidRPr="00F369B8" w:rsidRDefault="00C30F19" w:rsidP="00052B52">
      <w:pPr>
        <w:tabs>
          <w:tab w:val="left" w:pos="-142"/>
          <w:tab w:val="left" w:pos="142"/>
        </w:tabs>
        <w:suppressAutoHyphens w:val="0"/>
        <w:ind w:left="-142"/>
        <w:jc w:val="both"/>
        <w:rPr>
          <w:rFonts w:ascii="Arial Narrow" w:hAnsi="Arial Narrow"/>
          <w:b/>
          <w:sz w:val="22"/>
          <w:szCs w:val="22"/>
        </w:rPr>
      </w:pPr>
      <w:r w:rsidRPr="00F369B8">
        <w:rPr>
          <w:rFonts w:ascii="Arial Narrow" w:hAnsi="Arial Narrow"/>
          <w:b/>
          <w:sz w:val="22"/>
          <w:szCs w:val="22"/>
        </w:rPr>
        <w:t>- wskazania następujących informacji niezbędnych do sporządzenia umowy tj.</w:t>
      </w:r>
    </w:p>
    <w:p w14:paraId="505DBC2C" w14:textId="77777777" w:rsidR="00C30F19" w:rsidRPr="00F369B8" w:rsidRDefault="00C30F19" w:rsidP="00052B52">
      <w:pPr>
        <w:numPr>
          <w:ilvl w:val="0"/>
          <w:numId w:val="32"/>
        </w:numPr>
        <w:tabs>
          <w:tab w:val="left" w:pos="-142"/>
          <w:tab w:val="left" w:pos="142"/>
          <w:tab w:val="left" w:pos="993"/>
        </w:tabs>
        <w:suppressAutoHyphens w:val="0"/>
        <w:ind w:left="-142" w:firstLine="0"/>
        <w:jc w:val="both"/>
        <w:rPr>
          <w:rFonts w:ascii="Arial Narrow" w:hAnsi="Arial Narrow"/>
          <w:b/>
          <w:sz w:val="22"/>
          <w:szCs w:val="22"/>
        </w:rPr>
      </w:pPr>
      <w:r w:rsidRPr="00F369B8">
        <w:rPr>
          <w:rFonts w:ascii="Arial Narrow" w:hAnsi="Arial Narrow"/>
          <w:kern w:val="0"/>
          <w:sz w:val="22"/>
          <w:szCs w:val="22"/>
        </w:rPr>
        <w:t>numeru telefonu i adres e-mail, na który będą składane reklamacje;</w:t>
      </w:r>
    </w:p>
    <w:p w14:paraId="3708CD56" w14:textId="77777777" w:rsidR="00C30F19" w:rsidRPr="00F369B8" w:rsidRDefault="00C30F19" w:rsidP="00052B52">
      <w:pPr>
        <w:numPr>
          <w:ilvl w:val="0"/>
          <w:numId w:val="32"/>
        </w:numPr>
        <w:tabs>
          <w:tab w:val="left" w:pos="-142"/>
          <w:tab w:val="left" w:pos="142"/>
          <w:tab w:val="left" w:pos="993"/>
        </w:tabs>
        <w:suppressAutoHyphens w:val="0"/>
        <w:ind w:left="-142" w:firstLine="0"/>
        <w:jc w:val="both"/>
        <w:rPr>
          <w:rFonts w:ascii="Arial Narrow" w:hAnsi="Arial Narrow"/>
          <w:b/>
          <w:sz w:val="22"/>
          <w:szCs w:val="22"/>
        </w:rPr>
      </w:pPr>
      <w:r w:rsidRPr="00F369B8">
        <w:rPr>
          <w:rFonts w:ascii="Arial Narrow" w:hAnsi="Arial Narrow"/>
          <w:kern w:val="0"/>
          <w:sz w:val="22"/>
          <w:szCs w:val="22"/>
          <w:lang w:eastAsia="pl-PL"/>
        </w:rPr>
        <w:t>osoby odpowiedzialnej za realizację umowy ze strony Wykonawcy (imię i nazwisko, nr telefonu, adres email);</w:t>
      </w:r>
    </w:p>
    <w:p w14:paraId="67BA1E8D" w14:textId="77777777" w:rsidR="00C30F19" w:rsidRPr="00F369B8" w:rsidRDefault="00C30F19" w:rsidP="00052B52">
      <w:pPr>
        <w:numPr>
          <w:ilvl w:val="0"/>
          <w:numId w:val="32"/>
        </w:numPr>
        <w:tabs>
          <w:tab w:val="left" w:pos="-142"/>
          <w:tab w:val="left" w:pos="142"/>
          <w:tab w:val="left" w:pos="993"/>
        </w:tabs>
        <w:suppressAutoHyphens w:val="0"/>
        <w:ind w:left="-142" w:firstLine="0"/>
        <w:jc w:val="both"/>
        <w:rPr>
          <w:rFonts w:ascii="Arial Narrow" w:hAnsi="Arial Narrow"/>
          <w:b/>
          <w:sz w:val="22"/>
          <w:szCs w:val="22"/>
        </w:rPr>
      </w:pPr>
      <w:r w:rsidRPr="00F369B8">
        <w:rPr>
          <w:rFonts w:ascii="Arial Narrow" w:hAnsi="Arial Narrow"/>
          <w:kern w:val="0"/>
          <w:sz w:val="22"/>
          <w:szCs w:val="22"/>
          <w:lang w:eastAsia="pl-PL"/>
        </w:rPr>
        <w:t>imię i nazwisko oraz stanowisko osób podpisujących umowę w imieniu firmy;</w:t>
      </w:r>
    </w:p>
    <w:p w14:paraId="6A32FDE8" w14:textId="77777777" w:rsidR="00C30F19" w:rsidRPr="00F369B8" w:rsidRDefault="00C30F19" w:rsidP="00052B52">
      <w:pPr>
        <w:numPr>
          <w:ilvl w:val="0"/>
          <w:numId w:val="32"/>
        </w:numPr>
        <w:tabs>
          <w:tab w:val="left" w:pos="-142"/>
          <w:tab w:val="left" w:pos="142"/>
          <w:tab w:val="left" w:pos="993"/>
        </w:tabs>
        <w:suppressAutoHyphens w:val="0"/>
        <w:ind w:left="-142" w:firstLine="0"/>
        <w:jc w:val="both"/>
        <w:rPr>
          <w:rFonts w:ascii="Arial Narrow" w:hAnsi="Arial Narrow"/>
          <w:b/>
          <w:sz w:val="22"/>
          <w:szCs w:val="22"/>
        </w:rPr>
      </w:pPr>
      <w:r w:rsidRPr="00F369B8">
        <w:rPr>
          <w:rFonts w:ascii="Arial Narrow" w:hAnsi="Arial Narrow"/>
          <w:bCs/>
          <w:kern w:val="0"/>
          <w:sz w:val="22"/>
          <w:szCs w:val="22"/>
          <w:lang w:eastAsia="pl-PL"/>
        </w:rPr>
        <w:t>podpisanie</w:t>
      </w:r>
      <w:r w:rsidRPr="00F369B8">
        <w:rPr>
          <w:rFonts w:ascii="Arial Narrow" w:hAnsi="Arial Narrow"/>
          <w:kern w:val="0"/>
          <w:sz w:val="22"/>
          <w:szCs w:val="22"/>
          <w:lang w:eastAsia="pl-PL"/>
        </w:rPr>
        <w:t xml:space="preserve"> </w:t>
      </w:r>
      <w:r w:rsidRPr="00F369B8">
        <w:rPr>
          <w:rFonts w:ascii="Arial Narrow" w:hAnsi="Arial Narrow"/>
          <w:bCs/>
          <w:kern w:val="0"/>
          <w:sz w:val="22"/>
          <w:szCs w:val="22"/>
          <w:lang w:eastAsia="pl-PL"/>
        </w:rPr>
        <w:t>umowy:</w:t>
      </w:r>
      <w:r w:rsidRPr="00F369B8">
        <w:rPr>
          <w:rFonts w:ascii="Arial Narrow" w:hAnsi="Arial Narrow"/>
          <w:kern w:val="0"/>
          <w:sz w:val="22"/>
          <w:szCs w:val="22"/>
          <w:lang w:eastAsia="pl-PL"/>
        </w:rPr>
        <w:t xml:space="preserve"> będzie miało formę korespondencyjną czy nastąpi w siedzibie Zamawiającego;</w:t>
      </w:r>
    </w:p>
    <w:p w14:paraId="4143A2B2" w14:textId="77777777" w:rsidR="00C30F19" w:rsidRPr="00F369B8" w:rsidRDefault="00C30F19" w:rsidP="00052B52">
      <w:pPr>
        <w:numPr>
          <w:ilvl w:val="0"/>
          <w:numId w:val="32"/>
        </w:numPr>
        <w:tabs>
          <w:tab w:val="left" w:pos="-142"/>
          <w:tab w:val="left" w:pos="142"/>
          <w:tab w:val="left" w:pos="993"/>
        </w:tabs>
        <w:suppressAutoHyphens w:val="0"/>
        <w:ind w:left="-142" w:firstLine="0"/>
        <w:jc w:val="both"/>
        <w:rPr>
          <w:rFonts w:ascii="Arial Narrow" w:hAnsi="Arial Narrow"/>
          <w:b/>
          <w:sz w:val="22"/>
          <w:szCs w:val="22"/>
        </w:rPr>
      </w:pPr>
      <w:r w:rsidRPr="00F369B8">
        <w:rPr>
          <w:rFonts w:ascii="Arial Narrow" w:hAnsi="Arial Narrow"/>
          <w:kern w:val="0"/>
          <w:sz w:val="22"/>
          <w:szCs w:val="22"/>
          <w:lang w:eastAsia="pl-PL"/>
        </w:rPr>
        <w:t>adres, pod który należy wysłać umowę w przypadku korespondencyjnego zawarcia umowy.</w:t>
      </w:r>
    </w:p>
    <w:p w14:paraId="5AC55257" w14:textId="77777777" w:rsidR="002344D0" w:rsidRPr="00F369B8" w:rsidRDefault="002344D0" w:rsidP="00052B52">
      <w:pPr>
        <w:tabs>
          <w:tab w:val="left" w:pos="-142"/>
          <w:tab w:val="left" w:pos="142"/>
        </w:tabs>
        <w:suppressAutoHyphens w:val="0"/>
        <w:ind w:left="-142"/>
        <w:jc w:val="both"/>
        <w:rPr>
          <w:rFonts w:ascii="Arial Narrow" w:hAnsi="Arial Narrow"/>
          <w:sz w:val="22"/>
          <w:szCs w:val="22"/>
        </w:rPr>
      </w:pPr>
    </w:p>
    <w:p w14:paraId="5EF4BEFA" w14:textId="77777777" w:rsidR="00016868" w:rsidRPr="00F369B8" w:rsidRDefault="00F85090" w:rsidP="00052B52">
      <w:pPr>
        <w:numPr>
          <w:ilvl w:val="0"/>
          <w:numId w:val="43"/>
        </w:numPr>
        <w:tabs>
          <w:tab w:val="left" w:pos="-142"/>
          <w:tab w:val="left" w:pos="142"/>
        </w:tabs>
        <w:ind w:left="-142" w:firstLine="0"/>
        <w:jc w:val="both"/>
        <w:rPr>
          <w:rFonts w:ascii="Arial Narrow" w:hAnsi="Arial Narrow"/>
          <w:sz w:val="22"/>
          <w:szCs w:val="22"/>
        </w:rPr>
      </w:pPr>
      <w:r w:rsidRPr="00F369B8">
        <w:rPr>
          <w:rFonts w:ascii="Arial Narrow" w:hAnsi="Arial Narrow"/>
          <w:b/>
          <w:sz w:val="22"/>
          <w:szCs w:val="22"/>
        </w:rPr>
        <w:t xml:space="preserve">Uchylanie się od podpisania umowy: </w:t>
      </w:r>
    </w:p>
    <w:p w14:paraId="6E4F61D2" w14:textId="77777777" w:rsidR="007D011A" w:rsidRPr="00F369B8" w:rsidRDefault="007E37A6" w:rsidP="00052B52">
      <w:pPr>
        <w:tabs>
          <w:tab w:val="left" w:pos="-142"/>
          <w:tab w:val="left" w:pos="142"/>
        </w:tabs>
        <w:ind w:left="-142"/>
        <w:jc w:val="both"/>
        <w:rPr>
          <w:rFonts w:ascii="Arial Narrow" w:hAnsi="Arial Narrow"/>
          <w:sz w:val="22"/>
          <w:szCs w:val="22"/>
        </w:rPr>
      </w:pPr>
      <w:r w:rsidRPr="00F369B8">
        <w:rPr>
          <w:rFonts w:ascii="Arial Narrow" w:hAnsi="Arial Narrow"/>
          <w:bCs/>
          <w:sz w:val="22"/>
          <w:szCs w:val="22"/>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r w:rsidRPr="00F369B8">
        <w:rPr>
          <w:rFonts w:ascii="Arial Narrow" w:hAnsi="Arial Narrow"/>
          <w:sz w:val="22"/>
          <w:szCs w:val="22"/>
        </w:rPr>
        <w:t>art. 263</w:t>
      </w:r>
      <w:r w:rsidR="00E7798A" w:rsidRPr="00F369B8">
        <w:rPr>
          <w:rFonts w:ascii="Arial Narrow" w:hAnsi="Arial Narrow"/>
          <w:sz w:val="22"/>
          <w:szCs w:val="22"/>
        </w:rPr>
        <w:t xml:space="preserve"> </w:t>
      </w:r>
      <w:r w:rsidR="00F85090" w:rsidRPr="00F369B8">
        <w:rPr>
          <w:rFonts w:ascii="Arial Narrow" w:hAnsi="Arial Narrow"/>
          <w:sz w:val="22"/>
          <w:szCs w:val="22"/>
        </w:rPr>
        <w:t xml:space="preserve"> </w:t>
      </w:r>
      <w:proofErr w:type="spellStart"/>
      <w:r w:rsidR="00F85090" w:rsidRPr="00F369B8">
        <w:rPr>
          <w:rFonts w:ascii="Arial Narrow" w:hAnsi="Arial Narrow"/>
          <w:sz w:val="22"/>
          <w:szCs w:val="22"/>
        </w:rPr>
        <w:t>u.p.z.p</w:t>
      </w:r>
      <w:proofErr w:type="spellEnd"/>
      <w:r w:rsidR="00F85090" w:rsidRPr="00F369B8">
        <w:rPr>
          <w:rFonts w:ascii="Arial Narrow" w:hAnsi="Arial Narrow"/>
          <w:sz w:val="22"/>
          <w:szCs w:val="22"/>
        </w:rPr>
        <w:t>.</w:t>
      </w:r>
    </w:p>
    <w:p w14:paraId="7668AFCB" w14:textId="77777777" w:rsidR="00F87897" w:rsidRPr="00F369B8" w:rsidRDefault="00F87897" w:rsidP="00052B52">
      <w:pPr>
        <w:tabs>
          <w:tab w:val="left" w:pos="-142"/>
          <w:tab w:val="left" w:pos="142"/>
        </w:tabs>
        <w:ind w:left="-142"/>
        <w:jc w:val="both"/>
        <w:rPr>
          <w:rFonts w:ascii="Arial Narrow" w:hAnsi="Arial Narrow"/>
          <w:sz w:val="22"/>
          <w:szCs w:val="22"/>
        </w:rPr>
      </w:pPr>
    </w:p>
    <w:p w14:paraId="3E26830F" w14:textId="47374655" w:rsidR="00F85090" w:rsidRDefault="00F85090" w:rsidP="00052B52">
      <w:pPr>
        <w:pStyle w:val="Nagwek9"/>
        <w:tabs>
          <w:tab w:val="clear" w:pos="0"/>
          <w:tab w:val="left" w:pos="-142"/>
          <w:tab w:val="left" w:pos="142"/>
        </w:tabs>
        <w:ind w:left="-142" w:firstLine="0"/>
        <w:rPr>
          <w:rFonts w:ascii="Arial Narrow" w:hAnsi="Arial Narrow"/>
          <w:sz w:val="22"/>
          <w:szCs w:val="22"/>
        </w:rPr>
      </w:pPr>
      <w:r w:rsidRPr="00F369B8">
        <w:rPr>
          <w:rFonts w:ascii="Arial Narrow" w:hAnsi="Arial Narrow"/>
          <w:sz w:val="22"/>
          <w:szCs w:val="22"/>
        </w:rPr>
        <w:t>ŚRODKI OCHRONY PRAWNEJ</w:t>
      </w:r>
    </w:p>
    <w:p w14:paraId="5281A7B1" w14:textId="77777777" w:rsidR="00B47C8B" w:rsidRPr="00B47C8B" w:rsidRDefault="00B47C8B" w:rsidP="00B47C8B"/>
    <w:p w14:paraId="667EB169" w14:textId="77777777" w:rsidR="00825ECA" w:rsidRPr="00F369B8" w:rsidRDefault="004407D5" w:rsidP="00052B52">
      <w:pPr>
        <w:numPr>
          <w:ilvl w:val="0"/>
          <w:numId w:val="43"/>
        </w:numPr>
        <w:tabs>
          <w:tab w:val="left" w:pos="-142"/>
          <w:tab w:val="left" w:pos="142"/>
        </w:tabs>
        <w:suppressAutoHyphens w:val="0"/>
        <w:ind w:left="-142" w:firstLine="0"/>
        <w:jc w:val="both"/>
        <w:rPr>
          <w:rFonts w:ascii="Arial Narrow" w:hAnsi="Arial Narrow"/>
          <w:sz w:val="22"/>
          <w:szCs w:val="22"/>
        </w:rPr>
      </w:pPr>
      <w:r w:rsidRPr="00F369B8">
        <w:rPr>
          <w:rFonts w:ascii="Arial Narrow" w:eastAsia="Trebuchet MS" w:hAnsi="Arial Narrow"/>
          <w:sz w:val="22"/>
          <w:szCs w:val="22"/>
          <w:lang w:bidi="pl-PL"/>
        </w:rPr>
        <w:t>Środki ochrony prawnej przysługują Wykonawcy</w:t>
      </w:r>
      <w:r w:rsidR="00825ECA" w:rsidRPr="00F369B8">
        <w:rPr>
          <w:rFonts w:ascii="Arial Narrow" w:eastAsia="Trebuchet MS" w:hAnsi="Arial Narrow"/>
          <w:sz w:val="22"/>
          <w:szCs w:val="22"/>
          <w:lang w:bidi="pl-PL"/>
        </w:rPr>
        <w:t xml:space="preserve"> </w:t>
      </w:r>
      <w:r w:rsidR="00825ECA" w:rsidRPr="00F369B8">
        <w:rPr>
          <w:rFonts w:ascii="Arial Narrow" w:hAnsi="Arial Narrow"/>
          <w:sz w:val="22"/>
          <w:szCs w:val="22"/>
        </w:rPr>
        <w:t>oraz innemu podmiotowi</w:t>
      </w:r>
      <w:r w:rsidRPr="00F369B8">
        <w:rPr>
          <w:rFonts w:ascii="Arial Narrow" w:eastAsia="Trebuchet MS" w:hAnsi="Arial Narrow"/>
          <w:sz w:val="22"/>
          <w:szCs w:val="22"/>
          <w:lang w:bidi="pl-PL"/>
        </w:rPr>
        <w:t xml:space="preserve">, jeżeli ma lub miał interes w uzyskaniu zamówienia oraz poniósł lub może ponieść szkodę w wyniku naruszenia przez Zamawiającego przepisów </w:t>
      </w:r>
      <w:proofErr w:type="spellStart"/>
      <w:r w:rsidRPr="00F369B8">
        <w:rPr>
          <w:rFonts w:ascii="Arial Narrow" w:eastAsia="Trebuchet MS" w:hAnsi="Arial Narrow"/>
          <w:sz w:val="22"/>
          <w:szCs w:val="22"/>
          <w:lang w:bidi="pl-PL"/>
        </w:rPr>
        <w:t>u</w:t>
      </w:r>
      <w:r w:rsidR="00CB6254" w:rsidRPr="00F369B8">
        <w:rPr>
          <w:rFonts w:ascii="Arial Narrow" w:eastAsia="Trebuchet MS" w:hAnsi="Arial Narrow"/>
          <w:sz w:val="22"/>
          <w:szCs w:val="22"/>
          <w:lang w:bidi="pl-PL"/>
        </w:rPr>
        <w:t>.p.z.p</w:t>
      </w:r>
      <w:proofErr w:type="spellEnd"/>
      <w:r w:rsidR="00CB6254" w:rsidRPr="00F369B8">
        <w:rPr>
          <w:rFonts w:ascii="Arial Narrow" w:eastAsia="Trebuchet MS" w:hAnsi="Arial Narrow"/>
          <w:sz w:val="22"/>
          <w:szCs w:val="22"/>
          <w:lang w:bidi="pl-PL"/>
        </w:rPr>
        <w:t>.</w:t>
      </w:r>
    </w:p>
    <w:p w14:paraId="2568F69E" w14:textId="77777777" w:rsidR="00825ECA" w:rsidRPr="00F369B8" w:rsidRDefault="00825ECA" w:rsidP="00052B52">
      <w:pPr>
        <w:tabs>
          <w:tab w:val="left" w:pos="-142"/>
          <w:tab w:val="left" w:pos="142"/>
        </w:tabs>
        <w:suppressAutoHyphens w:val="0"/>
        <w:ind w:left="-142"/>
        <w:jc w:val="both"/>
        <w:rPr>
          <w:rFonts w:ascii="Arial Narrow" w:hAnsi="Arial Narrow"/>
          <w:kern w:val="22"/>
          <w:sz w:val="22"/>
          <w:szCs w:val="22"/>
        </w:rPr>
      </w:pPr>
      <w:r w:rsidRPr="00F369B8">
        <w:rPr>
          <w:rFonts w:ascii="Arial Narrow" w:hAnsi="Arial Narrow"/>
          <w:kern w:val="22"/>
          <w:sz w:val="22"/>
          <w:szCs w:val="22"/>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46C9CD56" w14:textId="77777777" w:rsidR="00CB6254" w:rsidRPr="00F369B8" w:rsidRDefault="00CB6254" w:rsidP="00052B52">
      <w:pPr>
        <w:tabs>
          <w:tab w:val="left" w:pos="-142"/>
          <w:tab w:val="left" w:pos="142"/>
        </w:tabs>
        <w:suppressAutoHyphens w:val="0"/>
        <w:ind w:left="-142"/>
        <w:jc w:val="both"/>
        <w:rPr>
          <w:rFonts w:ascii="Arial Narrow" w:hAnsi="Arial Narrow"/>
          <w:kern w:val="22"/>
          <w:sz w:val="22"/>
          <w:szCs w:val="22"/>
        </w:rPr>
      </w:pPr>
      <w:r w:rsidRPr="00F369B8">
        <w:rPr>
          <w:rFonts w:ascii="Arial Narrow" w:hAnsi="Arial Narrow"/>
          <w:kern w:val="22"/>
          <w:sz w:val="22"/>
          <w:szCs w:val="22"/>
        </w:rPr>
        <w:t>Odwołanie przysługuje na:</w:t>
      </w:r>
    </w:p>
    <w:p w14:paraId="46D73016" w14:textId="77777777" w:rsidR="00CB6254" w:rsidRPr="00F369B8" w:rsidRDefault="00CB6254" w:rsidP="00052B52">
      <w:pPr>
        <w:numPr>
          <w:ilvl w:val="0"/>
          <w:numId w:val="23"/>
        </w:numPr>
        <w:tabs>
          <w:tab w:val="left" w:pos="-142"/>
          <w:tab w:val="left" w:pos="142"/>
        </w:tabs>
        <w:suppressAutoHyphens w:val="0"/>
        <w:ind w:left="-142" w:firstLine="0"/>
        <w:jc w:val="both"/>
        <w:rPr>
          <w:rFonts w:ascii="Arial Narrow" w:hAnsi="Arial Narrow"/>
          <w:kern w:val="22"/>
          <w:sz w:val="22"/>
          <w:szCs w:val="22"/>
        </w:rPr>
      </w:pPr>
      <w:r w:rsidRPr="00F369B8">
        <w:rPr>
          <w:rFonts w:ascii="Arial Narrow" w:hAnsi="Arial Narrow"/>
          <w:sz w:val="22"/>
          <w:szCs w:val="22"/>
        </w:rPr>
        <w:t>niezgodną z przepisami ustawy czynność zamawiającego, podjętą w postępowaniu o udzielenie zamówienia, w tym na projektowane postanowienie umowy</w:t>
      </w:r>
    </w:p>
    <w:p w14:paraId="485C9FA6" w14:textId="77777777" w:rsidR="00CB6254" w:rsidRPr="00F369B8" w:rsidRDefault="00CB6254" w:rsidP="00052B52">
      <w:pPr>
        <w:numPr>
          <w:ilvl w:val="0"/>
          <w:numId w:val="23"/>
        </w:numPr>
        <w:tabs>
          <w:tab w:val="left" w:pos="-142"/>
          <w:tab w:val="left" w:pos="142"/>
        </w:tabs>
        <w:suppressAutoHyphens w:val="0"/>
        <w:ind w:left="-142" w:firstLine="0"/>
        <w:jc w:val="both"/>
        <w:rPr>
          <w:rFonts w:ascii="Arial Narrow" w:hAnsi="Arial Narrow"/>
          <w:kern w:val="22"/>
          <w:sz w:val="22"/>
          <w:szCs w:val="22"/>
        </w:rPr>
      </w:pPr>
      <w:r w:rsidRPr="00F369B8">
        <w:rPr>
          <w:rFonts w:ascii="Arial Narrow" w:hAnsi="Arial Narrow"/>
          <w:sz w:val="22"/>
          <w:szCs w:val="22"/>
        </w:rPr>
        <w:t>zaniechanie czynności w postępowaniu o udzielenie zamówienia, do której zamawiający był obowiązany na podstawie ustawy;</w:t>
      </w:r>
    </w:p>
    <w:p w14:paraId="24656D1C" w14:textId="77777777" w:rsidR="004407D5" w:rsidRPr="00F369B8" w:rsidRDefault="004407D5" w:rsidP="00052B52">
      <w:pPr>
        <w:widowControl w:val="0"/>
        <w:tabs>
          <w:tab w:val="left" w:pos="-142"/>
          <w:tab w:val="left" w:pos="142"/>
        </w:tabs>
        <w:suppressAutoHyphens w:val="0"/>
        <w:ind w:left="-142" w:right="40"/>
        <w:jc w:val="both"/>
        <w:rPr>
          <w:rFonts w:ascii="Arial Narrow" w:eastAsia="Trebuchet MS" w:hAnsi="Arial Narrow"/>
          <w:sz w:val="22"/>
          <w:szCs w:val="22"/>
          <w:lang w:bidi="pl-PL"/>
        </w:rPr>
      </w:pPr>
      <w:r w:rsidRPr="00F369B8">
        <w:rPr>
          <w:rFonts w:ascii="Arial Narrow" w:eastAsia="Trebuchet MS" w:hAnsi="Arial Narrow"/>
          <w:sz w:val="22"/>
          <w:szCs w:val="22"/>
          <w:lang w:bidi="pl-PL"/>
        </w:rPr>
        <w:t>Odwołanie wnosi się do Prezesa Krajowej Izby Odwoławczej</w:t>
      </w:r>
      <w:r w:rsidR="00825ECA" w:rsidRPr="00F369B8">
        <w:rPr>
          <w:rFonts w:ascii="Arial Narrow" w:eastAsia="Trebuchet MS" w:hAnsi="Arial Narrow"/>
          <w:sz w:val="22"/>
          <w:szCs w:val="22"/>
          <w:lang w:bidi="pl-PL"/>
        </w:rPr>
        <w:t>.</w:t>
      </w:r>
    </w:p>
    <w:p w14:paraId="6217A1CA" w14:textId="5BDD07DF" w:rsidR="004407D5" w:rsidRPr="00F369B8" w:rsidRDefault="004407D5" w:rsidP="00052B52">
      <w:pPr>
        <w:pStyle w:val="Bezodstpw"/>
        <w:tabs>
          <w:tab w:val="left" w:pos="-142"/>
          <w:tab w:val="left" w:pos="142"/>
        </w:tabs>
        <w:ind w:left="-142"/>
        <w:jc w:val="both"/>
        <w:rPr>
          <w:rFonts w:ascii="Arial Narrow" w:hAnsi="Arial Narrow"/>
          <w:sz w:val="22"/>
          <w:szCs w:val="22"/>
          <w:lang w:bidi="pl-PL"/>
        </w:rPr>
      </w:pPr>
      <w:r w:rsidRPr="00F369B8">
        <w:rPr>
          <w:rFonts w:ascii="Arial Narrow" w:hAnsi="Arial Narrow"/>
          <w:sz w:val="22"/>
          <w:szCs w:val="22"/>
          <w:lang w:bidi="pl-PL"/>
        </w:rPr>
        <w:t xml:space="preserve">Na orzeczenie Krajowej Izby Odwoławczej oraz postanowienie Prezesa Krajowej Izby Odwoławczej, o którym mowa w art. 519 ust. 1 ustawy </w:t>
      </w:r>
      <w:proofErr w:type="spellStart"/>
      <w:r w:rsidRPr="00F369B8">
        <w:rPr>
          <w:rFonts w:ascii="Arial Narrow" w:hAnsi="Arial Narrow"/>
          <w:sz w:val="22"/>
          <w:szCs w:val="22"/>
          <w:lang w:bidi="pl-PL"/>
        </w:rPr>
        <w:t>Pzp</w:t>
      </w:r>
      <w:proofErr w:type="spellEnd"/>
      <w:r w:rsidRPr="00F369B8">
        <w:rPr>
          <w:rFonts w:ascii="Arial Narrow" w:hAnsi="Arial Narrow"/>
          <w:sz w:val="22"/>
          <w:szCs w:val="22"/>
          <w:lang w:bidi="pl-PL"/>
        </w:rPr>
        <w:t xml:space="preserve">, stronom </w:t>
      </w:r>
      <w:r w:rsidR="00825ECA" w:rsidRPr="00F369B8">
        <w:rPr>
          <w:rFonts w:ascii="Arial Narrow" w:hAnsi="Arial Narrow"/>
          <w:sz w:val="22"/>
          <w:szCs w:val="22"/>
          <w:lang w:bidi="pl-PL"/>
        </w:rPr>
        <w:t>oraz uczestni</w:t>
      </w:r>
      <w:r w:rsidRPr="00F369B8">
        <w:rPr>
          <w:rFonts w:ascii="Arial Narrow" w:hAnsi="Arial Narrow"/>
          <w:sz w:val="22"/>
          <w:szCs w:val="22"/>
          <w:lang w:bidi="pl-PL"/>
        </w:rPr>
        <w:t xml:space="preserve">kom postępowania odwoławczego przysługuje skarga do </w:t>
      </w:r>
      <w:r w:rsidRPr="00F369B8">
        <w:rPr>
          <w:rFonts w:ascii="Arial Narrow" w:hAnsi="Arial Narrow"/>
          <w:sz w:val="22"/>
          <w:szCs w:val="22"/>
        </w:rPr>
        <w:t>sądu. Skargę wnosi się do Sądu Okręgowego</w:t>
      </w:r>
      <w:r w:rsidRPr="00F369B8">
        <w:rPr>
          <w:rFonts w:ascii="Arial Narrow" w:hAnsi="Arial Narrow"/>
          <w:sz w:val="22"/>
          <w:szCs w:val="22"/>
          <w:lang w:bidi="pl-PL"/>
        </w:rPr>
        <w:t xml:space="preserve"> w Warszawie za pośrednictwem Prezesa Krajowej Izby Od</w:t>
      </w:r>
      <w:r w:rsidRPr="00F369B8">
        <w:rPr>
          <w:rFonts w:ascii="Arial Narrow" w:hAnsi="Arial Narrow"/>
          <w:sz w:val="22"/>
          <w:szCs w:val="22"/>
          <w:lang w:bidi="pl-PL"/>
        </w:rPr>
        <w:softHyphen/>
        <w:t>woławczej.</w:t>
      </w:r>
    </w:p>
    <w:p w14:paraId="3FA69B53" w14:textId="77777777" w:rsidR="004407D5" w:rsidRPr="00F369B8" w:rsidRDefault="004407D5" w:rsidP="00052B52">
      <w:pPr>
        <w:widowControl w:val="0"/>
        <w:tabs>
          <w:tab w:val="left" w:pos="-142"/>
          <w:tab w:val="left" w:pos="142"/>
        </w:tabs>
        <w:suppressAutoHyphens w:val="0"/>
        <w:ind w:left="-142" w:right="40"/>
        <w:jc w:val="both"/>
        <w:rPr>
          <w:rFonts w:ascii="Arial Narrow" w:eastAsia="Trebuchet MS" w:hAnsi="Arial Narrow"/>
          <w:sz w:val="22"/>
          <w:szCs w:val="22"/>
          <w:lang w:bidi="pl-PL"/>
        </w:rPr>
      </w:pPr>
      <w:r w:rsidRPr="00F369B8">
        <w:rPr>
          <w:rFonts w:ascii="Arial Narrow" w:eastAsia="Trebuchet MS" w:hAnsi="Arial Narrow"/>
          <w:sz w:val="22"/>
          <w:szCs w:val="22"/>
          <w:lang w:bidi="pl-PL"/>
        </w:rPr>
        <w:t xml:space="preserve">Szczegółowe informacje dotyczące środków ochrony prawnej określone są w Dziale IX „Środki ochrony prawnej” ustawy </w:t>
      </w:r>
      <w:proofErr w:type="spellStart"/>
      <w:r w:rsidRPr="00F369B8">
        <w:rPr>
          <w:rFonts w:ascii="Arial Narrow" w:eastAsia="Trebuchet MS" w:hAnsi="Arial Narrow"/>
          <w:sz w:val="22"/>
          <w:szCs w:val="22"/>
          <w:lang w:bidi="pl-PL"/>
        </w:rPr>
        <w:t>Pzp</w:t>
      </w:r>
      <w:proofErr w:type="spellEnd"/>
      <w:r w:rsidRPr="00F369B8">
        <w:rPr>
          <w:rFonts w:ascii="Arial Narrow" w:eastAsia="Trebuchet MS" w:hAnsi="Arial Narrow"/>
          <w:sz w:val="22"/>
          <w:szCs w:val="22"/>
          <w:lang w:bidi="pl-PL"/>
        </w:rPr>
        <w:t>.</w:t>
      </w:r>
    </w:p>
    <w:p w14:paraId="75A189EE" w14:textId="77777777" w:rsidR="002A32A2" w:rsidRDefault="002A32A2" w:rsidP="00052B52">
      <w:pPr>
        <w:widowControl w:val="0"/>
        <w:tabs>
          <w:tab w:val="left" w:pos="-142"/>
          <w:tab w:val="left" w:pos="142"/>
        </w:tabs>
        <w:suppressAutoHyphens w:val="0"/>
        <w:ind w:left="-142" w:right="40"/>
        <w:jc w:val="both"/>
        <w:rPr>
          <w:rFonts w:ascii="Arial Narrow" w:eastAsia="Trebuchet MS" w:hAnsi="Arial Narrow"/>
          <w:sz w:val="22"/>
          <w:szCs w:val="22"/>
          <w:lang w:bidi="pl-PL"/>
        </w:rPr>
      </w:pPr>
    </w:p>
    <w:p w14:paraId="3179FB76" w14:textId="77777777" w:rsidR="00055C26" w:rsidRDefault="00055C26" w:rsidP="00052B52">
      <w:pPr>
        <w:widowControl w:val="0"/>
        <w:tabs>
          <w:tab w:val="left" w:pos="-142"/>
          <w:tab w:val="left" w:pos="142"/>
        </w:tabs>
        <w:suppressAutoHyphens w:val="0"/>
        <w:ind w:left="-142" w:right="40"/>
        <w:jc w:val="both"/>
        <w:rPr>
          <w:rFonts w:ascii="Arial Narrow" w:eastAsia="Trebuchet MS" w:hAnsi="Arial Narrow"/>
          <w:sz w:val="22"/>
          <w:szCs w:val="22"/>
          <w:lang w:bidi="pl-PL"/>
        </w:rPr>
      </w:pPr>
    </w:p>
    <w:p w14:paraId="2978ECF2" w14:textId="77777777" w:rsidR="00055C26" w:rsidRDefault="00055C26" w:rsidP="00052B52">
      <w:pPr>
        <w:widowControl w:val="0"/>
        <w:tabs>
          <w:tab w:val="left" w:pos="-142"/>
          <w:tab w:val="left" w:pos="142"/>
        </w:tabs>
        <w:suppressAutoHyphens w:val="0"/>
        <w:ind w:left="-142" w:right="40"/>
        <w:jc w:val="both"/>
        <w:rPr>
          <w:rFonts w:ascii="Arial Narrow" w:eastAsia="Trebuchet MS" w:hAnsi="Arial Narrow"/>
          <w:sz w:val="22"/>
          <w:szCs w:val="22"/>
          <w:lang w:bidi="pl-PL"/>
        </w:rPr>
      </w:pPr>
    </w:p>
    <w:p w14:paraId="2D23F953" w14:textId="77777777" w:rsidR="00055C26" w:rsidRPr="00F369B8" w:rsidRDefault="00055C26" w:rsidP="00052B52">
      <w:pPr>
        <w:widowControl w:val="0"/>
        <w:tabs>
          <w:tab w:val="left" w:pos="-142"/>
          <w:tab w:val="left" w:pos="142"/>
        </w:tabs>
        <w:suppressAutoHyphens w:val="0"/>
        <w:ind w:left="-142" w:right="40"/>
        <w:jc w:val="both"/>
        <w:rPr>
          <w:rFonts w:ascii="Arial Narrow" w:eastAsia="Trebuchet MS" w:hAnsi="Arial Narrow"/>
          <w:sz w:val="22"/>
          <w:szCs w:val="22"/>
          <w:lang w:bidi="pl-PL"/>
        </w:rPr>
      </w:pPr>
    </w:p>
    <w:p w14:paraId="05E20E5C" w14:textId="458F04C2" w:rsidR="00F94D8D" w:rsidRDefault="00F94D8D" w:rsidP="00052B52">
      <w:pPr>
        <w:tabs>
          <w:tab w:val="left" w:pos="-142"/>
          <w:tab w:val="left" w:pos="142"/>
        </w:tabs>
        <w:suppressAutoHyphens w:val="0"/>
        <w:autoSpaceDE w:val="0"/>
        <w:autoSpaceDN w:val="0"/>
        <w:adjustRightInd w:val="0"/>
        <w:ind w:left="-142"/>
        <w:jc w:val="center"/>
        <w:rPr>
          <w:rFonts w:ascii="Arial Narrow" w:hAnsi="Arial Narrow"/>
          <w:b/>
          <w:bCs/>
          <w:color w:val="000000"/>
          <w:sz w:val="22"/>
          <w:szCs w:val="22"/>
          <w:lang w:eastAsia="pl-PL"/>
        </w:rPr>
      </w:pPr>
      <w:r w:rsidRPr="00F369B8">
        <w:rPr>
          <w:rFonts w:ascii="Arial Narrow" w:hAnsi="Arial Narrow"/>
          <w:b/>
          <w:bCs/>
          <w:color w:val="000000"/>
          <w:sz w:val="22"/>
          <w:szCs w:val="22"/>
          <w:lang w:eastAsia="pl-PL"/>
        </w:rPr>
        <w:t xml:space="preserve">KLAUZULA INFORMACYJNA – ART. 13 RODO </w:t>
      </w:r>
    </w:p>
    <w:p w14:paraId="73A8088B" w14:textId="77777777" w:rsidR="00585494" w:rsidRPr="00F369B8" w:rsidRDefault="00585494" w:rsidP="00052B52">
      <w:pPr>
        <w:tabs>
          <w:tab w:val="left" w:pos="-142"/>
          <w:tab w:val="left" w:pos="142"/>
        </w:tabs>
        <w:suppressAutoHyphens w:val="0"/>
        <w:autoSpaceDE w:val="0"/>
        <w:autoSpaceDN w:val="0"/>
        <w:adjustRightInd w:val="0"/>
        <w:ind w:left="-142"/>
        <w:jc w:val="center"/>
        <w:rPr>
          <w:rFonts w:ascii="Arial Narrow" w:hAnsi="Arial Narrow"/>
          <w:color w:val="000000"/>
          <w:sz w:val="22"/>
          <w:szCs w:val="22"/>
          <w:lang w:eastAsia="pl-PL"/>
        </w:rPr>
      </w:pPr>
    </w:p>
    <w:p w14:paraId="08E34AD4" w14:textId="77777777" w:rsidR="00F94F7D" w:rsidRPr="00F369B8" w:rsidRDefault="00F94F7D" w:rsidP="00052B52">
      <w:pPr>
        <w:numPr>
          <w:ilvl w:val="0"/>
          <w:numId w:val="43"/>
        </w:numPr>
        <w:tabs>
          <w:tab w:val="left" w:pos="-142"/>
          <w:tab w:val="left" w:pos="142"/>
        </w:tabs>
        <w:suppressAutoHyphens w:val="0"/>
        <w:ind w:left="-142" w:firstLine="0"/>
        <w:jc w:val="both"/>
        <w:rPr>
          <w:rFonts w:ascii="Arial Narrow" w:hAnsi="Arial Narrow"/>
          <w:sz w:val="22"/>
          <w:szCs w:val="22"/>
        </w:rPr>
      </w:pPr>
      <w:r w:rsidRPr="00F369B8">
        <w:rPr>
          <w:rFonts w:ascii="Arial Narrow" w:hAnsi="Arial Narrow"/>
          <w:sz w:val="22"/>
          <w:szCs w:val="22"/>
        </w:rPr>
        <w:t xml:space="preserve">W zamówieniach publicznych, Zamawiający jako administrator danych osobowych, obowiązany jest do spełnienia obowiązku informacyjnego z art. 13 RODO względem osób fizycznych, od których dane osobowe bezpośrednio pozyskał. Dotyczy to w szczególności: </w:t>
      </w:r>
    </w:p>
    <w:p w14:paraId="12BA5CE4" w14:textId="77777777" w:rsidR="00F94F7D" w:rsidRPr="00F369B8" w:rsidRDefault="00F94F7D" w:rsidP="00052B52">
      <w:pPr>
        <w:pStyle w:val="Default"/>
        <w:numPr>
          <w:ilvl w:val="0"/>
          <w:numId w:val="10"/>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 xml:space="preserve">wykonawcy będącego osobą fizyczną, </w:t>
      </w:r>
    </w:p>
    <w:p w14:paraId="128A614F" w14:textId="77777777" w:rsidR="00F94F7D" w:rsidRPr="00F369B8" w:rsidRDefault="00F94F7D" w:rsidP="00052B52">
      <w:pPr>
        <w:pStyle w:val="Default"/>
        <w:numPr>
          <w:ilvl w:val="0"/>
          <w:numId w:val="10"/>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 xml:space="preserve">wykonawcy będącego osobą fizyczną, prowadzącą jednoosobową działalność gospodarczą, </w:t>
      </w:r>
    </w:p>
    <w:p w14:paraId="61C3DC4E" w14:textId="52250692" w:rsidR="00F94F7D" w:rsidRPr="00F369B8" w:rsidRDefault="00F94F7D" w:rsidP="00052B52">
      <w:pPr>
        <w:pStyle w:val="Default"/>
        <w:numPr>
          <w:ilvl w:val="0"/>
          <w:numId w:val="10"/>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 xml:space="preserve">pełnomocnika wykonawcy będącego osobą fizyczną (np. dane osobowe zamieszczone w pełnomocnictwie), </w:t>
      </w:r>
    </w:p>
    <w:p w14:paraId="31E7768D" w14:textId="7179FA2F" w:rsidR="00F94F7D" w:rsidRPr="00F369B8" w:rsidRDefault="00F94F7D" w:rsidP="00052B52">
      <w:pPr>
        <w:pStyle w:val="Default"/>
        <w:numPr>
          <w:ilvl w:val="0"/>
          <w:numId w:val="10"/>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 xml:space="preserve">członka organu zarządzającego </w:t>
      </w:r>
      <w:r w:rsidRPr="00F369B8">
        <w:rPr>
          <w:rFonts w:ascii="Arial Narrow" w:hAnsi="Arial Narrow" w:cs="Times New Roman"/>
          <w:kern w:val="0"/>
          <w:sz w:val="22"/>
          <w:szCs w:val="22"/>
          <w:lang w:eastAsia="pl-PL"/>
        </w:rPr>
        <w:t>lub nadzorczego Wykonawcy, wspólnika spółki w spółce jawnej lub partnerskiej albo komplementariusza w spółce komandytowej lub komandytowo-akcyjnej lub prokurenta</w:t>
      </w:r>
      <w:r w:rsidRPr="00F369B8">
        <w:rPr>
          <w:rFonts w:ascii="Arial Narrow" w:hAnsi="Arial Narrow" w:cs="Times New Roman"/>
          <w:sz w:val="22"/>
          <w:szCs w:val="22"/>
        </w:rPr>
        <w:t xml:space="preserve"> wykonawcy, będącego osobą fizyczną (np. dane osobowe zamieszczone w informacji z KRK),</w:t>
      </w:r>
    </w:p>
    <w:p w14:paraId="17BBCD60" w14:textId="77777777" w:rsidR="00F94F7D" w:rsidRPr="00F369B8" w:rsidRDefault="00F94F7D" w:rsidP="00052B52">
      <w:pPr>
        <w:numPr>
          <w:ilvl w:val="0"/>
          <w:numId w:val="10"/>
        </w:numPr>
        <w:tabs>
          <w:tab w:val="left" w:pos="-142"/>
          <w:tab w:val="left" w:pos="142"/>
          <w:tab w:val="left" w:pos="993"/>
        </w:tabs>
        <w:suppressAutoHyphens w:val="0"/>
        <w:ind w:left="-142" w:firstLine="0"/>
        <w:jc w:val="both"/>
        <w:rPr>
          <w:rFonts w:ascii="Arial Narrow" w:hAnsi="Arial Narrow"/>
          <w:sz w:val="22"/>
          <w:szCs w:val="22"/>
        </w:rPr>
      </w:pPr>
      <w:r w:rsidRPr="00F369B8">
        <w:rPr>
          <w:rFonts w:ascii="Arial Narrow" w:hAnsi="Arial Narrow"/>
          <w:sz w:val="22"/>
          <w:szCs w:val="22"/>
        </w:rPr>
        <w:t>osoby fizycznej skierowanej do przygotowania i przeprowadzenia postępowania o udzielenie zamówienia publicznego.</w:t>
      </w:r>
    </w:p>
    <w:p w14:paraId="1AC2A0A9" w14:textId="5F999563" w:rsidR="00F94F7D" w:rsidRPr="00F369B8" w:rsidRDefault="00F94F7D" w:rsidP="00052B52">
      <w:pPr>
        <w:tabs>
          <w:tab w:val="left" w:pos="-142"/>
          <w:tab w:val="left" w:pos="142"/>
          <w:tab w:val="left" w:pos="993"/>
        </w:tabs>
        <w:suppressAutoHyphens w:val="0"/>
        <w:ind w:left="-142"/>
        <w:jc w:val="both"/>
        <w:rPr>
          <w:rFonts w:ascii="Arial Narrow" w:hAnsi="Arial Narrow"/>
          <w:sz w:val="22"/>
          <w:szCs w:val="22"/>
        </w:rPr>
      </w:pPr>
      <w:r w:rsidRPr="00F369B8">
        <w:rPr>
          <w:rFonts w:ascii="Arial Narrow" w:hAnsi="Arial Narrow"/>
          <w:sz w:val="22"/>
          <w:szCs w:val="22"/>
        </w:rPr>
        <w:t>1)</w:t>
      </w:r>
      <w:r w:rsidRPr="00F369B8">
        <w:rPr>
          <w:rFonts w:ascii="Arial Narrow" w:hAnsi="Arial Narrow"/>
          <w:sz w:val="22"/>
          <w:szCs w:val="22"/>
        </w:rPr>
        <w:tab/>
      </w:r>
      <w:r w:rsidRPr="00F369B8">
        <w:rPr>
          <w:rFonts w:ascii="Arial Narrow" w:hAnsi="Arial Narrow"/>
          <w:b/>
          <w:bCs/>
          <w:sz w:val="22"/>
          <w:szCs w:val="22"/>
        </w:rPr>
        <w:t>Zgodnie z art. 13 ust. 1 i 2 rozporządzenia Parlamentu Europejskiego i Rady (UE) 2016/679 z dnia 27 kwietnia 2016 r. w sprawie ochrony osób fizycznych w związku z przetwarzaniem danych osobowych i</w:t>
      </w:r>
      <w:r w:rsidR="00C25817">
        <w:rPr>
          <w:rFonts w:ascii="Arial Narrow" w:hAnsi="Arial Narrow"/>
          <w:b/>
          <w:bCs/>
          <w:sz w:val="22"/>
          <w:szCs w:val="22"/>
        </w:rPr>
        <w:t> </w:t>
      </w:r>
      <w:r w:rsidRPr="00F369B8">
        <w:rPr>
          <w:rFonts w:ascii="Arial Narrow" w:hAnsi="Arial Narrow"/>
          <w:b/>
          <w:bCs/>
          <w:sz w:val="22"/>
          <w:szCs w:val="22"/>
        </w:rPr>
        <w:t>w</w:t>
      </w:r>
      <w:r w:rsidR="00C25817">
        <w:rPr>
          <w:rFonts w:ascii="Arial Narrow" w:hAnsi="Arial Narrow"/>
          <w:b/>
          <w:bCs/>
          <w:sz w:val="22"/>
          <w:szCs w:val="22"/>
        </w:rPr>
        <w:t> </w:t>
      </w:r>
      <w:r w:rsidRPr="00F369B8">
        <w:rPr>
          <w:rFonts w:ascii="Arial Narrow" w:hAnsi="Arial Narrow"/>
          <w:b/>
          <w:bCs/>
          <w:sz w:val="22"/>
          <w:szCs w:val="22"/>
        </w:rPr>
        <w:t>sprawie swobodnego przepływu takich danych oraz uchylenia dyrektywy 95/46/WE (ogólne rozporządzenie o ochronie danych) (Dz. Urz. UE L 119 z 04.05.2016, str. 1, ze zm.), dalej „RODO”, informuję, że</w:t>
      </w:r>
      <w:r w:rsidRPr="00F369B8">
        <w:rPr>
          <w:rFonts w:ascii="Arial Narrow" w:hAnsi="Arial Narrow"/>
          <w:sz w:val="22"/>
          <w:szCs w:val="22"/>
        </w:rPr>
        <w:t>:</w:t>
      </w:r>
    </w:p>
    <w:p w14:paraId="379A437E" w14:textId="75E03F09"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a)</w:t>
      </w:r>
      <w:r w:rsidRPr="00F369B8">
        <w:rPr>
          <w:rFonts w:ascii="Arial Narrow" w:hAnsi="Arial Narrow" w:cs="Times New Roman"/>
          <w:sz w:val="22"/>
          <w:szCs w:val="22"/>
        </w:rPr>
        <w:tab/>
        <w:t xml:space="preserve">administratorem Pani/Pana danych osobowych jest Wojewódzki Szpital Zespolony z siedzibą w Kielcach (25-736) przy ul. Grunwaldzkiej 45 (Zamawiający). Może się Pani/Pan kontaktować z nim w następujący sposób - za pośrednictwem poczty elektronicznej pod adresem: </w:t>
      </w:r>
      <w:hyperlink r:id="rId14" w:history="1">
        <w:r w:rsidR="00C25817" w:rsidRPr="003F0EC7">
          <w:rPr>
            <w:rStyle w:val="Hipercze"/>
            <w:rFonts w:ascii="Arial Narrow" w:hAnsi="Arial Narrow" w:cs="Times New Roman"/>
            <w:sz w:val="22"/>
            <w:szCs w:val="22"/>
          </w:rPr>
          <w:t>szpital@wszzkielce.pl</w:t>
        </w:r>
      </w:hyperlink>
      <w:r w:rsidR="00C25817">
        <w:rPr>
          <w:rFonts w:ascii="Arial Narrow" w:hAnsi="Arial Narrow" w:cs="Times New Roman"/>
          <w:sz w:val="22"/>
          <w:szCs w:val="22"/>
        </w:rPr>
        <w:t xml:space="preserve"> </w:t>
      </w:r>
      <w:r w:rsidRPr="00F369B8">
        <w:rPr>
          <w:rFonts w:ascii="Arial Narrow" w:hAnsi="Arial Narrow" w:cs="Times New Roman"/>
          <w:sz w:val="22"/>
          <w:szCs w:val="22"/>
        </w:rPr>
        <w:t>lub telefonicznie pod numerem: 41/3671301 lub faxem: 41/3450623;</w:t>
      </w:r>
    </w:p>
    <w:p w14:paraId="341C1948" w14:textId="5E1E36FC"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b)</w:t>
      </w:r>
      <w:r w:rsidRPr="00F369B8">
        <w:rPr>
          <w:rFonts w:ascii="Arial Narrow" w:hAnsi="Arial Narrow" w:cs="Times New Roman"/>
          <w:sz w:val="22"/>
          <w:szCs w:val="22"/>
        </w:rPr>
        <w:tab/>
        <w:t xml:space="preserve">w sprawach związanych z Pani/Pana danymi osobowymi proszę kontaktować się z Inspektorem Ochrony Danych Panią Joanną Chodakowską, w następujący sposób - za pośrednictwem poczty elektronicznej pod adresem: </w:t>
      </w:r>
      <w:hyperlink r:id="rId15" w:history="1">
        <w:r w:rsidR="00C25817" w:rsidRPr="003F0EC7">
          <w:rPr>
            <w:rStyle w:val="Hipercze"/>
            <w:rFonts w:ascii="Arial Narrow" w:hAnsi="Arial Narrow" w:cs="Times New Roman"/>
            <w:sz w:val="22"/>
            <w:szCs w:val="22"/>
          </w:rPr>
          <w:t>iod@wszzkielce.pl</w:t>
        </w:r>
      </w:hyperlink>
      <w:r w:rsidR="00C25817">
        <w:rPr>
          <w:rFonts w:ascii="Arial Narrow" w:hAnsi="Arial Narrow" w:cs="Times New Roman"/>
          <w:sz w:val="22"/>
          <w:szCs w:val="22"/>
        </w:rPr>
        <w:t xml:space="preserve"> </w:t>
      </w:r>
      <w:r w:rsidRPr="00F369B8">
        <w:rPr>
          <w:rFonts w:ascii="Arial Narrow" w:hAnsi="Arial Narrow" w:cs="Times New Roman"/>
          <w:sz w:val="22"/>
          <w:szCs w:val="22"/>
        </w:rPr>
        <w:t xml:space="preserve">lub </w:t>
      </w:r>
      <w:hyperlink r:id="rId16" w:history="1">
        <w:r w:rsidR="00C25817" w:rsidRPr="003F0EC7">
          <w:rPr>
            <w:rStyle w:val="Hipercze"/>
            <w:rFonts w:ascii="Arial Narrow" w:hAnsi="Arial Narrow" w:cs="Times New Roman"/>
            <w:sz w:val="22"/>
            <w:szCs w:val="22"/>
          </w:rPr>
          <w:t>joanna.chodakowska@wszzkielce.pl</w:t>
        </w:r>
      </w:hyperlink>
      <w:r w:rsidR="00C25817">
        <w:rPr>
          <w:rFonts w:ascii="Arial Narrow" w:hAnsi="Arial Narrow" w:cs="Times New Roman"/>
          <w:sz w:val="22"/>
          <w:szCs w:val="22"/>
        </w:rPr>
        <w:t xml:space="preserve"> </w:t>
      </w:r>
      <w:r w:rsidRPr="00F369B8">
        <w:rPr>
          <w:rFonts w:ascii="Arial Narrow" w:hAnsi="Arial Narrow" w:cs="Times New Roman"/>
          <w:sz w:val="22"/>
          <w:szCs w:val="22"/>
        </w:rPr>
        <w:t>bądź telefoniczne pod numerem: 41/</w:t>
      </w:r>
      <w:r w:rsidR="00C25817">
        <w:rPr>
          <w:rFonts w:ascii="Arial Narrow" w:hAnsi="Arial Narrow" w:cs="Times New Roman"/>
          <w:sz w:val="22"/>
          <w:szCs w:val="22"/>
        </w:rPr>
        <w:t>30 330401</w:t>
      </w:r>
      <w:r w:rsidRPr="00F369B8">
        <w:rPr>
          <w:rFonts w:ascii="Arial Narrow" w:hAnsi="Arial Narrow" w:cs="Times New Roman"/>
          <w:sz w:val="22"/>
          <w:szCs w:val="22"/>
        </w:rPr>
        <w:t>;</w:t>
      </w:r>
    </w:p>
    <w:p w14:paraId="3502B733" w14:textId="2E9C1D69"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c)</w:t>
      </w:r>
      <w:r w:rsidRPr="00F369B8">
        <w:rPr>
          <w:rFonts w:ascii="Arial Narrow" w:hAnsi="Arial Narrow" w:cs="Times New Roman"/>
          <w:sz w:val="22"/>
          <w:szCs w:val="22"/>
        </w:rPr>
        <w:tab/>
        <w:t>Pani/Pana dane osobowe przetwarzane będą na podstawie art. 6 ust. 1 lit. c RODO w celu prowadzenia przedmiotowego postępowania o udzielenie zamówienia publicznego oraz jego rozstrzygnięcia, jak również zawarcia umowy w sprawie zamówienia publicznego oraz jej realizacji, a także udokumentowania postępowania o udzielenie zamówienia publicznego i</w:t>
      </w:r>
      <w:r w:rsidR="00B47C8B">
        <w:rPr>
          <w:rFonts w:ascii="Arial Narrow" w:hAnsi="Arial Narrow" w:cs="Times New Roman"/>
          <w:sz w:val="22"/>
          <w:szCs w:val="22"/>
        </w:rPr>
        <w:t> </w:t>
      </w:r>
      <w:r w:rsidRPr="00F369B8">
        <w:rPr>
          <w:rFonts w:ascii="Arial Narrow" w:hAnsi="Arial Narrow" w:cs="Times New Roman"/>
          <w:sz w:val="22"/>
          <w:szCs w:val="22"/>
        </w:rPr>
        <w:t>jego archiwizacji;</w:t>
      </w:r>
    </w:p>
    <w:p w14:paraId="443AE36A" w14:textId="6E2AE620"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d)</w:t>
      </w:r>
      <w:r w:rsidRPr="00F369B8">
        <w:rPr>
          <w:rFonts w:ascii="Arial Narrow" w:hAnsi="Arial Narrow" w:cs="Times New Roman"/>
          <w:sz w:val="22"/>
          <w:szCs w:val="22"/>
        </w:rPr>
        <w:tab/>
        <w:t>odbiorcami Pani/Pana danych osobowych będą osoby lub podmioty, którym udostępniona zostanie dokumentacja postępowania w oparciu o art. 18 oraz art. 74 ustawy z dnia 11 września 2019 r. Prawo zamówień publicznych (tekst jednolity Dz. U. z 202</w:t>
      </w:r>
      <w:r w:rsidR="00802D22">
        <w:rPr>
          <w:rFonts w:ascii="Arial Narrow" w:hAnsi="Arial Narrow" w:cs="Times New Roman"/>
          <w:sz w:val="22"/>
          <w:szCs w:val="22"/>
        </w:rPr>
        <w:t>6.793</w:t>
      </w:r>
      <w:r w:rsidRPr="00F369B8">
        <w:rPr>
          <w:rFonts w:ascii="Arial Narrow" w:hAnsi="Arial Narrow" w:cs="Times New Roman"/>
          <w:sz w:val="22"/>
          <w:szCs w:val="22"/>
        </w:rPr>
        <w:t xml:space="preserve">.), zwanej dalej ustawą </w:t>
      </w:r>
      <w:proofErr w:type="spellStart"/>
      <w:r w:rsidRPr="00F369B8">
        <w:rPr>
          <w:rFonts w:ascii="Arial Narrow" w:hAnsi="Arial Narrow" w:cs="Times New Roman"/>
          <w:sz w:val="22"/>
          <w:szCs w:val="22"/>
        </w:rPr>
        <w:t>Pzp</w:t>
      </w:r>
      <w:proofErr w:type="spellEnd"/>
      <w:r w:rsidRPr="00F369B8">
        <w:rPr>
          <w:rFonts w:ascii="Arial Narrow" w:hAnsi="Arial Narrow" w:cs="Times New Roman"/>
          <w:sz w:val="22"/>
          <w:szCs w:val="22"/>
        </w:rPr>
        <w:t>, oraz Prezes Urzędu Zamówień Publicznych z siedzibą w Warszawie (02-676) przy ul. Postępu 17A jako Administrator Danych Osobowych Użytkowników Platformy e-Zamówienia, na której Zamawiający prowadzi postępowania o udzielenie zamówienia publicznego, działając pod adresem https://ezamowienia.gov.pl/pl/;</w:t>
      </w:r>
    </w:p>
    <w:p w14:paraId="223322B7" w14:textId="77777777"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e)</w:t>
      </w:r>
      <w:r w:rsidRPr="00F369B8">
        <w:rPr>
          <w:rFonts w:ascii="Arial Narrow" w:hAnsi="Arial Narrow" w:cs="Times New Roman"/>
          <w:sz w:val="22"/>
          <w:szCs w:val="22"/>
        </w:rPr>
        <w:tab/>
        <w:t>Pani/Pana dane osobowe w przypadku postępowań o udzielenie zamówienia publicznego będą przechowywane przez okres oznaczony kategorią archiwalną wskazaną w Jednolitym Rzeczowym Wykazie Akt obowiązującym u Zamawiającego. Dla dokumentów wytworzonych w ramach zamówień publicznych krajowych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14:paraId="1EC78BB7" w14:textId="77777777"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f)</w:t>
      </w:r>
      <w:r w:rsidRPr="00F369B8">
        <w:rPr>
          <w:rFonts w:ascii="Arial Narrow" w:hAnsi="Arial Narrow" w:cs="Times New Roman"/>
          <w:sz w:val="22"/>
          <w:szCs w:val="22"/>
        </w:rPr>
        <w:tab/>
        <w:t xml:space="preserve">obowiązek podania przez Panią/Pana danych osobowych bezpośrednio Pani/Pana dotyczących jest wymogiem ustawowym określonym w przepisach ustawy </w:t>
      </w:r>
      <w:proofErr w:type="spellStart"/>
      <w:r w:rsidRPr="00F369B8">
        <w:rPr>
          <w:rFonts w:ascii="Arial Narrow" w:hAnsi="Arial Narrow" w:cs="Times New Roman"/>
          <w:sz w:val="22"/>
          <w:szCs w:val="22"/>
        </w:rPr>
        <w:t>Pzp</w:t>
      </w:r>
      <w:proofErr w:type="spellEnd"/>
      <w:r w:rsidRPr="00F369B8">
        <w:rPr>
          <w:rFonts w:ascii="Arial Narrow" w:hAnsi="Arial Narrow" w:cs="Times New Roman"/>
          <w:sz w:val="22"/>
          <w:szCs w:val="22"/>
        </w:rPr>
        <w:t xml:space="preserve">, związanym z udziałem w postępowaniu o udzielenie zamówienia publicznego; konsekwencje niepodania określonych danych wynikają z ustawy </w:t>
      </w:r>
      <w:proofErr w:type="spellStart"/>
      <w:r w:rsidRPr="00F369B8">
        <w:rPr>
          <w:rFonts w:ascii="Arial Narrow" w:hAnsi="Arial Narrow" w:cs="Times New Roman"/>
          <w:sz w:val="22"/>
          <w:szCs w:val="22"/>
        </w:rPr>
        <w:t>Pzp</w:t>
      </w:r>
      <w:proofErr w:type="spellEnd"/>
      <w:r w:rsidRPr="00F369B8">
        <w:rPr>
          <w:rFonts w:ascii="Arial Narrow" w:hAnsi="Arial Narrow" w:cs="Times New Roman"/>
          <w:sz w:val="22"/>
          <w:szCs w:val="22"/>
        </w:rPr>
        <w:t>;</w:t>
      </w:r>
    </w:p>
    <w:p w14:paraId="6847BF06" w14:textId="77777777"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g)</w:t>
      </w:r>
      <w:r w:rsidRPr="00F369B8">
        <w:rPr>
          <w:rFonts w:ascii="Arial Narrow" w:hAnsi="Arial Narrow" w:cs="Times New Roman"/>
          <w:sz w:val="22"/>
          <w:szCs w:val="22"/>
        </w:rPr>
        <w:tab/>
        <w:t>w odniesieniu do Pani/Pana danych osobowych decyzje nie będą podejmowane w sposób zautomatyzowany, stosowanie do art. 22 RODO;</w:t>
      </w:r>
    </w:p>
    <w:p w14:paraId="23783754" w14:textId="77777777"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h)</w:t>
      </w:r>
      <w:r w:rsidRPr="00F369B8">
        <w:rPr>
          <w:rFonts w:ascii="Arial Narrow" w:hAnsi="Arial Narrow" w:cs="Times New Roman"/>
          <w:sz w:val="22"/>
          <w:szCs w:val="22"/>
        </w:rPr>
        <w:tab/>
        <w:t>posiada Pan/Pani:</w:t>
      </w:r>
    </w:p>
    <w:p w14:paraId="55EF4571" w14:textId="77777777" w:rsidR="00F94F7D" w:rsidRPr="00F369B8" w:rsidRDefault="00F94F7D" w:rsidP="00052B52">
      <w:pPr>
        <w:pStyle w:val="Default"/>
        <w:numPr>
          <w:ilvl w:val="0"/>
          <w:numId w:val="10"/>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na podstawie art. 15 RODO prawo dostępu do danych osobowych Pani/Pana dotyczących;</w:t>
      </w:r>
    </w:p>
    <w:p w14:paraId="5747D52B" w14:textId="11B7C178" w:rsidR="00F94F7D" w:rsidRPr="00F369B8" w:rsidRDefault="00F94F7D" w:rsidP="00052B52">
      <w:pPr>
        <w:pStyle w:val="Default"/>
        <w:numPr>
          <w:ilvl w:val="0"/>
          <w:numId w:val="10"/>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na podstawie art. 16 RODO 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w:t>
      </w:r>
      <w:r w:rsidR="00B47C8B">
        <w:rPr>
          <w:rFonts w:ascii="Arial Narrow" w:hAnsi="Arial Narrow" w:cs="Times New Roman"/>
          <w:sz w:val="22"/>
          <w:szCs w:val="22"/>
        </w:rPr>
        <w:t> </w:t>
      </w:r>
      <w:r w:rsidRPr="00F369B8">
        <w:rPr>
          <w:rFonts w:ascii="Arial Narrow" w:hAnsi="Arial Narrow" w:cs="Times New Roman"/>
          <w:sz w:val="22"/>
          <w:szCs w:val="22"/>
        </w:rPr>
        <w:t xml:space="preserve">ustawą </w:t>
      </w:r>
      <w:proofErr w:type="spellStart"/>
      <w:r w:rsidRPr="00F369B8">
        <w:rPr>
          <w:rFonts w:ascii="Arial Narrow" w:hAnsi="Arial Narrow" w:cs="Times New Roman"/>
          <w:sz w:val="22"/>
          <w:szCs w:val="22"/>
        </w:rPr>
        <w:t>Pzp</w:t>
      </w:r>
      <w:proofErr w:type="spellEnd"/>
      <w:r w:rsidRPr="00F369B8">
        <w:rPr>
          <w:rFonts w:ascii="Arial Narrow" w:hAnsi="Arial Narrow" w:cs="Times New Roman"/>
          <w:sz w:val="22"/>
          <w:szCs w:val="22"/>
        </w:rPr>
        <w:t xml:space="preserve"> oraz nie może naruszać integralności protokołu postępowania oraz jego załączników;</w:t>
      </w:r>
    </w:p>
    <w:p w14:paraId="79C9B9A5" w14:textId="34A81289" w:rsidR="00F94F7D" w:rsidRPr="00F369B8" w:rsidRDefault="00F94F7D" w:rsidP="00052B52">
      <w:pPr>
        <w:pStyle w:val="Default"/>
        <w:numPr>
          <w:ilvl w:val="0"/>
          <w:numId w:val="10"/>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na podstawie art. 18 RODO prawo żądania od administratora ograniczenia przetwarzania danych osobowych z</w:t>
      </w:r>
      <w:r w:rsidR="00B47C8B">
        <w:rPr>
          <w:rFonts w:ascii="Arial Narrow" w:hAnsi="Arial Narrow" w:cs="Times New Roman"/>
          <w:sz w:val="22"/>
          <w:szCs w:val="22"/>
        </w:rPr>
        <w:t> </w:t>
      </w:r>
      <w:r w:rsidRPr="00F369B8">
        <w:rPr>
          <w:rFonts w:ascii="Arial Narrow" w:hAnsi="Arial Narrow" w:cs="Times New Roman"/>
          <w:sz w:val="22"/>
          <w:szCs w:val="22"/>
        </w:rPr>
        <w:t>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w:t>
      </w:r>
      <w:r w:rsidR="00B47C8B">
        <w:rPr>
          <w:rFonts w:ascii="Arial Narrow" w:hAnsi="Arial Narrow" w:cs="Times New Roman"/>
          <w:sz w:val="22"/>
          <w:szCs w:val="22"/>
        </w:rPr>
        <w:t> </w:t>
      </w:r>
      <w:r w:rsidRPr="00F369B8">
        <w:rPr>
          <w:rFonts w:ascii="Arial Narrow" w:hAnsi="Arial Narrow" w:cs="Times New Roman"/>
          <w:sz w:val="22"/>
          <w:szCs w:val="22"/>
        </w:rPr>
        <w:t>udzielenie zamówienia;</w:t>
      </w:r>
    </w:p>
    <w:p w14:paraId="4AE3E5C7" w14:textId="483039E3" w:rsidR="00F94F7D" w:rsidRPr="00F369B8" w:rsidRDefault="00F94F7D" w:rsidP="00052B52">
      <w:pPr>
        <w:pStyle w:val="Default"/>
        <w:numPr>
          <w:ilvl w:val="0"/>
          <w:numId w:val="10"/>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prawo do wniesienia skargi do Prezesa Urzędu Ochrony Danych Osobowych z siedzibą w Warszawie (00-193) przy ul. Stawki 2, gdy uzna Pani/Pan, że przetwarzanie danych osobowych Pani/Pana dotyczących narusza przepisy RODO;</w:t>
      </w:r>
    </w:p>
    <w:p w14:paraId="23F2E06E" w14:textId="77777777"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i)</w:t>
      </w:r>
      <w:r w:rsidRPr="00F369B8">
        <w:rPr>
          <w:rFonts w:ascii="Arial Narrow" w:hAnsi="Arial Narrow" w:cs="Times New Roman"/>
          <w:sz w:val="22"/>
          <w:szCs w:val="22"/>
        </w:rPr>
        <w:tab/>
        <w:t>nie przysługuje Pani/Panu:</w:t>
      </w:r>
    </w:p>
    <w:p w14:paraId="3798AD55" w14:textId="77777777" w:rsidR="00F94F7D" w:rsidRPr="00F369B8" w:rsidRDefault="00F94F7D" w:rsidP="00052B52">
      <w:pPr>
        <w:pStyle w:val="Default"/>
        <w:numPr>
          <w:ilvl w:val="0"/>
          <w:numId w:val="33"/>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w związku z art. 17 ust. 3 lit. b, d lub e RODO prawo do usunięcia danych osobowych;</w:t>
      </w:r>
    </w:p>
    <w:p w14:paraId="773E79C1" w14:textId="77777777" w:rsidR="00F94F7D" w:rsidRPr="00F369B8" w:rsidRDefault="00F94F7D" w:rsidP="00052B52">
      <w:pPr>
        <w:pStyle w:val="Default"/>
        <w:numPr>
          <w:ilvl w:val="0"/>
          <w:numId w:val="33"/>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t xml:space="preserve">prawo do przenoszenia danych osobowych, o którym mowa w art. 20 RODO; </w:t>
      </w:r>
    </w:p>
    <w:p w14:paraId="397889B1" w14:textId="3E001A95" w:rsidR="00F94F7D" w:rsidRPr="00F369B8" w:rsidRDefault="00F94F7D" w:rsidP="00052B52">
      <w:pPr>
        <w:pStyle w:val="Default"/>
        <w:numPr>
          <w:ilvl w:val="0"/>
          <w:numId w:val="33"/>
        </w:numPr>
        <w:tabs>
          <w:tab w:val="left" w:pos="-142"/>
          <w:tab w:val="left" w:pos="142"/>
          <w:tab w:val="left" w:pos="993"/>
        </w:tabs>
        <w:ind w:left="-142" w:firstLine="0"/>
        <w:jc w:val="both"/>
        <w:rPr>
          <w:rFonts w:ascii="Arial Narrow" w:hAnsi="Arial Narrow" w:cs="Times New Roman"/>
          <w:sz w:val="22"/>
          <w:szCs w:val="22"/>
        </w:rPr>
      </w:pPr>
      <w:r w:rsidRPr="00F369B8">
        <w:rPr>
          <w:rFonts w:ascii="Arial Narrow" w:hAnsi="Arial Narrow" w:cs="Times New Roman"/>
          <w:sz w:val="22"/>
          <w:szCs w:val="22"/>
        </w:rPr>
        <w:lastRenderedPageBreak/>
        <w:t>na podstawie art. 21 RODO prawo sprzeciwu, wobec przetwarzania danych osobowych, gdyż podstawą prawną przetwarzania Pani/Pana danych osobowych jest art. 6 ust. 1 lit. c RODO.</w:t>
      </w:r>
    </w:p>
    <w:p w14:paraId="2471475D" w14:textId="039F583F"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2)</w:t>
      </w:r>
      <w:r w:rsidRPr="00F369B8">
        <w:rPr>
          <w:rFonts w:ascii="Arial Narrow" w:hAnsi="Arial Narrow" w:cs="Times New Roman"/>
          <w:sz w:val="22"/>
          <w:szCs w:val="22"/>
        </w:rPr>
        <w:tab/>
        <w:t>Jednocześnie Zamawiający przypomina o ciążącym na Pani/Panu obowiązku informacyjnym wynikającym z</w:t>
      </w:r>
      <w:r w:rsidR="00C25817">
        <w:rPr>
          <w:rFonts w:ascii="Arial Narrow" w:hAnsi="Arial Narrow" w:cs="Times New Roman"/>
          <w:sz w:val="22"/>
          <w:szCs w:val="22"/>
        </w:rPr>
        <w:t xml:space="preserve">  </w:t>
      </w:r>
      <w:r w:rsidRPr="00F369B8">
        <w:rPr>
          <w:rFonts w:ascii="Arial Narrow" w:hAnsi="Arial Narrow" w:cs="Times New Roman"/>
          <w:sz w:val="22"/>
          <w:szCs w:val="22"/>
        </w:rPr>
        <w:t>art. 14 RODO względem osób fizycznych, których dane przekazane zostaną Zamawiającemu w związku z</w:t>
      </w:r>
      <w:r w:rsidR="00C25817">
        <w:rPr>
          <w:rFonts w:ascii="Arial Narrow" w:hAnsi="Arial Narrow" w:cs="Times New Roman"/>
          <w:sz w:val="22"/>
          <w:szCs w:val="22"/>
        </w:rPr>
        <w:t> </w:t>
      </w:r>
      <w:r w:rsidRPr="00F369B8">
        <w:rPr>
          <w:rFonts w:ascii="Arial Narrow" w:hAnsi="Arial Narrow" w:cs="Times New Roman"/>
          <w:sz w:val="22"/>
          <w:szCs w:val="22"/>
        </w:rPr>
        <w:t>prowadzonym postępowaniem i które Zamawiający pośrednio pozyska od wykonawcy biorącego udział w</w:t>
      </w:r>
      <w:r w:rsidR="00C25817">
        <w:rPr>
          <w:rFonts w:ascii="Arial Narrow" w:hAnsi="Arial Narrow" w:cs="Times New Roman"/>
          <w:sz w:val="22"/>
          <w:szCs w:val="22"/>
        </w:rPr>
        <w:t> </w:t>
      </w:r>
      <w:r w:rsidRPr="00F369B8">
        <w:rPr>
          <w:rFonts w:ascii="Arial Narrow" w:hAnsi="Arial Narrow" w:cs="Times New Roman"/>
          <w:sz w:val="22"/>
          <w:szCs w:val="22"/>
        </w:rPr>
        <w:t>postępowaniu, chyba że ma zastosowanie co najmniej jedno z włączeń, o których mowa w art. 14 ust. 5 RODO.</w:t>
      </w:r>
    </w:p>
    <w:p w14:paraId="28CB87D0" w14:textId="77777777" w:rsidR="00F94F7D" w:rsidRPr="00F369B8" w:rsidRDefault="00F94F7D" w:rsidP="00052B52">
      <w:pPr>
        <w:pStyle w:val="Default"/>
        <w:tabs>
          <w:tab w:val="left" w:pos="-142"/>
          <w:tab w:val="left" w:pos="142"/>
          <w:tab w:val="left" w:pos="993"/>
        </w:tabs>
        <w:ind w:left="-142"/>
        <w:jc w:val="both"/>
        <w:rPr>
          <w:rFonts w:ascii="Arial Narrow" w:hAnsi="Arial Narrow" w:cs="Times New Roman"/>
          <w:sz w:val="22"/>
          <w:szCs w:val="22"/>
        </w:rPr>
      </w:pPr>
      <w:r w:rsidRPr="00F369B8">
        <w:rPr>
          <w:rFonts w:ascii="Arial Narrow" w:hAnsi="Arial Narrow" w:cs="Times New Roman"/>
          <w:sz w:val="22"/>
          <w:szCs w:val="22"/>
        </w:rPr>
        <w:t>3)</w:t>
      </w:r>
      <w:r w:rsidRPr="00F369B8">
        <w:rPr>
          <w:rFonts w:ascii="Arial Narrow" w:hAnsi="Arial Narrow" w:cs="Times New Roman"/>
          <w:sz w:val="22"/>
          <w:szCs w:val="22"/>
        </w:rPr>
        <w:tab/>
        <w:t>Wykonawca zobowiązany jest złożyć wraz z ofertą oświadczenie zawarte w formularzu ofertowym, iż spełnił obowiązek informacyjny o którym mowa w ww. ust. 1) i 2) niniejszego punktu.</w:t>
      </w:r>
    </w:p>
    <w:p w14:paraId="31259372" w14:textId="77777777" w:rsidR="00C25817" w:rsidRPr="00F369B8" w:rsidRDefault="00C25817" w:rsidP="00052B52">
      <w:pPr>
        <w:tabs>
          <w:tab w:val="left" w:pos="-142"/>
          <w:tab w:val="left" w:pos="142"/>
        </w:tabs>
        <w:suppressAutoHyphens w:val="0"/>
        <w:autoSpaceDE w:val="0"/>
        <w:autoSpaceDN w:val="0"/>
        <w:adjustRightInd w:val="0"/>
        <w:ind w:left="-142"/>
        <w:jc w:val="both"/>
        <w:rPr>
          <w:rFonts w:ascii="Arial Narrow" w:hAnsi="Arial Narrow"/>
          <w:b/>
          <w:bCs/>
          <w:color w:val="000000"/>
          <w:kern w:val="0"/>
          <w:sz w:val="22"/>
          <w:szCs w:val="22"/>
          <w:lang w:eastAsia="pl-PL"/>
        </w:rPr>
      </w:pPr>
    </w:p>
    <w:p w14:paraId="76A1D204" w14:textId="6E942CFE" w:rsidR="002204EF" w:rsidRDefault="002204EF" w:rsidP="00052B52">
      <w:pPr>
        <w:tabs>
          <w:tab w:val="left" w:pos="-142"/>
          <w:tab w:val="left" w:pos="142"/>
        </w:tabs>
        <w:suppressAutoHyphens w:val="0"/>
        <w:autoSpaceDE w:val="0"/>
        <w:autoSpaceDN w:val="0"/>
        <w:adjustRightInd w:val="0"/>
        <w:ind w:left="-142"/>
        <w:jc w:val="center"/>
        <w:rPr>
          <w:rFonts w:ascii="Arial Narrow" w:hAnsi="Arial Narrow"/>
          <w:b/>
          <w:bCs/>
          <w:color w:val="000000"/>
          <w:kern w:val="0"/>
          <w:sz w:val="22"/>
          <w:szCs w:val="22"/>
          <w:lang w:eastAsia="pl-PL"/>
        </w:rPr>
      </w:pPr>
      <w:r w:rsidRPr="00F369B8">
        <w:rPr>
          <w:rFonts w:ascii="Arial Narrow" w:hAnsi="Arial Narrow"/>
          <w:b/>
          <w:bCs/>
          <w:color w:val="000000"/>
          <w:kern w:val="0"/>
          <w:sz w:val="22"/>
          <w:szCs w:val="22"/>
          <w:lang w:eastAsia="pl-PL"/>
        </w:rPr>
        <w:t>ELEKTRONICZNE FAKTUROWANIE W ZAMÓWIENIACH PUBLICZNYCH</w:t>
      </w:r>
    </w:p>
    <w:p w14:paraId="65D4202A" w14:textId="77777777" w:rsidR="00C25817" w:rsidRPr="00F369B8" w:rsidRDefault="00C25817" w:rsidP="00052B52">
      <w:pPr>
        <w:tabs>
          <w:tab w:val="left" w:pos="-142"/>
          <w:tab w:val="left" w:pos="142"/>
        </w:tabs>
        <w:suppressAutoHyphens w:val="0"/>
        <w:autoSpaceDE w:val="0"/>
        <w:autoSpaceDN w:val="0"/>
        <w:adjustRightInd w:val="0"/>
        <w:ind w:left="-142"/>
        <w:jc w:val="center"/>
        <w:rPr>
          <w:rFonts w:ascii="Arial Narrow" w:hAnsi="Arial Narrow"/>
          <w:b/>
          <w:bCs/>
          <w:color w:val="000000"/>
          <w:kern w:val="0"/>
          <w:sz w:val="22"/>
          <w:szCs w:val="22"/>
          <w:lang w:eastAsia="pl-PL"/>
        </w:rPr>
      </w:pPr>
    </w:p>
    <w:p w14:paraId="1C689738" w14:textId="4D879F20" w:rsidR="007D0D65" w:rsidRPr="00F369B8" w:rsidRDefault="002204EF" w:rsidP="00052B52">
      <w:pPr>
        <w:numPr>
          <w:ilvl w:val="0"/>
          <w:numId w:val="43"/>
        </w:numPr>
        <w:tabs>
          <w:tab w:val="left" w:pos="-142"/>
          <w:tab w:val="left" w:pos="142"/>
        </w:tabs>
        <w:suppressAutoHyphens w:val="0"/>
        <w:ind w:left="-142" w:firstLine="0"/>
        <w:jc w:val="both"/>
        <w:rPr>
          <w:rFonts w:ascii="Arial Narrow" w:eastAsia="Arial" w:hAnsi="Arial Narrow"/>
          <w:color w:val="000000"/>
          <w:kern w:val="0"/>
          <w:sz w:val="22"/>
          <w:szCs w:val="22"/>
        </w:rPr>
      </w:pPr>
      <w:r w:rsidRPr="00F369B8">
        <w:rPr>
          <w:rFonts w:ascii="Arial Narrow" w:eastAsia="Arial" w:hAnsi="Arial Narrow"/>
          <w:color w:val="000000"/>
          <w:kern w:val="0"/>
          <w:sz w:val="22"/>
          <w:szCs w:val="22"/>
        </w:rPr>
        <w:t xml:space="preserve">Zgodnie z treścią </w:t>
      </w:r>
      <w:r w:rsidRPr="00C25817">
        <w:rPr>
          <w:rFonts w:ascii="Arial Narrow" w:eastAsia="Arial" w:hAnsi="Arial Narrow"/>
          <w:i/>
          <w:iCs/>
          <w:color w:val="000000"/>
          <w:kern w:val="0"/>
          <w:sz w:val="22"/>
          <w:szCs w:val="22"/>
        </w:rPr>
        <w:t>ustawy z dnia 9 listopada 2018</w:t>
      </w:r>
      <w:r w:rsidR="00802D22">
        <w:rPr>
          <w:rFonts w:ascii="Arial Narrow" w:eastAsia="Arial" w:hAnsi="Arial Narrow"/>
          <w:i/>
          <w:iCs/>
          <w:color w:val="000000"/>
          <w:kern w:val="0"/>
          <w:sz w:val="22"/>
          <w:szCs w:val="22"/>
        </w:rPr>
        <w:t xml:space="preserve"> </w:t>
      </w:r>
      <w:r w:rsidRPr="00C25817">
        <w:rPr>
          <w:rFonts w:ascii="Arial Narrow" w:eastAsia="Arial" w:hAnsi="Arial Narrow"/>
          <w:i/>
          <w:iCs/>
          <w:color w:val="000000"/>
          <w:kern w:val="0"/>
          <w:sz w:val="22"/>
          <w:szCs w:val="22"/>
        </w:rPr>
        <w:t>r. „o elektronicznym fakturowaniu w zamówieniach publicznych, koncesjach na roboty budowlane lub usługi oraz partnerstwie pub</w:t>
      </w:r>
      <w:r w:rsidR="0009225C" w:rsidRPr="00C25817">
        <w:rPr>
          <w:rFonts w:ascii="Arial Narrow" w:eastAsia="Arial" w:hAnsi="Arial Narrow"/>
          <w:i/>
          <w:iCs/>
          <w:color w:val="000000"/>
          <w:kern w:val="0"/>
          <w:sz w:val="22"/>
          <w:szCs w:val="22"/>
        </w:rPr>
        <w:t>liczno-prywatnym”</w:t>
      </w:r>
      <w:r w:rsidR="00C25817">
        <w:rPr>
          <w:rFonts w:ascii="Arial Narrow" w:eastAsia="Arial" w:hAnsi="Arial Narrow"/>
          <w:color w:val="000000"/>
          <w:kern w:val="0"/>
          <w:sz w:val="22"/>
          <w:szCs w:val="22"/>
        </w:rPr>
        <w:t xml:space="preserve">. </w:t>
      </w:r>
      <w:r w:rsidRPr="00F369B8">
        <w:rPr>
          <w:rFonts w:ascii="Arial Narrow" w:eastAsia="Arial" w:hAnsi="Arial Narrow"/>
          <w:color w:val="000000"/>
          <w:kern w:val="0"/>
          <w:sz w:val="22"/>
          <w:szCs w:val="22"/>
        </w:rPr>
        <w:t>Wykonawcy mogą przesyłać ustrukturyzowane faktury elektronicznie za pomocą Platformy Elektronicznego Fakturowania (PEF) prowadzonej przez Ministerstwo Pr</w:t>
      </w:r>
      <w:r w:rsidR="00274CD4" w:rsidRPr="00F369B8">
        <w:rPr>
          <w:rFonts w:ascii="Arial Narrow" w:eastAsia="Arial" w:hAnsi="Arial Narrow"/>
          <w:color w:val="000000"/>
          <w:kern w:val="0"/>
          <w:sz w:val="22"/>
          <w:szCs w:val="22"/>
        </w:rPr>
        <w:t>zedsiębiorczości i Technologii</w:t>
      </w:r>
      <w:r w:rsidR="00CC7FE5" w:rsidRPr="00F369B8">
        <w:rPr>
          <w:rFonts w:ascii="Arial Narrow" w:eastAsia="Arial" w:hAnsi="Arial Narrow"/>
          <w:color w:val="000000"/>
          <w:kern w:val="0"/>
          <w:sz w:val="22"/>
          <w:szCs w:val="22"/>
        </w:rPr>
        <w:t>.</w:t>
      </w:r>
      <w:r w:rsidR="007D0D65" w:rsidRPr="00F369B8">
        <w:rPr>
          <w:rFonts w:ascii="Arial Narrow" w:eastAsia="Arial" w:hAnsi="Arial Narrow"/>
          <w:color w:val="000000"/>
          <w:kern w:val="0"/>
          <w:sz w:val="22"/>
          <w:szCs w:val="22"/>
        </w:rPr>
        <w:t xml:space="preserve"> </w:t>
      </w:r>
      <w:r w:rsidR="00896099" w:rsidRPr="00F369B8">
        <w:rPr>
          <w:rFonts w:ascii="Arial Narrow" w:eastAsia="Arial" w:hAnsi="Arial Narrow"/>
          <w:color w:val="000000"/>
          <w:kern w:val="0"/>
          <w:sz w:val="22"/>
          <w:szCs w:val="22"/>
        </w:rPr>
        <w:t>Z chwilą</w:t>
      </w:r>
      <w:r w:rsidR="007D0D65" w:rsidRPr="00F369B8">
        <w:rPr>
          <w:rFonts w:ascii="Arial Narrow" w:eastAsia="Arial" w:hAnsi="Arial Narrow"/>
          <w:color w:val="000000"/>
          <w:kern w:val="0"/>
          <w:sz w:val="22"/>
          <w:szCs w:val="22"/>
        </w:rPr>
        <w:t xml:space="preserve"> wejścia w życie przepisów dotyczących </w:t>
      </w:r>
      <w:proofErr w:type="spellStart"/>
      <w:r w:rsidR="007D0D65" w:rsidRPr="00F369B8">
        <w:rPr>
          <w:rFonts w:ascii="Arial Narrow" w:eastAsia="Arial" w:hAnsi="Arial Narrow"/>
          <w:color w:val="000000"/>
          <w:kern w:val="0"/>
          <w:sz w:val="22"/>
          <w:szCs w:val="22"/>
        </w:rPr>
        <w:t>KSeF</w:t>
      </w:r>
      <w:proofErr w:type="spellEnd"/>
      <w:r w:rsidR="007D0D65" w:rsidRPr="00F369B8">
        <w:rPr>
          <w:rFonts w:ascii="Arial Narrow" w:eastAsia="Arial" w:hAnsi="Arial Narrow"/>
          <w:color w:val="000000"/>
          <w:kern w:val="0"/>
          <w:sz w:val="22"/>
          <w:szCs w:val="22"/>
        </w:rPr>
        <w:t xml:space="preserve"> faktury będą wystawiane i przesyłane zgodnie ze standardami określonymi we właściwych przepisach wykonawczych.</w:t>
      </w:r>
    </w:p>
    <w:p w14:paraId="3902D7E4" w14:textId="737DF477" w:rsidR="00B2051D" w:rsidRPr="00F369B8" w:rsidRDefault="00B2051D" w:rsidP="00052B52">
      <w:pPr>
        <w:tabs>
          <w:tab w:val="left" w:pos="-142"/>
          <w:tab w:val="left" w:pos="142"/>
        </w:tabs>
        <w:suppressAutoHyphens w:val="0"/>
        <w:ind w:left="-142"/>
        <w:jc w:val="both"/>
        <w:rPr>
          <w:rFonts w:ascii="Arial Narrow" w:eastAsia="Arial" w:hAnsi="Arial Narrow"/>
          <w:color w:val="000000"/>
          <w:kern w:val="0"/>
          <w:sz w:val="22"/>
          <w:szCs w:val="22"/>
        </w:rPr>
      </w:pPr>
    </w:p>
    <w:sectPr w:rsidR="00B2051D" w:rsidRPr="00F369B8" w:rsidSect="00052B52">
      <w:footerReference w:type="default" r:id="rId17"/>
      <w:pgSz w:w="11906" w:h="16838"/>
      <w:pgMar w:top="426" w:right="991" w:bottom="568" w:left="1134" w:header="567" w:footer="54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C020" w14:textId="77777777" w:rsidR="00F2185B" w:rsidRDefault="00F2185B">
      <w:r>
        <w:separator/>
      </w:r>
    </w:p>
  </w:endnote>
  <w:endnote w:type="continuationSeparator" w:id="0">
    <w:p w14:paraId="23D19E8F" w14:textId="77777777" w:rsidR="00F2185B" w:rsidRDefault="00F2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font>
  <w:font w:name="Optima">
    <w:altName w:val="Century Gothic"/>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EUAlbertina">
    <w:charset w:val="EE"/>
    <w:family w:val="auto"/>
    <w:pitch w:val="default"/>
    <w:sig w:usb0="00000005" w:usb1="00000000" w:usb2="00000000" w:usb3="00000000" w:csb0="00000002" w:csb1="00000000"/>
  </w:font>
  <w:font w:name="TimesNewRoman">
    <w:panose1 w:val="00000000000000000000"/>
    <w:charset w:val="80"/>
    <w:family w:val="auto"/>
    <w:notTrueType/>
    <w:pitch w:val="default"/>
    <w:sig w:usb0="00000005" w:usb1="08070000" w:usb2="00000010" w:usb3="00000000" w:csb0="0002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9DBF" w14:textId="77777777" w:rsidR="001F3C94" w:rsidRPr="00055C26" w:rsidRDefault="00625E3A">
    <w:r w:rsidRPr="00055C26">
      <w:rPr>
        <w:noProof/>
        <w:lang w:eastAsia="pl-PL"/>
      </w:rPr>
      <mc:AlternateContent>
        <mc:Choice Requires="wps">
          <w:drawing>
            <wp:anchor distT="0" distB="0" distL="0" distR="0" simplePos="0" relativeHeight="251657728" behindDoc="0" locked="0" layoutInCell="1" allowOverlap="1" wp14:anchorId="5280D4E2" wp14:editId="0F421972">
              <wp:simplePos x="0" y="0"/>
              <wp:positionH relativeFrom="margin">
                <wp:posOffset>2883535</wp:posOffset>
              </wp:positionH>
              <wp:positionV relativeFrom="paragraph">
                <wp:posOffset>175156</wp:posOffset>
              </wp:positionV>
              <wp:extent cx="353060" cy="16573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65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A309B" w14:textId="77777777" w:rsidR="001F3C94" w:rsidRPr="00055C26" w:rsidRDefault="001F3C94">
                          <w:pPr>
                            <w:pStyle w:val="Stopka"/>
                            <w:rPr>
                              <w:rFonts w:ascii="Arial Narrow" w:hAnsi="Arial Narrow"/>
                              <w:sz w:val="20"/>
                            </w:rPr>
                          </w:pPr>
                          <w:r w:rsidRPr="00055C26">
                            <w:rPr>
                              <w:rStyle w:val="Numerstrony"/>
                              <w:rFonts w:ascii="Arial Narrow" w:hAnsi="Arial Narrow"/>
                              <w:sz w:val="20"/>
                            </w:rPr>
                            <w:fldChar w:fldCharType="begin"/>
                          </w:r>
                          <w:r w:rsidRPr="00055C26">
                            <w:rPr>
                              <w:rStyle w:val="Numerstrony"/>
                              <w:rFonts w:ascii="Arial Narrow" w:hAnsi="Arial Narrow"/>
                              <w:sz w:val="20"/>
                            </w:rPr>
                            <w:instrText xml:space="preserve"> PAGE </w:instrText>
                          </w:r>
                          <w:r w:rsidRPr="00055C26">
                            <w:rPr>
                              <w:rStyle w:val="Numerstrony"/>
                              <w:rFonts w:ascii="Arial Narrow" w:hAnsi="Arial Narrow"/>
                              <w:sz w:val="20"/>
                            </w:rPr>
                            <w:fldChar w:fldCharType="separate"/>
                          </w:r>
                          <w:r w:rsidR="00DF0573" w:rsidRPr="00055C26">
                            <w:rPr>
                              <w:rStyle w:val="Numerstrony"/>
                              <w:rFonts w:ascii="Arial Narrow" w:hAnsi="Arial Narrow"/>
                              <w:noProof/>
                              <w:sz w:val="20"/>
                            </w:rPr>
                            <w:t>19</w:t>
                          </w:r>
                          <w:r w:rsidRPr="00055C26">
                            <w:rPr>
                              <w:rStyle w:val="Numerstrony"/>
                              <w:rFonts w:ascii="Arial Narrow" w:hAnsi="Arial Narrow"/>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0D4E2" id="_x0000_t202" coordsize="21600,21600" o:spt="202" path="m,l,21600r21600,l21600,xe">
              <v:stroke joinstyle="miter"/>
              <v:path gradientshapeok="t" o:connecttype="rect"/>
            </v:shapetype>
            <v:shape id="Text Box 1" o:spid="_x0000_s1026" type="#_x0000_t202" style="position:absolute;margin-left:227.05pt;margin-top:13.8pt;width:27.8pt;height:13.0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" stroked="f">
              <v:fill opacity="0"/>
              <v:textbox inset="0,0,0,0">
                <w:txbxContent>
                  <w:p w14:paraId="7A7A309B" w14:textId="77777777" w:rsidR="001F3C94" w:rsidRPr="00055C26" w:rsidRDefault="001F3C94">
                    <w:pPr>
                      <w:pStyle w:val="Stopka"/>
                      <w:rPr>
                        <w:rFonts w:ascii="Arial Narrow" w:hAnsi="Arial Narrow"/>
                        <w:sz w:val="20"/>
                      </w:rPr>
                    </w:pPr>
                    <w:r w:rsidRPr="00055C26">
                      <w:rPr>
                        <w:rStyle w:val="Numerstrony"/>
                        <w:rFonts w:ascii="Arial Narrow" w:hAnsi="Arial Narrow"/>
                        <w:sz w:val="20"/>
                      </w:rPr>
                      <w:fldChar w:fldCharType="begin"/>
                    </w:r>
                    <w:r w:rsidRPr="00055C26">
                      <w:rPr>
                        <w:rStyle w:val="Numerstrony"/>
                        <w:rFonts w:ascii="Arial Narrow" w:hAnsi="Arial Narrow"/>
                        <w:sz w:val="20"/>
                      </w:rPr>
                      <w:instrText xml:space="preserve"> PAGE </w:instrText>
                    </w:r>
                    <w:r w:rsidRPr="00055C26">
                      <w:rPr>
                        <w:rStyle w:val="Numerstrony"/>
                        <w:rFonts w:ascii="Arial Narrow" w:hAnsi="Arial Narrow"/>
                        <w:sz w:val="20"/>
                      </w:rPr>
                      <w:fldChar w:fldCharType="separate"/>
                    </w:r>
                    <w:r w:rsidR="00DF0573" w:rsidRPr="00055C26">
                      <w:rPr>
                        <w:rStyle w:val="Numerstrony"/>
                        <w:rFonts w:ascii="Arial Narrow" w:hAnsi="Arial Narrow"/>
                        <w:noProof/>
                        <w:sz w:val="20"/>
                      </w:rPr>
                      <w:t>19</w:t>
                    </w:r>
                    <w:r w:rsidRPr="00055C26">
                      <w:rPr>
                        <w:rStyle w:val="Numerstrony"/>
                        <w:rFonts w:ascii="Arial Narrow" w:hAnsi="Arial Narrow"/>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C2CB" w14:textId="77777777" w:rsidR="00F2185B" w:rsidRDefault="00F2185B">
      <w:r>
        <w:separator/>
      </w:r>
    </w:p>
  </w:footnote>
  <w:footnote w:type="continuationSeparator" w:id="0">
    <w:p w14:paraId="53F51DFB" w14:textId="77777777" w:rsidR="00F2185B" w:rsidRDefault="00F21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singleLevel"/>
    <w:tmpl w:val="04150017"/>
    <w:name w:val="WW8Num2"/>
    <w:lvl w:ilvl="0">
      <w:start w:val="1"/>
      <w:numFmt w:val="lowerLetter"/>
      <w:lvlText w:val="%1)"/>
      <w:lvlJc w:val="left"/>
      <w:pPr>
        <w:ind w:left="720" w:hanging="360"/>
      </w:pPr>
    </w:lvl>
  </w:abstractNum>
  <w:abstractNum w:abstractNumId="3" w15:restartNumberingAfterBreak="0">
    <w:nsid w:val="00000003"/>
    <w:multiLevelType w:val="multilevel"/>
    <w:tmpl w:val="CFC412BE"/>
    <w:name w:val="WW8Num3"/>
    <w:lvl w:ilvl="0">
      <w:start w:val="3"/>
      <w:numFmt w:val="decimal"/>
      <w:lvlText w:val="%1)"/>
      <w:lvlJc w:val="left"/>
      <w:pPr>
        <w:tabs>
          <w:tab w:val="num" w:pos="927"/>
        </w:tabs>
        <w:ind w:left="927" w:hanging="360"/>
      </w:pPr>
    </w:lvl>
    <w:lvl w:ilvl="1">
      <w:start w:val="4"/>
      <w:numFmt w:val="decimal"/>
      <w:lvlText w:val="%2)"/>
      <w:lvlJc w:val="left"/>
      <w:pPr>
        <w:tabs>
          <w:tab w:val="num" w:pos="1440"/>
        </w:tabs>
        <w:ind w:left="1440" w:hanging="360"/>
      </w:pPr>
      <w:rPr>
        <w:i w:val="0"/>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15F850D6"/>
    <w:name w:val="WW8Num5"/>
    <w:lvl w:ilvl="0">
      <w:start w:val="36"/>
      <w:numFmt w:val="decimal"/>
      <w:lvlText w:val="%1."/>
      <w:lvlJc w:val="left"/>
      <w:pPr>
        <w:tabs>
          <w:tab w:val="num" w:pos="927"/>
        </w:tabs>
        <w:ind w:left="927" w:hanging="360"/>
      </w:pPr>
      <w:rPr>
        <w:rFonts w:hint="default"/>
        <w:b w:val="0"/>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1287"/>
        </w:tabs>
        <w:ind w:left="1287"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927"/>
        </w:tabs>
        <w:ind w:left="927" w:hanging="360"/>
      </w:pPr>
    </w:lvl>
  </w:abstractNum>
  <w:abstractNum w:abstractNumId="7" w15:restartNumberingAfterBreak="0">
    <w:nsid w:val="00000008"/>
    <w:multiLevelType w:val="singleLevel"/>
    <w:tmpl w:val="E6DC322E"/>
    <w:name w:val="WW8Num24"/>
    <w:lvl w:ilvl="0">
      <w:start w:val="1"/>
      <w:numFmt w:val="decimal"/>
      <w:lvlText w:val="%1)"/>
      <w:lvlJc w:val="left"/>
      <w:pPr>
        <w:ind w:left="927" w:hanging="360"/>
      </w:pPr>
      <w:rPr>
        <w:rFonts w:hint="default"/>
        <w:b/>
        <w:i w:val="0"/>
        <w:color w:val="auto"/>
        <w:kern w:val="24"/>
      </w:rPr>
    </w:lvl>
  </w:abstractNum>
  <w:abstractNum w:abstractNumId="8" w15:restartNumberingAfterBreak="0">
    <w:nsid w:val="00000009"/>
    <w:multiLevelType w:val="multilevel"/>
    <w:tmpl w:val="973ECC20"/>
    <w:lvl w:ilvl="0">
      <w:start w:val="1"/>
      <w:numFmt w:val="decimal"/>
      <w:lvlText w:val="%1."/>
      <w:lvlJc w:val="left"/>
      <w:pPr>
        <w:tabs>
          <w:tab w:val="num" w:pos="567"/>
        </w:tabs>
        <w:ind w:left="567" w:hanging="567"/>
      </w:pPr>
      <w:rPr>
        <w:rFonts w:ascii="Arial Narrow" w:hAnsi="Arial Narrow" w:cs="Times New Roman" w:hint="default"/>
        <w:b w:val="0"/>
        <w:i w:val="0"/>
        <w:color w:val="auto"/>
        <w:sz w:val="22"/>
        <w:szCs w:val="22"/>
      </w:rPr>
    </w:lvl>
    <w:lvl w:ilvl="1">
      <w:start w:val="12"/>
      <w:numFmt w:val="decimal"/>
      <w:lvlText w:val="%1.%2."/>
      <w:lvlJc w:val="left"/>
      <w:pPr>
        <w:tabs>
          <w:tab w:val="num" w:pos="1032"/>
        </w:tabs>
        <w:ind w:left="1032" w:hanging="465"/>
      </w:pPr>
    </w:lvl>
    <w:lvl w:ilvl="2">
      <w:start w:val="1"/>
      <w:numFmt w:val="decimal"/>
      <w:lvlText w:val="%3)"/>
      <w:lvlJc w:val="left"/>
      <w:pPr>
        <w:tabs>
          <w:tab w:val="num" w:pos="1494"/>
        </w:tabs>
        <w:ind w:left="1494" w:hanging="360"/>
      </w:pPr>
      <w:rPr>
        <w:b w:val="0"/>
        <w:i w:val="0"/>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927"/>
        </w:tabs>
        <w:ind w:left="927" w:hanging="360"/>
      </w:pPr>
      <w:rPr>
        <w:b w:val="0"/>
        <w:i w:val="0"/>
        <w:sz w:val="24"/>
      </w:rPr>
    </w:lvl>
  </w:abstractNum>
  <w:abstractNum w:abstractNumId="10" w15:restartNumberingAfterBreak="0">
    <w:nsid w:val="0000000B"/>
    <w:multiLevelType w:val="singleLevel"/>
    <w:tmpl w:val="0000000B"/>
    <w:name w:val="WW8Num11"/>
    <w:lvl w:ilvl="0">
      <w:start w:val="1"/>
      <w:numFmt w:val="decimal"/>
      <w:lvlText w:val="%1)"/>
      <w:lvlJc w:val="left"/>
      <w:pPr>
        <w:tabs>
          <w:tab w:val="num" w:pos="927"/>
        </w:tabs>
        <w:ind w:left="927" w:hanging="360"/>
      </w:pPr>
    </w:lvl>
  </w:abstractNum>
  <w:abstractNum w:abstractNumId="11" w15:restartNumberingAfterBreak="0">
    <w:nsid w:val="0000000C"/>
    <w:multiLevelType w:val="singleLevel"/>
    <w:tmpl w:val="0000000C"/>
    <w:name w:val="WW8Num12"/>
    <w:lvl w:ilvl="0">
      <w:start w:val="34"/>
      <w:numFmt w:val="decimal"/>
      <w:lvlText w:val="%1."/>
      <w:lvlJc w:val="left"/>
      <w:pPr>
        <w:tabs>
          <w:tab w:val="num" w:pos="2007"/>
        </w:tabs>
        <w:ind w:left="2007"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927"/>
        </w:tabs>
        <w:ind w:left="927"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927"/>
        </w:tabs>
        <w:ind w:left="927" w:hanging="360"/>
      </w:pPr>
      <w:rPr>
        <w:i w:val="0"/>
        <w:sz w:val="24"/>
        <w:szCs w:val="24"/>
      </w:rPr>
    </w:lvl>
  </w:abstractNum>
  <w:abstractNum w:abstractNumId="15" w15:restartNumberingAfterBreak="0">
    <w:nsid w:val="00000010"/>
    <w:multiLevelType w:val="multilevel"/>
    <w:tmpl w:val="00000010"/>
    <w:name w:val="WW8Num16"/>
    <w:lvl w:ilvl="0">
      <w:start w:val="1"/>
      <w:numFmt w:val="decimal"/>
      <w:lvlText w:val="%1)"/>
      <w:lvlJc w:val="left"/>
      <w:pPr>
        <w:tabs>
          <w:tab w:val="num" w:pos="927"/>
        </w:tabs>
        <w:ind w:left="927" w:hanging="360"/>
      </w:pPr>
    </w:lvl>
    <w:lvl w:ilvl="1">
      <w:start w:val="26"/>
      <w:numFmt w:val="decimal"/>
      <w:lvlText w:val="%2."/>
      <w:lvlJc w:val="left"/>
      <w:pPr>
        <w:tabs>
          <w:tab w:val="num" w:pos="1647"/>
        </w:tabs>
        <w:ind w:left="1647" w:hanging="360"/>
      </w:pPr>
    </w:lvl>
    <w:lvl w:ilvl="2">
      <w:start w:val="27"/>
      <w:numFmt w:val="decimal"/>
      <w:lvlText w:val="%3."/>
      <w:lvlJc w:val="left"/>
      <w:pPr>
        <w:tabs>
          <w:tab w:val="num" w:pos="502"/>
        </w:tabs>
        <w:ind w:left="502" w:hanging="36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16" w15:restartNumberingAfterBreak="0">
    <w:nsid w:val="00000011"/>
    <w:multiLevelType w:val="singleLevel"/>
    <w:tmpl w:val="CFC669F8"/>
    <w:name w:val="WW8Num22"/>
    <w:lvl w:ilvl="0">
      <w:start w:val="1"/>
      <w:numFmt w:val="decimal"/>
      <w:pStyle w:val="Podtytu"/>
      <w:lvlText w:val="%1)"/>
      <w:lvlJc w:val="left"/>
      <w:pPr>
        <w:ind w:left="360" w:hanging="360"/>
      </w:pPr>
      <w:rPr>
        <w:rFonts w:ascii="Times New (W1)" w:hAnsi="Times New (W1)" w:hint="default"/>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927"/>
        </w:tabs>
        <w:ind w:left="927" w:hanging="360"/>
      </w:pPr>
    </w:lvl>
  </w:abstractNum>
  <w:abstractNum w:abstractNumId="18" w15:restartNumberingAfterBreak="0">
    <w:nsid w:val="00000013"/>
    <w:multiLevelType w:val="singleLevel"/>
    <w:tmpl w:val="1AEE65F0"/>
    <w:name w:val="WW8Num19"/>
    <w:lvl w:ilvl="0">
      <w:start w:val="1"/>
      <w:numFmt w:val="decimal"/>
      <w:lvlText w:val="%1)"/>
      <w:lvlJc w:val="left"/>
      <w:pPr>
        <w:tabs>
          <w:tab w:val="num" w:pos="927"/>
        </w:tabs>
        <w:ind w:left="927" w:hanging="360"/>
      </w:pPr>
      <w:rPr>
        <w:i w:val="0"/>
      </w:rPr>
    </w:lvl>
  </w:abstractNum>
  <w:abstractNum w:abstractNumId="19" w15:restartNumberingAfterBreak="0">
    <w:nsid w:val="00000014"/>
    <w:multiLevelType w:val="singleLevel"/>
    <w:tmpl w:val="00000014"/>
    <w:name w:val="WW8Num20"/>
    <w:lvl w:ilvl="0">
      <w:start w:val="24"/>
      <w:numFmt w:val="decimal"/>
      <w:lvlText w:val="%1."/>
      <w:lvlJc w:val="left"/>
      <w:pPr>
        <w:tabs>
          <w:tab w:val="num" w:pos="1440"/>
        </w:tabs>
        <w:ind w:left="1440" w:hanging="360"/>
      </w:pPr>
    </w:lvl>
  </w:abstractNum>
  <w:abstractNum w:abstractNumId="20" w15:restartNumberingAfterBreak="0">
    <w:nsid w:val="00000015"/>
    <w:multiLevelType w:val="singleLevel"/>
    <w:tmpl w:val="D742C0E2"/>
    <w:name w:val="WW8Num21"/>
    <w:lvl w:ilvl="0">
      <w:start w:val="1"/>
      <w:numFmt w:val="decimal"/>
      <w:lvlText w:val="%1)"/>
      <w:lvlJc w:val="left"/>
      <w:pPr>
        <w:tabs>
          <w:tab w:val="num" w:pos="928"/>
        </w:tabs>
        <w:ind w:left="928" w:hanging="360"/>
      </w:pPr>
      <w:rPr>
        <w:b/>
        <w:i w:val="0"/>
        <w:kern w:val="24"/>
      </w:rPr>
    </w:lvl>
  </w:abstractNum>
  <w:abstractNum w:abstractNumId="21" w15:restartNumberingAfterBreak="0">
    <w:nsid w:val="00000016"/>
    <w:multiLevelType w:val="singleLevel"/>
    <w:tmpl w:val="00000016"/>
    <w:name w:val="WW8Num22"/>
    <w:lvl w:ilvl="0">
      <w:start w:val="1"/>
      <w:numFmt w:val="bullet"/>
      <w:lvlText w:val="-"/>
      <w:lvlJc w:val="left"/>
      <w:pPr>
        <w:tabs>
          <w:tab w:val="num" w:pos="927"/>
        </w:tabs>
        <w:ind w:left="927" w:hanging="360"/>
      </w:pPr>
      <w:rPr>
        <w:rFonts w:ascii="Optima" w:hAnsi="Optima"/>
        <w:b/>
        <w:i w:val="0"/>
      </w:rPr>
    </w:lvl>
  </w:abstractNum>
  <w:abstractNum w:abstractNumId="22" w15:restartNumberingAfterBreak="0">
    <w:nsid w:val="00000017"/>
    <w:multiLevelType w:val="singleLevel"/>
    <w:tmpl w:val="00000017"/>
    <w:name w:val="WW8Num23"/>
    <w:lvl w:ilvl="0">
      <w:numFmt w:val="bullet"/>
      <w:lvlText w:val=""/>
      <w:lvlJc w:val="left"/>
      <w:pPr>
        <w:tabs>
          <w:tab w:val="num" w:pos="0"/>
        </w:tabs>
        <w:ind w:left="1699" w:hanging="283"/>
      </w:pPr>
      <w:rPr>
        <w:rFonts w:ascii="Symbol" w:hAnsi="Symbol"/>
        <w:b w:val="0"/>
      </w:rPr>
    </w:lvl>
  </w:abstractNum>
  <w:abstractNum w:abstractNumId="23" w15:restartNumberingAfterBreak="0">
    <w:nsid w:val="00000018"/>
    <w:multiLevelType w:val="singleLevel"/>
    <w:tmpl w:val="00000018"/>
    <w:name w:val="WW8Num24"/>
    <w:lvl w:ilvl="0">
      <w:start w:val="41"/>
      <w:numFmt w:val="decimal"/>
      <w:lvlText w:val="%1."/>
      <w:lvlJc w:val="left"/>
      <w:pPr>
        <w:tabs>
          <w:tab w:val="num" w:pos="1440"/>
        </w:tabs>
        <w:ind w:left="1440" w:hanging="360"/>
      </w:pPr>
    </w:lvl>
  </w:abstractNum>
  <w:abstractNum w:abstractNumId="24" w15:restartNumberingAfterBreak="0">
    <w:nsid w:val="00000019"/>
    <w:multiLevelType w:val="singleLevel"/>
    <w:tmpl w:val="00000019"/>
    <w:name w:val="WW8Num25"/>
    <w:lvl w:ilvl="0">
      <w:start w:val="43"/>
      <w:numFmt w:val="decimal"/>
      <w:lvlText w:val="%1."/>
      <w:lvlJc w:val="left"/>
      <w:pPr>
        <w:tabs>
          <w:tab w:val="num" w:pos="1440"/>
        </w:tabs>
        <w:ind w:left="1440" w:hanging="360"/>
      </w:pPr>
    </w:lvl>
  </w:abstractNum>
  <w:abstractNum w:abstractNumId="25" w15:restartNumberingAfterBreak="0">
    <w:nsid w:val="0000001A"/>
    <w:multiLevelType w:val="singleLevel"/>
    <w:tmpl w:val="0000001A"/>
    <w:name w:val="WW8Num26"/>
    <w:lvl w:ilvl="0">
      <w:start w:val="42"/>
      <w:numFmt w:val="decimal"/>
      <w:lvlText w:val="%1."/>
      <w:lvlJc w:val="left"/>
      <w:pPr>
        <w:tabs>
          <w:tab w:val="num" w:pos="1440"/>
        </w:tabs>
        <w:ind w:left="1440" w:hanging="360"/>
      </w:pPr>
    </w:lvl>
  </w:abstractNum>
  <w:abstractNum w:abstractNumId="26" w15:restartNumberingAfterBreak="0">
    <w:nsid w:val="0000001B"/>
    <w:multiLevelType w:val="singleLevel"/>
    <w:tmpl w:val="0000001B"/>
    <w:name w:val="WW8Num27"/>
    <w:lvl w:ilvl="0">
      <w:start w:val="1"/>
      <w:numFmt w:val="decimal"/>
      <w:lvlText w:val="%1)"/>
      <w:lvlJc w:val="left"/>
      <w:pPr>
        <w:tabs>
          <w:tab w:val="num" w:pos="927"/>
        </w:tabs>
        <w:ind w:left="927" w:hanging="360"/>
      </w:pPr>
    </w:lvl>
  </w:abstractNum>
  <w:abstractNum w:abstractNumId="27" w15:restartNumberingAfterBreak="0">
    <w:nsid w:val="0000001C"/>
    <w:multiLevelType w:val="singleLevel"/>
    <w:tmpl w:val="0000001C"/>
    <w:name w:val="WW8Num28"/>
    <w:lvl w:ilvl="0">
      <w:start w:val="1"/>
      <w:numFmt w:val="decimal"/>
      <w:lvlText w:val="%1)"/>
      <w:lvlJc w:val="left"/>
      <w:pPr>
        <w:tabs>
          <w:tab w:val="num" w:pos="786"/>
        </w:tabs>
        <w:ind w:left="786" w:hanging="360"/>
      </w:pPr>
    </w:lvl>
  </w:abstractNum>
  <w:abstractNum w:abstractNumId="28" w15:restartNumberingAfterBreak="0">
    <w:nsid w:val="0000001D"/>
    <w:multiLevelType w:val="singleLevel"/>
    <w:tmpl w:val="0000001D"/>
    <w:name w:val="WW8Num29"/>
    <w:lvl w:ilvl="0">
      <w:start w:val="1"/>
      <w:numFmt w:val="decimal"/>
      <w:lvlText w:val="%1)"/>
      <w:lvlJc w:val="left"/>
      <w:pPr>
        <w:tabs>
          <w:tab w:val="num" w:pos="927"/>
        </w:tabs>
        <w:ind w:left="927" w:hanging="360"/>
      </w:pPr>
    </w:lvl>
  </w:abstractNum>
  <w:abstractNum w:abstractNumId="29" w15:restartNumberingAfterBreak="0">
    <w:nsid w:val="0000001E"/>
    <w:multiLevelType w:val="multilevel"/>
    <w:tmpl w:val="1F625756"/>
    <w:name w:val="WW8Num30"/>
    <w:lvl w:ilvl="0">
      <w:start w:val="1"/>
      <w:numFmt w:val="lowerLetter"/>
      <w:lvlText w:val="%1)"/>
      <w:lvlJc w:val="left"/>
      <w:pPr>
        <w:tabs>
          <w:tab w:val="num" w:pos="1287"/>
        </w:tabs>
        <w:ind w:left="1287" w:hanging="360"/>
      </w:pPr>
      <w:rPr>
        <w:b/>
        <w:i w:val="0"/>
        <w:kern w:val="24"/>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30" w15:restartNumberingAfterBreak="0">
    <w:nsid w:val="0000001F"/>
    <w:multiLevelType w:val="singleLevel"/>
    <w:tmpl w:val="0000001F"/>
    <w:name w:val="WW8Num31"/>
    <w:lvl w:ilvl="0">
      <w:start w:val="1"/>
      <w:numFmt w:val="decimal"/>
      <w:lvlText w:val="%1)"/>
      <w:lvlJc w:val="left"/>
      <w:pPr>
        <w:tabs>
          <w:tab w:val="num" w:pos="927"/>
        </w:tabs>
        <w:ind w:left="927" w:hanging="360"/>
      </w:pPr>
      <w:rPr>
        <w:rFonts w:ascii="Times New Roman" w:hAnsi="Times New Roman"/>
      </w:rPr>
    </w:lvl>
  </w:abstractNum>
  <w:abstractNum w:abstractNumId="31" w15:restartNumberingAfterBreak="0">
    <w:nsid w:val="00000020"/>
    <w:multiLevelType w:val="singleLevel"/>
    <w:tmpl w:val="00000020"/>
    <w:name w:val="WW8Num32"/>
    <w:lvl w:ilvl="0">
      <w:start w:val="36"/>
      <w:numFmt w:val="decimal"/>
      <w:lvlText w:val="%1."/>
      <w:lvlJc w:val="left"/>
      <w:pPr>
        <w:tabs>
          <w:tab w:val="num" w:pos="1440"/>
        </w:tabs>
        <w:ind w:left="1440" w:hanging="360"/>
      </w:pPr>
      <w:rPr>
        <w:b w:val="0"/>
        <w:i w:val="0"/>
      </w:rPr>
    </w:lvl>
  </w:abstractNum>
  <w:abstractNum w:abstractNumId="32" w15:restartNumberingAfterBreak="0">
    <w:nsid w:val="01DC1035"/>
    <w:multiLevelType w:val="hybridMultilevel"/>
    <w:tmpl w:val="052CE07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04F97372"/>
    <w:multiLevelType w:val="hybridMultilevel"/>
    <w:tmpl w:val="0DA60A80"/>
    <w:lvl w:ilvl="0" w:tplc="38882DBA">
      <w:start w:val="4"/>
      <w:numFmt w:val="decimal"/>
      <w:lvlText w:val="%1)"/>
      <w:lvlJc w:val="left"/>
      <w:pPr>
        <w:tabs>
          <w:tab w:val="num" w:pos="928"/>
        </w:tabs>
        <w:ind w:left="928" w:hanging="360"/>
      </w:pPr>
      <w:rPr>
        <w:rFonts w:ascii="Arial Narrow" w:hAnsi="Arial Narrow"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C22218"/>
    <w:multiLevelType w:val="hybridMultilevel"/>
    <w:tmpl w:val="706EAFFC"/>
    <w:lvl w:ilvl="0" w:tplc="0415000B">
      <w:start w:val="1"/>
      <w:numFmt w:val="bullet"/>
      <w:lvlText w:val=""/>
      <w:lvlJc w:val="left"/>
      <w:pPr>
        <w:ind w:left="2007" w:hanging="360"/>
      </w:pPr>
      <w:rPr>
        <w:rFonts w:ascii="Wingdings" w:hAnsi="Wingdings"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35" w15:restartNumberingAfterBreak="0">
    <w:nsid w:val="10FA0422"/>
    <w:multiLevelType w:val="hybridMultilevel"/>
    <w:tmpl w:val="10527DD8"/>
    <w:name w:val="WW8Num192"/>
    <w:lvl w:ilvl="0" w:tplc="4A4A5588">
      <w:start w:val="6"/>
      <w:numFmt w:val="decimal"/>
      <w:lvlText w:val="%1)"/>
      <w:lvlJc w:val="left"/>
      <w:pPr>
        <w:tabs>
          <w:tab w:val="num" w:pos="927"/>
        </w:tabs>
        <w:ind w:left="927"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1D24E1B"/>
    <w:multiLevelType w:val="hybridMultilevel"/>
    <w:tmpl w:val="E67844F0"/>
    <w:lvl w:ilvl="0" w:tplc="0E7C10CA">
      <w:start w:val="1"/>
      <w:numFmt w:val="lowerLetter"/>
      <w:lvlText w:val="%1)"/>
      <w:lvlJc w:val="left"/>
      <w:pPr>
        <w:ind w:left="1635" w:hanging="360"/>
      </w:pPr>
      <w:rPr>
        <w:color w:val="auto"/>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37" w15:restartNumberingAfterBreak="0">
    <w:nsid w:val="13AB4A7F"/>
    <w:multiLevelType w:val="hybridMultilevel"/>
    <w:tmpl w:val="4484F3A8"/>
    <w:lvl w:ilvl="0" w:tplc="07C69122">
      <w:start w:val="1"/>
      <w:numFmt w:val="lowerLetter"/>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9516B41"/>
    <w:multiLevelType w:val="hybridMultilevel"/>
    <w:tmpl w:val="27428356"/>
    <w:lvl w:ilvl="0" w:tplc="07268C1A">
      <w:start w:val="1"/>
      <w:numFmt w:val="decimal"/>
      <w:lvlText w:val="%1)"/>
      <w:lvlJc w:val="left"/>
      <w:pPr>
        <w:ind w:left="1496" w:hanging="360"/>
      </w:pPr>
      <w:rPr>
        <w:b w:val="0"/>
        <w:bCs/>
        <w:i w:val="0"/>
        <w:iCs w:val="0"/>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39" w15:restartNumberingAfterBreak="0">
    <w:nsid w:val="1A961F31"/>
    <w:multiLevelType w:val="multilevel"/>
    <w:tmpl w:val="973ECC20"/>
    <w:lvl w:ilvl="0">
      <w:start w:val="1"/>
      <w:numFmt w:val="decimal"/>
      <w:lvlText w:val="%1."/>
      <w:lvlJc w:val="left"/>
      <w:pPr>
        <w:tabs>
          <w:tab w:val="num" w:pos="567"/>
        </w:tabs>
        <w:ind w:left="567" w:hanging="567"/>
      </w:pPr>
      <w:rPr>
        <w:rFonts w:ascii="Arial Narrow" w:hAnsi="Arial Narrow" w:cs="Times New Roman" w:hint="default"/>
        <w:b w:val="0"/>
        <w:i w:val="0"/>
        <w:color w:val="auto"/>
        <w:sz w:val="22"/>
        <w:szCs w:val="22"/>
      </w:rPr>
    </w:lvl>
    <w:lvl w:ilvl="1">
      <w:start w:val="12"/>
      <w:numFmt w:val="decimal"/>
      <w:lvlText w:val="%1.%2."/>
      <w:lvlJc w:val="left"/>
      <w:pPr>
        <w:tabs>
          <w:tab w:val="num" w:pos="1032"/>
        </w:tabs>
        <w:ind w:left="1032" w:hanging="465"/>
      </w:pPr>
    </w:lvl>
    <w:lvl w:ilvl="2">
      <w:start w:val="1"/>
      <w:numFmt w:val="decimal"/>
      <w:lvlText w:val="%3)"/>
      <w:lvlJc w:val="left"/>
      <w:pPr>
        <w:tabs>
          <w:tab w:val="num" w:pos="1494"/>
        </w:tabs>
        <w:ind w:left="1494" w:hanging="360"/>
      </w:pPr>
      <w:rPr>
        <w:b w:val="0"/>
        <w:i w:val="0"/>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40" w15:restartNumberingAfterBreak="0">
    <w:nsid w:val="1BA4167A"/>
    <w:multiLevelType w:val="hybridMultilevel"/>
    <w:tmpl w:val="2D6A9F76"/>
    <w:lvl w:ilvl="0" w:tplc="6C601E56">
      <w:start w:val="13"/>
      <w:numFmt w:val="decimal"/>
      <w:lvlText w:val="%1."/>
      <w:lvlJc w:val="left"/>
      <w:pPr>
        <w:ind w:left="2007" w:hanging="360"/>
      </w:pPr>
      <w:rPr>
        <w:rFonts w:hint="default"/>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41" w15:restartNumberingAfterBreak="0">
    <w:nsid w:val="2201305B"/>
    <w:multiLevelType w:val="hybridMultilevel"/>
    <w:tmpl w:val="7EE4997E"/>
    <w:name w:val="WW8Num19422"/>
    <w:lvl w:ilvl="0" w:tplc="10EC7FFC">
      <w:start w:val="3"/>
      <w:numFmt w:val="decimal"/>
      <w:lvlText w:val="%1)"/>
      <w:lvlJc w:val="left"/>
      <w:pPr>
        <w:tabs>
          <w:tab w:val="num" w:pos="928"/>
        </w:tabs>
        <w:ind w:left="928" w:hanging="360"/>
      </w:pPr>
      <w:rPr>
        <w:rFonts w:ascii="Times New Roman" w:hAnsi="Times New Roman" w:cs="Times New Roman"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52A76F5"/>
    <w:multiLevelType w:val="hybridMultilevel"/>
    <w:tmpl w:val="0C2670BC"/>
    <w:lvl w:ilvl="0" w:tplc="04150001">
      <w:start w:val="1"/>
      <w:numFmt w:val="bullet"/>
      <w:lvlText w:val=""/>
      <w:lvlJc w:val="left"/>
      <w:pPr>
        <w:ind w:left="1709" w:hanging="360"/>
      </w:pPr>
      <w:rPr>
        <w:rFonts w:ascii="Symbol" w:hAnsi="Symbol" w:hint="default"/>
      </w:rPr>
    </w:lvl>
    <w:lvl w:ilvl="1" w:tplc="04150003" w:tentative="1">
      <w:start w:val="1"/>
      <w:numFmt w:val="bullet"/>
      <w:lvlText w:val="o"/>
      <w:lvlJc w:val="left"/>
      <w:pPr>
        <w:ind w:left="2429" w:hanging="360"/>
      </w:pPr>
      <w:rPr>
        <w:rFonts w:ascii="Courier New" w:hAnsi="Courier New" w:cs="Courier New" w:hint="default"/>
      </w:rPr>
    </w:lvl>
    <w:lvl w:ilvl="2" w:tplc="04150005" w:tentative="1">
      <w:start w:val="1"/>
      <w:numFmt w:val="bullet"/>
      <w:lvlText w:val=""/>
      <w:lvlJc w:val="left"/>
      <w:pPr>
        <w:ind w:left="3149" w:hanging="360"/>
      </w:pPr>
      <w:rPr>
        <w:rFonts w:ascii="Wingdings" w:hAnsi="Wingdings" w:hint="default"/>
      </w:rPr>
    </w:lvl>
    <w:lvl w:ilvl="3" w:tplc="04150001" w:tentative="1">
      <w:start w:val="1"/>
      <w:numFmt w:val="bullet"/>
      <w:lvlText w:val=""/>
      <w:lvlJc w:val="left"/>
      <w:pPr>
        <w:ind w:left="3869" w:hanging="360"/>
      </w:pPr>
      <w:rPr>
        <w:rFonts w:ascii="Symbol" w:hAnsi="Symbol" w:hint="default"/>
      </w:rPr>
    </w:lvl>
    <w:lvl w:ilvl="4" w:tplc="04150003" w:tentative="1">
      <w:start w:val="1"/>
      <w:numFmt w:val="bullet"/>
      <w:lvlText w:val="o"/>
      <w:lvlJc w:val="left"/>
      <w:pPr>
        <w:ind w:left="4589" w:hanging="360"/>
      </w:pPr>
      <w:rPr>
        <w:rFonts w:ascii="Courier New" w:hAnsi="Courier New" w:cs="Courier New" w:hint="default"/>
      </w:rPr>
    </w:lvl>
    <w:lvl w:ilvl="5" w:tplc="04150005" w:tentative="1">
      <w:start w:val="1"/>
      <w:numFmt w:val="bullet"/>
      <w:lvlText w:val=""/>
      <w:lvlJc w:val="left"/>
      <w:pPr>
        <w:ind w:left="5309" w:hanging="360"/>
      </w:pPr>
      <w:rPr>
        <w:rFonts w:ascii="Wingdings" w:hAnsi="Wingdings" w:hint="default"/>
      </w:rPr>
    </w:lvl>
    <w:lvl w:ilvl="6" w:tplc="04150001" w:tentative="1">
      <w:start w:val="1"/>
      <w:numFmt w:val="bullet"/>
      <w:lvlText w:val=""/>
      <w:lvlJc w:val="left"/>
      <w:pPr>
        <w:ind w:left="6029" w:hanging="360"/>
      </w:pPr>
      <w:rPr>
        <w:rFonts w:ascii="Symbol" w:hAnsi="Symbol" w:hint="default"/>
      </w:rPr>
    </w:lvl>
    <w:lvl w:ilvl="7" w:tplc="04150003" w:tentative="1">
      <w:start w:val="1"/>
      <w:numFmt w:val="bullet"/>
      <w:lvlText w:val="o"/>
      <w:lvlJc w:val="left"/>
      <w:pPr>
        <w:ind w:left="6749" w:hanging="360"/>
      </w:pPr>
      <w:rPr>
        <w:rFonts w:ascii="Courier New" w:hAnsi="Courier New" w:cs="Courier New" w:hint="default"/>
      </w:rPr>
    </w:lvl>
    <w:lvl w:ilvl="8" w:tplc="04150005" w:tentative="1">
      <w:start w:val="1"/>
      <w:numFmt w:val="bullet"/>
      <w:lvlText w:val=""/>
      <w:lvlJc w:val="left"/>
      <w:pPr>
        <w:ind w:left="7469" w:hanging="360"/>
      </w:pPr>
      <w:rPr>
        <w:rFonts w:ascii="Wingdings" w:hAnsi="Wingdings" w:hint="default"/>
      </w:rPr>
    </w:lvl>
  </w:abstractNum>
  <w:abstractNum w:abstractNumId="43" w15:restartNumberingAfterBreak="0">
    <w:nsid w:val="255865BE"/>
    <w:multiLevelType w:val="multilevel"/>
    <w:tmpl w:val="055AA906"/>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Wingding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28063370"/>
    <w:multiLevelType w:val="hybridMultilevel"/>
    <w:tmpl w:val="6EC84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0F0BDD"/>
    <w:multiLevelType w:val="hybridMultilevel"/>
    <w:tmpl w:val="6E16A252"/>
    <w:lvl w:ilvl="0" w:tplc="C83052D0">
      <w:start w:val="1"/>
      <w:numFmt w:val="decimal"/>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296700D3"/>
    <w:multiLevelType w:val="hybridMultilevel"/>
    <w:tmpl w:val="7DCC7DC8"/>
    <w:name w:val="WW8Num722"/>
    <w:lvl w:ilvl="0" w:tplc="04150001">
      <w:start w:val="1"/>
      <w:numFmt w:val="bullet"/>
      <w:lvlText w:val=""/>
      <w:lvlJc w:val="left"/>
      <w:pPr>
        <w:tabs>
          <w:tab w:val="num" w:pos="1800"/>
        </w:tabs>
        <w:ind w:left="1800" w:hanging="360"/>
      </w:pPr>
      <w:rPr>
        <w:rFonts w:ascii="Symbol" w:hAnsi="Symbol" w:hint="default"/>
      </w:rPr>
    </w:lvl>
    <w:lvl w:ilvl="1" w:tplc="F97A820C">
      <w:start w:val="3"/>
      <w:numFmt w:val="lowerLetter"/>
      <w:lvlText w:val="%2)"/>
      <w:lvlJc w:val="left"/>
      <w:pPr>
        <w:tabs>
          <w:tab w:val="num" w:pos="2520"/>
        </w:tabs>
        <w:ind w:left="2520" w:hanging="360"/>
      </w:pPr>
      <w:rPr>
        <w:rFonts w:hint="default"/>
      </w:rPr>
    </w:lvl>
    <w:lvl w:ilvl="2" w:tplc="04150001">
      <w:start w:val="1"/>
      <w:numFmt w:val="bullet"/>
      <w:lvlText w:val=""/>
      <w:lvlJc w:val="left"/>
      <w:pPr>
        <w:tabs>
          <w:tab w:val="num" w:pos="3240"/>
        </w:tabs>
        <w:ind w:left="3240" w:hanging="360"/>
      </w:pPr>
      <w:rPr>
        <w:rFonts w:ascii="Symbol" w:hAnsi="Symbol" w:hint="default"/>
      </w:rPr>
    </w:lvl>
    <w:lvl w:ilvl="3" w:tplc="32346E78">
      <w:start w:val="4"/>
      <w:numFmt w:val="decimal"/>
      <w:lvlText w:val="%4)"/>
      <w:lvlJc w:val="left"/>
      <w:pPr>
        <w:tabs>
          <w:tab w:val="num" w:pos="3960"/>
        </w:tabs>
        <w:ind w:left="3960" w:hanging="360"/>
      </w:pPr>
      <w:rPr>
        <w:rFonts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29CE07C9"/>
    <w:multiLevelType w:val="hybridMultilevel"/>
    <w:tmpl w:val="B220220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2C144159"/>
    <w:multiLevelType w:val="multilevel"/>
    <w:tmpl w:val="3F701DB0"/>
    <w:name w:val="WW8Num272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31"/>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49" w15:restartNumberingAfterBreak="0">
    <w:nsid w:val="30560B46"/>
    <w:multiLevelType w:val="hybridMultilevel"/>
    <w:tmpl w:val="68CCCBDA"/>
    <w:name w:val="WW8Num1942222"/>
    <w:lvl w:ilvl="0" w:tplc="0415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50" w15:restartNumberingAfterBreak="0">
    <w:nsid w:val="343757AB"/>
    <w:multiLevelType w:val="hybridMultilevel"/>
    <w:tmpl w:val="EEB683B0"/>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1" w15:restartNumberingAfterBreak="0">
    <w:nsid w:val="37E34048"/>
    <w:multiLevelType w:val="hybridMultilevel"/>
    <w:tmpl w:val="7772C40C"/>
    <w:name w:val="WW8Num194222"/>
    <w:lvl w:ilvl="0" w:tplc="E43465D8">
      <w:start w:val="8"/>
      <w:numFmt w:val="decimal"/>
      <w:lvlText w:val="%1)"/>
      <w:lvlJc w:val="left"/>
      <w:pPr>
        <w:tabs>
          <w:tab w:val="num" w:pos="927"/>
        </w:tabs>
        <w:ind w:left="92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B168CE"/>
    <w:multiLevelType w:val="hybridMultilevel"/>
    <w:tmpl w:val="4A6A20E8"/>
    <w:lvl w:ilvl="0" w:tplc="E31A1A8E">
      <w:start w:val="1"/>
      <w:numFmt w:val="decimal"/>
      <w:lvlText w:val="%1)"/>
      <w:lvlJc w:val="left"/>
      <w:pPr>
        <w:ind w:left="928" w:hanging="360"/>
      </w:pPr>
      <w:rPr>
        <w:rFonts w:ascii="Arial Narrow" w:hAnsi="Arial Narrow" w:cs="Times New Roman" w:hint="default"/>
        <w:b w:val="0"/>
        <w:i w:val="0"/>
        <w:color w:val="auto"/>
        <w:kern w:val="24"/>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FB1FFE"/>
    <w:multiLevelType w:val="hybridMultilevel"/>
    <w:tmpl w:val="39586EA8"/>
    <w:lvl w:ilvl="0" w:tplc="DF463C4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54" w15:restartNumberingAfterBreak="0">
    <w:nsid w:val="4A277346"/>
    <w:multiLevelType w:val="hybridMultilevel"/>
    <w:tmpl w:val="1CBE0D36"/>
    <w:name w:val="WW8Num194"/>
    <w:lvl w:ilvl="0" w:tplc="8F842A02">
      <w:start w:val="1"/>
      <w:numFmt w:val="decimal"/>
      <w:lvlText w:val="%1)"/>
      <w:lvlJc w:val="left"/>
      <w:pPr>
        <w:tabs>
          <w:tab w:val="num" w:pos="927"/>
        </w:tabs>
        <w:ind w:left="927"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11420A5"/>
    <w:multiLevelType w:val="hybridMultilevel"/>
    <w:tmpl w:val="058882D0"/>
    <w:lvl w:ilvl="0" w:tplc="DF463C46">
      <w:start w:val="1"/>
      <w:numFmt w:val="bullet"/>
      <w:lvlText w:val=""/>
      <w:lvlJc w:val="left"/>
      <w:pPr>
        <w:ind w:left="1429" w:hanging="360"/>
      </w:pPr>
      <w:rPr>
        <w:rFonts w:ascii="Symbol" w:hAnsi="Symbol" w:hint="default"/>
      </w:rPr>
    </w:lvl>
    <w:lvl w:ilvl="1" w:tplc="466029A2">
      <w:start w:val="3"/>
      <w:numFmt w:val="lowerLetter"/>
      <w:lvlText w:val="%2)"/>
      <w:lvlJc w:val="left"/>
      <w:pPr>
        <w:tabs>
          <w:tab w:val="num" w:pos="1789"/>
        </w:tabs>
        <w:ind w:left="2149" w:hanging="360"/>
      </w:pPr>
      <w:rPr>
        <w:rFonts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6" w15:restartNumberingAfterBreak="0">
    <w:nsid w:val="53A06772"/>
    <w:multiLevelType w:val="hybridMultilevel"/>
    <w:tmpl w:val="981CD61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59943ADD"/>
    <w:multiLevelType w:val="hybridMultilevel"/>
    <w:tmpl w:val="C9E0294A"/>
    <w:name w:val="WW8Num210"/>
    <w:lvl w:ilvl="0" w:tplc="60787A5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6F6851"/>
    <w:multiLevelType w:val="hybridMultilevel"/>
    <w:tmpl w:val="5BF058F0"/>
    <w:lvl w:ilvl="0" w:tplc="A9128B78">
      <w:start w:val="1"/>
      <w:numFmt w:val="lowerLetter"/>
      <w:lvlText w:val="%1)"/>
      <w:lvlJc w:val="left"/>
      <w:pPr>
        <w:ind w:left="2202" w:hanging="360"/>
      </w:pPr>
      <w:rPr>
        <w:b w:val="0"/>
        <w:color w:val="auto"/>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5E510885"/>
    <w:multiLevelType w:val="hybridMultilevel"/>
    <w:tmpl w:val="3F6685FE"/>
    <w:lvl w:ilvl="0" w:tplc="0750075E">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0" w15:restartNumberingAfterBreak="0">
    <w:nsid w:val="608D55F7"/>
    <w:multiLevelType w:val="hybridMultilevel"/>
    <w:tmpl w:val="F01040BC"/>
    <w:lvl w:ilvl="0" w:tplc="D0BEC51C">
      <w:start w:val="1"/>
      <w:numFmt w:val="decimal"/>
      <w:lvlText w:val="%1)"/>
      <w:lvlJc w:val="left"/>
      <w:pPr>
        <w:tabs>
          <w:tab w:val="num" w:pos="927"/>
        </w:tabs>
        <w:ind w:left="927" w:hanging="360"/>
      </w:pPr>
      <w:rPr>
        <w:rFonts w:hint="default"/>
      </w:rPr>
    </w:lvl>
    <w:lvl w:ilvl="1" w:tplc="8AB4A89E">
      <w:start w:val="49"/>
      <w:numFmt w:val="decimal"/>
      <w:lvlText w:val="%2."/>
      <w:lvlJc w:val="left"/>
      <w:pPr>
        <w:tabs>
          <w:tab w:val="num" w:pos="1647"/>
        </w:tabs>
        <w:ind w:left="1647" w:hanging="360"/>
      </w:pPr>
      <w:rPr>
        <w:rFonts w:hint="default"/>
      </w:r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61" w15:restartNumberingAfterBreak="0">
    <w:nsid w:val="61D03E9A"/>
    <w:multiLevelType w:val="hybridMultilevel"/>
    <w:tmpl w:val="7AD0F01C"/>
    <w:name w:val="WW8Num21232"/>
    <w:lvl w:ilvl="0" w:tplc="A7A6FDC2">
      <w:start w:val="3"/>
      <w:numFmt w:val="lowerLetter"/>
      <w:lvlText w:val="%1)"/>
      <w:lvlJc w:val="left"/>
      <w:pPr>
        <w:tabs>
          <w:tab w:val="num" w:pos="720"/>
        </w:tabs>
        <w:ind w:left="720" w:hanging="360"/>
      </w:pPr>
      <w:rPr>
        <w:rFonts w:hint="default"/>
        <w:color w:val="auto"/>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A7144286">
      <w:start w:val="1"/>
      <w:numFmt w:val="lowerLetter"/>
      <w:lvlText w:val="%5)"/>
      <w:lvlJc w:val="left"/>
      <w:pPr>
        <w:tabs>
          <w:tab w:val="num" w:pos="2880"/>
        </w:tabs>
        <w:ind w:left="3600" w:hanging="360"/>
      </w:pPr>
      <w:rPr>
        <w:rFonts w:hint="default"/>
        <w:color w:val="auto"/>
        <w:sz w:val="22"/>
        <w:szCs w:val="22"/>
      </w:rPr>
    </w:lvl>
    <w:lvl w:ilvl="5" w:tplc="612A19D6">
      <w:start w:val="4"/>
      <w:numFmt w:val="lowerLetter"/>
      <w:lvlText w:val="%6)"/>
      <w:lvlJc w:val="left"/>
      <w:pPr>
        <w:tabs>
          <w:tab w:val="num" w:pos="350"/>
        </w:tabs>
        <w:ind w:left="1070" w:hanging="360"/>
      </w:pPr>
      <w:rPr>
        <w:rFonts w:hint="default"/>
        <w:color w:val="auto"/>
        <w:sz w:val="22"/>
        <w:szCs w:val="22"/>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2DD0179"/>
    <w:multiLevelType w:val="multilevel"/>
    <w:tmpl w:val="EC7E5BF8"/>
    <w:name w:val="WW8Num272"/>
    <w:lvl w:ilvl="0">
      <w:start w:val="28"/>
      <w:numFmt w:val="decimal"/>
      <w:lvlText w:val="%1."/>
      <w:lvlJc w:val="left"/>
      <w:pPr>
        <w:tabs>
          <w:tab w:val="num" w:pos="927"/>
        </w:tabs>
        <w:ind w:left="927" w:hanging="360"/>
      </w:pPr>
      <w:rPr>
        <w:rFonts w:hint="default"/>
      </w:rPr>
    </w:lvl>
    <w:lvl w:ilvl="1">
      <w:start w:val="30"/>
      <w:numFmt w:val="decimal"/>
      <w:lvlText w:val="%2."/>
      <w:lvlJc w:val="left"/>
      <w:pPr>
        <w:tabs>
          <w:tab w:val="num" w:pos="1647"/>
        </w:tabs>
        <w:ind w:left="1647" w:hanging="360"/>
      </w:pPr>
      <w:rPr>
        <w:rFonts w:hint="default"/>
      </w:rPr>
    </w:lvl>
    <w:lvl w:ilvl="2">
      <w:start w:val="27"/>
      <w:numFmt w:val="decimal"/>
      <w:lvlText w:val="%3."/>
      <w:lvlJc w:val="left"/>
      <w:pPr>
        <w:tabs>
          <w:tab w:val="num" w:pos="1647"/>
        </w:tabs>
        <w:ind w:left="1647" w:hanging="360"/>
      </w:pPr>
      <w:rPr>
        <w:rFonts w:hint="default"/>
      </w:rPr>
    </w:lvl>
    <w:lvl w:ilvl="3">
      <w:start w:val="1"/>
      <w:numFmt w:val="decimal"/>
      <w:lvlText w:val="%4."/>
      <w:lvlJc w:val="left"/>
      <w:pPr>
        <w:tabs>
          <w:tab w:val="num" w:pos="3087"/>
        </w:tabs>
        <w:ind w:left="3087" w:hanging="360"/>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247"/>
        </w:tabs>
        <w:ind w:left="5247" w:hanging="360"/>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63" w15:restartNumberingAfterBreak="0">
    <w:nsid w:val="62E83D01"/>
    <w:multiLevelType w:val="hybridMultilevel"/>
    <w:tmpl w:val="1AA8276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4" w15:restartNumberingAfterBreak="0">
    <w:nsid w:val="642C2AC3"/>
    <w:multiLevelType w:val="hybridMultilevel"/>
    <w:tmpl w:val="5C5E0A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654C50D6"/>
    <w:multiLevelType w:val="hybridMultilevel"/>
    <w:tmpl w:val="E3F4A2A6"/>
    <w:lvl w:ilvl="0" w:tplc="36D05BA6">
      <w:start w:val="1"/>
      <w:numFmt w:val="bullet"/>
      <w:lvlText w:val=""/>
      <w:lvlJc w:val="left"/>
      <w:pPr>
        <w:ind w:left="1069" w:hanging="360"/>
      </w:pPr>
      <w:rPr>
        <w:rFonts w:ascii="Symbol" w:hAnsi="Symbol" w:hint="default"/>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6" w15:restartNumberingAfterBreak="0">
    <w:nsid w:val="67766DB2"/>
    <w:multiLevelType w:val="hybridMultilevel"/>
    <w:tmpl w:val="1F5A3B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7" w15:restartNumberingAfterBreak="0">
    <w:nsid w:val="68CC2532"/>
    <w:multiLevelType w:val="hybridMultilevel"/>
    <w:tmpl w:val="2C58A5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6A4F1847"/>
    <w:multiLevelType w:val="hybridMultilevel"/>
    <w:tmpl w:val="128CDE3C"/>
    <w:lvl w:ilvl="0" w:tplc="72F0005C">
      <w:start w:val="1"/>
      <w:numFmt w:val="bullet"/>
      <w:lvlText w:val="-"/>
      <w:lvlJc w:val="left"/>
      <w:pPr>
        <w:ind w:left="1287" w:hanging="360"/>
      </w:pPr>
      <w:rPr>
        <w:rFonts w:ascii="Sylfaen" w:hAnsi="Sylfae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9" w15:restartNumberingAfterBreak="0">
    <w:nsid w:val="6E046ECA"/>
    <w:multiLevelType w:val="hybridMultilevel"/>
    <w:tmpl w:val="3AC4EE0C"/>
    <w:lvl w:ilvl="0" w:tplc="A9128B78">
      <w:start w:val="1"/>
      <w:numFmt w:val="lowerLetter"/>
      <w:lvlText w:val="%1)"/>
      <w:lvlJc w:val="left"/>
      <w:pPr>
        <w:ind w:left="1635"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6A3278"/>
    <w:multiLevelType w:val="hybridMultilevel"/>
    <w:tmpl w:val="5EAC84BC"/>
    <w:lvl w:ilvl="0" w:tplc="87D461EC">
      <w:start w:val="1"/>
      <w:numFmt w:val="decimal"/>
      <w:lvlText w:val="%1)"/>
      <w:lvlJc w:val="left"/>
      <w:pPr>
        <w:tabs>
          <w:tab w:val="num" w:pos="928"/>
        </w:tabs>
        <w:ind w:left="928" w:hanging="360"/>
      </w:pPr>
      <w:rPr>
        <w:rFonts w:ascii="Arial Narrow" w:hAnsi="Arial Narrow"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C23C43"/>
    <w:multiLevelType w:val="hybridMultilevel"/>
    <w:tmpl w:val="429A8A00"/>
    <w:name w:val="WW8Num52"/>
    <w:lvl w:ilvl="0" w:tplc="4F12D512">
      <w:start w:val="1"/>
      <w:numFmt w:val="bullet"/>
      <w:lvlText w:val="-"/>
      <w:lvlJc w:val="left"/>
      <w:pPr>
        <w:ind w:left="1287" w:hanging="360"/>
      </w:pPr>
      <w:rPr>
        <w:rFonts w:ascii="Optima" w:hAnsi="Opti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71B73A2B"/>
    <w:multiLevelType w:val="hybridMultilevel"/>
    <w:tmpl w:val="A152550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3" w15:restartNumberingAfterBreak="0">
    <w:nsid w:val="75F61FCF"/>
    <w:multiLevelType w:val="hybridMultilevel"/>
    <w:tmpl w:val="34921296"/>
    <w:lvl w:ilvl="0" w:tplc="04150001">
      <w:start w:val="1"/>
      <w:numFmt w:val="bullet"/>
      <w:lvlText w:val=""/>
      <w:lvlJc w:val="left"/>
      <w:pPr>
        <w:ind w:left="1340" w:hanging="360"/>
      </w:pPr>
      <w:rPr>
        <w:rFonts w:ascii="Symbol" w:hAnsi="Symbol"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4" w15:restartNumberingAfterBreak="0">
    <w:nsid w:val="7783213E"/>
    <w:multiLevelType w:val="hybridMultilevel"/>
    <w:tmpl w:val="E2EAD1B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7A9D3334"/>
    <w:multiLevelType w:val="hybridMultilevel"/>
    <w:tmpl w:val="199E227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6" w15:restartNumberingAfterBreak="0">
    <w:nsid w:val="7E2E6C29"/>
    <w:multiLevelType w:val="multilevel"/>
    <w:tmpl w:val="B3BCE450"/>
    <w:lvl w:ilvl="0">
      <w:start w:val="14"/>
      <w:numFmt w:val="decimal"/>
      <w:lvlText w:val="%1."/>
      <w:lvlJc w:val="left"/>
      <w:pPr>
        <w:tabs>
          <w:tab w:val="num" w:pos="567"/>
        </w:tabs>
        <w:ind w:left="567" w:hanging="567"/>
      </w:pPr>
      <w:rPr>
        <w:rFonts w:ascii="Arial Narrow" w:hAnsi="Arial Narrow" w:cs="Times New Roman" w:hint="default"/>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2"/>
        <w:szCs w:val="22"/>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931348846">
    <w:abstractNumId w:val="1"/>
  </w:num>
  <w:num w:numId="2" w16cid:durableId="633146175">
    <w:abstractNumId w:val="7"/>
  </w:num>
  <w:num w:numId="3" w16cid:durableId="62414118">
    <w:abstractNumId w:val="8"/>
  </w:num>
  <w:num w:numId="4" w16cid:durableId="681662440">
    <w:abstractNumId w:val="13"/>
  </w:num>
  <w:num w:numId="5" w16cid:durableId="131366699">
    <w:abstractNumId w:val="16"/>
  </w:num>
  <w:num w:numId="6" w16cid:durableId="481888987">
    <w:abstractNumId w:val="65"/>
  </w:num>
  <w:num w:numId="7" w16cid:durableId="120006039">
    <w:abstractNumId w:val="55"/>
  </w:num>
  <w:num w:numId="8" w16cid:durableId="488667296">
    <w:abstractNumId w:val="36"/>
  </w:num>
  <w:num w:numId="9" w16cid:durableId="404449798">
    <w:abstractNumId w:val="57"/>
  </w:num>
  <w:num w:numId="10" w16cid:durableId="1317419503">
    <w:abstractNumId w:val="63"/>
  </w:num>
  <w:num w:numId="11" w16cid:durableId="1398630329">
    <w:abstractNumId w:val="0"/>
    <w:lvlOverride w:ilvl="0">
      <w:lvl w:ilvl="0">
        <w:start w:val="1"/>
        <w:numFmt w:val="bullet"/>
        <w:lvlText w:val=""/>
        <w:legacy w:legacy="1" w:legacySpace="0" w:legacyIndent="283"/>
        <w:lvlJc w:val="left"/>
        <w:pPr>
          <w:ind w:left="1699" w:hanging="283"/>
        </w:pPr>
        <w:rPr>
          <w:rFonts w:ascii="Symbol" w:hAnsi="Symbol" w:hint="default"/>
        </w:rPr>
      </w:lvl>
    </w:lvlOverride>
  </w:num>
  <w:num w:numId="12" w16cid:durableId="221795839">
    <w:abstractNumId w:val="43"/>
  </w:num>
  <w:num w:numId="13" w16cid:durableId="936450976">
    <w:abstractNumId w:val="60"/>
  </w:num>
  <w:num w:numId="14" w16cid:durableId="237521996">
    <w:abstractNumId w:val="52"/>
  </w:num>
  <w:num w:numId="15" w16cid:durableId="911231853">
    <w:abstractNumId w:val="41"/>
  </w:num>
  <w:num w:numId="16" w16cid:durableId="1296837882">
    <w:abstractNumId w:val="37"/>
  </w:num>
  <w:num w:numId="17" w16cid:durableId="109400941">
    <w:abstractNumId w:val="73"/>
  </w:num>
  <w:num w:numId="18" w16cid:durableId="458955117">
    <w:abstractNumId w:val="53"/>
  </w:num>
  <w:num w:numId="19" w16cid:durableId="33577965">
    <w:abstractNumId w:val="67"/>
  </w:num>
  <w:num w:numId="20" w16cid:durableId="2095931566">
    <w:abstractNumId w:val="56"/>
  </w:num>
  <w:num w:numId="21" w16cid:durableId="1757627713">
    <w:abstractNumId w:val="58"/>
  </w:num>
  <w:num w:numId="22" w16cid:durableId="1062101257">
    <w:abstractNumId w:val="69"/>
  </w:num>
  <w:num w:numId="23" w16cid:durableId="257641245">
    <w:abstractNumId w:val="47"/>
  </w:num>
  <w:num w:numId="24" w16cid:durableId="2035181494">
    <w:abstractNumId w:val="64"/>
  </w:num>
  <w:num w:numId="25" w16cid:durableId="832065501">
    <w:abstractNumId w:val="75"/>
  </w:num>
  <w:num w:numId="26" w16cid:durableId="1522082981">
    <w:abstractNumId w:val="66"/>
  </w:num>
  <w:num w:numId="27" w16cid:durableId="1307590017">
    <w:abstractNumId w:val="70"/>
  </w:num>
  <w:num w:numId="28" w16cid:durableId="497817241">
    <w:abstractNumId w:val="33"/>
  </w:num>
  <w:num w:numId="29" w16cid:durableId="1520512112">
    <w:abstractNumId w:val="59"/>
  </w:num>
  <w:num w:numId="30" w16cid:durableId="1931039308">
    <w:abstractNumId w:val="32"/>
  </w:num>
  <w:num w:numId="31" w16cid:durableId="180828108">
    <w:abstractNumId w:val="68"/>
  </w:num>
  <w:num w:numId="32" w16cid:durableId="1949699531">
    <w:abstractNumId w:val="45"/>
  </w:num>
  <w:num w:numId="33" w16cid:durableId="1689485238">
    <w:abstractNumId w:val="42"/>
  </w:num>
  <w:num w:numId="34" w16cid:durableId="816339447">
    <w:abstractNumId w:val="50"/>
  </w:num>
  <w:num w:numId="35" w16cid:durableId="1602033525">
    <w:abstractNumId w:val="44"/>
  </w:num>
  <w:num w:numId="36" w16cid:durableId="714357399">
    <w:abstractNumId w:val="34"/>
  </w:num>
  <w:num w:numId="37" w16cid:durableId="350961897">
    <w:abstractNumId w:val="72"/>
  </w:num>
  <w:num w:numId="38" w16cid:durableId="1107971780">
    <w:abstractNumId w:val="38"/>
  </w:num>
  <w:num w:numId="39" w16cid:durableId="50932080">
    <w:abstractNumId w:val="74"/>
  </w:num>
  <w:num w:numId="40" w16cid:durableId="191457217">
    <w:abstractNumId w:val="40"/>
  </w:num>
  <w:num w:numId="41" w16cid:durableId="1847089816">
    <w:abstractNumId w:val="54"/>
  </w:num>
  <w:num w:numId="42" w16cid:durableId="1503592534">
    <w:abstractNumId w:val="39"/>
  </w:num>
  <w:num w:numId="43" w16cid:durableId="1176270365">
    <w:abstractNumId w:val="7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55"/>
    <w:rsid w:val="00001041"/>
    <w:rsid w:val="000014C7"/>
    <w:rsid w:val="00002754"/>
    <w:rsid w:val="0000296C"/>
    <w:rsid w:val="00004C52"/>
    <w:rsid w:val="00006303"/>
    <w:rsid w:val="00006772"/>
    <w:rsid w:val="00006E28"/>
    <w:rsid w:val="0000739A"/>
    <w:rsid w:val="00012469"/>
    <w:rsid w:val="000128C1"/>
    <w:rsid w:val="00012A04"/>
    <w:rsid w:val="00014BFE"/>
    <w:rsid w:val="00014DD2"/>
    <w:rsid w:val="00014E61"/>
    <w:rsid w:val="0001585B"/>
    <w:rsid w:val="00016868"/>
    <w:rsid w:val="00016DA9"/>
    <w:rsid w:val="00016E83"/>
    <w:rsid w:val="000207ED"/>
    <w:rsid w:val="000208B9"/>
    <w:rsid w:val="0002167C"/>
    <w:rsid w:val="00022309"/>
    <w:rsid w:val="00024991"/>
    <w:rsid w:val="0002614E"/>
    <w:rsid w:val="000268CE"/>
    <w:rsid w:val="00030D45"/>
    <w:rsid w:val="00030EDF"/>
    <w:rsid w:val="00032C65"/>
    <w:rsid w:val="00034331"/>
    <w:rsid w:val="00035AF0"/>
    <w:rsid w:val="00041113"/>
    <w:rsid w:val="00041321"/>
    <w:rsid w:val="00043F21"/>
    <w:rsid w:val="000457EC"/>
    <w:rsid w:val="00045A32"/>
    <w:rsid w:val="000464EF"/>
    <w:rsid w:val="0005013E"/>
    <w:rsid w:val="00050B1C"/>
    <w:rsid w:val="00052B52"/>
    <w:rsid w:val="00054E15"/>
    <w:rsid w:val="00054ECA"/>
    <w:rsid w:val="00055C26"/>
    <w:rsid w:val="00055EC7"/>
    <w:rsid w:val="00056D9B"/>
    <w:rsid w:val="00057CEF"/>
    <w:rsid w:val="000609FB"/>
    <w:rsid w:val="00061148"/>
    <w:rsid w:val="000612D3"/>
    <w:rsid w:val="00061509"/>
    <w:rsid w:val="000622FA"/>
    <w:rsid w:val="0006370B"/>
    <w:rsid w:val="00064EE9"/>
    <w:rsid w:val="000653BF"/>
    <w:rsid w:val="00065987"/>
    <w:rsid w:val="00066113"/>
    <w:rsid w:val="00066695"/>
    <w:rsid w:val="000668DA"/>
    <w:rsid w:val="00067746"/>
    <w:rsid w:val="00067A5C"/>
    <w:rsid w:val="0007037F"/>
    <w:rsid w:val="00070842"/>
    <w:rsid w:val="000717DB"/>
    <w:rsid w:val="00071F51"/>
    <w:rsid w:val="00071F78"/>
    <w:rsid w:val="00073D56"/>
    <w:rsid w:val="00073EF6"/>
    <w:rsid w:val="00075979"/>
    <w:rsid w:val="00075AB5"/>
    <w:rsid w:val="0008131D"/>
    <w:rsid w:val="00081E1C"/>
    <w:rsid w:val="00081FA3"/>
    <w:rsid w:val="000820E8"/>
    <w:rsid w:val="00082DCB"/>
    <w:rsid w:val="00083A81"/>
    <w:rsid w:val="000842C9"/>
    <w:rsid w:val="000845C5"/>
    <w:rsid w:val="00084FE5"/>
    <w:rsid w:val="00085038"/>
    <w:rsid w:val="000853B0"/>
    <w:rsid w:val="0009225C"/>
    <w:rsid w:val="0009306A"/>
    <w:rsid w:val="00093D31"/>
    <w:rsid w:val="00094876"/>
    <w:rsid w:val="00097897"/>
    <w:rsid w:val="000A09F6"/>
    <w:rsid w:val="000A3776"/>
    <w:rsid w:val="000A5106"/>
    <w:rsid w:val="000A629A"/>
    <w:rsid w:val="000A69AD"/>
    <w:rsid w:val="000A75AF"/>
    <w:rsid w:val="000A7C63"/>
    <w:rsid w:val="000B2C1D"/>
    <w:rsid w:val="000B2F26"/>
    <w:rsid w:val="000B4472"/>
    <w:rsid w:val="000B5A44"/>
    <w:rsid w:val="000B6CA1"/>
    <w:rsid w:val="000B6ECE"/>
    <w:rsid w:val="000B7D02"/>
    <w:rsid w:val="000C080A"/>
    <w:rsid w:val="000C320C"/>
    <w:rsid w:val="000C447F"/>
    <w:rsid w:val="000C4558"/>
    <w:rsid w:val="000C5543"/>
    <w:rsid w:val="000C63CA"/>
    <w:rsid w:val="000C65F3"/>
    <w:rsid w:val="000D0CCD"/>
    <w:rsid w:val="000D113A"/>
    <w:rsid w:val="000D1578"/>
    <w:rsid w:val="000D1710"/>
    <w:rsid w:val="000D17E2"/>
    <w:rsid w:val="000D20E6"/>
    <w:rsid w:val="000D2104"/>
    <w:rsid w:val="000D2335"/>
    <w:rsid w:val="000D2F86"/>
    <w:rsid w:val="000D4162"/>
    <w:rsid w:val="000D5E83"/>
    <w:rsid w:val="000D6823"/>
    <w:rsid w:val="000E0D69"/>
    <w:rsid w:val="000E1686"/>
    <w:rsid w:val="000E17EE"/>
    <w:rsid w:val="000E33FD"/>
    <w:rsid w:val="000E37B7"/>
    <w:rsid w:val="000E401C"/>
    <w:rsid w:val="000E46A0"/>
    <w:rsid w:val="000E473D"/>
    <w:rsid w:val="000E5D77"/>
    <w:rsid w:val="000E70A8"/>
    <w:rsid w:val="000F02AE"/>
    <w:rsid w:val="000F0FBB"/>
    <w:rsid w:val="000F3E82"/>
    <w:rsid w:val="000F463A"/>
    <w:rsid w:val="000F5346"/>
    <w:rsid w:val="000F58A2"/>
    <w:rsid w:val="000F59E4"/>
    <w:rsid w:val="001001A6"/>
    <w:rsid w:val="00100575"/>
    <w:rsid w:val="00101C8B"/>
    <w:rsid w:val="00102E93"/>
    <w:rsid w:val="0010363D"/>
    <w:rsid w:val="001048DF"/>
    <w:rsid w:val="00104AF0"/>
    <w:rsid w:val="00105146"/>
    <w:rsid w:val="0010542D"/>
    <w:rsid w:val="00105703"/>
    <w:rsid w:val="0010650F"/>
    <w:rsid w:val="00111999"/>
    <w:rsid w:val="00114F12"/>
    <w:rsid w:val="001172B8"/>
    <w:rsid w:val="00117CCC"/>
    <w:rsid w:val="00120539"/>
    <w:rsid w:val="00122360"/>
    <w:rsid w:val="001229C1"/>
    <w:rsid w:val="00122D96"/>
    <w:rsid w:val="0012350C"/>
    <w:rsid w:val="00124748"/>
    <w:rsid w:val="00124A5D"/>
    <w:rsid w:val="001257B6"/>
    <w:rsid w:val="00126730"/>
    <w:rsid w:val="001268FF"/>
    <w:rsid w:val="00126B08"/>
    <w:rsid w:val="001278CC"/>
    <w:rsid w:val="00130190"/>
    <w:rsid w:val="00130252"/>
    <w:rsid w:val="00130290"/>
    <w:rsid w:val="00132BE8"/>
    <w:rsid w:val="00133147"/>
    <w:rsid w:val="0013392E"/>
    <w:rsid w:val="00133A30"/>
    <w:rsid w:val="0013488B"/>
    <w:rsid w:val="00136BDA"/>
    <w:rsid w:val="001404A8"/>
    <w:rsid w:val="0014151C"/>
    <w:rsid w:val="001425D5"/>
    <w:rsid w:val="00143123"/>
    <w:rsid w:val="00143132"/>
    <w:rsid w:val="00143918"/>
    <w:rsid w:val="001455EC"/>
    <w:rsid w:val="00146872"/>
    <w:rsid w:val="001477A3"/>
    <w:rsid w:val="00151E8E"/>
    <w:rsid w:val="00157955"/>
    <w:rsid w:val="0016169B"/>
    <w:rsid w:val="00162F0F"/>
    <w:rsid w:val="00163207"/>
    <w:rsid w:val="001644A3"/>
    <w:rsid w:val="001647D9"/>
    <w:rsid w:val="00165390"/>
    <w:rsid w:val="00165BFE"/>
    <w:rsid w:val="00166857"/>
    <w:rsid w:val="00170D71"/>
    <w:rsid w:val="00171674"/>
    <w:rsid w:val="00171ACA"/>
    <w:rsid w:val="00172DD0"/>
    <w:rsid w:val="00173946"/>
    <w:rsid w:val="00173D3E"/>
    <w:rsid w:val="001751DC"/>
    <w:rsid w:val="001751F1"/>
    <w:rsid w:val="001764B7"/>
    <w:rsid w:val="0018003A"/>
    <w:rsid w:val="00180E94"/>
    <w:rsid w:val="001824EA"/>
    <w:rsid w:val="00185AED"/>
    <w:rsid w:val="00185D36"/>
    <w:rsid w:val="00186037"/>
    <w:rsid w:val="00186D91"/>
    <w:rsid w:val="00187789"/>
    <w:rsid w:val="001877D8"/>
    <w:rsid w:val="001904B3"/>
    <w:rsid w:val="001931C4"/>
    <w:rsid w:val="00193F32"/>
    <w:rsid w:val="00195209"/>
    <w:rsid w:val="00195831"/>
    <w:rsid w:val="001A15B1"/>
    <w:rsid w:val="001A1E0E"/>
    <w:rsid w:val="001A3907"/>
    <w:rsid w:val="001A42AD"/>
    <w:rsid w:val="001A68F1"/>
    <w:rsid w:val="001B0BAC"/>
    <w:rsid w:val="001B10E5"/>
    <w:rsid w:val="001B2A37"/>
    <w:rsid w:val="001B2BD1"/>
    <w:rsid w:val="001B49AF"/>
    <w:rsid w:val="001B4AAC"/>
    <w:rsid w:val="001B59B2"/>
    <w:rsid w:val="001B6109"/>
    <w:rsid w:val="001B62D1"/>
    <w:rsid w:val="001B7950"/>
    <w:rsid w:val="001B7A81"/>
    <w:rsid w:val="001C0457"/>
    <w:rsid w:val="001C1E7A"/>
    <w:rsid w:val="001C3293"/>
    <w:rsid w:val="001C3F2A"/>
    <w:rsid w:val="001C4F71"/>
    <w:rsid w:val="001C508D"/>
    <w:rsid w:val="001C74A6"/>
    <w:rsid w:val="001D1455"/>
    <w:rsid w:val="001D18F6"/>
    <w:rsid w:val="001D2711"/>
    <w:rsid w:val="001D3326"/>
    <w:rsid w:val="001D546A"/>
    <w:rsid w:val="001D6D3E"/>
    <w:rsid w:val="001E2102"/>
    <w:rsid w:val="001E39FB"/>
    <w:rsid w:val="001E4BF5"/>
    <w:rsid w:val="001E586C"/>
    <w:rsid w:val="001E729B"/>
    <w:rsid w:val="001F0E7A"/>
    <w:rsid w:val="001F121F"/>
    <w:rsid w:val="001F216F"/>
    <w:rsid w:val="001F2FF8"/>
    <w:rsid w:val="001F3C94"/>
    <w:rsid w:val="001F4B31"/>
    <w:rsid w:val="001F6C26"/>
    <w:rsid w:val="001F7670"/>
    <w:rsid w:val="002000F1"/>
    <w:rsid w:val="00201214"/>
    <w:rsid w:val="00201EC2"/>
    <w:rsid w:val="00202982"/>
    <w:rsid w:val="00203937"/>
    <w:rsid w:val="00203A1C"/>
    <w:rsid w:val="00204414"/>
    <w:rsid w:val="0020546F"/>
    <w:rsid w:val="00205704"/>
    <w:rsid w:val="0021085D"/>
    <w:rsid w:val="00211C13"/>
    <w:rsid w:val="00211F7F"/>
    <w:rsid w:val="00212271"/>
    <w:rsid w:val="00212C4D"/>
    <w:rsid w:val="00213B23"/>
    <w:rsid w:val="00214244"/>
    <w:rsid w:val="00214FE4"/>
    <w:rsid w:val="00216275"/>
    <w:rsid w:val="00220121"/>
    <w:rsid w:val="0022049E"/>
    <w:rsid w:val="002204EF"/>
    <w:rsid w:val="00221388"/>
    <w:rsid w:val="0022165B"/>
    <w:rsid w:val="002216E0"/>
    <w:rsid w:val="00222243"/>
    <w:rsid w:val="00222858"/>
    <w:rsid w:val="00222E1C"/>
    <w:rsid w:val="00222F3C"/>
    <w:rsid w:val="0022717E"/>
    <w:rsid w:val="002323BA"/>
    <w:rsid w:val="002329B5"/>
    <w:rsid w:val="00232E84"/>
    <w:rsid w:val="00233C63"/>
    <w:rsid w:val="002344D0"/>
    <w:rsid w:val="0023538B"/>
    <w:rsid w:val="00235803"/>
    <w:rsid w:val="002364F3"/>
    <w:rsid w:val="002412D5"/>
    <w:rsid w:val="00241A01"/>
    <w:rsid w:val="00241BD7"/>
    <w:rsid w:val="00242805"/>
    <w:rsid w:val="00242DED"/>
    <w:rsid w:val="0024343F"/>
    <w:rsid w:val="00244A82"/>
    <w:rsid w:val="00245832"/>
    <w:rsid w:val="00246A66"/>
    <w:rsid w:val="00246BDC"/>
    <w:rsid w:val="00246C69"/>
    <w:rsid w:val="002475CE"/>
    <w:rsid w:val="002479AB"/>
    <w:rsid w:val="002479D1"/>
    <w:rsid w:val="00247BFD"/>
    <w:rsid w:val="00247C46"/>
    <w:rsid w:val="00250DD8"/>
    <w:rsid w:val="00250F64"/>
    <w:rsid w:val="00250FB3"/>
    <w:rsid w:val="00252277"/>
    <w:rsid w:val="00252F67"/>
    <w:rsid w:val="00255F95"/>
    <w:rsid w:val="002564C5"/>
    <w:rsid w:val="00257032"/>
    <w:rsid w:val="00257F3B"/>
    <w:rsid w:val="00260842"/>
    <w:rsid w:val="002630C5"/>
    <w:rsid w:val="0026409B"/>
    <w:rsid w:val="00264D89"/>
    <w:rsid w:val="00264F37"/>
    <w:rsid w:val="00265449"/>
    <w:rsid w:val="00265EA0"/>
    <w:rsid w:val="002666D5"/>
    <w:rsid w:val="00271F52"/>
    <w:rsid w:val="00274CD4"/>
    <w:rsid w:val="00274DEF"/>
    <w:rsid w:val="002752BB"/>
    <w:rsid w:val="002758C8"/>
    <w:rsid w:val="002809F6"/>
    <w:rsid w:val="00280B7F"/>
    <w:rsid w:val="00280BD0"/>
    <w:rsid w:val="00281FD9"/>
    <w:rsid w:val="00282B91"/>
    <w:rsid w:val="0028377E"/>
    <w:rsid w:val="00284C14"/>
    <w:rsid w:val="0028736B"/>
    <w:rsid w:val="0028757E"/>
    <w:rsid w:val="002906E8"/>
    <w:rsid w:val="002909DB"/>
    <w:rsid w:val="00290C94"/>
    <w:rsid w:val="00291C78"/>
    <w:rsid w:val="00292760"/>
    <w:rsid w:val="002930DE"/>
    <w:rsid w:val="0029586F"/>
    <w:rsid w:val="00296034"/>
    <w:rsid w:val="002A1761"/>
    <w:rsid w:val="002A26B2"/>
    <w:rsid w:val="002A3130"/>
    <w:rsid w:val="002A3163"/>
    <w:rsid w:val="002A32A2"/>
    <w:rsid w:val="002A35A6"/>
    <w:rsid w:val="002A569B"/>
    <w:rsid w:val="002A5EF9"/>
    <w:rsid w:val="002A618E"/>
    <w:rsid w:val="002A6A49"/>
    <w:rsid w:val="002B0957"/>
    <w:rsid w:val="002B1BD4"/>
    <w:rsid w:val="002B2B19"/>
    <w:rsid w:val="002B2F13"/>
    <w:rsid w:val="002B30FC"/>
    <w:rsid w:val="002B3927"/>
    <w:rsid w:val="002B4684"/>
    <w:rsid w:val="002B48FE"/>
    <w:rsid w:val="002B4CCD"/>
    <w:rsid w:val="002B5BD6"/>
    <w:rsid w:val="002B6CB8"/>
    <w:rsid w:val="002C0067"/>
    <w:rsid w:val="002C06C1"/>
    <w:rsid w:val="002C293C"/>
    <w:rsid w:val="002C2D5C"/>
    <w:rsid w:val="002C5B34"/>
    <w:rsid w:val="002C5B53"/>
    <w:rsid w:val="002C6C58"/>
    <w:rsid w:val="002C7238"/>
    <w:rsid w:val="002C79BD"/>
    <w:rsid w:val="002D1D19"/>
    <w:rsid w:val="002D1E7E"/>
    <w:rsid w:val="002D32C8"/>
    <w:rsid w:val="002E0779"/>
    <w:rsid w:val="002E0C61"/>
    <w:rsid w:val="002E128D"/>
    <w:rsid w:val="002E1A90"/>
    <w:rsid w:val="002E2418"/>
    <w:rsid w:val="002E4586"/>
    <w:rsid w:val="002E4D91"/>
    <w:rsid w:val="002E5B3B"/>
    <w:rsid w:val="002E76D3"/>
    <w:rsid w:val="002F197E"/>
    <w:rsid w:val="002F2332"/>
    <w:rsid w:val="002F2B75"/>
    <w:rsid w:val="002F31C4"/>
    <w:rsid w:val="002F3E7A"/>
    <w:rsid w:val="002F40E8"/>
    <w:rsid w:val="002F54F4"/>
    <w:rsid w:val="002F563C"/>
    <w:rsid w:val="002F64AB"/>
    <w:rsid w:val="002F6835"/>
    <w:rsid w:val="002F7556"/>
    <w:rsid w:val="0030058E"/>
    <w:rsid w:val="003006E4"/>
    <w:rsid w:val="003007E6"/>
    <w:rsid w:val="00301C5F"/>
    <w:rsid w:val="003027E5"/>
    <w:rsid w:val="00303408"/>
    <w:rsid w:val="003049DB"/>
    <w:rsid w:val="00305BEB"/>
    <w:rsid w:val="00306508"/>
    <w:rsid w:val="00306A7B"/>
    <w:rsid w:val="003103F4"/>
    <w:rsid w:val="00312287"/>
    <w:rsid w:val="00312602"/>
    <w:rsid w:val="00313FDD"/>
    <w:rsid w:val="003146EE"/>
    <w:rsid w:val="00315455"/>
    <w:rsid w:val="00315B65"/>
    <w:rsid w:val="003172C7"/>
    <w:rsid w:val="00317428"/>
    <w:rsid w:val="00320428"/>
    <w:rsid w:val="00320B69"/>
    <w:rsid w:val="00320CB4"/>
    <w:rsid w:val="00320D79"/>
    <w:rsid w:val="0032100E"/>
    <w:rsid w:val="00321842"/>
    <w:rsid w:val="00323FE6"/>
    <w:rsid w:val="00324798"/>
    <w:rsid w:val="00324B33"/>
    <w:rsid w:val="003251A5"/>
    <w:rsid w:val="00326E7E"/>
    <w:rsid w:val="00327154"/>
    <w:rsid w:val="00327B08"/>
    <w:rsid w:val="003309BD"/>
    <w:rsid w:val="00331D8E"/>
    <w:rsid w:val="00335A92"/>
    <w:rsid w:val="00336E04"/>
    <w:rsid w:val="00336E99"/>
    <w:rsid w:val="00337439"/>
    <w:rsid w:val="003374BA"/>
    <w:rsid w:val="00337729"/>
    <w:rsid w:val="0034216D"/>
    <w:rsid w:val="00342777"/>
    <w:rsid w:val="003437E7"/>
    <w:rsid w:val="00344CE9"/>
    <w:rsid w:val="00345400"/>
    <w:rsid w:val="0034540E"/>
    <w:rsid w:val="00345667"/>
    <w:rsid w:val="00345E10"/>
    <w:rsid w:val="003502CE"/>
    <w:rsid w:val="003502EB"/>
    <w:rsid w:val="003506DA"/>
    <w:rsid w:val="003510FA"/>
    <w:rsid w:val="00351AD4"/>
    <w:rsid w:val="00354D12"/>
    <w:rsid w:val="003551D3"/>
    <w:rsid w:val="003605B9"/>
    <w:rsid w:val="00360997"/>
    <w:rsid w:val="0036183B"/>
    <w:rsid w:val="00361D52"/>
    <w:rsid w:val="00362D30"/>
    <w:rsid w:val="00364A9C"/>
    <w:rsid w:val="00365EC9"/>
    <w:rsid w:val="0036655D"/>
    <w:rsid w:val="00370C3E"/>
    <w:rsid w:val="00371D67"/>
    <w:rsid w:val="00372D8D"/>
    <w:rsid w:val="00373A3F"/>
    <w:rsid w:val="00376BF7"/>
    <w:rsid w:val="00377640"/>
    <w:rsid w:val="0038289C"/>
    <w:rsid w:val="00382928"/>
    <w:rsid w:val="00382AA9"/>
    <w:rsid w:val="00383057"/>
    <w:rsid w:val="00384A23"/>
    <w:rsid w:val="0038607C"/>
    <w:rsid w:val="00386CBB"/>
    <w:rsid w:val="00387AB7"/>
    <w:rsid w:val="0039020E"/>
    <w:rsid w:val="0039057C"/>
    <w:rsid w:val="00390EEF"/>
    <w:rsid w:val="00391956"/>
    <w:rsid w:val="00391A71"/>
    <w:rsid w:val="003930E5"/>
    <w:rsid w:val="0039361B"/>
    <w:rsid w:val="00393BE7"/>
    <w:rsid w:val="00393D6C"/>
    <w:rsid w:val="003949AB"/>
    <w:rsid w:val="00397579"/>
    <w:rsid w:val="003975AE"/>
    <w:rsid w:val="003976B9"/>
    <w:rsid w:val="00397772"/>
    <w:rsid w:val="003A07CA"/>
    <w:rsid w:val="003A08DD"/>
    <w:rsid w:val="003A17AD"/>
    <w:rsid w:val="003A1B48"/>
    <w:rsid w:val="003A2797"/>
    <w:rsid w:val="003A3093"/>
    <w:rsid w:val="003A5B03"/>
    <w:rsid w:val="003B104A"/>
    <w:rsid w:val="003B5455"/>
    <w:rsid w:val="003C043B"/>
    <w:rsid w:val="003C1220"/>
    <w:rsid w:val="003C197E"/>
    <w:rsid w:val="003C1BCC"/>
    <w:rsid w:val="003C1C4B"/>
    <w:rsid w:val="003C1C7A"/>
    <w:rsid w:val="003C2152"/>
    <w:rsid w:val="003C2FB1"/>
    <w:rsid w:val="003C3AA3"/>
    <w:rsid w:val="003C464C"/>
    <w:rsid w:val="003C4C7C"/>
    <w:rsid w:val="003C5109"/>
    <w:rsid w:val="003C64EF"/>
    <w:rsid w:val="003D2A2F"/>
    <w:rsid w:val="003D35CC"/>
    <w:rsid w:val="003D37EF"/>
    <w:rsid w:val="003D3821"/>
    <w:rsid w:val="003D3C00"/>
    <w:rsid w:val="003D48D0"/>
    <w:rsid w:val="003D5744"/>
    <w:rsid w:val="003E06B9"/>
    <w:rsid w:val="003E0C37"/>
    <w:rsid w:val="003E1481"/>
    <w:rsid w:val="003E1D98"/>
    <w:rsid w:val="003E221B"/>
    <w:rsid w:val="003E3391"/>
    <w:rsid w:val="003E4F94"/>
    <w:rsid w:val="003E660A"/>
    <w:rsid w:val="003E6801"/>
    <w:rsid w:val="003E7C40"/>
    <w:rsid w:val="003F0649"/>
    <w:rsid w:val="003F0D83"/>
    <w:rsid w:val="003F0F7B"/>
    <w:rsid w:val="003F1341"/>
    <w:rsid w:val="003F1EC6"/>
    <w:rsid w:val="003F233B"/>
    <w:rsid w:val="003F2FDA"/>
    <w:rsid w:val="003F3E23"/>
    <w:rsid w:val="003F3EF3"/>
    <w:rsid w:val="003F4667"/>
    <w:rsid w:val="003F4944"/>
    <w:rsid w:val="003F4D2D"/>
    <w:rsid w:val="003F4FAB"/>
    <w:rsid w:val="003F72A6"/>
    <w:rsid w:val="003F7617"/>
    <w:rsid w:val="00401705"/>
    <w:rsid w:val="00401E45"/>
    <w:rsid w:val="004038A3"/>
    <w:rsid w:val="00403F9C"/>
    <w:rsid w:val="0040468D"/>
    <w:rsid w:val="004062F4"/>
    <w:rsid w:val="00411F05"/>
    <w:rsid w:val="0041252B"/>
    <w:rsid w:val="004138C9"/>
    <w:rsid w:val="00415FD5"/>
    <w:rsid w:val="004166FB"/>
    <w:rsid w:val="00417515"/>
    <w:rsid w:val="0042388D"/>
    <w:rsid w:val="00423AF5"/>
    <w:rsid w:val="0042405F"/>
    <w:rsid w:val="00425530"/>
    <w:rsid w:val="00425839"/>
    <w:rsid w:val="00426CED"/>
    <w:rsid w:val="00427E78"/>
    <w:rsid w:val="0043058C"/>
    <w:rsid w:val="00431595"/>
    <w:rsid w:val="00431CCF"/>
    <w:rsid w:val="00432AF8"/>
    <w:rsid w:val="0043329C"/>
    <w:rsid w:val="00433D7C"/>
    <w:rsid w:val="00435F65"/>
    <w:rsid w:val="0043602F"/>
    <w:rsid w:val="00436B92"/>
    <w:rsid w:val="0043788C"/>
    <w:rsid w:val="00437C5B"/>
    <w:rsid w:val="00440297"/>
    <w:rsid w:val="00440695"/>
    <w:rsid w:val="004407D5"/>
    <w:rsid w:val="004414C0"/>
    <w:rsid w:val="004414D9"/>
    <w:rsid w:val="004433D2"/>
    <w:rsid w:val="00443637"/>
    <w:rsid w:val="00443EEC"/>
    <w:rsid w:val="00446395"/>
    <w:rsid w:val="004517DB"/>
    <w:rsid w:val="00453547"/>
    <w:rsid w:val="00453B3A"/>
    <w:rsid w:val="00453DB3"/>
    <w:rsid w:val="00454D74"/>
    <w:rsid w:val="004566D9"/>
    <w:rsid w:val="00462915"/>
    <w:rsid w:val="00462D96"/>
    <w:rsid w:val="0046323C"/>
    <w:rsid w:val="004640C0"/>
    <w:rsid w:val="00464AFB"/>
    <w:rsid w:val="00465F9A"/>
    <w:rsid w:val="0047045E"/>
    <w:rsid w:val="00470AAA"/>
    <w:rsid w:val="0047142C"/>
    <w:rsid w:val="00473945"/>
    <w:rsid w:val="0047470E"/>
    <w:rsid w:val="00474F32"/>
    <w:rsid w:val="0047724A"/>
    <w:rsid w:val="004809E5"/>
    <w:rsid w:val="00481D53"/>
    <w:rsid w:val="004835E5"/>
    <w:rsid w:val="0048422E"/>
    <w:rsid w:val="00485195"/>
    <w:rsid w:val="00485F81"/>
    <w:rsid w:val="004862CB"/>
    <w:rsid w:val="00486B8B"/>
    <w:rsid w:val="00487254"/>
    <w:rsid w:val="00487BFB"/>
    <w:rsid w:val="00490523"/>
    <w:rsid w:val="00490B86"/>
    <w:rsid w:val="00490F7B"/>
    <w:rsid w:val="004913FF"/>
    <w:rsid w:val="00492532"/>
    <w:rsid w:val="004928C9"/>
    <w:rsid w:val="00494A57"/>
    <w:rsid w:val="004955B5"/>
    <w:rsid w:val="00496176"/>
    <w:rsid w:val="00496895"/>
    <w:rsid w:val="004974ED"/>
    <w:rsid w:val="004A0300"/>
    <w:rsid w:val="004A1C58"/>
    <w:rsid w:val="004A418C"/>
    <w:rsid w:val="004A41C9"/>
    <w:rsid w:val="004A4587"/>
    <w:rsid w:val="004A70D3"/>
    <w:rsid w:val="004B0807"/>
    <w:rsid w:val="004B08FD"/>
    <w:rsid w:val="004B2716"/>
    <w:rsid w:val="004B3C63"/>
    <w:rsid w:val="004B3C6C"/>
    <w:rsid w:val="004B48CB"/>
    <w:rsid w:val="004B49DA"/>
    <w:rsid w:val="004B5982"/>
    <w:rsid w:val="004B70B6"/>
    <w:rsid w:val="004B7763"/>
    <w:rsid w:val="004B7C39"/>
    <w:rsid w:val="004C046C"/>
    <w:rsid w:val="004C0D99"/>
    <w:rsid w:val="004C0DE6"/>
    <w:rsid w:val="004C17B2"/>
    <w:rsid w:val="004C3EB2"/>
    <w:rsid w:val="004C3F16"/>
    <w:rsid w:val="004C3FEC"/>
    <w:rsid w:val="004C4707"/>
    <w:rsid w:val="004C4AA4"/>
    <w:rsid w:val="004C4C1C"/>
    <w:rsid w:val="004C523B"/>
    <w:rsid w:val="004C74F4"/>
    <w:rsid w:val="004C762A"/>
    <w:rsid w:val="004C7672"/>
    <w:rsid w:val="004D217D"/>
    <w:rsid w:val="004D2268"/>
    <w:rsid w:val="004D2571"/>
    <w:rsid w:val="004D284E"/>
    <w:rsid w:val="004D2948"/>
    <w:rsid w:val="004D3196"/>
    <w:rsid w:val="004D31F6"/>
    <w:rsid w:val="004D3F39"/>
    <w:rsid w:val="004D7817"/>
    <w:rsid w:val="004E1008"/>
    <w:rsid w:val="004E12A8"/>
    <w:rsid w:val="004E2CA6"/>
    <w:rsid w:val="004E38BE"/>
    <w:rsid w:val="004E3C04"/>
    <w:rsid w:val="004E53F2"/>
    <w:rsid w:val="004E59D6"/>
    <w:rsid w:val="004E6E4C"/>
    <w:rsid w:val="004E6F59"/>
    <w:rsid w:val="004E7849"/>
    <w:rsid w:val="004E7DEB"/>
    <w:rsid w:val="004F0484"/>
    <w:rsid w:val="004F0AEC"/>
    <w:rsid w:val="004F20EA"/>
    <w:rsid w:val="004F6CEE"/>
    <w:rsid w:val="004F7ACC"/>
    <w:rsid w:val="00500170"/>
    <w:rsid w:val="00500B71"/>
    <w:rsid w:val="00500DFD"/>
    <w:rsid w:val="00501B98"/>
    <w:rsid w:val="005042EB"/>
    <w:rsid w:val="00504E56"/>
    <w:rsid w:val="00505832"/>
    <w:rsid w:val="005069A2"/>
    <w:rsid w:val="0050779C"/>
    <w:rsid w:val="00511748"/>
    <w:rsid w:val="00512957"/>
    <w:rsid w:val="0051304B"/>
    <w:rsid w:val="005130C9"/>
    <w:rsid w:val="005135A1"/>
    <w:rsid w:val="00513AC1"/>
    <w:rsid w:val="00513CCF"/>
    <w:rsid w:val="005142B7"/>
    <w:rsid w:val="005157A0"/>
    <w:rsid w:val="005159C0"/>
    <w:rsid w:val="00515CEE"/>
    <w:rsid w:val="005175B2"/>
    <w:rsid w:val="00520A0D"/>
    <w:rsid w:val="00520EFF"/>
    <w:rsid w:val="00522AD8"/>
    <w:rsid w:val="005239E1"/>
    <w:rsid w:val="005250D8"/>
    <w:rsid w:val="00527430"/>
    <w:rsid w:val="00527EFC"/>
    <w:rsid w:val="005304BC"/>
    <w:rsid w:val="00530513"/>
    <w:rsid w:val="0053075D"/>
    <w:rsid w:val="0053108D"/>
    <w:rsid w:val="0053322B"/>
    <w:rsid w:val="0053408C"/>
    <w:rsid w:val="00534FF6"/>
    <w:rsid w:val="00536ECE"/>
    <w:rsid w:val="00537061"/>
    <w:rsid w:val="005370BC"/>
    <w:rsid w:val="00540104"/>
    <w:rsid w:val="00541851"/>
    <w:rsid w:val="0054190C"/>
    <w:rsid w:val="00541BE7"/>
    <w:rsid w:val="0054237E"/>
    <w:rsid w:val="005428B5"/>
    <w:rsid w:val="00542C0E"/>
    <w:rsid w:val="00543661"/>
    <w:rsid w:val="00545164"/>
    <w:rsid w:val="0054536E"/>
    <w:rsid w:val="00550486"/>
    <w:rsid w:val="005507E0"/>
    <w:rsid w:val="00551806"/>
    <w:rsid w:val="00551CCF"/>
    <w:rsid w:val="00552867"/>
    <w:rsid w:val="005529BB"/>
    <w:rsid w:val="00553C70"/>
    <w:rsid w:val="00553FF7"/>
    <w:rsid w:val="0055433E"/>
    <w:rsid w:val="00554696"/>
    <w:rsid w:val="00557776"/>
    <w:rsid w:val="0056069B"/>
    <w:rsid w:val="005608B4"/>
    <w:rsid w:val="00563300"/>
    <w:rsid w:val="005635FA"/>
    <w:rsid w:val="00565F5D"/>
    <w:rsid w:val="00567083"/>
    <w:rsid w:val="00570193"/>
    <w:rsid w:val="005703B4"/>
    <w:rsid w:val="00570729"/>
    <w:rsid w:val="00580687"/>
    <w:rsid w:val="00580D19"/>
    <w:rsid w:val="00580FC5"/>
    <w:rsid w:val="00581A06"/>
    <w:rsid w:val="005828E6"/>
    <w:rsid w:val="00583B9D"/>
    <w:rsid w:val="0058466C"/>
    <w:rsid w:val="00585432"/>
    <w:rsid w:val="00585494"/>
    <w:rsid w:val="00585D63"/>
    <w:rsid w:val="00587A7C"/>
    <w:rsid w:val="00590002"/>
    <w:rsid w:val="00590622"/>
    <w:rsid w:val="00591AD4"/>
    <w:rsid w:val="0059461C"/>
    <w:rsid w:val="0059539A"/>
    <w:rsid w:val="00595F09"/>
    <w:rsid w:val="005969D5"/>
    <w:rsid w:val="005A042B"/>
    <w:rsid w:val="005A20BB"/>
    <w:rsid w:val="005A2C45"/>
    <w:rsid w:val="005A60D2"/>
    <w:rsid w:val="005B32D7"/>
    <w:rsid w:val="005B5088"/>
    <w:rsid w:val="005B6B53"/>
    <w:rsid w:val="005B7084"/>
    <w:rsid w:val="005B763A"/>
    <w:rsid w:val="005C0062"/>
    <w:rsid w:val="005C20F1"/>
    <w:rsid w:val="005C3741"/>
    <w:rsid w:val="005C5747"/>
    <w:rsid w:val="005C6AE2"/>
    <w:rsid w:val="005D018F"/>
    <w:rsid w:val="005D276A"/>
    <w:rsid w:val="005D3092"/>
    <w:rsid w:val="005D363B"/>
    <w:rsid w:val="005D4DA0"/>
    <w:rsid w:val="005D5313"/>
    <w:rsid w:val="005E001B"/>
    <w:rsid w:val="005E208B"/>
    <w:rsid w:val="005E2093"/>
    <w:rsid w:val="005E2C9E"/>
    <w:rsid w:val="005E4608"/>
    <w:rsid w:val="005E4B33"/>
    <w:rsid w:val="005E52A3"/>
    <w:rsid w:val="005E7056"/>
    <w:rsid w:val="005E7376"/>
    <w:rsid w:val="005E7403"/>
    <w:rsid w:val="005F06B2"/>
    <w:rsid w:val="005F0925"/>
    <w:rsid w:val="005F1444"/>
    <w:rsid w:val="005F24DE"/>
    <w:rsid w:val="005F392A"/>
    <w:rsid w:val="005F4976"/>
    <w:rsid w:val="005F4CBB"/>
    <w:rsid w:val="005F6BC1"/>
    <w:rsid w:val="005F79D8"/>
    <w:rsid w:val="00600B27"/>
    <w:rsid w:val="00602093"/>
    <w:rsid w:val="00602792"/>
    <w:rsid w:val="00602984"/>
    <w:rsid w:val="006040E6"/>
    <w:rsid w:val="006044B5"/>
    <w:rsid w:val="00604E16"/>
    <w:rsid w:val="00606671"/>
    <w:rsid w:val="006077E3"/>
    <w:rsid w:val="006127A8"/>
    <w:rsid w:val="00613028"/>
    <w:rsid w:val="0061303F"/>
    <w:rsid w:val="00614681"/>
    <w:rsid w:val="006150FE"/>
    <w:rsid w:val="00616C10"/>
    <w:rsid w:val="0062157F"/>
    <w:rsid w:val="006215A5"/>
    <w:rsid w:val="006254FE"/>
    <w:rsid w:val="00625B60"/>
    <w:rsid w:val="00625E3A"/>
    <w:rsid w:val="006264AF"/>
    <w:rsid w:val="0062651C"/>
    <w:rsid w:val="00626BAC"/>
    <w:rsid w:val="00626C02"/>
    <w:rsid w:val="006304FE"/>
    <w:rsid w:val="006337E0"/>
    <w:rsid w:val="006345B0"/>
    <w:rsid w:val="006345D7"/>
    <w:rsid w:val="006349BC"/>
    <w:rsid w:val="00636E5C"/>
    <w:rsid w:val="00637F1A"/>
    <w:rsid w:val="00640638"/>
    <w:rsid w:val="006415F6"/>
    <w:rsid w:val="0064175B"/>
    <w:rsid w:val="00642FAA"/>
    <w:rsid w:val="00643EC8"/>
    <w:rsid w:val="006449A0"/>
    <w:rsid w:val="0064699F"/>
    <w:rsid w:val="00646DAA"/>
    <w:rsid w:val="00647173"/>
    <w:rsid w:val="00650532"/>
    <w:rsid w:val="006507B0"/>
    <w:rsid w:val="006517EF"/>
    <w:rsid w:val="00651997"/>
    <w:rsid w:val="00652530"/>
    <w:rsid w:val="006526AE"/>
    <w:rsid w:val="0065408B"/>
    <w:rsid w:val="00654472"/>
    <w:rsid w:val="0065475B"/>
    <w:rsid w:val="00655292"/>
    <w:rsid w:val="0065594B"/>
    <w:rsid w:val="00661EA9"/>
    <w:rsid w:val="006641BE"/>
    <w:rsid w:val="006658F2"/>
    <w:rsid w:val="006660B6"/>
    <w:rsid w:val="006662FF"/>
    <w:rsid w:val="0066633C"/>
    <w:rsid w:val="00666F11"/>
    <w:rsid w:val="00667372"/>
    <w:rsid w:val="00667753"/>
    <w:rsid w:val="00667E81"/>
    <w:rsid w:val="00667F89"/>
    <w:rsid w:val="00670FE6"/>
    <w:rsid w:val="0067149A"/>
    <w:rsid w:val="006715E9"/>
    <w:rsid w:val="00671F5C"/>
    <w:rsid w:val="00672458"/>
    <w:rsid w:val="006735BF"/>
    <w:rsid w:val="00675752"/>
    <w:rsid w:val="006773B8"/>
    <w:rsid w:val="00677633"/>
    <w:rsid w:val="0068132D"/>
    <w:rsid w:val="006814C5"/>
    <w:rsid w:val="00681D10"/>
    <w:rsid w:val="00682B4C"/>
    <w:rsid w:val="00686213"/>
    <w:rsid w:val="006871AD"/>
    <w:rsid w:val="00690036"/>
    <w:rsid w:val="00692B74"/>
    <w:rsid w:val="0069381E"/>
    <w:rsid w:val="00693AAD"/>
    <w:rsid w:val="00694250"/>
    <w:rsid w:val="006964A5"/>
    <w:rsid w:val="00697350"/>
    <w:rsid w:val="006A2EFC"/>
    <w:rsid w:val="006A365C"/>
    <w:rsid w:val="006A46D5"/>
    <w:rsid w:val="006A60BD"/>
    <w:rsid w:val="006A7711"/>
    <w:rsid w:val="006B0FE9"/>
    <w:rsid w:val="006B1729"/>
    <w:rsid w:val="006B20B8"/>
    <w:rsid w:val="006B2A29"/>
    <w:rsid w:val="006B4178"/>
    <w:rsid w:val="006B5A72"/>
    <w:rsid w:val="006B6CE0"/>
    <w:rsid w:val="006B7253"/>
    <w:rsid w:val="006C0E17"/>
    <w:rsid w:val="006C1DFC"/>
    <w:rsid w:val="006C2634"/>
    <w:rsid w:val="006C4B69"/>
    <w:rsid w:val="006C5ADE"/>
    <w:rsid w:val="006C6BE8"/>
    <w:rsid w:val="006C7C57"/>
    <w:rsid w:val="006D1046"/>
    <w:rsid w:val="006D1811"/>
    <w:rsid w:val="006D1CE5"/>
    <w:rsid w:val="006D33C5"/>
    <w:rsid w:val="006D3F17"/>
    <w:rsid w:val="006D403A"/>
    <w:rsid w:val="006D447F"/>
    <w:rsid w:val="006D629F"/>
    <w:rsid w:val="006D752E"/>
    <w:rsid w:val="006D7AA8"/>
    <w:rsid w:val="006E0297"/>
    <w:rsid w:val="006E03C9"/>
    <w:rsid w:val="006E26AC"/>
    <w:rsid w:val="006E2887"/>
    <w:rsid w:val="006E373C"/>
    <w:rsid w:val="006E37BE"/>
    <w:rsid w:val="006E5052"/>
    <w:rsid w:val="006E527F"/>
    <w:rsid w:val="006F091A"/>
    <w:rsid w:val="006F0F09"/>
    <w:rsid w:val="006F3A5C"/>
    <w:rsid w:val="006F5A9C"/>
    <w:rsid w:val="006F5AAC"/>
    <w:rsid w:val="006F5D44"/>
    <w:rsid w:val="006F6298"/>
    <w:rsid w:val="006F7724"/>
    <w:rsid w:val="00700D57"/>
    <w:rsid w:val="00702467"/>
    <w:rsid w:val="00702E1F"/>
    <w:rsid w:val="0071118D"/>
    <w:rsid w:val="007117E5"/>
    <w:rsid w:val="00713A85"/>
    <w:rsid w:val="00715084"/>
    <w:rsid w:val="00715B2D"/>
    <w:rsid w:val="00720AAD"/>
    <w:rsid w:val="00723D96"/>
    <w:rsid w:val="0072493B"/>
    <w:rsid w:val="00724C60"/>
    <w:rsid w:val="007250D5"/>
    <w:rsid w:val="0072538A"/>
    <w:rsid w:val="0072640C"/>
    <w:rsid w:val="007274C3"/>
    <w:rsid w:val="0073081B"/>
    <w:rsid w:val="00731022"/>
    <w:rsid w:val="00731C0A"/>
    <w:rsid w:val="00732644"/>
    <w:rsid w:val="007341EA"/>
    <w:rsid w:val="007342FE"/>
    <w:rsid w:val="0073440B"/>
    <w:rsid w:val="00735563"/>
    <w:rsid w:val="00736F14"/>
    <w:rsid w:val="007421E2"/>
    <w:rsid w:val="007428DD"/>
    <w:rsid w:val="007433EC"/>
    <w:rsid w:val="00745253"/>
    <w:rsid w:val="00745EB9"/>
    <w:rsid w:val="00746018"/>
    <w:rsid w:val="0075068B"/>
    <w:rsid w:val="0075157B"/>
    <w:rsid w:val="007528C2"/>
    <w:rsid w:val="007528F0"/>
    <w:rsid w:val="00752C61"/>
    <w:rsid w:val="0075306F"/>
    <w:rsid w:val="0075349B"/>
    <w:rsid w:val="00755823"/>
    <w:rsid w:val="00756D01"/>
    <w:rsid w:val="00756E65"/>
    <w:rsid w:val="00757777"/>
    <w:rsid w:val="0076115B"/>
    <w:rsid w:val="00762BA1"/>
    <w:rsid w:val="00763F64"/>
    <w:rsid w:val="00764384"/>
    <w:rsid w:val="0076488E"/>
    <w:rsid w:val="00770A12"/>
    <w:rsid w:val="00771DE1"/>
    <w:rsid w:val="0077250E"/>
    <w:rsid w:val="00772CD1"/>
    <w:rsid w:val="0077317D"/>
    <w:rsid w:val="007736C9"/>
    <w:rsid w:val="00773A4F"/>
    <w:rsid w:val="00774D3A"/>
    <w:rsid w:val="00775C16"/>
    <w:rsid w:val="00775E56"/>
    <w:rsid w:val="0077699D"/>
    <w:rsid w:val="00776D47"/>
    <w:rsid w:val="00777885"/>
    <w:rsid w:val="0077796C"/>
    <w:rsid w:val="00780FD7"/>
    <w:rsid w:val="007815BA"/>
    <w:rsid w:val="007817D3"/>
    <w:rsid w:val="0078432D"/>
    <w:rsid w:val="007849A5"/>
    <w:rsid w:val="00785F03"/>
    <w:rsid w:val="00787E75"/>
    <w:rsid w:val="007903EE"/>
    <w:rsid w:val="00790526"/>
    <w:rsid w:val="00790661"/>
    <w:rsid w:val="0079098A"/>
    <w:rsid w:val="0079194A"/>
    <w:rsid w:val="00791DE6"/>
    <w:rsid w:val="00791EDC"/>
    <w:rsid w:val="007924A9"/>
    <w:rsid w:val="00792B2D"/>
    <w:rsid w:val="007938D9"/>
    <w:rsid w:val="007939AD"/>
    <w:rsid w:val="00793D7B"/>
    <w:rsid w:val="00794C3C"/>
    <w:rsid w:val="00795CA8"/>
    <w:rsid w:val="007962AC"/>
    <w:rsid w:val="00796E94"/>
    <w:rsid w:val="00797EB8"/>
    <w:rsid w:val="007A07A4"/>
    <w:rsid w:val="007A1FE6"/>
    <w:rsid w:val="007A28F2"/>
    <w:rsid w:val="007A2B74"/>
    <w:rsid w:val="007A3988"/>
    <w:rsid w:val="007A5ACF"/>
    <w:rsid w:val="007A5CC8"/>
    <w:rsid w:val="007B103D"/>
    <w:rsid w:val="007B1A8D"/>
    <w:rsid w:val="007B6D49"/>
    <w:rsid w:val="007C2B8F"/>
    <w:rsid w:val="007C35B6"/>
    <w:rsid w:val="007C782E"/>
    <w:rsid w:val="007C7962"/>
    <w:rsid w:val="007C7C1A"/>
    <w:rsid w:val="007D0004"/>
    <w:rsid w:val="007D011A"/>
    <w:rsid w:val="007D0D65"/>
    <w:rsid w:val="007D118D"/>
    <w:rsid w:val="007D1452"/>
    <w:rsid w:val="007D17EA"/>
    <w:rsid w:val="007D280E"/>
    <w:rsid w:val="007D5AF4"/>
    <w:rsid w:val="007D6084"/>
    <w:rsid w:val="007D6457"/>
    <w:rsid w:val="007D6E1E"/>
    <w:rsid w:val="007D6FED"/>
    <w:rsid w:val="007E0CC5"/>
    <w:rsid w:val="007E37A6"/>
    <w:rsid w:val="007E5A9F"/>
    <w:rsid w:val="007E7934"/>
    <w:rsid w:val="007E7A47"/>
    <w:rsid w:val="007F26B8"/>
    <w:rsid w:val="007F4634"/>
    <w:rsid w:val="007F5EDB"/>
    <w:rsid w:val="00802296"/>
    <w:rsid w:val="00802D22"/>
    <w:rsid w:val="00802F69"/>
    <w:rsid w:val="00803812"/>
    <w:rsid w:val="00803B4B"/>
    <w:rsid w:val="00805157"/>
    <w:rsid w:val="00805425"/>
    <w:rsid w:val="00806E18"/>
    <w:rsid w:val="008070A5"/>
    <w:rsid w:val="008073B6"/>
    <w:rsid w:val="00810224"/>
    <w:rsid w:val="00810C8B"/>
    <w:rsid w:val="00810FD3"/>
    <w:rsid w:val="0081189B"/>
    <w:rsid w:val="008128A9"/>
    <w:rsid w:val="00814EAA"/>
    <w:rsid w:val="00815415"/>
    <w:rsid w:val="008204EE"/>
    <w:rsid w:val="00820981"/>
    <w:rsid w:val="008209DC"/>
    <w:rsid w:val="00821110"/>
    <w:rsid w:val="008213AE"/>
    <w:rsid w:val="00821B1E"/>
    <w:rsid w:val="00821ECC"/>
    <w:rsid w:val="008223FB"/>
    <w:rsid w:val="00822824"/>
    <w:rsid w:val="00823260"/>
    <w:rsid w:val="0082530A"/>
    <w:rsid w:val="00825ECA"/>
    <w:rsid w:val="00826106"/>
    <w:rsid w:val="0082632C"/>
    <w:rsid w:val="00831CC0"/>
    <w:rsid w:val="00831E22"/>
    <w:rsid w:val="00833AD7"/>
    <w:rsid w:val="00833B21"/>
    <w:rsid w:val="00833B60"/>
    <w:rsid w:val="008344CD"/>
    <w:rsid w:val="00834A27"/>
    <w:rsid w:val="00834A85"/>
    <w:rsid w:val="00837812"/>
    <w:rsid w:val="0084271C"/>
    <w:rsid w:val="00842FC7"/>
    <w:rsid w:val="0084457E"/>
    <w:rsid w:val="00844945"/>
    <w:rsid w:val="008457D0"/>
    <w:rsid w:val="0084593D"/>
    <w:rsid w:val="008504ED"/>
    <w:rsid w:val="00852539"/>
    <w:rsid w:val="00853944"/>
    <w:rsid w:val="008555C1"/>
    <w:rsid w:val="00856002"/>
    <w:rsid w:val="0085627C"/>
    <w:rsid w:val="00856E51"/>
    <w:rsid w:val="008571C6"/>
    <w:rsid w:val="0085754C"/>
    <w:rsid w:val="00861F4F"/>
    <w:rsid w:val="008624DC"/>
    <w:rsid w:val="0086395B"/>
    <w:rsid w:val="008654F3"/>
    <w:rsid w:val="00866B72"/>
    <w:rsid w:val="00867483"/>
    <w:rsid w:val="00867E28"/>
    <w:rsid w:val="00870AB4"/>
    <w:rsid w:val="00870F56"/>
    <w:rsid w:val="00872101"/>
    <w:rsid w:val="00872A35"/>
    <w:rsid w:val="00872A39"/>
    <w:rsid w:val="008738CD"/>
    <w:rsid w:val="00875B6E"/>
    <w:rsid w:val="008764DD"/>
    <w:rsid w:val="00876627"/>
    <w:rsid w:val="00876B3E"/>
    <w:rsid w:val="00876E8D"/>
    <w:rsid w:val="00880DAE"/>
    <w:rsid w:val="00881FCD"/>
    <w:rsid w:val="0088248A"/>
    <w:rsid w:val="00882D52"/>
    <w:rsid w:val="00886255"/>
    <w:rsid w:val="008870DE"/>
    <w:rsid w:val="008871F5"/>
    <w:rsid w:val="0088770E"/>
    <w:rsid w:val="00891337"/>
    <w:rsid w:val="00891827"/>
    <w:rsid w:val="008919F1"/>
    <w:rsid w:val="00893484"/>
    <w:rsid w:val="00895086"/>
    <w:rsid w:val="00895B26"/>
    <w:rsid w:val="00896099"/>
    <w:rsid w:val="008A0C62"/>
    <w:rsid w:val="008A1968"/>
    <w:rsid w:val="008A2948"/>
    <w:rsid w:val="008A4100"/>
    <w:rsid w:val="008A5628"/>
    <w:rsid w:val="008B0862"/>
    <w:rsid w:val="008B0BA4"/>
    <w:rsid w:val="008B2126"/>
    <w:rsid w:val="008B2787"/>
    <w:rsid w:val="008B40B5"/>
    <w:rsid w:val="008B4C3A"/>
    <w:rsid w:val="008B52B7"/>
    <w:rsid w:val="008B6458"/>
    <w:rsid w:val="008B6F98"/>
    <w:rsid w:val="008C1251"/>
    <w:rsid w:val="008C240F"/>
    <w:rsid w:val="008C6AEA"/>
    <w:rsid w:val="008C747B"/>
    <w:rsid w:val="008D12C8"/>
    <w:rsid w:val="008D488D"/>
    <w:rsid w:val="008D4A80"/>
    <w:rsid w:val="008D4AB3"/>
    <w:rsid w:val="008D4C03"/>
    <w:rsid w:val="008D4DA6"/>
    <w:rsid w:val="008D6542"/>
    <w:rsid w:val="008D7678"/>
    <w:rsid w:val="008E1348"/>
    <w:rsid w:val="008E262D"/>
    <w:rsid w:val="008E3BEA"/>
    <w:rsid w:val="008E4FAE"/>
    <w:rsid w:val="008E5A07"/>
    <w:rsid w:val="008E5A2B"/>
    <w:rsid w:val="008E7C96"/>
    <w:rsid w:val="008F06A9"/>
    <w:rsid w:val="008F0C1C"/>
    <w:rsid w:val="008F1CB7"/>
    <w:rsid w:val="008F1E9D"/>
    <w:rsid w:val="008F3F8B"/>
    <w:rsid w:val="00900004"/>
    <w:rsid w:val="009032BC"/>
    <w:rsid w:val="009052D1"/>
    <w:rsid w:val="00905BA9"/>
    <w:rsid w:val="00906DB6"/>
    <w:rsid w:val="009079E7"/>
    <w:rsid w:val="00907ABD"/>
    <w:rsid w:val="00907D2C"/>
    <w:rsid w:val="00907E59"/>
    <w:rsid w:val="00910C25"/>
    <w:rsid w:val="00914B30"/>
    <w:rsid w:val="009162FD"/>
    <w:rsid w:val="009176AD"/>
    <w:rsid w:val="0092001A"/>
    <w:rsid w:val="0092065C"/>
    <w:rsid w:val="009212B3"/>
    <w:rsid w:val="009216C6"/>
    <w:rsid w:val="00921803"/>
    <w:rsid w:val="00922335"/>
    <w:rsid w:val="00923FEA"/>
    <w:rsid w:val="009259BD"/>
    <w:rsid w:val="00927597"/>
    <w:rsid w:val="0093027B"/>
    <w:rsid w:val="00930CF0"/>
    <w:rsid w:val="0093165C"/>
    <w:rsid w:val="00933400"/>
    <w:rsid w:val="0093365E"/>
    <w:rsid w:val="00934290"/>
    <w:rsid w:val="009344CE"/>
    <w:rsid w:val="0093469A"/>
    <w:rsid w:val="00934CFF"/>
    <w:rsid w:val="00934ECA"/>
    <w:rsid w:val="00934FAE"/>
    <w:rsid w:val="00935AF8"/>
    <w:rsid w:val="00935D38"/>
    <w:rsid w:val="009375EC"/>
    <w:rsid w:val="00937D28"/>
    <w:rsid w:val="00940620"/>
    <w:rsid w:val="00940A5F"/>
    <w:rsid w:val="00940AB9"/>
    <w:rsid w:val="00941BA0"/>
    <w:rsid w:val="00942259"/>
    <w:rsid w:val="0094323D"/>
    <w:rsid w:val="00944A27"/>
    <w:rsid w:val="009455A3"/>
    <w:rsid w:val="009470AA"/>
    <w:rsid w:val="00947330"/>
    <w:rsid w:val="009524A4"/>
    <w:rsid w:val="00952B5E"/>
    <w:rsid w:val="00953C77"/>
    <w:rsid w:val="00954B79"/>
    <w:rsid w:val="00960E31"/>
    <w:rsid w:val="00961321"/>
    <w:rsid w:val="00962DA4"/>
    <w:rsid w:val="009659CE"/>
    <w:rsid w:val="009664CE"/>
    <w:rsid w:val="00966797"/>
    <w:rsid w:val="00970EFF"/>
    <w:rsid w:val="0097126D"/>
    <w:rsid w:val="00971AFD"/>
    <w:rsid w:val="00973128"/>
    <w:rsid w:val="00975B9C"/>
    <w:rsid w:val="00976739"/>
    <w:rsid w:val="00976B07"/>
    <w:rsid w:val="00980586"/>
    <w:rsid w:val="009827B3"/>
    <w:rsid w:val="009828EA"/>
    <w:rsid w:val="00982B18"/>
    <w:rsid w:val="00983E13"/>
    <w:rsid w:val="00985B5B"/>
    <w:rsid w:val="0098686A"/>
    <w:rsid w:val="00986D83"/>
    <w:rsid w:val="00987A94"/>
    <w:rsid w:val="00987DDE"/>
    <w:rsid w:val="00991385"/>
    <w:rsid w:val="009918EB"/>
    <w:rsid w:val="009922D7"/>
    <w:rsid w:val="009927A7"/>
    <w:rsid w:val="009930D8"/>
    <w:rsid w:val="009936C8"/>
    <w:rsid w:val="009945A0"/>
    <w:rsid w:val="009966EC"/>
    <w:rsid w:val="00997D5B"/>
    <w:rsid w:val="009A0956"/>
    <w:rsid w:val="009A0BE6"/>
    <w:rsid w:val="009A150E"/>
    <w:rsid w:val="009A6996"/>
    <w:rsid w:val="009A6F0B"/>
    <w:rsid w:val="009A7637"/>
    <w:rsid w:val="009B006E"/>
    <w:rsid w:val="009B3AF2"/>
    <w:rsid w:val="009B4ABE"/>
    <w:rsid w:val="009B4AE3"/>
    <w:rsid w:val="009B63AF"/>
    <w:rsid w:val="009B6D8E"/>
    <w:rsid w:val="009C0309"/>
    <w:rsid w:val="009C0394"/>
    <w:rsid w:val="009C14CA"/>
    <w:rsid w:val="009C31EB"/>
    <w:rsid w:val="009C3938"/>
    <w:rsid w:val="009C4512"/>
    <w:rsid w:val="009C4B87"/>
    <w:rsid w:val="009C5925"/>
    <w:rsid w:val="009C62C1"/>
    <w:rsid w:val="009C6AFF"/>
    <w:rsid w:val="009C7845"/>
    <w:rsid w:val="009D0107"/>
    <w:rsid w:val="009D09C7"/>
    <w:rsid w:val="009D2247"/>
    <w:rsid w:val="009D2441"/>
    <w:rsid w:val="009D3D6F"/>
    <w:rsid w:val="009D60B6"/>
    <w:rsid w:val="009D6E70"/>
    <w:rsid w:val="009D7A02"/>
    <w:rsid w:val="009E1255"/>
    <w:rsid w:val="009E1E3E"/>
    <w:rsid w:val="009E3783"/>
    <w:rsid w:val="009E4417"/>
    <w:rsid w:val="009E663C"/>
    <w:rsid w:val="009F19D7"/>
    <w:rsid w:val="009F3867"/>
    <w:rsid w:val="009F51FF"/>
    <w:rsid w:val="00A01186"/>
    <w:rsid w:val="00A019A9"/>
    <w:rsid w:val="00A05C8A"/>
    <w:rsid w:val="00A0652E"/>
    <w:rsid w:val="00A06725"/>
    <w:rsid w:val="00A06889"/>
    <w:rsid w:val="00A06BB1"/>
    <w:rsid w:val="00A06FD7"/>
    <w:rsid w:val="00A07FA8"/>
    <w:rsid w:val="00A10150"/>
    <w:rsid w:val="00A1020B"/>
    <w:rsid w:val="00A11B5B"/>
    <w:rsid w:val="00A136FF"/>
    <w:rsid w:val="00A13E8B"/>
    <w:rsid w:val="00A14310"/>
    <w:rsid w:val="00A15269"/>
    <w:rsid w:val="00A164C5"/>
    <w:rsid w:val="00A203F6"/>
    <w:rsid w:val="00A20EA1"/>
    <w:rsid w:val="00A21792"/>
    <w:rsid w:val="00A21B24"/>
    <w:rsid w:val="00A2394D"/>
    <w:rsid w:val="00A246DE"/>
    <w:rsid w:val="00A260E3"/>
    <w:rsid w:val="00A31C60"/>
    <w:rsid w:val="00A320D9"/>
    <w:rsid w:val="00A32E97"/>
    <w:rsid w:val="00A331B3"/>
    <w:rsid w:val="00A33845"/>
    <w:rsid w:val="00A34088"/>
    <w:rsid w:val="00A35F24"/>
    <w:rsid w:val="00A368D9"/>
    <w:rsid w:val="00A371A8"/>
    <w:rsid w:val="00A4147C"/>
    <w:rsid w:val="00A4171F"/>
    <w:rsid w:val="00A41CB7"/>
    <w:rsid w:val="00A426F9"/>
    <w:rsid w:val="00A4303F"/>
    <w:rsid w:val="00A4384E"/>
    <w:rsid w:val="00A44BC0"/>
    <w:rsid w:val="00A44BDF"/>
    <w:rsid w:val="00A46EC7"/>
    <w:rsid w:val="00A47237"/>
    <w:rsid w:val="00A47AA7"/>
    <w:rsid w:val="00A47DE0"/>
    <w:rsid w:val="00A50288"/>
    <w:rsid w:val="00A507DE"/>
    <w:rsid w:val="00A5163D"/>
    <w:rsid w:val="00A5176B"/>
    <w:rsid w:val="00A522A2"/>
    <w:rsid w:val="00A52B4E"/>
    <w:rsid w:val="00A539A5"/>
    <w:rsid w:val="00A53A28"/>
    <w:rsid w:val="00A54F83"/>
    <w:rsid w:val="00A54FCC"/>
    <w:rsid w:val="00A5564F"/>
    <w:rsid w:val="00A55816"/>
    <w:rsid w:val="00A5611F"/>
    <w:rsid w:val="00A56E66"/>
    <w:rsid w:val="00A56EF2"/>
    <w:rsid w:val="00A57781"/>
    <w:rsid w:val="00A60CD7"/>
    <w:rsid w:val="00A61FD2"/>
    <w:rsid w:val="00A6285C"/>
    <w:rsid w:val="00A62E78"/>
    <w:rsid w:val="00A6379E"/>
    <w:rsid w:val="00A63DF0"/>
    <w:rsid w:val="00A64522"/>
    <w:rsid w:val="00A66FF8"/>
    <w:rsid w:val="00A67756"/>
    <w:rsid w:val="00A70E8C"/>
    <w:rsid w:val="00A71ADE"/>
    <w:rsid w:val="00A71F5E"/>
    <w:rsid w:val="00A742B9"/>
    <w:rsid w:val="00A76A2B"/>
    <w:rsid w:val="00A80844"/>
    <w:rsid w:val="00A81C86"/>
    <w:rsid w:val="00A81C97"/>
    <w:rsid w:val="00A82074"/>
    <w:rsid w:val="00A82843"/>
    <w:rsid w:val="00A82C06"/>
    <w:rsid w:val="00A84D79"/>
    <w:rsid w:val="00A86179"/>
    <w:rsid w:val="00A87B31"/>
    <w:rsid w:val="00A90A66"/>
    <w:rsid w:val="00A91A5F"/>
    <w:rsid w:val="00A926DE"/>
    <w:rsid w:val="00A92FAE"/>
    <w:rsid w:val="00A93DE4"/>
    <w:rsid w:val="00A95692"/>
    <w:rsid w:val="00A95CF9"/>
    <w:rsid w:val="00A968B5"/>
    <w:rsid w:val="00AA06BB"/>
    <w:rsid w:val="00AA0E2D"/>
    <w:rsid w:val="00AA1151"/>
    <w:rsid w:val="00AA4FD9"/>
    <w:rsid w:val="00AA63DA"/>
    <w:rsid w:val="00AA6708"/>
    <w:rsid w:val="00AA67E8"/>
    <w:rsid w:val="00AA6B95"/>
    <w:rsid w:val="00AA7C42"/>
    <w:rsid w:val="00AB0177"/>
    <w:rsid w:val="00AB2156"/>
    <w:rsid w:val="00AB2324"/>
    <w:rsid w:val="00AB34EE"/>
    <w:rsid w:val="00AB379D"/>
    <w:rsid w:val="00AB3B87"/>
    <w:rsid w:val="00AB541D"/>
    <w:rsid w:val="00AB6546"/>
    <w:rsid w:val="00AB6892"/>
    <w:rsid w:val="00AB7C70"/>
    <w:rsid w:val="00AB7E3E"/>
    <w:rsid w:val="00AC11B2"/>
    <w:rsid w:val="00AC390D"/>
    <w:rsid w:val="00AC3E36"/>
    <w:rsid w:val="00AC470B"/>
    <w:rsid w:val="00AC577B"/>
    <w:rsid w:val="00AC692D"/>
    <w:rsid w:val="00AD14E3"/>
    <w:rsid w:val="00AD1733"/>
    <w:rsid w:val="00AD1B6B"/>
    <w:rsid w:val="00AD27D9"/>
    <w:rsid w:val="00AD3180"/>
    <w:rsid w:val="00AD32C3"/>
    <w:rsid w:val="00AD4738"/>
    <w:rsid w:val="00AD646B"/>
    <w:rsid w:val="00AD70A2"/>
    <w:rsid w:val="00AD7FE1"/>
    <w:rsid w:val="00AE047D"/>
    <w:rsid w:val="00AE1EE8"/>
    <w:rsid w:val="00AE311D"/>
    <w:rsid w:val="00AE35A7"/>
    <w:rsid w:val="00AF026E"/>
    <w:rsid w:val="00AF3BFB"/>
    <w:rsid w:val="00AF41AA"/>
    <w:rsid w:val="00AF52C2"/>
    <w:rsid w:val="00AF54D6"/>
    <w:rsid w:val="00AF5769"/>
    <w:rsid w:val="00AF65F1"/>
    <w:rsid w:val="00B018AB"/>
    <w:rsid w:val="00B02DBD"/>
    <w:rsid w:val="00B02FC7"/>
    <w:rsid w:val="00B0621F"/>
    <w:rsid w:val="00B068F3"/>
    <w:rsid w:val="00B13B4E"/>
    <w:rsid w:val="00B1421E"/>
    <w:rsid w:val="00B1515E"/>
    <w:rsid w:val="00B160C8"/>
    <w:rsid w:val="00B16358"/>
    <w:rsid w:val="00B2051D"/>
    <w:rsid w:val="00B20F84"/>
    <w:rsid w:val="00B21EDD"/>
    <w:rsid w:val="00B23618"/>
    <w:rsid w:val="00B23C67"/>
    <w:rsid w:val="00B2462A"/>
    <w:rsid w:val="00B318C4"/>
    <w:rsid w:val="00B31C5C"/>
    <w:rsid w:val="00B31D00"/>
    <w:rsid w:val="00B34AA1"/>
    <w:rsid w:val="00B350B3"/>
    <w:rsid w:val="00B35C8D"/>
    <w:rsid w:val="00B35F40"/>
    <w:rsid w:val="00B373CD"/>
    <w:rsid w:val="00B403F1"/>
    <w:rsid w:val="00B40D11"/>
    <w:rsid w:val="00B41A27"/>
    <w:rsid w:val="00B41FEC"/>
    <w:rsid w:val="00B42D19"/>
    <w:rsid w:val="00B43564"/>
    <w:rsid w:val="00B43615"/>
    <w:rsid w:val="00B47C8B"/>
    <w:rsid w:val="00B50EEB"/>
    <w:rsid w:val="00B53A97"/>
    <w:rsid w:val="00B57DDC"/>
    <w:rsid w:val="00B61AED"/>
    <w:rsid w:val="00B62150"/>
    <w:rsid w:val="00B63387"/>
    <w:rsid w:val="00B66C71"/>
    <w:rsid w:val="00B66D96"/>
    <w:rsid w:val="00B7161C"/>
    <w:rsid w:val="00B72324"/>
    <w:rsid w:val="00B72F76"/>
    <w:rsid w:val="00B7423E"/>
    <w:rsid w:val="00B74AF4"/>
    <w:rsid w:val="00B757A4"/>
    <w:rsid w:val="00B7667C"/>
    <w:rsid w:val="00B76793"/>
    <w:rsid w:val="00B77C4C"/>
    <w:rsid w:val="00B80BBB"/>
    <w:rsid w:val="00B8118F"/>
    <w:rsid w:val="00B819ED"/>
    <w:rsid w:val="00B82951"/>
    <w:rsid w:val="00B82CA2"/>
    <w:rsid w:val="00B90BB2"/>
    <w:rsid w:val="00B90CF6"/>
    <w:rsid w:val="00B91A94"/>
    <w:rsid w:val="00B9281D"/>
    <w:rsid w:val="00B949D6"/>
    <w:rsid w:val="00BA1CEA"/>
    <w:rsid w:val="00BA24AF"/>
    <w:rsid w:val="00BA255C"/>
    <w:rsid w:val="00BA2C50"/>
    <w:rsid w:val="00BA366E"/>
    <w:rsid w:val="00BA5094"/>
    <w:rsid w:val="00BA627E"/>
    <w:rsid w:val="00BA6D1D"/>
    <w:rsid w:val="00BA7A16"/>
    <w:rsid w:val="00BB1385"/>
    <w:rsid w:val="00BB1B7D"/>
    <w:rsid w:val="00BB1D19"/>
    <w:rsid w:val="00BB2273"/>
    <w:rsid w:val="00BB24C7"/>
    <w:rsid w:val="00BB25B4"/>
    <w:rsid w:val="00BB4C56"/>
    <w:rsid w:val="00BB5311"/>
    <w:rsid w:val="00BB6FD1"/>
    <w:rsid w:val="00BB7295"/>
    <w:rsid w:val="00BC059A"/>
    <w:rsid w:val="00BC0A18"/>
    <w:rsid w:val="00BC0CDD"/>
    <w:rsid w:val="00BC198B"/>
    <w:rsid w:val="00BC2B41"/>
    <w:rsid w:val="00BC2CD1"/>
    <w:rsid w:val="00BC3A7A"/>
    <w:rsid w:val="00BC3C2E"/>
    <w:rsid w:val="00BC4277"/>
    <w:rsid w:val="00BC4771"/>
    <w:rsid w:val="00BC4F24"/>
    <w:rsid w:val="00BD4C21"/>
    <w:rsid w:val="00BD4CBB"/>
    <w:rsid w:val="00BD58F8"/>
    <w:rsid w:val="00BD59AB"/>
    <w:rsid w:val="00BD6904"/>
    <w:rsid w:val="00BD7627"/>
    <w:rsid w:val="00BD7DDF"/>
    <w:rsid w:val="00BD7EC4"/>
    <w:rsid w:val="00BE080E"/>
    <w:rsid w:val="00BE210B"/>
    <w:rsid w:val="00BE2B79"/>
    <w:rsid w:val="00BE4748"/>
    <w:rsid w:val="00BE4BB1"/>
    <w:rsid w:val="00BE5315"/>
    <w:rsid w:val="00BE5EEE"/>
    <w:rsid w:val="00BE657E"/>
    <w:rsid w:val="00BE6799"/>
    <w:rsid w:val="00BE79A1"/>
    <w:rsid w:val="00BE7CC8"/>
    <w:rsid w:val="00BF13BC"/>
    <w:rsid w:val="00BF1800"/>
    <w:rsid w:val="00BF271A"/>
    <w:rsid w:val="00BF2787"/>
    <w:rsid w:val="00BF34D3"/>
    <w:rsid w:val="00BF3B9F"/>
    <w:rsid w:val="00BF4CA6"/>
    <w:rsid w:val="00BF4D70"/>
    <w:rsid w:val="00BF5758"/>
    <w:rsid w:val="00BF5A10"/>
    <w:rsid w:val="00BF5D58"/>
    <w:rsid w:val="00BF68D8"/>
    <w:rsid w:val="00BF7F64"/>
    <w:rsid w:val="00C00388"/>
    <w:rsid w:val="00C0209F"/>
    <w:rsid w:val="00C021D1"/>
    <w:rsid w:val="00C0443F"/>
    <w:rsid w:val="00C04824"/>
    <w:rsid w:val="00C06799"/>
    <w:rsid w:val="00C0786A"/>
    <w:rsid w:val="00C1255A"/>
    <w:rsid w:val="00C126F5"/>
    <w:rsid w:val="00C13495"/>
    <w:rsid w:val="00C13A85"/>
    <w:rsid w:val="00C13A91"/>
    <w:rsid w:val="00C15DBE"/>
    <w:rsid w:val="00C16750"/>
    <w:rsid w:val="00C17F97"/>
    <w:rsid w:val="00C17FD2"/>
    <w:rsid w:val="00C222DD"/>
    <w:rsid w:val="00C22367"/>
    <w:rsid w:val="00C23B8C"/>
    <w:rsid w:val="00C2455D"/>
    <w:rsid w:val="00C24A03"/>
    <w:rsid w:val="00C24B49"/>
    <w:rsid w:val="00C25817"/>
    <w:rsid w:val="00C26BC9"/>
    <w:rsid w:val="00C30392"/>
    <w:rsid w:val="00C30F19"/>
    <w:rsid w:val="00C37044"/>
    <w:rsid w:val="00C40733"/>
    <w:rsid w:val="00C41067"/>
    <w:rsid w:val="00C42296"/>
    <w:rsid w:val="00C42D0B"/>
    <w:rsid w:val="00C4480B"/>
    <w:rsid w:val="00C47E9C"/>
    <w:rsid w:val="00C533E5"/>
    <w:rsid w:val="00C53580"/>
    <w:rsid w:val="00C54583"/>
    <w:rsid w:val="00C54F77"/>
    <w:rsid w:val="00C56FE1"/>
    <w:rsid w:val="00C573D7"/>
    <w:rsid w:val="00C61F7A"/>
    <w:rsid w:val="00C63495"/>
    <w:rsid w:val="00C648A4"/>
    <w:rsid w:val="00C65C55"/>
    <w:rsid w:val="00C66076"/>
    <w:rsid w:val="00C66125"/>
    <w:rsid w:val="00C668DF"/>
    <w:rsid w:val="00C66D0E"/>
    <w:rsid w:val="00C671BE"/>
    <w:rsid w:val="00C7092E"/>
    <w:rsid w:val="00C70CA6"/>
    <w:rsid w:val="00C727FF"/>
    <w:rsid w:val="00C73C5B"/>
    <w:rsid w:val="00C73FAC"/>
    <w:rsid w:val="00C746A1"/>
    <w:rsid w:val="00C75E19"/>
    <w:rsid w:val="00C76882"/>
    <w:rsid w:val="00C779A7"/>
    <w:rsid w:val="00C830C6"/>
    <w:rsid w:val="00C83199"/>
    <w:rsid w:val="00C83C0E"/>
    <w:rsid w:val="00C84737"/>
    <w:rsid w:val="00C84868"/>
    <w:rsid w:val="00C84992"/>
    <w:rsid w:val="00C84BD0"/>
    <w:rsid w:val="00C84DB5"/>
    <w:rsid w:val="00C90B09"/>
    <w:rsid w:val="00C92660"/>
    <w:rsid w:val="00C94476"/>
    <w:rsid w:val="00C94587"/>
    <w:rsid w:val="00C94DD9"/>
    <w:rsid w:val="00C9574D"/>
    <w:rsid w:val="00C95ADE"/>
    <w:rsid w:val="00C967CF"/>
    <w:rsid w:val="00C96D4C"/>
    <w:rsid w:val="00C9755E"/>
    <w:rsid w:val="00CA1883"/>
    <w:rsid w:val="00CA577F"/>
    <w:rsid w:val="00CB014F"/>
    <w:rsid w:val="00CB02F2"/>
    <w:rsid w:val="00CB055B"/>
    <w:rsid w:val="00CB107E"/>
    <w:rsid w:val="00CB171A"/>
    <w:rsid w:val="00CB1A0F"/>
    <w:rsid w:val="00CB52FB"/>
    <w:rsid w:val="00CB562E"/>
    <w:rsid w:val="00CB6254"/>
    <w:rsid w:val="00CB6664"/>
    <w:rsid w:val="00CB691D"/>
    <w:rsid w:val="00CC199D"/>
    <w:rsid w:val="00CC2BFD"/>
    <w:rsid w:val="00CC3CAB"/>
    <w:rsid w:val="00CC4696"/>
    <w:rsid w:val="00CC5135"/>
    <w:rsid w:val="00CC5162"/>
    <w:rsid w:val="00CC5436"/>
    <w:rsid w:val="00CC7FE5"/>
    <w:rsid w:val="00CD1A14"/>
    <w:rsid w:val="00CD2477"/>
    <w:rsid w:val="00CD2C2E"/>
    <w:rsid w:val="00CD2E37"/>
    <w:rsid w:val="00CD3CE6"/>
    <w:rsid w:val="00CD3E78"/>
    <w:rsid w:val="00CD4DCF"/>
    <w:rsid w:val="00CD5C7A"/>
    <w:rsid w:val="00CD68A3"/>
    <w:rsid w:val="00CD6E85"/>
    <w:rsid w:val="00CE17DB"/>
    <w:rsid w:val="00CE3052"/>
    <w:rsid w:val="00CE35B5"/>
    <w:rsid w:val="00CE44F3"/>
    <w:rsid w:val="00CE79B2"/>
    <w:rsid w:val="00CF3380"/>
    <w:rsid w:val="00CF378E"/>
    <w:rsid w:val="00CF4494"/>
    <w:rsid w:val="00CF46EF"/>
    <w:rsid w:val="00CF50EB"/>
    <w:rsid w:val="00CF5C4A"/>
    <w:rsid w:val="00CF6858"/>
    <w:rsid w:val="00CF6966"/>
    <w:rsid w:val="00D0048D"/>
    <w:rsid w:val="00D00526"/>
    <w:rsid w:val="00D01BE1"/>
    <w:rsid w:val="00D025F3"/>
    <w:rsid w:val="00D02DB4"/>
    <w:rsid w:val="00D11E5F"/>
    <w:rsid w:val="00D121B8"/>
    <w:rsid w:val="00D13130"/>
    <w:rsid w:val="00D1340E"/>
    <w:rsid w:val="00D13687"/>
    <w:rsid w:val="00D139EF"/>
    <w:rsid w:val="00D13CC0"/>
    <w:rsid w:val="00D1454D"/>
    <w:rsid w:val="00D149B0"/>
    <w:rsid w:val="00D209C9"/>
    <w:rsid w:val="00D20B2F"/>
    <w:rsid w:val="00D21D44"/>
    <w:rsid w:val="00D23CCD"/>
    <w:rsid w:val="00D25D96"/>
    <w:rsid w:val="00D25E9D"/>
    <w:rsid w:val="00D30DAE"/>
    <w:rsid w:val="00D3186D"/>
    <w:rsid w:val="00D31D30"/>
    <w:rsid w:val="00D32937"/>
    <w:rsid w:val="00D32E8E"/>
    <w:rsid w:val="00D3383B"/>
    <w:rsid w:val="00D342BE"/>
    <w:rsid w:val="00D3677B"/>
    <w:rsid w:val="00D3691E"/>
    <w:rsid w:val="00D401B4"/>
    <w:rsid w:val="00D40EF2"/>
    <w:rsid w:val="00D4221D"/>
    <w:rsid w:val="00D42988"/>
    <w:rsid w:val="00D429E8"/>
    <w:rsid w:val="00D43142"/>
    <w:rsid w:val="00D434CD"/>
    <w:rsid w:val="00D438CB"/>
    <w:rsid w:val="00D442C8"/>
    <w:rsid w:val="00D44889"/>
    <w:rsid w:val="00D4630B"/>
    <w:rsid w:val="00D46E72"/>
    <w:rsid w:val="00D47521"/>
    <w:rsid w:val="00D5114E"/>
    <w:rsid w:val="00D513A9"/>
    <w:rsid w:val="00D52A13"/>
    <w:rsid w:val="00D548E5"/>
    <w:rsid w:val="00D55245"/>
    <w:rsid w:val="00D5755D"/>
    <w:rsid w:val="00D60058"/>
    <w:rsid w:val="00D60FCF"/>
    <w:rsid w:val="00D62FAC"/>
    <w:rsid w:val="00D652B9"/>
    <w:rsid w:val="00D65BDB"/>
    <w:rsid w:val="00D71B93"/>
    <w:rsid w:val="00D72462"/>
    <w:rsid w:val="00D7409E"/>
    <w:rsid w:val="00D745AD"/>
    <w:rsid w:val="00D74680"/>
    <w:rsid w:val="00D75722"/>
    <w:rsid w:val="00D7655E"/>
    <w:rsid w:val="00D7663D"/>
    <w:rsid w:val="00D76808"/>
    <w:rsid w:val="00D76E70"/>
    <w:rsid w:val="00D77DF4"/>
    <w:rsid w:val="00D802F8"/>
    <w:rsid w:val="00D8191C"/>
    <w:rsid w:val="00D8346E"/>
    <w:rsid w:val="00D85303"/>
    <w:rsid w:val="00D868B1"/>
    <w:rsid w:val="00D9039B"/>
    <w:rsid w:val="00D903E0"/>
    <w:rsid w:val="00D907CC"/>
    <w:rsid w:val="00D90B88"/>
    <w:rsid w:val="00D91569"/>
    <w:rsid w:val="00D91A63"/>
    <w:rsid w:val="00D92DB0"/>
    <w:rsid w:val="00D930B6"/>
    <w:rsid w:val="00D93194"/>
    <w:rsid w:val="00D93B08"/>
    <w:rsid w:val="00D942D3"/>
    <w:rsid w:val="00D94901"/>
    <w:rsid w:val="00D94C11"/>
    <w:rsid w:val="00D95AD7"/>
    <w:rsid w:val="00D95AF4"/>
    <w:rsid w:val="00D97B92"/>
    <w:rsid w:val="00DA08D7"/>
    <w:rsid w:val="00DA10B0"/>
    <w:rsid w:val="00DA1B52"/>
    <w:rsid w:val="00DA2C25"/>
    <w:rsid w:val="00DA3C6F"/>
    <w:rsid w:val="00DA3CD9"/>
    <w:rsid w:val="00DA4F98"/>
    <w:rsid w:val="00DA565D"/>
    <w:rsid w:val="00DA6156"/>
    <w:rsid w:val="00DA625C"/>
    <w:rsid w:val="00DB0CFA"/>
    <w:rsid w:val="00DB19CA"/>
    <w:rsid w:val="00DB21EA"/>
    <w:rsid w:val="00DB51C2"/>
    <w:rsid w:val="00DB657C"/>
    <w:rsid w:val="00DB66D7"/>
    <w:rsid w:val="00DB708B"/>
    <w:rsid w:val="00DC058E"/>
    <w:rsid w:val="00DC2E8F"/>
    <w:rsid w:val="00DC5447"/>
    <w:rsid w:val="00DC54AE"/>
    <w:rsid w:val="00DD154E"/>
    <w:rsid w:val="00DD1AFC"/>
    <w:rsid w:val="00DD2C76"/>
    <w:rsid w:val="00DD2FA2"/>
    <w:rsid w:val="00DD323F"/>
    <w:rsid w:val="00DD4758"/>
    <w:rsid w:val="00DD4FA1"/>
    <w:rsid w:val="00DD5029"/>
    <w:rsid w:val="00DD5B4B"/>
    <w:rsid w:val="00DE0143"/>
    <w:rsid w:val="00DE0839"/>
    <w:rsid w:val="00DE2639"/>
    <w:rsid w:val="00DE2C61"/>
    <w:rsid w:val="00DE4F09"/>
    <w:rsid w:val="00DE50F0"/>
    <w:rsid w:val="00DE691D"/>
    <w:rsid w:val="00DE6DFD"/>
    <w:rsid w:val="00DE7134"/>
    <w:rsid w:val="00DE7381"/>
    <w:rsid w:val="00DE78F6"/>
    <w:rsid w:val="00DF0573"/>
    <w:rsid w:val="00DF3855"/>
    <w:rsid w:val="00DF424F"/>
    <w:rsid w:val="00DF4AD9"/>
    <w:rsid w:val="00DF6B54"/>
    <w:rsid w:val="00DF6DFD"/>
    <w:rsid w:val="00DF749B"/>
    <w:rsid w:val="00E014FF"/>
    <w:rsid w:val="00E029CB"/>
    <w:rsid w:val="00E038F3"/>
    <w:rsid w:val="00E05D8E"/>
    <w:rsid w:val="00E06AA0"/>
    <w:rsid w:val="00E06C51"/>
    <w:rsid w:val="00E10279"/>
    <w:rsid w:val="00E1176B"/>
    <w:rsid w:val="00E11F94"/>
    <w:rsid w:val="00E12991"/>
    <w:rsid w:val="00E12D1F"/>
    <w:rsid w:val="00E14492"/>
    <w:rsid w:val="00E16E60"/>
    <w:rsid w:val="00E16FEA"/>
    <w:rsid w:val="00E1700B"/>
    <w:rsid w:val="00E2389A"/>
    <w:rsid w:val="00E257D1"/>
    <w:rsid w:val="00E265D1"/>
    <w:rsid w:val="00E26835"/>
    <w:rsid w:val="00E27A2B"/>
    <w:rsid w:val="00E31416"/>
    <w:rsid w:val="00E322EC"/>
    <w:rsid w:val="00E337C6"/>
    <w:rsid w:val="00E3466D"/>
    <w:rsid w:val="00E348E5"/>
    <w:rsid w:val="00E34F61"/>
    <w:rsid w:val="00E35157"/>
    <w:rsid w:val="00E364E6"/>
    <w:rsid w:val="00E366E2"/>
    <w:rsid w:val="00E379C0"/>
    <w:rsid w:val="00E416D3"/>
    <w:rsid w:val="00E42610"/>
    <w:rsid w:val="00E42D05"/>
    <w:rsid w:val="00E43812"/>
    <w:rsid w:val="00E4728E"/>
    <w:rsid w:val="00E502BC"/>
    <w:rsid w:val="00E50698"/>
    <w:rsid w:val="00E52AC4"/>
    <w:rsid w:val="00E54EE2"/>
    <w:rsid w:val="00E55CCD"/>
    <w:rsid w:val="00E569EA"/>
    <w:rsid w:val="00E56EB9"/>
    <w:rsid w:val="00E6151E"/>
    <w:rsid w:val="00E62440"/>
    <w:rsid w:val="00E63990"/>
    <w:rsid w:val="00E642D1"/>
    <w:rsid w:val="00E652C3"/>
    <w:rsid w:val="00E65726"/>
    <w:rsid w:val="00E6795D"/>
    <w:rsid w:val="00E7025A"/>
    <w:rsid w:val="00E72E81"/>
    <w:rsid w:val="00E73292"/>
    <w:rsid w:val="00E7353B"/>
    <w:rsid w:val="00E740B4"/>
    <w:rsid w:val="00E74251"/>
    <w:rsid w:val="00E7495E"/>
    <w:rsid w:val="00E74ED1"/>
    <w:rsid w:val="00E7798A"/>
    <w:rsid w:val="00E81087"/>
    <w:rsid w:val="00E81331"/>
    <w:rsid w:val="00E81A84"/>
    <w:rsid w:val="00E83A3E"/>
    <w:rsid w:val="00E8523C"/>
    <w:rsid w:val="00E86388"/>
    <w:rsid w:val="00E920CD"/>
    <w:rsid w:val="00E9330B"/>
    <w:rsid w:val="00E934B5"/>
    <w:rsid w:val="00E937E9"/>
    <w:rsid w:val="00E94493"/>
    <w:rsid w:val="00E97370"/>
    <w:rsid w:val="00EA2DA1"/>
    <w:rsid w:val="00EA3189"/>
    <w:rsid w:val="00EA31A9"/>
    <w:rsid w:val="00EA39EE"/>
    <w:rsid w:val="00EA5791"/>
    <w:rsid w:val="00EA5C0C"/>
    <w:rsid w:val="00EA6E14"/>
    <w:rsid w:val="00EA6E23"/>
    <w:rsid w:val="00EA770F"/>
    <w:rsid w:val="00EB0FF4"/>
    <w:rsid w:val="00EB16DA"/>
    <w:rsid w:val="00EB35BA"/>
    <w:rsid w:val="00EB4B8B"/>
    <w:rsid w:val="00EB502F"/>
    <w:rsid w:val="00EB5AA8"/>
    <w:rsid w:val="00EB7AD3"/>
    <w:rsid w:val="00EC0844"/>
    <w:rsid w:val="00EC1230"/>
    <w:rsid w:val="00EC2080"/>
    <w:rsid w:val="00EC2CAA"/>
    <w:rsid w:val="00EC4067"/>
    <w:rsid w:val="00EC4352"/>
    <w:rsid w:val="00EC53E1"/>
    <w:rsid w:val="00EC5BBF"/>
    <w:rsid w:val="00EC653B"/>
    <w:rsid w:val="00EC699D"/>
    <w:rsid w:val="00EC7EBF"/>
    <w:rsid w:val="00ED03B3"/>
    <w:rsid w:val="00ED04EC"/>
    <w:rsid w:val="00ED3A1B"/>
    <w:rsid w:val="00ED56DD"/>
    <w:rsid w:val="00ED6CB2"/>
    <w:rsid w:val="00EE139F"/>
    <w:rsid w:val="00EE15D7"/>
    <w:rsid w:val="00EE2187"/>
    <w:rsid w:val="00EE3238"/>
    <w:rsid w:val="00EE423E"/>
    <w:rsid w:val="00EE4512"/>
    <w:rsid w:val="00EE4549"/>
    <w:rsid w:val="00EE4A45"/>
    <w:rsid w:val="00EE5C9B"/>
    <w:rsid w:val="00EE60AC"/>
    <w:rsid w:val="00EE7FF7"/>
    <w:rsid w:val="00EF12BC"/>
    <w:rsid w:val="00EF292D"/>
    <w:rsid w:val="00EF314A"/>
    <w:rsid w:val="00EF428A"/>
    <w:rsid w:val="00EF524F"/>
    <w:rsid w:val="00EF68BB"/>
    <w:rsid w:val="00F01225"/>
    <w:rsid w:val="00F0166A"/>
    <w:rsid w:val="00F0597A"/>
    <w:rsid w:val="00F06C96"/>
    <w:rsid w:val="00F118CC"/>
    <w:rsid w:val="00F1327E"/>
    <w:rsid w:val="00F1474C"/>
    <w:rsid w:val="00F14EEC"/>
    <w:rsid w:val="00F15A65"/>
    <w:rsid w:val="00F15CBC"/>
    <w:rsid w:val="00F16173"/>
    <w:rsid w:val="00F16F02"/>
    <w:rsid w:val="00F172E2"/>
    <w:rsid w:val="00F1783B"/>
    <w:rsid w:val="00F207BF"/>
    <w:rsid w:val="00F2144A"/>
    <w:rsid w:val="00F217D0"/>
    <w:rsid w:val="00F2185B"/>
    <w:rsid w:val="00F242E2"/>
    <w:rsid w:val="00F24EE4"/>
    <w:rsid w:val="00F25623"/>
    <w:rsid w:val="00F26A26"/>
    <w:rsid w:val="00F30F93"/>
    <w:rsid w:val="00F31382"/>
    <w:rsid w:val="00F315A6"/>
    <w:rsid w:val="00F3443C"/>
    <w:rsid w:val="00F34C6C"/>
    <w:rsid w:val="00F3555D"/>
    <w:rsid w:val="00F35E89"/>
    <w:rsid w:val="00F360C3"/>
    <w:rsid w:val="00F369B8"/>
    <w:rsid w:val="00F41DC5"/>
    <w:rsid w:val="00F42322"/>
    <w:rsid w:val="00F42BF9"/>
    <w:rsid w:val="00F43E63"/>
    <w:rsid w:val="00F44B10"/>
    <w:rsid w:val="00F46F42"/>
    <w:rsid w:val="00F47F93"/>
    <w:rsid w:val="00F47FD8"/>
    <w:rsid w:val="00F50792"/>
    <w:rsid w:val="00F5091E"/>
    <w:rsid w:val="00F53942"/>
    <w:rsid w:val="00F53C06"/>
    <w:rsid w:val="00F54273"/>
    <w:rsid w:val="00F560E5"/>
    <w:rsid w:val="00F5786B"/>
    <w:rsid w:val="00F607D9"/>
    <w:rsid w:val="00F610E6"/>
    <w:rsid w:val="00F62379"/>
    <w:rsid w:val="00F623AC"/>
    <w:rsid w:val="00F62774"/>
    <w:rsid w:val="00F62AED"/>
    <w:rsid w:val="00F6363F"/>
    <w:rsid w:val="00F645F7"/>
    <w:rsid w:val="00F64BC2"/>
    <w:rsid w:val="00F650AA"/>
    <w:rsid w:val="00F65D73"/>
    <w:rsid w:val="00F66010"/>
    <w:rsid w:val="00F660BC"/>
    <w:rsid w:val="00F666B0"/>
    <w:rsid w:val="00F671EB"/>
    <w:rsid w:val="00F67EE7"/>
    <w:rsid w:val="00F70799"/>
    <w:rsid w:val="00F7251F"/>
    <w:rsid w:val="00F72588"/>
    <w:rsid w:val="00F7267D"/>
    <w:rsid w:val="00F7269D"/>
    <w:rsid w:val="00F745BB"/>
    <w:rsid w:val="00F7534D"/>
    <w:rsid w:val="00F75B24"/>
    <w:rsid w:val="00F76329"/>
    <w:rsid w:val="00F809FF"/>
    <w:rsid w:val="00F81C71"/>
    <w:rsid w:val="00F82AFF"/>
    <w:rsid w:val="00F839D5"/>
    <w:rsid w:val="00F83F2F"/>
    <w:rsid w:val="00F84EB6"/>
    <w:rsid w:val="00F85090"/>
    <w:rsid w:val="00F8533E"/>
    <w:rsid w:val="00F85587"/>
    <w:rsid w:val="00F86E1B"/>
    <w:rsid w:val="00F87129"/>
    <w:rsid w:val="00F87897"/>
    <w:rsid w:val="00F902E9"/>
    <w:rsid w:val="00F905EE"/>
    <w:rsid w:val="00F92C07"/>
    <w:rsid w:val="00F92D55"/>
    <w:rsid w:val="00F9301A"/>
    <w:rsid w:val="00F9326D"/>
    <w:rsid w:val="00F94D8D"/>
    <w:rsid w:val="00F94F7D"/>
    <w:rsid w:val="00F9520A"/>
    <w:rsid w:val="00F956B9"/>
    <w:rsid w:val="00FA0033"/>
    <w:rsid w:val="00FA2DE1"/>
    <w:rsid w:val="00FA3073"/>
    <w:rsid w:val="00FA38CA"/>
    <w:rsid w:val="00FA581B"/>
    <w:rsid w:val="00FB060B"/>
    <w:rsid w:val="00FB12F8"/>
    <w:rsid w:val="00FB4263"/>
    <w:rsid w:val="00FB59E2"/>
    <w:rsid w:val="00FB6156"/>
    <w:rsid w:val="00FB7717"/>
    <w:rsid w:val="00FB7A48"/>
    <w:rsid w:val="00FC0E28"/>
    <w:rsid w:val="00FC0FED"/>
    <w:rsid w:val="00FC1465"/>
    <w:rsid w:val="00FC14DD"/>
    <w:rsid w:val="00FC23F8"/>
    <w:rsid w:val="00FC2DE5"/>
    <w:rsid w:val="00FC44F7"/>
    <w:rsid w:val="00FC5779"/>
    <w:rsid w:val="00FC5A22"/>
    <w:rsid w:val="00FD1169"/>
    <w:rsid w:val="00FD421F"/>
    <w:rsid w:val="00FD4E0D"/>
    <w:rsid w:val="00FD5428"/>
    <w:rsid w:val="00FD5437"/>
    <w:rsid w:val="00FD60A2"/>
    <w:rsid w:val="00FD7592"/>
    <w:rsid w:val="00FE1046"/>
    <w:rsid w:val="00FE15D6"/>
    <w:rsid w:val="00FE2CF5"/>
    <w:rsid w:val="00FE60A8"/>
    <w:rsid w:val="00FF1106"/>
    <w:rsid w:val="00FF283C"/>
    <w:rsid w:val="00FF2B91"/>
    <w:rsid w:val="00FF37C2"/>
    <w:rsid w:val="00FF6AAC"/>
    <w:rsid w:val="00FF6C3B"/>
    <w:rsid w:val="00FF72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38F0DF"/>
  <w15:chartTrackingRefBased/>
  <w15:docId w15:val="{E29771CE-7646-40B1-9153-2F24CDF2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2A8"/>
    <w:pPr>
      <w:suppressAutoHyphens/>
    </w:pPr>
    <w:rPr>
      <w:kern w:val="1"/>
      <w:lang w:eastAsia="ar-SA"/>
    </w:rPr>
  </w:style>
  <w:style w:type="paragraph" w:styleId="Nagwek1">
    <w:name w:val="heading 1"/>
    <w:basedOn w:val="Normalny"/>
    <w:next w:val="Normalny"/>
    <w:qFormat/>
    <w:pPr>
      <w:keepNext/>
      <w:numPr>
        <w:numId w:val="1"/>
      </w:numPr>
      <w:spacing w:before="240" w:after="240"/>
      <w:jc w:val="center"/>
      <w:outlineLvl w:val="0"/>
    </w:pPr>
    <w:rPr>
      <w:b/>
      <w:smallCaps/>
      <w:sz w:val="36"/>
    </w:rPr>
  </w:style>
  <w:style w:type="paragraph" w:styleId="Nagwek2">
    <w:name w:val="heading 2"/>
    <w:basedOn w:val="Normalny"/>
    <w:next w:val="Normalny"/>
    <w:qFormat/>
    <w:pPr>
      <w:keepNext/>
      <w:numPr>
        <w:ilvl w:val="1"/>
        <w:numId w:val="1"/>
      </w:numPr>
      <w:spacing w:before="120" w:after="120"/>
      <w:outlineLvl w:val="1"/>
    </w:pPr>
    <w:rPr>
      <w:smallCaps/>
      <w:sz w:val="32"/>
    </w:rPr>
  </w:style>
  <w:style w:type="paragraph" w:styleId="Nagwek3">
    <w:name w:val="heading 3"/>
    <w:basedOn w:val="Normalny"/>
    <w:next w:val="Normalny"/>
    <w:qFormat/>
    <w:pPr>
      <w:keepNext/>
      <w:numPr>
        <w:ilvl w:val="2"/>
        <w:numId w:val="1"/>
      </w:numPr>
      <w:spacing w:before="120" w:after="60"/>
      <w:outlineLvl w:val="2"/>
    </w:pPr>
    <w:rPr>
      <w:smallCaps/>
      <w:sz w:val="28"/>
    </w:rPr>
  </w:style>
  <w:style w:type="paragraph" w:styleId="Nagwek4">
    <w:name w:val="heading 4"/>
    <w:basedOn w:val="Normalny"/>
    <w:next w:val="Normalny"/>
    <w:qFormat/>
    <w:pPr>
      <w:keepNext/>
      <w:numPr>
        <w:ilvl w:val="3"/>
        <w:numId w:val="1"/>
      </w:numPr>
      <w:spacing w:before="240" w:after="60"/>
      <w:outlineLvl w:val="3"/>
    </w:pPr>
    <w:rPr>
      <w:rFonts w:ascii="Arial" w:hAnsi="Arial"/>
      <w:b/>
      <w:sz w:val="24"/>
    </w:rPr>
  </w:style>
  <w:style w:type="paragraph" w:styleId="Nagwek5">
    <w:name w:val="heading 5"/>
    <w:basedOn w:val="Normalny"/>
    <w:next w:val="Normalny"/>
    <w:link w:val="Nagwek5Znak"/>
    <w:qFormat/>
    <w:pPr>
      <w:keepNext/>
      <w:numPr>
        <w:ilvl w:val="4"/>
        <w:numId w:val="1"/>
      </w:numPr>
      <w:jc w:val="center"/>
      <w:outlineLvl w:val="4"/>
    </w:pPr>
    <w:rPr>
      <w:b/>
      <w:sz w:val="36"/>
    </w:rPr>
  </w:style>
  <w:style w:type="paragraph" w:styleId="Nagwek6">
    <w:name w:val="heading 6"/>
    <w:basedOn w:val="Normalny"/>
    <w:next w:val="Normalny"/>
    <w:link w:val="Nagwek6Znak"/>
    <w:qFormat/>
    <w:pPr>
      <w:keepNext/>
      <w:numPr>
        <w:ilvl w:val="5"/>
        <w:numId w:val="1"/>
      </w:numPr>
      <w:jc w:val="both"/>
      <w:outlineLvl w:val="5"/>
    </w:pPr>
    <w:rPr>
      <w:b/>
      <w:sz w:val="28"/>
    </w:rPr>
  </w:style>
  <w:style w:type="paragraph" w:styleId="Nagwek7">
    <w:name w:val="heading 7"/>
    <w:basedOn w:val="Normalny"/>
    <w:next w:val="Normalny"/>
    <w:qFormat/>
    <w:pPr>
      <w:keepNext/>
      <w:numPr>
        <w:ilvl w:val="6"/>
        <w:numId w:val="1"/>
      </w:numPr>
      <w:jc w:val="center"/>
      <w:outlineLvl w:val="6"/>
    </w:pPr>
    <w:rPr>
      <w:b/>
      <w:sz w:val="24"/>
    </w:rPr>
  </w:style>
  <w:style w:type="paragraph" w:styleId="Nagwek8">
    <w:name w:val="heading 8"/>
    <w:basedOn w:val="Normalny"/>
    <w:next w:val="Normalny"/>
    <w:link w:val="Nagwek8Znak"/>
    <w:qFormat/>
    <w:pPr>
      <w:keepNext/>
      <w:numPr>
        <w:ilvl w:val="7"/>
        <w:numId w:val="1"/>
      </w:numPr>
      <w:jc w:val="center"/>
      <w:outlineLvl w:val="7"/>
    </w:pPr>
    <w:rPr>
      <w:b/>
      <w:smallCaps/>
      <w:sz w:val="40"/>
    </w:rPr>
  </w:style>
  <w:style w:type="paragraph" w:styleId="Nagwek9">
    <w:name w:val="heading 9"/>
    <w:basedOn w:val="Normalny"/>
    <w:next w:val="Normalny"/>
    <w:link w:val="Nagwek9Znak"/>
    <w:qFormat/>
    <w:pPr>
      <w:keepNext/>
      <w:numPr>
        <w:ilvl w:val="8"/>
        <w:numId w:val="1"/>
      </w:numPr>
      <w:jc w:val="center"/>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Pr>
      <w:i w:val="0"/>
      <w:sz w:val="24"/>
      <w:szCs w:val="24"/>
    </w:rPr>
  </w:style>
  <w:style w:type="character" w:customStyle="1" w:styleId="WW8Num4z1">
    <w:name w:val="WW8Num4z1"/>
    <w:rPr>
      <w:rFonts w:ascii="Symbol" w:hAnsi="Symbol"/>
    </w:rPr>
  </w:style>
  <w:style w:type="character" w:customStyle="1" w:styleId="WW8Num9z0">
    <w:name w:val="WW8Num9z0"/>
    <w:rPr>
      <w:b w:val="0"/>
      <w:i w:val="0"/>
      <w:sz w:val="24"/>
    </w:rPr>
  </w:style>
  <w:style w:type="character" w:customStyle="1" w:styleId="WW8Num10z0">
    <w:name w:val="WW8Num10z0"/>
    <w:rPr>
      <w:b w:val="0"/>
      <w:i w:val="0"/>
      <w:sz w:val="24"/>
    </w:rPr>
  </w:style>
  <w:style w:type="character" w:customStyle="1" w:styleId="WW8Num15z0">
    <w:name w:val="WW8Num15z0"/>
    <w:rPr>
      <w:i w:val="0"/>
      <w:sz w:val="24"/>
      <w:szCs w:val="24"/>
    </w:rPr>
  </w:style>
  <w:style w:type="character" w:customStyle="1" w:styleId="WW8Num17z0">
    <w:name w:val="WW8Num17z0"/>
    <w:rPr>
      <w:rFonts w:ascii="Symbol" w:hAnsi="Symbol"/>
    </w:rPr>
  </w:style>
  <w:style w:type="character" w:customStyle="1" w:styleId="WW8Num21z0">
    <w:name w:val="WW8Num21z0"/>
    <w:rPr>
      <w:b/>
      <w:i w:val="0"/>
    </w:rPr>
  </w:style>
  <w:style w:type="character" w:customStyle="1" w:styleId="WW8Num22z0">
    <w:name w:val="WW8Num22z0"/>
    <w:rPr>
      <w:b/>
      <w:i w:val="0"/>
    </w:rPr>
  </w:style>
  <w:style w:type="character" w:customStyle="1" w:styleId="WW8Num23z0">
    <w:name w:val="WW8Num23z0"/>
    <w:rPr>
      <w:b w:val="0"/>
    </w:rPr>
  </w:style>
  <w:style w:type="character" w:customStyle="1" w:styleId="WW8Num30z0">
    <w:name w:val="WW8Num30z0"/>
    <w:rPr>
      <w:b/>
      <w:i w:val="0"/>
    </w:rPr>
  </w:style>
  <w:style w:type="character" w:customStyle="1" w:styleId="WW8Num31z0">
    <w:name w:val="WW8Num31z0"/>
    <w:rPr>
      <w:rFonts w:ascii="Times New Roman" w:hAnsi="Times New Roman"/>
    </w:rPr>
  </w:style>
  <w:style w:type="character" w:customStyle="1" w:styleId="WW8Num32z0">
    <w:name w:val="WW8Num32z0"/>
    <w:rPr>
      <w:b w:val="0"/>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1z3">
    <w:name w:val="WW8Num11z3"/>
    <w:rPr>
      <w:rFonts w:ascii="Times New Roman" w:eastAsia="Times New Roman" w:hAnsi="Times New Roman" w:cs="Times New Roman"/>
    </w:rPr>
  </w:style>
  <w:style w:type="character" w:customStyle="1" w:styleId="WW8Num16z0">
    <w:name w:val="WW8Num16z0"/>
    <w:rPr>
      <w:i w:val="0"/>
      <w:sz w:val="24"/>
      <w:szCs w:val="24"/>
    </w:rPr>
  </w:style>
  <w:style w:type="character" w:customStyle="1" w:styleId="WW8Num18z0">
    <w:name w:val="WW8Num18z0"/>
    <w:rPr>
      <w:b/>
      <w:i w:val="0"/>
    </w:rPr>
  </w:style>
  <w:style w:type="character" w:customStyle="1" w:styleId="WW8Num24z0">
    <w:name w:val="WW8Num24z0"/>
    <w:rPr>
      <w:rFonts w:ascii="Optima" w:hAnsi="Optima"/>
    </w:rPr>
  </w:style>
  <w:style w:type="character" w:customStyle="1" w:styleId="WW8Num30z1">
    <w:name w:val="WW8Num30z1"/>
    <w:rPr>
      <w:rFonts w:ascii="Symbol" w:hAnsi="Symbol"/>
    </w:rPr>
  </w:style>
  <w:style w:type="character" w:customStyle="1" w:styleId="WW8Num33z0">
    <w:name w:val="WW8Num33z0"/>
    <w:rPr>
      <w:rFonts w:ascii="Times New Roman" w:eastAsia="Times New Roman" w:hAnsi="Times New Roman" w:cs="Times New Roman"/>
    </w:rPr>
  </w:style>
  <w:style w:type="character" w:customStyle="1" w:styleId="WW8Num34z0">
    <w:name w:val="WW8Num34z0"/>
    <w:rPr>
      <w:rFonts w:ascii="Symbol" w:hAnsi="Symbol"/>
    </w:rPr>
  </w:style>
  <w:style w:type="character" w:customStyle="1" w:styleId="WW8Num35z0">
    <w:name w:val="WW8Num35z0"/>
    <w:rPr>
      <w:b w:val="0"/>
      <w:i w:val="0"/>
    </w:rPr>
  </w:style>
  <w:style w:type="character" w:customStyle="1" w:styleId="Domylnaczcionkaakapitu3">
    <w:name w:val="Domyślna czcionka akapitu3"/>
  </w:style>
  <w:style w:type="character" w:customStyle="1" w:styleId="WW8Num25z0">
    <w:name w:val="WW8Num2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1z0">
    <w:name w:val="WW8Num11z0"/>
    <w:rPr>
      <w:b w:val="0"/>
      <w:i w:val="0"/>
    </w:rPr>
  </w:style>
  <w:style w:type="character" w:customStyle="1" w:styleId="WW8Num12z3">
    <w:name w:val="WW8Num12z3"/>
    <w:rPr>
      <w:rFonts w:ascii="Times New Roman" w:eastAsia="Times New Roman" w:hAnsi="Times New Roman" w:cs="Times New Roman"/>
    </w:rPr>
  </w:style>
  <w:style w:type="character" w:customStyle="1" w:styleId="WW8Num19z0">
    <w:name w:val="WW8Num19z0"/>
    <w:rPr>
      <w:i w:val="0"/>
      <w:sz w:val="24"/>
      <w:szCs w:val="24"/>
    </w:rPr>
  </w:style>
  <w:style w:type="character" w:customStyle="1" w:styleId="WW8Num26z0">
    <w:name w:val="WW8Num26z0"/>
    <w:rPr>
      <w:rFonts w:ascii="Times New Roman" w:eastAsia="Times New Roman" w:hAnsi="Times New Roman" w:cs="Times New Roman"/>
    </w:rPr>
  </w:style>
  <w:style w:type="character" w:customStyle="1" w:styleId="WW8Num27z0">
    <w:name w:val="WW8Num27z0"/>
    <w:rPr>
      <w:b w:val="0"/>
    </w:rPr>
  </w:style>
  <w:style w:type="character" w:customStyle="1" w:styleId="WW8Num28z0">
    <w:name w:val="WW8Num28z0"/>
    <w:rPr>
      <w:rFonts w:ascii="Optima" w:hAnsi="Optima"/>
    </w:rPr>
  </w:style>
  <w:style w:type="character" w:customStyle="1" w:styleId="WW8Num29z0">
    <w:name w:val="WW8Num29z0"/>
    <w:rPr>
      <w:rFonts w:ascii="Symbol" w:hAnsi="Symbol"/>
    </w:rPr>
  </w:style>
  <w:style w:type="character" w:customStyle="1" w:styleId="Domylnaczcionkaakapitu2">
    <w:name w:val="Domyślna czcionka akapitu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2z0">
    <w:name w:val="WW8Num12z0"/>
    <w:rPr>
      <w:b w:val="0"/>
      <w:i w:val="0"/>
    </w:rPr>
  </w:style>
  <w:style w:type="character" w:customStyle="1" w:styleId="WW8Num13z3">
    <w:name w:val="WW8Num13z3"/>
    <w:rPr>
      <w:rFonts w:ascii="Times New Roman" w:eastAsia="Times New Roman" w:hAnsi="Times New Roman" w:cs="Times New Roman"/>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7z0">
    <w:name w:val="WW8Num37z0"/>
    <w:rPr>
      <w:rFonts w:ascii="Times New (W1)" w:hAnsi="Times New (W1)"/>
    </w:rPr>
  </w:style>
  <w:style w:type="character" w:customStyle="1" w:styleId="WW8Num38z0">
    <w:name w:val="WW8Num38z0"/>
    <w:rPr>
      <w:rFonts w:ascii="Times New Roman" w:eastAsia="Times New Roman" w:hAnsi="Times New Roman" w:cs="Times New Roman"/>
      <w:b w:val="0"/>
      <w:i w:val="0"/>
      <w:sz w:val="24"/>
      <w:szCs w:val="24"/>
    </w:rPr>
  </w:style>
  <w:style w:type="character" w:customStyle="1" w:styleId="WW8Num38z1">
    <w:name w:val="WW8Num38z1"/>
    <w:rPr>
      <w:b w:val="0"/>
      <w:i w:val="0"/>
      <w:sz w:val="24"/>
      <w:szCs w:val="24"/>
    </w:rPr>
  </w:style>
  <w:style w:type="character" w:customStyle="1" w:styleId="WW8Num41z0">
    <w:name w:val="WW8Num41z0"/>
    <w:rPr>
      <w:rFonts w:ascii="Optima" w:hAnsi="Optima"/>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1z4">
    <w:name w:val="WW8Num41z4"/>
    <w:rPr>
      <w:rFonts w:ascii="Courier New" w:hAnsi="Courier New" w:cs="Courier New"/>
    </w:rPr>
  </w:style>
  <w:style w:type="character" w:customStyle="1" w:styleId="WW8Num42z0">
    <w:name w:val="WW8Num42z0"/>
    <w:rPr>
      <w:rFonts w:ascii="Symbol" w:hAnsi="Symbol"/>
    </w:rPr>
  </w:style>
  <w:style w:type="character" w:customStyle="1" w:styleId="WW8Num42z1">
    <w:name w:val="WW8Num42z1"/>
    <w:rPr>
      <w:b/>
    </w:rPr>
  </w:style>
  <w:style w:type="character" w:customStyle="1" w:styleId="WW8Num42z2">
    <w:name w:val="WW8Num42z2"/>
    <w:rPr>
      <w:rFonts w:ascii="Wingdings" w:hAnsi="Wingdings"/>
    </w:rPr>
  </w:style>
  <w:style w:type="character" w:customStyle="1" w:styleId="WW8Num42z4">
    <w:name w:val="WW8Num42z4"/>
    <w:rPr>
      <w:rFonts w:ascii="Courier New" w:hAnsi="Courier New" w:cs="Courier New"/>
    </w:rPr>
  </w:style>
  <w:style w:type="character" w:customStyle="1" w:styleId="WW8NumSt1z0">
    <w:name w:val="WW8NumSt1z0"/>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Odwoaniedokomentarza1">
    <w:name w:val="Odwołanie do komentarza1"/>
    <w:rPr>
      <w:sz w:val="16"/>
      <w:szCs w:val="16"/>
    </w:rPr>
  </w:style>
  <w:style w:type="character" w:styleId="Pogrubienie">
    <w:name w:val="Strong"/>
    <w:qFormat/>
    <w:rPr>
      <w:b/>
      <w:bCs/>
    </w:rPr>
  </w:style>
  <w:style w:type="character" w:customStyle="1" w:styleId="FontStyle12">
    <w:name w:val="Font Style12"/>
    <w:rPr>
      <w:rFonts w:ascii="Times New Roman" w:hAnsi="Times New Roman" w:cs="Times New Roman"/>
      <w:sz w:val="18"/>
      <w:szCs w:val="18"/>
    </w:rPr>
  </w:style>
  <w:style w:type="character" w:customStyle="1" w:styleId="FontStyle16">
    <w:name w:val="Font Style16"/>
    <w:rPr>
      <w:rFonts w:ascii="Times New Roman" w:hAnsi="Times New Roman" w:cs="Times New Roman"/>
      <w:sz w:val="22"/>
      <w:szCs w:val="22"/>
    </w:rPr>
  </w:style>
  <w:style w:type="character" w:customStyle="1" w:styleId="Symbolewypunktowania">
    <w:name w:val="Symbole wypunktowania"/>
    <w:rPr>
      <w:rFonts w:ascii="OpenSymbol" w:eastAsia="OpenSymbol" w:hAnsi="OpenSymbol" w:cs="OpenSymbol"/>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41z1">
    <w:name w:val="WW8Num41z1"/>
    <w:rPr>
      <w:rFonts w:ascii="Courier New" w:hAnsi="Courier New" w:cs="Courier New"/>
    </w:rPr>
  </w:style>
  <w:style w:type="character" w:customStyle="1" w:styleId="Znakinumeracji">
    <w:name w:val="Znaki numeracji"/>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link w:val="TekstpodstawowyZnak"/>
    <w:pPr>
      <w:widowControl w:val="0"/>
      <w:jc w:val="both"/>
    </w:pPr>
    <w:rPr>
      <w:sz w:val="24"/>
    </w:rPr>
  </w:style>
  <w:style w:type="paragraph" w:styleId="Lista">
    <w:name w:val="List"/>
    <w:basedOn w:val="Tekstpodstawowy"/>
    <w:rPr>
      <w:rFonts w:cs="Mangal"/>
    </w:rPr>
  </w:style>
  <w:style w:type="paragraph" w:customStyle="1" w:styleId="Podpis3">
    <w:name w:val="Podpis3"/>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yl2">
    <w:name w:val="Styl2"/>
    <w:basedOn w:val="Nagwek4"/>
    <w:pPr>
      <w:keepNext w:val="0"/>
      <w:numPr>
        <w:ilvl w:val="0"/>
        <w:numId w:val="0"/>
      </w:numPr>
      <w:jc w:val="center"/>
    </w:pPr>
    <w:rPr>
      <w:sz w:val="28"/>
    </w:rPr>
  </w:style>
  <w:style w:type="paragraph" w:styleId="Tekstpodstawowywcity">
    <w:name w:val="Body Text Indent"/>
    <w:basedOn w:val="Normalny"/>
    <w:pPr>
      <w:ind w:left="709" w:hanging="1"/>
      <w:jc w:val="both"/>
    </w:pPr>
    <w:rPr>
      <w:sz w:val="24"/>
    </w:rPr>
  </w:style>
  <w:style w:type="paragraph" w:customStyle="1" w:styleId="Tekstpodstawowywcity31">
    <w:name w:val="Tekst podstawowy wcięty 31"/>
    <w:basedOn w:val="Normalny"/>
    <w:pPr>
      <w:ind w:left="631"/>
      <w:jc w:val="both"/>
    </w:pPr>
    <w:rPr>
      <w:sz w:val="24"/>
    </w:rPr>
  </w:style>
  <w:style w:type="paragraph" w:styleId="Nagwek">
    <w:name w:val="header"/>
    <w:basedOn w:val="Normalny"/>
    <w:link w:val="NagwekZnak"/>
    <w:pPr>
      <w:tabs>
        <w:tab w:val="center" w:pos="4536"/>
        <w:tab w:val="right" w:pos="9072"/>
      </w:tabs>
    </w:pPr>
    <w:rPr>
      <w:sz w:val="24"/>
    </w:rPr>
  </w:style>
  <w:style w:type="paragraph" w:customStyle="1" w:styleId="Styl1">
    <w:name w:val="Styl1"/>
    <w:basedOn w:val="Normalny"/>
    <w:pPr>
      <w:widowControl w:val="0"/>
      <w:spacing w:before="240"/>
      <w:jc w:val="both"/>
    </w:pPr>
    <w:rPr>
      <w:rFonts w:ascii="Arial" w:hAnsi="Arial"/>
      <w:sz w:val="24"/>
    </w:rPr>
  </w:style>
  <w:style w:type="paragraph" w:customStyle="1" w:styleId="Tekstpodstawowy21">
    <w:name w:val="Tekst podstawowy 21"/>
    <w:basedOn w:val="Normalny"/>
    <w:rPr>
      <w:sz w:val="28"/>
    </w:rPr>
  </w:style>
  <w:style w:type="paragraph" w:customStyle="1" w:styleId="Sowowa">
    <w:name w:val="Sowowa"/>
    <w:basedOn w:val="Normalny"/>
    <w:pPr>
      <w:widowControl w:val="0"/>
      <w:spacing w:line="360" w:lineRule="auto"/>
    </w:pPr>
    <w:rPr>
      <w:sz w:val="24"/>
    </w:rPr>
  </w:style>
  <w:style w:type="paragraph" w:customStyle="1" w:styleId="Tekstpodstawowy31">
    <w:name w:val="Tekst podstawowy 31"/>
    <w:basedOn w:val="Normalny"/>
    <w:pPr>
      <w:jc w:val="center"/>
    </w:pPr>
    <w:rPr>
      <w:sz w:val="28"/>
    </w:rPr>
  </w:style>
  <w:style w:type="paragraph" w:styleId="Stopka">
    <w:name w:val="footer"/>
    <w:basedOn w:val="Normalny"/>
    <w:pPr>
      <w:tabs>
        <w:tab w:val="center" w:pos="4536"/>
        <w:tab w:val="right" w:pos="9072"/>
      </w:tabs>
    </w:pPr>
    <w:rPr>
      <w:sz w:val="24"/>
    </w:rPr>
  </w:style>
  <w:style w:type="paragraph" w:customStyle="1" w:styleId="Tekstpodstawowywcity21">
    <w:name w:val="Tekst podstawowy wcięty 21"/>
    <w:basedOn w:val="Normalny"/>
    <w:pPr>
      <w:ind w:firstLine="708"/>
      <w:jc w:val="both"/>
    </w:pPr>
    <w:rPr>
      <w:sz w:val="24"/>
    </w:rPr>
  </w:style>
  <w:style w:type="paragraph" w:styleId="Tytu">
    <w:name w:val="Title"/>
    <w:basedOn w:val="Normalny"/>
    <w:next w:val="Podtytu"/>
    <w:qFormat/>
    <w:pPr>
      <w:jc w:val="center"/>
    </w:pPr>
    <w:rPr>
      <w:b/>
      <w:sz w:val="36"/>
    </w:rPr>
  </w:style>
  <w:style w:type="paragraph" w:styleId="Podtytu">
    <w:name w:val="Subtitle"/>
    <w:basedOn w:val="Normalny"/>
    <w:next w:val="Tekstpodstawowy"/>
    <w:qFormat/>
    <w:pPr>
      <w:numPr>
        <w:numId w:val="5"/>
      </w:numPr>
    </w:pPr>
    <w:rPr>
      <w:b/>
      <w:sz w:val="24"/>
    </w:rPr>
  </w:style>
  <w:style w:type="paragraph" w:customStyle="1" w:styleId="Skrconyadreszwrotny">
    <w:name w:val="Skrócony adres zwrotny"/>
    <w:basedOn w:val="Normalny"/>
    <w:rPr>
      <w:sz w:val="24"/>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Styl3">
    <w:name w:val="Styl3"/>
    <w:basedOn w:val="Normalny"/>
    <w:pPr>
      <w:widowControl w:val="0"/>
    </w:pPr>
    <w:rPr>
      <w:b/>
      <w:strike/>
      <w:color w:val="FF0000"/>
      <w:sz w:val="24"/>
      <w:szCs w:val="24"/>
    </w:rPr>
  </w:style>
  <w:style w:type="paragraph" w:customStyle="1" w:styleId="Styl4">
    <w:name w:val="Styl4"/>
    <w:basedOn w:val="Normalny"/>
    <w:pPr>
      <w:widowControl w:val="0"/>
    </w:pPr>
    <w:rPr>
      <w:b/>
      <w:strike/>
      <w:color w:val="FF0000"/>
      <w:sz w:val="24"/>
      <w:szCs w:val="24"/>
    </w:rPr>
  </w:style>
  <w:style w:type="paragraph" w:styleId="NormalnyWeb">
    <w:name w:val="Normal (Web)"/>
    <w:basedOn w:val="Normalny"/>
    <w:pPr>
      <w:spacing w:before="100" w:after="100"/>
    </w:pPr>
    <w:rPr>
      <w:sz w:val="24"/>
      <w:szCs w:val="24"/>
    </w:r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Style13">
    <w:name w:val="Style13"/>
    <w:basedOn w:val="Normalny"/>
    <w:pPr>
      <w:widowControl w:val="0"/>
      <w:autoSpaceDE w:val="0"/>
      <w:spacing w:line="259" w:lineRule="exact"/>
      <w:ind w:hanging="528"/>
      <w:jc w:val="both"/>
    </w:pPr>
    <w:rPr>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Akapitzlist1">
    <w:name w:val="Akapit z listą1"/>
    <w:basedOn w:val="Normalny"/>
    <w:pPr>
      <w:spacing w:after="200" w:line="276" w:lineRule="auto"/>
      <w:ind w:left="720"/>
    </w:pPr>
    <w:rPr>
      <w:rFonts w:ascii="Calibri" w:hAnsi="Calibri"/>
      <w:sz w:val="22"/>
      <w:szCs w:val="22"/>
    </w:rPr>
  </w:style>
  <w:style w:type="paragraph" w:styleId="Tekstpodstawowywcity3">
    <w:name w:val="Body Text Indent 3"/>
    <w:basedOn w:val="Normalny"/>
    <w:link w:val="Tekstpodstawowywcity3Znak"/>
    <w:semiHidden/>
    <w:unhideWhenUsed/>
    <w:rsid w:val="004E7849"/>
    <w:pPr>
      <w:spacing w:after="120"/>
      <w:ind w:left="283"/>
    </w:pPr>
    <w:rPr>
      <w:sz w:val="16"/>
      <w:szCs w:val="16"/>
      <w:lang w:val="x-none"/>
    </w:rPr>
  </w:style>
  <w:style w:type="character" w:customStyle="1" w:styleId="Tekstpodstawowywcity3Znak">
    <w:name w:val="Tekst podstawowy wcięty 3 Znak"/>
    <w:link w:val="Tekstpodstawowywcity3"/>
    <w:semiHidden/>
    <w:rsid w:val="004E7849"/>
    <w:rPr>
      <w:kern w:val="1"/>
      <w:sz w:val="16"/>
      <w:szCs w:val="16"/>
      <w:lang w:val="x-none" w:eastAsia="ar-SA" w:bidi="ar-SA"/>
    </w:rPr>
  </w:style>
  <w:style w:type="paragraph" w:styleId="Akapitzlist">
    <w:name w:val="List Paragraph"/>
    <w:basedOn w:val="Normalny"/>
    <w:uiPriority w:val="34"/>
    <w:qFormat/>
    <w:rsid w:val="000208B9"/>
    <w:pPr>
      <w:ind w:left="720"/>
      <w:contextualSpacing/>
    </w:pPr>
  </w:style>
  <w:style w:type="character" w:customStyle="1" w:styleId="apple-converted-space">
    <w:name w:val="apple-converted-space"/>
    <w:rsid w:val="00D139EF"/>
  </w:style>
  <w:style w:type="character" w:styleId="Uwydatnienie">
    <w:name w:val="Emphasis"/>
    <w:uiPriority w:val="20"/>
    <w:qFormat/>
    <w:rsid w:val="00EC699D"/>
    <w:rPr>
      <w:b/>
      <w:bCs/>
      <w:i w:val="0"/>
      <w:iCs w:val="0"/>
    </w:rPr>
  </w:style>
  <w:style w:type="character" w:customStyle="1" w:styleId="st1">
    <w:name w:val="st1"/>
    <w:rsid w:val="00EC699D"/>
  </w:style>
  <w:style w:type="character" w:customStyle="1" w:styleId="Nagwek9Znak">
    <w:name w:val="Nagłówek 9 Znak"/>
    <w:link w:val="Nagwek9"/>
    <w:locked/>
    <w:rsid w:val="00FA2DE1"/>
    <w:rPr>
      <w:b/>
      <w:kern w:val="1"/>
      <w:sz w:val="28"/>
      <w:lang w:eastAsia="ar-SA"/>
    </w:rPr>
  </w:style>
  <w:style w:type="character" w:customStyle="1" w:styleId="TekstpodstawowyZnak">
    <w:name w:val="Tekst podstawowy Znak"/>
    <w:link w:val="Tekstpodstawowy"/>
    <w:rsid w:val="00D3383B"/>
    <w:rPr>
      <w:kern w:val="1"/>
      <w:sz w:val="24"/>
      <w:lang w:eastAsia="ar-SA"/>
    </w:rPr>
  </w:style>
  <w:style w:type="paragraph" w:styleId="Tekstprzypisudolnego">
    <w:name w:val="footnote text"/>
    <w:basedOn w:val="Normalny"/>
    <w:link w:val="TekstprzypisudolnegoZnak"/>
    <w:uiPriority w:val="99"/>
    <w:semiHidden/>
    <w:unhideWhenUsed/>
    <w:rsid w:val="004C3FEC"/>
    <w:pPr>
      <w:suppressAutoHyphens w:val="0"/>
    </w:pPr>
    <w:rPr>
      <w:rFonts w:ascii="Calibri" w:eastAsia="Calibri" w:hAnsi="Calibri"/>
      <w:kern w:val="0"/>
      <w:lang w:eastAsia="en-US"/>
    </w:rPr>
  </w:style>
  <w:style w:type="character" w:customStyle="1" w:styleId="TekstprzypisudolnegoZnak">
    <w:name w:val="Tekst przypisu dolnego Znak"/>
    <w:link w:val="Tekstprzypisudolnego"/>
    <w:uiPriority w:val="99"/>
    <w:semiHidden/>
    <w:rsid w:val="004C3FEC"/>
    <w:rPr>
      <w:rFonts w:ascii="Calibri" w:eastAsia="Calibri" w:hAnsi="Calibri"/>
      <w:lang w:eastAsia="en-US"/>
    </w:rPr>
  </w:style>
  <w:style w:type="character" w:styleId="Odwoanieprzypisudolnego">
    <w:name w:val="footnote reference"/>
    <w:uiPriority w:val="99"/>
    <w:semiHidden/>
    <w:unhideWhenUsed/>
    <w:rsid w:val="004C3FEC"/>
    <w:rPr>
      <w:vertAlign w:val="superscript"/>
    </w:rPr>
  </w:style>
  <w:style w:type="paragraph" w:customStyle="1" w:styleId="Tekstpodstawowywcity32">
    <w:name w:val="Tekst podstawowy wcięty 32"/>
    <w:basedOn w:val="Normalny"/>
    <w:rsid w:val="006349BC"/>
    <w:pPr>
      <w:spacing w:after="120"/>
      <w:ind w:left="283"/>
    </w:pPr>
    <w:rPr>
      <w:sz w:val="16"/>
      <w:szCs w:val="16"/>
      <w:lang w:val="x-none"/>
    </w:rPr>
  </w:style>
  <w:style w:type="character" w:customStyle="1" w:styleId="Nierozpoznanawzmianka1">
    <w:name w:val="Nierozpoznana wzmianka1"/>
    <w:uiPriority w:val="99"/>
    <w:semiHidden/>
    <w:unhideWhenUsed/>
    <w:rsid w:val="00A14310"/>
    <w:rPr>
      <w:color w:val="605E5C"/>
      <w:shd w:val="clear" w:color="auto" w:fill="E1DFDD"/>
    </w:rPr>
  </w:style>
  <w:style w:type="table" w:styleId="Tabela-Siatka">
    <w:name w:val="Table Grid"/>
    <w:basedOn w:val="Standardowy"/>
    <w:uiPriority w:val="39"/>
    <w:rsid w:val="006A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dth100prc">
    <w:name w:val="width100prc"/>
    <w:rsid w:val="00EF292D"/>
  </w:style>
  <w:style w:type="character" w:customStyle="1" w:styleId="Nagwek5Znak">
    <w:name w:val="Nagłówek 5 Znak"/>
    <w:link w:val="Nagwek5"/>
    <w:rsid w:val="00856002"/>
    <w:rPr>
      <w:b/>
      <w:kern w:val="1"/>
      <w:sz w:val="36"/>
      <w:lang w:eastAsia="ar-SA"/>
    </w:rPr>
  </w:style>
  <w:style w:type="character" w:customStyle="1" w:styleId="Nagwek6Znak">
    <w:name w:val="Nagłówek 6 Znak"/>
    <w:link w:val="Nagwek6"/>
    <w:rsid w:val="00856002"/>
    <w:rPr>
      <w:b/>
      <w:kern w:val="1"/>
      <w:sz w:val="28"/>
      <w:lang w:eastAsia="ar-SA"/>
    </w:rPr>
  </w:style>
  <w:style w:type="character" w:customStyle="1" w:styleId="Nagwek8Znak">
    <w:name w:val="Nagłówek 8 Znak"/>
    <w:link w:val="Nagwek8"/>
    <w:rsid w:val="00856002"/>
    <w:rPr>
      <w:b/>
      <w:smallCaps/>
      <w:kern w:val="1"/>
      <w:sz w:val="40"/>
      <w:lang w:eastAsia="ar-SA"/>
    </w:rPr>
  </w:style>
  <w:style w:type="paragraph" w:styleId="Tekstprzypisukocowego">
    <w:name w:val="endnote text"/>
    <w:basedOn w:val="Normalny"/>
    <w:link w:val="TekstprzypisukocowegoZnak"/>
    <w:uiPriority w:val="99"/>
    <w:semiHidden/>
    <w:unhideWhenUsed/>
    <w:rsid w:val="007A2B74"/>
  </w:style>
  <w:style w:type="character" w:customStyle="1" w:styleId="TekstprzypisukocowegoZnak">
    <w:name w:val="Tekst przypisu końcowego Znak"/>
    <w:link w:val="Tekstprzypisukocowego"/>
    <w:uiPriority w:val="99"/>
    <w:semiHidden/>
    <w:rsid w:val="007A2B74"/>
    <w:rPr>
      <w:kern w:val="1"/>
      <w:lang w:eastAsia="ar-SA"/>
    </w:rPr>
  </w:style>
  <w:style w:type="character" w:styleId="Odwoanieprzypisukocowego">
    <w:name w:val="endnote reference"/>
    <w:uiPriority w:val="99"/>
    <w:semiHidden/>
    <w:unhideWhenUsed/>
    <w:rsid w:val="007A2B74"/>
    <w:rPr>
      <w:vertAlign w:val="superscript"/>
    </w:rPr>
  </w:style>
  <w:style w:type="paragraph" w:styleId="Bezodstpw">
    <w:name w:val="No Spacing"/>
    <w:uiPriority w:val="1"/>
    <w:qFormat/>
    <w:rsid w:val="004407D5"/>
    <w:rPr>
      <w:rFonts w:eastAsia="Calibri"/>
      <w:sz w:val="24"/>
      <w:szCs w:val="24"/>
    </w:rPr>
  </w:style>
  <w:style w:type="paragraph" w:customStyle="1" w:styleId="pkt">
    <w:name w:val="pkt"/>
    <w:basedOn w:val="Normalny"/>
    <w:rsid w:val="00252F67"/>
    <w:pPr>
      <w:suppressAutoHyphens w:val="0"/>
      <w:spacing w:before="60" w:after="60"/>
      <w:ind w:left="851" w:hanging="295"/>
      <w:jc w:val="both"/>
    </w:pPr>
    <w:rPr>
      <w:rFonts w:eastAsia="Calibri"/>
      <w:kern w:val="0"/>
      <w:sz w:val="24"/>
      <w:szCs w:val="24"/>
      <w:lang w:eastAsia="pl-PL"/>
    </w:rPr>
  </w:style>
  <w:style w:type="character" w:customStyle="1" w:styleId="NagwekZnak">
    <w:name w:val="Nagłówek Znak"/>
    <w:link w:val="Nagwek"/>
    <w:uiPriority w:val="99"/>
    <w:rsid w:val="00F86E1B"/>
    <w:rPr>
      <w:kern w:val="1"/>
      <w:sz w:val="24"/>
      <w:lang w:eastAsia="ar-SA"/>
    </w:rPr>
  </w:style>
  <w:style w:type="character" w:styleId="Tytuksiki">
    <w:name w:val="Book Title"/>
    <w:uiPriority w:val="33"/>
    <w:qFormat/>
    <w:rsid w:val="0078432D"/>
    <w:rPr>
      <w:b/>
      <w:bCs/>
      <w:i/>
      <w:iCs/>
      <w:spacing w:val="5"/>
    </w:rPr>
  </w:style>
  <w:style w:type="character" w:customStyle="1" w:styleId="hgkelc">
    <w:name w:val="hgkelc"/>
    <w:rsid w:val="002A26B2"/>
  </w:style>
  <w:style w:type="character" w:customStyle="1" w:styleId="Nierozpoznanawzmianka2">
    <w:name w:val="Nierozpoznana wzmianka2"/>
    <w:basedOn w:val="Domylnaczcionkaakapitu"/>
    <w:uiPriority w:val="99"/>
    <w:semiHidden/>
    <w:unhideWhenUsed/>
    <w:rsid w:val="00FD60A2"/>
    <w:rPr>
      <w:color w:val="605E5C"/>
      <w:shd w:val="clear" w:color="auto" w:fill="E1DFDD"/>
    </w:rPr>
  </w:style>
  <w:style w:type="character" w:customStyle="1" w:styleId="Normalny1">
    <w:name w:val="Normalny1"/>
    <w:basedOn w:val="Domylnaczcionkaakapitu"/>
    <w:rsid w:val="00A55816"/>
  </w:style>
  <w:style w:type="character" w:customStyle="1" w:styleId="Normalny2">
    <w:name w:val="Normalny2"/>
    <w:basedOn w:val="Domylnaczcionkaakapitu"/>
    <w:rsid w:val="00440297"/>
  </w:style>
  <w:style w:type="character" w:styleId="Nierozpoznanawzmianka">
    <w:name w:val="Unresolved Mention"/>
    <w:basedOn w:val="Domylnaczcionkaakapitu"/>
    <w:uiPriority w:val="99"/>
    <w:semiHidden/>
    <w:unhideWhenUsed/>
    <w:rsid w:val="00F90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958">
      <w:bodyDiv w:val="1"/>
      <w:marLeft w:val="0"/>
      <w:marRight w:val="0"/>
      <w:marTop w:val="0"/>
      <w:marBottom w:val="0"/>
      <w:divBdr>
        <w:top w:val="none" w:sz="0" w:space="0" w:color="auto"/>
        <w:left w:val="none" w:sz="0" w:space="0" w:color="auto"/>
        <w:bottom w:val="none" w:sz="0" w:space="0" w:color="auto"/>
        <w:right w:val="none" w:sz="0" w:space="0" w:color="auto"/>
      </w:divBdr>
    </w:div>
    <w:div w:id="215438198">
      <w:bodyDiv w:val="1"/>
      <w:marLeft w:val="0"/>
      <w:marRight w:val="0"/>
      <w:marTop w:val="0"/>
      <w:marBottom w:val="0"/>
      <w:divBdr>
        <w:top w:val="none" w:sz="0" w:space="0" w:color="auto"/>
        <w:left w:val="none" w:sz="0" w:space="0" w:color="auto"/>
        <w:bottom w:val="none" w:sz="0" w:space="0" w:color="auto"/>
        <w:right w:val="none" w:sz="0" w:space="0" w:color="auto"/>
      </w:divBdr>
    </w:div>
    <w:div w:id="323435794">
      <w:bodyDiv w:val="1"/>
      <w:marLeft w:val="0"/>
      <w:marRight w:val="0"/>
      <w:marTop w:val="0"/>
      <w:marBottom w:val="0"/>
      <w:divBdr>
        <w:top w:val="none" w:sz="0" w:space="0" w:color="auto"/>
        <w:left w:val="none" w:sz="0" w:space="0" w:color="auto"/>
        <w:bottom w:val="none" w:sz="0" w:space="0" w:color="auto"/>
        <w:right w:val="none" w:sz="0" w:space="0" w:color="auto"/>
      </w:divBdr>
    </w:div>
    <w:div w:id="343898050">
      <w:bodyDiv w:val="1"/>
      <w:marLeft w:val="0"/>
      <w:marRight w:val="0"/>
      <w:marTop w:val="0"/>
      <w:marBottom w:val="0"/>
      <w:divBdr>
        <w:top w:val="none" w:sz="0" w:space="0" w:color="auto"/>
        <w:left w:val="none" w:sz="0" w:space="0" w:color="auto"/>
        <w:bottom w:val="none" w:sz="0" w:space="0" w:color="auto"/>
        <w:right w:val="none" w:sz="0" w:space="0" w:color="auto"/>
      </w:divBdr>
    </w:div>
    <w:div w:id="345332635">
      <w:bodyDiv w:val="1"/>
      <w:marLeft w:val="0"/>
      <w:marRight w:val="0"/>
      <w:marTop w:val="0"/>
      <w:marBottom w:val="0"/>
      <w:divBdr>
        <w:top w:val="none" w:sz="0" w:space="0" w:color="auto"/>
        <w:left w:val="none" w:sz="0" w:space="0" w:color="auto"/>
        <w:bottom w:val="none" w:sz="0" w:space="0" w:color="auto"/>
        <w:right w:val="none" w:sz="0" w:space="0" w:color="auto"/>
      </w:divBdr>
    </w:div>
    <w:div w:id="402022224">
      <w:bodyDiv w:val="1"/>
      <w:marLeft w:val="0"/>
      <w:marRight w:val="0"/>
      <w:marTop w:val="0"/>
      <w:marBottom w:val="0"/>
      <w:divBdr>
        <w:top w:val="none" w:sz="0" w:space="0" w:color="auto"/>
        <w:left w:val="none" w:sz="0" w:space="0" w:color="auto"/>
        <w:bottom w:val="none" w:sz="0" w:space="0" w:color="auto"/>
        <w:right w:val="none" w:sz="0" w:space="0" w:color="auto"/>
      </w:divBdr>
    </w:div>
    <w:div w:id="409042347">
      <w:bodyDiv w:val="1"/>
      <w:marLeft w:val="0"/>
      <w:marRight w:val="0"/>
      <w:marTop w:val="0"/>
      <w:marBottom w:val="0"/>
      <w:divBdr>
        <w:top w:val="none" w:sz="0" w:space="0" w:color="auto"/>
        <w:left w:val="none" w:sz="0" w:space="0" w:color="auto"/>
        <w:bottom w:val="none" w:sz="0" w:space="0" w:color="auto"/>
        <w:right w:val="none" w:sz="0" w:space="0" w:color="auto"/>
      </w:divBdr>
    </w:div>
    <w:div w:id="413629313">
      <w:bodyDiv w:val="1"/>
      <w:marLeft w:val="0"/>
      <w:marRight w:val="0"/>
      <w:marTop w:val="0"/>
      <w:marBottom w:val="0"/>
      <w:divBdr>
        <w:top w:val="none" w:sz="0" w:space="0" w:color="auto"/>
        <w:left w:val="none" w:sz="0" w:space="0" w:color="auto"/>
        <w:bottom w:val="none" w:sz="0" w:space="0" w:color="auto"/>
        <w:right w:val="none" w:sz="0" w:space="0" w:color="auto"/>
      </w:divBdr>
    </w:div>
    <w:div w:id="461659966">
      <w:bodyDiv w:val="1"/>
      <w:marLeft w:val="0"/>
      <w:marRight w:val="0"/>
      <w:marTop w:val="0"/>
      <w:marBottom w:val="0"/>
      <w:divBdr>
        <w:top w:val="none" w:sz="0" w:space="0" w:color="auto"/>
        <w:left w:val="none" w:sz="0" w:space="0" w:color="auto"/>
        <w:bottom w:val="none" w:sz="0" w:space="0" w:color="auto"/>
        <w:right w:val="none" w:sz="0" w:space="0" w:color="auto"/>
      </w:divBdr>
    </w:div>
    <w:div w:id="503325246">
      <w:bodyDiv w:val="1"/>
      <w:marLeft w:val="0"/>
      <w:marRight w:val="0"/>
      <w:marTop w:val="0"/>
      <w:marBottom w:val="0"/>
      <w:divBdr>
        <w:top w:val="none" w:sz="0" w:space="0" w:color="auto"/>
        <w:left w:val="none" w:sz="0" w:space="0" w:color="auto"/>
        <w:bottom w:val="none" w:sz="0" w:space="0" w:color="auto"/>
        <w:right w:val="none" w:sz="0" w:space="0" w:color="auto"/>
      </w:divBdr>
    </w:div>
    <w:div w:id="526143438">
      <w:bodyDiv w:val="1"/>
      <w:marLeft w:val="0"/>
      <w:marRight w:val="0"/>
      <w:marTop w:val="0"/>
      <w:marBottom w:val="0"/>
      <w:divBdr>
        <w:top w:val="none" w:sz="0" w:space="0" w:color="auto"/>
        <w:left w:val="none" w:sz="0" w:space="0" w:color="auto"/>
        <w:bottom w:val="none" w:sz="0" w:space="0" w:color="auto"/>
        <w:right w:val="none" w:sz="0" w:space="0" w:color="auto"/>
      </w:divBdr>
    </w:div>
    <w:div w:id="555431026">
      <w:bodyDiv w:val="1"/>
      <w:marLeft w:val="0"/>
      <w:marRight w:val="0"/>
      <w:marTop w:val="0"/>
      <w:marBottom w:val="0"/>
      <w:divBdr>
        <w:top w:val="none" w:sz="0" w:space="0" w:color="auto"/>
        <w:left w:val="none" w:sz="0" w:space="0" w:color="auto"/>
        <w:bottom w:val="none" w:sz="0" w:space="0" w:color="auto"/>
        <w:right w:val="none" w:sz="0" w:space="0" w:color="auto"/>
      </w:divBdr>
    </w:div>
    <w:div w:id="561133699">
      <w:bodyDiv w:val="1"/>
      <w:marLeft w:val="0"/>
      <w:marRight w:val="0"/>
      <w:marTop w:val="0"/>
      <w:marBottom w:val="0"/>
      <w:divBdr>
        <w:top w:val="none" w:sz="0" w:space="0" w:color="auto"/>
        <w:left w:val="none" w:sz="0" w:space="0" w:color="auto"/>
        <w:bottom w:val="none" w:sz="0" w:space="0" w:color="auto"/>
        <w:right w:val="none" w:sz="0" w:space="0" w:color="auto"/>
      </w:divBdr>
    </w:div>
    <w:div w:id="573129666">
      <w:bodyDiv w:val="1"/>
      <w:marLeft w:val="0"/>
      <w:marRight w:val="0"/>
      <w:marTop w:val="0"/>
      <w:marBottom w:val="0"/>
      <w:divBdr>
        <w:top w:val="none" w:sz="0" w:space="0" w:color="auto"/>
        <w:left w:val="none" w:sz="0" w:space="0" w:color="auto"/>
        <w:bottom w:val="none" w:sz="0" w:space="0" w:color="auto"/>
        <w:right w:val="none" w:sz="0" w:space="0" w:color="auto"/>
      </w:divBdr>
    </w:div>
    <w:div w:id="582496817">
      <w:bodyDiv w:val="1"/>
      <w:marLeft w:val="0"/>
      <w:marRight w:val="0"/>
      <w:marTop w:val="0"/>
      <w:marBottom w:val="0"/>
      <w:divBdr>
        <w:top w:val="none" w:sz="0" w:space="0" w:color="auto"/>
        <w:left w:val="none" w:sz="0" w:space="0" w:color="auto"/>
        <w:bottom w:val="none" w:sz="0" w:space="0" w:color="auto"/>
        <w:right w:val="none" w:sz="0" w:space="0" w:color="auto"/>
      </w:divBdr>
    </w:div>
    <w:div w:id="616909273">
      <w:bodyDiv w:val="1"/>
      <w:marLeft w:val="0"/>
      <w:marRight w:val="0"/>
      <w:marTop w:val="0"/>
      <w:marBottom w:val="0"/>
      <w:divBdr>
        <w:top w:val="none" w:sz="0" w:space="0" w:color="auto"/>
        <w:left w:val="none" w:sz="0" w:space="0" w:color="auto"/>
        <w:bottom w:val="none" w:sz="0" w:space="0" w:color="auto"/>
        <w:right w:val="none" w:sz="0" w:space="0" w:color="auto"/>
      </w:divBdr>
    </w:div>
    <w:div w:id="701125690">
      <w:bodyDiv w:val="1"/>
      <w:marLeft w:val="0"/>
      <w:marRight w:val="0"/>
      <w:marTop w:val="0"/>
      <w:marBottom w:val="0"/>
      <w:divBdr>
        <w:top w:val="none" w:sz="0" w:space="0" w:color="auto"/>
        <w:left w:val="none" w:sz="0" w:space="0" w:color="auto"/>
        <w:bottom w:val="none" w:sz="0" w:space="0" w:color="auto"/>
        <w:right w:val="none" w:sz="0" w:space="0" w:color="auto"/>
      </w:divBdr>
    </w:div>
    <w:div w:id="716851852">
      <w:bodyDiv w:val="1"/>
      <w:marLeft w:val="0"/>
      <w:marRight w:val="0"/>
      <w:marTop w:val="0"/>
      <w:marBottom w:val="0"/>
      <w:divBdr>
        <w:top w:val="none" w:sz="0" w:space="0" w:color="auto"/>
        <w:left w:val="none" w:sz="0" w:space="0" w:color="auto"/>
        <w:bottom w:val="none" w:sz="0" w:space="0" w:color="auto"/>
        <w:right w:val="none" w:sz="0" w:space="0" w:color="auto"/>
      </w:divBdr>
    </w:div>
    <w:div w:id="737242129">
      <w:bodyDiv w:val="1"/>
      <w:marLeft w:val="0"/>
      <w:marRight w:val="0"/>
      <w:marTop w:val="0"/>
      <w:marBottom w:val="0"/>
      <w:divBdr>
        <w:top w:val="none" w:sz="0" w:space="0" w:color="auto"/>
        <w:left w:val="none" w:sz="0" w:space="0" w:color="auto"/>
        <w:bottom w:val="none" w:sz="0" w:space="0" w:color="auto"/>
        <w:right w:val="none" w:sz="0" w:space="0" w:color="auto"/>
      </w:divBdr>
    </w:div>
    <w:div w:id="744841655">
      <w:bodyDiv w:val="1"/>
      <w:marLeft w:val="0"/>
      <w:marRight w:val="0"/>
      <w:marTop w:val="0"/>
      <w:marBottom w:val="0"/>
      <w:divBdr>
        <w:top w:val="none" w:sz="0" w:space="0" w:color="auto"/>
        <w:left w:val="none" w:sz="0" w:space="0" w:color="auto"/>
        <w:bottom w:val="none" w:sz="0" w:space="0" w:color="auto"/>
        <w:right w:val="none" w:sz="0" w:space="0" w:color="auto"/>
      </w:divBdr>
    </w:div>
    <w:div w:id="817890407">
      <w:bodyDiv w:val="1"/>
      <w:marLeft w:val="0"/>
      <w:marRight w:val="0"/>
      <w:marTop w:val="0"/>
      <w:marBottom w:val="0"/>
      <w:divBdr>
        <w:top w:val="none" w:sz="0" w:space="0" w:color="auto"/>
        <w:left w:val="none" w:sz="0" w:space="0" w:color="auto"/>
        <w:bottom w:val="none" w:sz="0" w:space="0" w:color="auto"/>
        <w:right w:val="none" w:sz="0" w:space="0" w:color="auto"/>
      </w:divBdr>
    </w:div>
    <w:div w:id="841625035">
      <w:bodyDiv w:val="1"/>
      <w:marLeft w:val="0"/>
      <w:marRight w:val="0"/>
      <w:marTop w:val="0"/>
      <w:marBottom w:val="0"/>
      <w:divBdr>
        <w:top w:val="none" w:sz="0" w:space="0" w:color="auto"/>
        <w:left w:val="none" w:sz="0" w:space="0" w:color="auto"/>
        <w:bottom w:val="none" w:sz="0" w:space="0" w:color="auto"/>
        <w:right w:val="none" w:sz="0" w:space="0" w:color="auto"/>
      </w:divBdr>
    </w:div>
    <w:div w:id="842889925">
      <w:bodyDiv w:val="1"/>
      <w:marLeft w:val="0"/>
      <w:marRight w:val="0"/>
      <w:marTop w:val="0"/>
      <w:marBottom w:val="0"/>
      <w:divBdr>
        <w:top w:val="none" w:sz="0" w:space="0" w:color="auto"/>
        <w:left w:val="none" w:sz="0" w:space="0" w:color="auto"/>
        <w:bottom w:val="none" w:sz="0" w:space="0" w:color="auto"/>
        <w:right w:val="none" w:sz="0" w:space="0" w:color="auto"/>
      </w:divBdr>
    </w:div>
    <w:div w:id="957033706">
      <w:bodyDiv w:val="1"/>
      <w:marLeft w:val="0"/>
      <w:marRight w:val="0"/>
      <w:marTop w:val="0"/>
      <w:marBottom w:val="0"/>
      <w:divBdr>
        <w:top w:val="none" w:sz="0" w:space="0" w:color="auto"/>
        <w:left w:val="none" w:sz="0" w:space="0" w:color="auto"/>
        <w:bottom w:val="none" w:sz="0" w:space="0" w:color="auto"/>
        <w:right w:val="none" w:sz="0" w:space="0" w:color="auto"/>
      </w:divBdr>
    </w:div>
    <w:div w:id="971323161">
      <w:bodyDiv w:val="1"/>
      <w:marLeft w:val="0"/>
      <w:marRight w:val="0"/>
      <w:marTop w:val="0"/>
      <w:marBottom w:val="0"/>
      <w:divBdr>
        <w:top w:val="none" w:sz="0" w:space="0" w:color="auto"/>
        <w:left w:val="none" w:sz="0" w:space="0" w:color="auto"/>
        <w:bottom w:val="none" w:sz="0" w:space="0" w:color="auto"/>
        <w:right w:val="none" w:sz="0" w:space="0" w:color="auto"/>
      </w:divBdr>
    </w:div>
    <w:div w:id="1041595624">
      <w:bodyDiv w:val="1"/>
      <w:marLeft w:val="0"/>
      <w:marRight w:val="0"/>
      <w:marTop w:val="0"/>
      <w:marBottom w:val="0"/>
      <w:divBdr>
        <w:top w:val="none" w:sz="0" w:space="0" w:color="auto"/>
        <w:left w:val="none" w:sz="0" w:space="0" w:color="auto"/>
        <w:bottom w:val="none" w:sz="0" w:space="0" w:color="auto"/>
        <w:right w:val="none" w:sz="0" w:space="0" w:color="auto"/>
      </w:divBdr>
    </w:div>
    <w:div w:id="1217738725">
      <w:bodyDiv w:val="1"/>
      <w:marLeft w:val="0"/>
      <w:marRight w:val="0"/>
      <w:marTop w:val="0"/>
      <w:marBottom w:val="0"/>
      <w:divBdr>
        <w:top w:val="none" w:sz="0" w:space="0" w:color="auto"/>
        <w:left w:val="none" w:sz="0" w:space="0" w:color="auto"/>
        <w:bottom w:val="none" w:sz="0" w:space="0" w:color="auto"/>
        <w:right w:val="none" w:sz="0" w:space="0" w:color="auto"/>
      </w:divBdr>
    </w:div>
    <w:div w:id="1229419543">
      <w:bodyDiv w:val="1"/>
      <w:marLeft w:val="0"/>
      <w:marRight w:val="0"/>
      <w:marTop w:val="0"/>
      <w:marBottom w:val="0"/>
      <w:divBdr>
        <w:top w:val="none" w:sz="0" w:space="0" w:color="auto"/>
        <w:left w:val="none" w:sz="0" w:space="0" w:color="auto"/>
        <w:bottom w:val="none" w:sz="0" w:space="0" w:color="auto"/>
        <w:right w:val="none" w:sz="0" w:space="0" w:color="auto"/>
      </w:divBdr>
    </w:div>
    <w:div w:id="1241480743">
      <w:bodyDiv w:val="1"/>
      <w:marLeft w:val="0"/>
      <w:marRight w:val="0"/>
      <w:marTop w:val="0"/>
      <w:marBottom w:val="0"/>
      <w:divBdr>
        <w:top w:val="none" w:sz="0" w:space="0" w:color="auto"/>
        <w:left w:val="none" w:sz="0" w:space="0" w:color="auto"/>
        <w:bottom w:val="none" w:sz="0" w:space="0" w:color="auto"/>
        <w:right w:val="none" w:sz="0" w:space="0" w:color="auto"/>
      </w:divBdr>
    </w:div>
    <w:div w:id="1298560515">
      <w:bodyDiv w:val="1"/>
      <w:marLeft w:val="0"/>
      <w:marRight w:val="0"/>
      <w:marTop w:val="0"/>
      <w:marBottom w:val="0"/>
      <w:divBdr>
        <w:top w:val="none" w:sz="0" w:space="0" w:color="auto"/>
        <w:left w:val="none" w:sz="0" w:space="0" w:color="auto"/>
        <w:bottom w:val="none" w:sz="0" w:space="0" w:color="auto"/>
        <w:right w:val="none" w:sz="0" w:space="0" w:color="auto"/>
      </w:divBdr>
    </w:div>
    <w:div w:id="1421756076">
      <w:bodyDiv w:val="1"/>
      <w:marLeft w:val="0"/>
      <w:marRight w:val="0"/>
      <w:marTop w:val="0"/>
      <w:marBottom w:val="0"/>
      <w:divBdr>
        <w:top w:val="none" w:sz="0" w:space="0" w:color="auto"/>
        <w:left w:val="none" w:sz="0" w:space="0" w:color="auto"/>
        <w:bottom w:val="none" w:sz="0" w:space="0" w:color="auto"/>
        <w:right w:val="none" w:sz="0" w:space="0" w:color="auto"/>
      </w:divBdr>
    </w:div>
    <w:div w:id="1431584031">
      <w:bodyDiv w:val="1"/>
      <w:marLeft w:val="0"/>
      <w:marRight w:val="0"/>
      <w:marTop w:val="0"/>
      <w:marBottom w:val="0"/>
      <w:divBdr>
        <w:top w:val="none" w:sz="0" w:space="0" w:color="auto"/>
        <w:left w:val="none" w:sz="0" w:space="0" w:color="auto"/>
        <w:bottom w:val="none" w:sz="0" w:space="0" w:color="auto"/>
        <w:right w:val="none" w:sz="0" w:space="0" w:color="auto"/>
      </w:divBdr>
    </w:div>
    <w:div w:id="1518618931">
      <w:bodyDiv w:val="1"/>
      <w:marLeft w:val="0"/>
      <w:marRight w:val="0"/>
      <w:marTop w:val="0"/>
      <w:marBottom w:val="0"/>
      <w:divBdr>
        <w:top w:val="none" w:sz="0" w:space="0" w:color="auto"/>
        <w:left w:val="none" w:sz="0" w:space="0" w:color="auto"/>
        <w:bottom w:val="none" w:sz="0" w:space="0" w:color="auto"/>
        <w:right w:val="none" w:sz="0" w:space="0" w:color="auto"/>
      </w:divBdr>
    </w:div>
    <w:div w:id="1539392335">
      <w:bodyDiv w:val="1"/>
      <w:marLeft w:val="0"/>
      <w:marRight w:val="0"/>
      <w:marTop w:val="0"/>
      <w:marBottom w:val="0"/>
      <w:divBdr>
        <w:top w:val="none" w:sz="0" w:space="0" w:color="auto"/>
        <w:left w:val="none" w:sz="0" w:space="0" w:color="auto"/>
        <w:bottom w:val="none" w:sz="0" w:space="0" w:color="auto"/>
        <w:right w:val="none" w:sz="0" w:space="0" w:color="auto"/>
      </w:divBdr>
    </w:div>
    <w:div w:id="1594781901">
      <w:bodyDiv w:val="1"/>
      <w:marLeft w:val="0"/>
      <w:marRight w:val="0"/>
      <w:marTop w:val="0"/>
      <w:marBottom w:val="0"/>
      <w:divBdr>
        <w:top w:val="none" w:sz="0" w:space="0" w:color="auto"/>
        <w:left w:val="none" w:sz="0" w:space="0" w:color="auto"/>
        <w:bottom w:val="none" w:sz="0" w:space="0" w:color="auto"/>
        <w:right w:val="none" w:sz="0" w:space="0" w:color="auto"/>
      </w:divBdr>
    </w:div>
    <w:div w:id="1615362748">
      <w:bodyDiv w:val="1"/>
      <w:marLeft w:val="0"/>
      <w:marRight w:val="0"/>
      <w:marTop w:val="0"/>
      <w:marBottom w:val="0"/>
      <w:divBdr>
        <w:top w:val="none" w:sz="0" w:space="0" w:color="auto"/>
        <w:left w:val="none" w:sz="0" w:space="0" w:color="auto"/>
        <w:bottom w:val="none" w:sz="0" w:space="0" w:color="auto"/>
        <w:right w:val="none" w:sz="0" w:space="0" w:color="auto"/>
      </w:divBdr>
    </w:div>
    <w:div w:id="1616206669">
      <w:bodyDiv w:val="1"/>
      <w:marLeft w:val="0"/>
      <w:marRight w:val="0"/>
      <w:marTop w:val="0"/>
      <w:marBottom w:val="0"/>
      <w:divBdr>
        <w:top w:val="none" w:sz="0" w:space="0" w:color="auto"/>
        <w:left w:val="none" w:sz="0" w:space="0" w:color="auto"/>
        <w:bottom w:val="none" w:sz="0" w:space="0" w:color="auto"/>
        <w:right w:val="none" w:sz="0" w:space="0" w:color="auto"/>
      </w:divBdr>
    </w:div>
    <w:div w:id="1631476924">
      <w:bodyDiv w:val="1"/>
      <w:marLeft w:val="0"/>
      <w:marRight w:val="0"/>
      <w:marTop w:val="0"/>
      <w:marBottom w:val="0"/>
      <w:divBdr>
        <w:top w:val="none" w:sz="0" w:space="0" w:color="auto"/>
        <w:left w:val="none" w:sz="0" w:space="0" w:color="auto"/>
        <w:bottom w:val="none" w:sz="0" w:space="0" w:color="auto"/>
        <w:right w:val="none" w:sz="0" w:space="0" w:color="auto"/>
      </w:divBdr>
    </w:div>
    <w:div w:id="1699237143">
      <w:bodyDiv w:val="1"/>
      <w:marLeft w:val="0"/>
      <w:marRight w:val="0"/>
      <w:marTop w:val="0"/>
      <w:marBottom w:val="0"/>
      <w:divBdr>
        <w:top w:val="none" w:sz="0" w:space="0" w:color="auto"/>
        <w:left w:val="none" w:sz="0" w:space="0" w:color="auto"/>
        <w:bottom w:val="none" w:sz="0" w:space="0" w:color="auto"/>
        <w:right w:val="none" w:sz="0" w:space="0" w:color="auto"/>
      </w:divBdr>
    </w:div>
    <w:div w:id="1723365725">
      <w:bodyDiv w:val="1"/>
      <w:marLeft w:val="0"/>
      <w:marRight w:val="0"/>
      <w:marTop w:val="0"/>
      <w:marBottom w:val="0"/>
      <w:divBdr>
        <w:top w:val="none" w:sz="0" w:space="0" w:color="auto"/>
        <w:left w:val="none" w:sz="0" w:space="0" w:color="auto"/>
        <w:bottom w:val="none" w:sz="0" w:space="0" w:color="auto"/>
        <w:right w:val="none" w:sz="0" w:space="0" w:color="auto"/>
      </w:divBdr>
    </w:div>
    <w:div w:id="1728409862">
      <w:bodyDiv w:val="1"/>
      <w:marLeft w:val="0"/>
      <w:marRight w:val="0"/>
      <w:marTop w:val="0"/>
      <w:marBottom w:val="0"/>
      <w:divBdr>
        <w:top w:val="none" w:sz="0" w:space="0" w:color="auto"/>
        <w:left w:val="none" w:sz="0" w:space="0" w:color="auto"/>
        <w:bottom w:val="none" w:sz="0" w:space="0" w:color="auto"/>
        <w:right w:val="none" w:sz="0" w:space="0" w:color="auto"/>
      </w:divBdr>
    </w:div>
    <w:div w:id="1814518712">
      <w:bodyDiv w:val="1"/>
      <w:marLeft w:val="0"/>
      <w:marRight w:val="0"/>
      <w:marTop w:val="0"/>
      <w:marBottom w:val="0"/>
      <w:divBdr>
        <w:top w:val="none" w:sz="0" w:space="0" w:color="auto"/>
        <w:left w:val="none" w:sz="0" w:space="0" w:color="auto"/>
        <w:bottom w:val="none" w:sz="0" w:space="0" w:color="auto"/>
        <w:right w:val="none" w:sz="0" w:space="0" w:color="auto"/>
      </w:divBdr>
    </w:div>
    <w:div w:id="1903130834">
      <w:bodyDiv w:val="1"/>
      <w:marLeft w:val="0"/>
      <w:marRight w:val="0"/>
      <w:marTop w:val="0"/>
      <w:marBottom w:val="0"/>
      <w:divBdr>
        <w:top w:val="none" w:sz="0" w:space="0" w:color="auto"/>
        <w:left w:val="none" w:sz="0" w:space="0" w:color="auto"/>
        <w:bottom w:val="none" w:sz="0" w:space="0" w:color="auto"/>
        <w:right w:val="none" w:sz="0" w:space="0" w:color="auto"/>
      </w:divBdr>
    </w:div>
    <w:div w:id="1914468209">
      <w:bodyDiv w:val="1"/>
      <w:marLeft w:val="0"/>
      <w:marRight w:val="0"/>
      <w:marTop w:val="0"/>
      <w:marBottom w:val="0"/>
      <w:divBdr>
        <w:top w:val="none" w:sz="0" w:space="0" w:color="auto"/>
        <w:left w:val="none" w:sz="0" w:space="0" w:color="auto"/>
        <w:bottom w:val="none" w:sz="0" w:space="0" w:color="auto"/>
        <w:right w:val="none" w:sz="0" w:space="0" w:color="auto"/>
      </w:divBdr>
    </w:div>
    <w:div w:id="1942298089">
      <w:bodyDiv w:val="1"/>
      <w:marLeft w:val="0"/>
      <w:marRight w:val="0"/>
      <w:marTop w:val="0"/>
      <w:marBottom w:val="0"/>
      <w:divBdr>
        <w:top w:val="none" w:sz="0" w:space="0" w:color="auto"/>
        <w:left w:val="none" w:sz="0" w:space="0" w:color="auto"/>
        <w:bottom w:val="none" w:sz="0" w:space="0" w:color="auto"/>
        <w:right w:val="none" w:sz="0" w:space="0" w:color="auto"/>
      </w:divBdr>
    </w:div>
    <w:div w:id="2028287133">
      <w:bodyDiv w:val="1"/>
      <w:marLeft w:val="0"/>
      <w:marRight w:val="0"/>
      <w:marTop w:val="0"/>
      <w:marBottom w:val="0"/>
      <w:divBdr>
        <w:top w:val="none" w:sz="0" w:space="0" w:color="auto"/>
        <w:left w:val="none" w:sz="0" w:space="0" w:color="auto"/>
        <w:bottom w:val="none" w:sz="0" w:space="0" w:color="auto"/>
        <w:right w:val="none" w:sz="0" w:space="0" w:color="auto"/>
      </w:divBdr>
    </w:div>
    <w:div w:id="2079669136">
      <w:bodyDiv w:val="1"/>
      <w:marLeft w:val="0"/>
      <w:marRight w:val="0"/>
      <w:marTop w:val="0"/>
      <w:marBottom w:val="0"/>
      <w:divBdr>
        <w:top w:val="none" w:sz="0" w:space="0" w:color="auto"/>
        <w:left w:val="none" w:sz="0" w:space="0" w:color="auto"/>
        <w:bottom w:val="none" w:sz="0" w:space="0" w:color="auto"/>
        <w:right w:val="none" w:sz="0" w:space="0" w:color="auto"/>
      </w:divBdr>
    </w:div>
    <w:div w:id="2079741713">
      <w:bodyDiv w:val="1"/>
      <w:marLeft w:val="0"/>
      <w:marRight w:val="0"/>
      <w:marTop w:val="0"/>
      <w:marBottom w:val="0"/>
      <w:divBdr>
        <w:top w:val="none" w:sz="0" w:space="0" w:color="auto"/>
        <w:left w:val="none" w:sz="0" w:space="0" w:color="auto"/>
        <w:bottom w:val="none" w:sz="0" w:space="0" w:color="auto"/>
        <w:right w:val="none" w:sz="0" w:space="0" w:color="auto"/>
      </w:divBdr>
    </w:div>
    <w:div w:id="2092653194">
      <w:bodyDiv w:val="1"/>
      <w:marLeft w:val="0"/>
      <w:marRight w:val="0"/>
      <w:marTop w:val="0"/>
      <w:marBottom w:val="0"/>
      <w:divBdr>
        <w:top w:val="none" w:sz="0" w:space="0" w:color="auto"/>
        <w:left w:val="none" w:sz="0" w:space="0" w:color="auto"/>
        <w:bottom w:val="none" w:sz="0" w:space="0" w:color="auto"/>
        <w:right w:val="none" w:sz="0" w:space="0" w:color="auto"/>
      </w:divBdr>
    </w:div>
    <w:div w:id="21346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nna.dobrowolska@wsz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dobrowolska@wsz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oanna.chodakowska@wszzkiel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mailto:iod@wszzkielce.pl" TargetMode="External"/><Relationship Id="rId10" Type="http://schemas.openxmlformats.org/officeDocument/2006/relationships/hyperlink" Target="https://ezamowienia.gov.pl/mp-client/tenders/ocds-148610-5efdd2b6-88ab-4820-a5e7-796f334538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dobrowolska@wszzkielce.pl" TargetMode="External"/><Relationship Id="rId14" Type="http://schemas.openxmlformats.org/officeDocument/2006/relationships/hyperlink" Target="mailto:szpital@wsz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8668-D55A-4E10-90CA-AEFA3952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9316</Words>
  <Characters>55900</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SWZ</vt:lpstr>
    </vt:vector>
  </TitlesOfParts>
  <Company/>
  <LinksUpToDate>false</LinksUpToDate>
  <CharactersWithSpaces>65086</CharactersWithSpaces>
  <SharedDoc>false</SharedDoc>
  <HLinks>
    <vt:vector size="24" baseType="variant">
      <vt:variant>
        <vt:i4>5046396</vt:i4>
      </vt:variant>
      <vt:variant>
        <vt:i4>9</vt:i4>
      </vt:variant>
      <vt:variant>
        <vt:i4>0</vt:i4>
      </vt:variant>
      <vt:variant>
        <vt:i4>5</vt:i4>
      </vt:variant>
      <vt:variant>
        <vt:lpwstr>mailto:iod@wszzkielce.pl</vt:lpwstr>
      </vt:variant>
      <vt:variant>
        <vt:lpwstr/>
      </vt:variant>
      <vt:variant>
        <vt:i4>4980782</vt:i4>
      </vt:variant>
      <vt:variant>
        <vt:i4>6</vt:i4>
      </vt:variant>
      <vt:variant>
        <vt:i4>0</vt:i4>
      </vt:variant>
      <vt:variant>
        <vt:i4>5</vt:i4>
      </vt:variant>
      <vt:variant>
        <vt:lpwstr>mailto:wioleta.strozyk@wszzkielce.pl</vt:lpwstr>
      </vt:variant>
      <vt:variant>
        <vt:lpwstr/>
      </vt:variant>
      <vt:variant>
        <vt:i4>8257580</vt:i4>
      </vt:variant>
      <vt:variant>
        <vt:i4>3</vt:i4>
      </vt:variant>
      <vt:variant>
        <vt:i4>0</vt:i4>
      </vt:variant>
      <vt:variant>
        <vt:i4>5</vt:i4>
      </vt:variant>
      <vt:variant>
        <vt:lpwstr>https://ezamowienia.gov.pl/</vt:lpwstr>
      </vt:variant>
      <vt:variant>
        <vt:lpwstr/>
      </vt:variant>
      <vt:variant>
        <vt:i4>4980782</vt:i4>
      </vt:variant>
      <vt:variant>
        <vt:i4>0</vt:i4>
      </vt:variant>
      <vt:variant>
        <vt:i4>0</vt:i4>
      </vt:variant>
      <vt:variant>
        <vt:i4>5</vt:i4>
      </vt:variant>
      <vt:variant>
        <vt:lpwstr>mailto:wioleta.strozyk@wszzkielce.pl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dc:title>
  <dc:subject/>
  <dc:creator>Dział Zamówień Publicznych</dc:creator>
  <cp:keywords/>
  <dc:description/>
  <cp:lastModifiedBy>zampub</cp:lastModifiedBy>
  <cp:revision>7</cp:revision>
  <cp:lastPrinted>2026-05-12T10:13:00Z</cp:lastPrinted>
  <dcterms:created xsi:type="dcterms:W3CDTF">2026-07-09T10:08:00Z</dcterms:created>
  <dcterms:modified xsi:type="dcterms:W3CDTF">2026-07-16T07:26:00Z</dcterms:modified>
</cp:coreProperties>
</file>