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7D4A" w14:textId="5CF89419" w:rsidR="000B06EF" w:rsidRPr="0009618F" w:rsidRDefault="000B06EF" w:rsidP="000B06EF">
      <w:pPr>
        <w:pStyle w:val="Nagwek4"/>
        <w:jc w:val="center"/>
        <w:rPr>
          <w:rFonts w:ascii="Times New Roman" w:hAnsi="Times New Roman"/>
          <w:color w:val="000000"/>
          <w:sz w:val="22"/>
          <w:szCs w:val="22"/>
        </w:rPr>
      </w:pPr>
      <w:r w:rsidRPr="001233AD">
        <w:rPr>
          <w:rFonts w:ascii="Times New Roman" w:hAnsi="Times New Roman"/>
          <w:color w:val="000000"/>
          <w:sz w:val="22"/>
          <w:szCs w:val="22"/>
        </w:rPr>
        <w:t xml:space="preserve">UMOWA NR </w:t>
      </w:r>
      <w:r w:rsidR="001233AD" w:rsidRPr="001233AD">
        <w:rPr>
          <w:rFonts w:ascii="Times New Roman" w:hAnsi="Times New Roman"/>
          <w:color w:val="000000"/>
          <w:sz w:val="22"/>
          <w:szCs w:val="22"/>
        </w:rPr>
        <w:t>………</w:t>
      </w:r>
      <w:r w:rsidR="00243EF4" w:rsidRPr="001233AD">
        <w:rPr>
          <w:rFonts w:ascii="Times New Roman" w:hAnsi="Times New Roman"/>
          <w:color w:val="000000"/>
          <w:sz w:val="22"/>
          <w:szCs w:val="22"/>
        </w:rPr>
        <w:t>/202</w:t>
      </w:r>
      <w:r w:rsidR="00D20D55">
        <w:rPr>
          <w:rFonts w:ascii="Times New Roman" w:hAnsi="Times New Roman"/>
          <w:color w:val="000000"/>
          <w:sz w:val="22"/>
          <w:szCs w:val="22"/>
        </w:rPr>
        <w:t>6</w:t>
      </w:r>
    </w:p>
    <w:p w14:paraId="0499741A" w14:textId="77777777" w:rsidR="000B06EF" w:rsidRPr="0009618F" w:rsidRDefault="000B06EF" w:rsidP="000B06EF">
      <w:pPr>
        <w:pStyle w:val="Nagwek8"/>
        <w:rPr>
          <w:color w:val="000000"/>
          <w:sz w:val="22"/>
          <w:szCs w:val="22"/>
        </w:rPr>
      </w:pPr>
    </w:p>
    <w:p w14:paraId="0E07B26F" w14:textId="5314F3DC" w:rsidR="000B06EF" w:rsidRPr="0009618F" w:rsidRDefault="000B06EF" w:rsidP="000B06EF">
      <w:pPr>
        <w:pStyle w:val="Sowowa"/>
        <w:widowControl/>
        <w:spacing w:line="240" w:lineRule="auto"/>
        <w:rPr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 xml:space="preserve">zawarta w Kielcach w dniu </w:t>
      </w:r>
      <w:r w:rsidR="0046677D" w:rsidRPr="0046677D">
        <w:rPr>
          <w:b/>
          <w:bCs/>
          <w:color w:val="000000"/>
          <w:sz w:val="22"/>
          <w:szCs w:val="22"/>
        </w:rPr>
        <w:t>……</w:t>
      </w:r>
      <w:r w:rsidR="00D20D55">
        <w:rPr>
          <w:b/>
          <w:bCs/>
          <w:color w:val="000000"/>
          <w:sz w:val="22"/>
          <w:szCs w:val="22"/>
        </w:rPr>
        <w:t>…………</w:t>
      </w:r>
      <w:r w:rsidR="0046677D" w:rsidRPr="0046677D">
        <w:rPr>
          <w:b/>
          <w:bCs/>
          <w:color w:val="000000"/>
          <w:sz w:val="22"/>
          <w:szCs w:val="22"/>
        </w:rPr>
        <w:t>…</w:t>
      </w:r>
      <w:r w:rsidR="00D20D55">
        <w:rPr>
          <w:b/>
          <w:bCs/>
          <w:color w:val="000000"/>
          <w:sz w:val="22"/>
          <w:szCs w:val="22"/>
        </w:rPr>
        <w:t>2026</w:t>
      </w:r>
      <w:r w:rsidRPr="0046677D">
        <w:rPr>
          <w:b/>
          <w:bCs/>
          <w:color w:val="000000"/>
          <w:sz w:val="22"/>
          <w:szCs w:val="22"/>
        </w:rPr>
        <w:t>r</w:t>
      </w:r>
      <w:r w:rsidRPr="00D87674">
        <w:rPr>
          <w:b/>
          <w:bCs/>
          <w:color w:val="000000"/>
          <w:sz w:val="22"/>
          <w:szCs w:val="22"/>
        </w:rPr>
        <w:t>.</w:t>
      </w:r>
      <w:r w:rsidRPr="0009618F">
        <w:rPr>
          <w:color w:val="000000"/>
          <w:sz w:val="22"/>
          <w:szCs w:val="22"/>
        </w:rPr>
        <w:t xml:space="preserve"> pomiędzy:</w:t>
      </w:r>
    </w:p>
    <w:p w14:paraId="58550D83" w14:textId="77777777" w:rsidR="000B06EF" w:rsidRPr="0009618F" w:rsidRDefault="000B06EF" w:rsidP="000B06EF">
      <w:pPr>
        <w:jc w:val="both"/>
        <w:rPr>
          <w:b/>
          <w:color w:val="000000"/>
          <w:sz w:val="22"/>
          <w:szCs w:val="22"/>
        </w:rPr>
      </w:pPr>
    </w:p>
    <w:p w14:paraId="34353575" w14:textId="77777777" w:rsidR="00F91006" w:rsidRPr="0009618F" w:rsidRDefault="000B06EF" w:rsidP="000B06EF">
      <w:pPr>
        <w:jc w:val="both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 xml:space="preserve">Wojewódzkim Szpitalem Zespolonym w Kielcach ul. Grunwaldzka 45, 25-736 Kielce </w:t>
      </w:r>
      <w:r w:rsidRPr="0009618F">
        <w:rPr>
          <w:color w:val="000000"/>
          <w:sz w:val="22"/>
          <w:szCs w:val="22"/>
        </w:rPr>
        <w:t>wpisanym pod numerem 0000001580 do Krajowego Rejestru Sądowego przez Sąd Rejonowy w Kielcach Wydział Gospodarczy, NIP 959-12-91-292, Regon 000289785, reprezentowanym przez:</w:t>
      </w:r>
      <w:r w:rsidRPr="0009618F">
        <w:rPr>
          <w:b/>
          <w:color w:val="000000"/>
          <w:sz w:val="22"/>
          <w:szCs w:val="22"/>
        </w:rPr>
        <w:t xml:space="preserve"> </w:t>
      </w:r>
    </w:p>
    <w:p w14:paraId="48F054A2" w14:textId="77777777" w:rsidR="00F91006" w:rsidRPr="0009618F" w:rsidRDefault="00F91006" w:rsidP="000B06EF">
      <w:pPr>
        <w:jc w:val="both"/>
        <w:rPr>
          <w:b/>
          <w:color w:val="000000"/>
          <w:sz w:val="22"/>
          <w:szCs w:val="22"/>
        </w:rPr>
      </w:pPr>
    </w:p>
    <w:p w14:paraId="5B4697FF" w14:textId="63DC58FD" w:rsidR="00F91006" w:rsidRPr="00123904" w:rsidRDefault="00394ECD" w:rsidP="000B06E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Marcin Martyniak </w:t>
      </w:r>
      <w:r w:rsidR="00F91006" w:rsidRPr="001233AD">
        <w:rPr>
          <w:b/>
          <w:bCs/>
          <w:color w:val="000000"/>
          <w:sz w:val="22"/>
          <w:szCs w:val="22"/>
        </w:rPr>
        <w:t>- Dyrektor</w:t>
      </w:r>
      <w:r>
        <w:rPr>
          <w:b/>
          <w:bCs/>
          <w:color w:val="000000"/>
          <w:sz w:val="22"/>
          <w:szCs w:val="22"/>
        </w:rPr>
        <w:t xml:space="preserve"> </w:t>
      </w:r>
      <w:r w:rsidR="007E4B66">
        <w:rPr>
          <w:b/>
          <w:bCs/>
          <w:color w:val="000000"/>
          <w:sz w:val="22"/>
          <w:szCs w:val="22"/>
        </w:rPr>
        <w:t>W</w:t>
      </w:r>
      <w:r>
        <w:rPr>
          <w:b/>
          <w:bCs/>
          <w:color w:val="000000"/>
          <w:sz w:val="22"/>
          <w:szCs w:val="22"/>
        </w:rPr>
        <w:t>ojewódzkiego Szpitala Zespolonego w Kielcach</w:t>
      </w:r>
    </w:p>
    <w:p w14:paraId="51F4357A" w14:textId="1D7637C7" w:rsidR="000B06EF" w:rsidRDefault="000B06EF" w:rsidP="000B06EF">
      <w:pPr>
        <w:jc w:val="both"/>
        <w:rPr>
          <w:b/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 xml:space="preserve">zwanym w dalszej treści umowy </w:t>
      </w:r>
      <w:r w:rsidRPr="0009618F">
        <w:rPr>
          <w:b/>
          <w:color w:val="000000"/>
          <w:sz w:val="22"/>
          <w:szCs w:val="22"/>
        </w:rPr>
        <w:t>„Zamawiającym”</w:t>
      </w:r>
    </w:p>
    <w:p w14:paraId="2A9874F9" w14:textId="77777777" w:rsidR="00084B0C" w:rsidRPr="0009618F" w:rsidRDefault="00084B0C" w:rsidP="000B06EF">
      <w:pPr>
        <w:jc w:val="both"/>
        <w:rPr>
          <w:b/>
          <w:color w:val="000000"/>
          <w:sz w:val="22"/>
          <w:szCs w:val="22"/>
        </w:rPr>
      </w:pPr>
    </w:p>
    <w:p w14:paraId="20B46FD3" w14:textId="77777777" w:rsidR="000B06EF" w:rsidRDefault="000B06EF" w:rsidP="000B06EF">
      <w:pPr>
        <w:rPr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>a</w:t>
      </w:r>
    </w:p>
    <w:p w14:paraId="7872922E" w14:textId="77777777" w:rsidR="00C90D71" w:rsidRPr="00084B0C" w:rsidRDefault="00C90D71" w:rsidP="000B06EF">
      <w:pPr>
        <w:jc w:val="both"/>
        <w:rPr>
          <w:i/>
          <w:iCs/>
          <w:sz w:val="22"/>
          <w:szCs w:val="22"/>
        </w:rPr>
      </w:pPr>
    </w:p>
    <w:p w14:paraId="47764573" w14:textId="1D2450F6" w:rsidR="00F07A79" w:rsidRPr="0009618F" w:rsidRDefault="000B06EF" w:rsidP="000B06EF">
      <w:pPr>
        <w:jc w:val="both"/>
        <w:rPr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 xml:space="preserve">reprezentowanym przez: </w:t>
      </w:r>
    </w:p>
    <w:p w14:paraId="09DEFE98" w14:textId="77777777" w:rsidR="00A2715C" w:rsidRPr="0009618F" w:rsidRDefault="00A2715C" w:rsidP="000B06EF">
      <w:pPr>
        <w:jc w:val="both"/>
        <w:rPr>
          <w:color w:val="000000"/>
          <w:sz w:val="22"/>
          <w:szCs w:val="22"/>
        </w:rPr>
      </w:pPr>
    </w:p>
    <w:p w14:paraId="3FAE06DE" w14:textId="284F3E7E" w:rsidR="00084B0C" w:rsidRPr="000B28FE" w:rsidRDefault="00D6617E" w:rsidP="00084B0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………………………………….</w:t>
      </w:r>
      <w:r w:rsidR="00084B0C" w:rsidRPr="000B28FE">
        <w:rPr>
          <w:b/>
          <w:bCs/>
          <w:color w:val="000000"/>
          <w:sz w:val="22"/>
          <w:szCs w:val="22"/>
        </w:rPr>
        <w:t>l</w:t>
      </w:r>
    </w:p>
    <w:p w14:paraId="4532B7B6" w14:textId="5D84B73B" w:rsidR="000B06EF" w:rsidRPr="0009618F" w:rsidRDefault="000B06EF" w:rsidP="000B06EF">
      <w:pPr>
        <w:jc w:val="both"/>
        <w:rPr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 xml:space="preserve">zwanym w dalszej treści umowy </w:t>
      </w:r>
      <w:r w:rsidRPr="0009618F">
        <w:rPr>
          <w:b/>
          <w:color w:val="000000"/>
          <w:sz w:val="22"/>
          <w:szCs w:val="22"/>
        </w:rPr>
        <w:t>„Wykonawcą”</w:t>
      </w:r>
    </w:p>
    <w:p w14:paraId="45BE9496" w14:textId="77777777" w:rsidR="000B06EF" w:rsidRPr="0009618F" w:rsidRDefault="000B06EF" w:rsidP="000B06EF">
      <w:pPr>
        <w:pStyle w:val="Sowowa"/>
        <w:widowControl/>
        <w:spacing w:line="240" w:lineRule="auto"/>
        <w:jc w:val="both"/>
        <w:rPr>
          <w:color w:val="000000"/>
          <w:sz w:val="22"/>
          <w:szCs w:val="22"/>
        </w:rPr>
      </w:pPr>
    </w:p>
    <w:p w14:paraId="4FC3BCD2" w14:textId="77777777" w:rsidR="00C76D30" w:rsidRPr="00C76D30" w:rsidRDefault="00C76D30" w:rsidP="00C76D3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3B5725AB" w14:textId="1ED5FA32" w:rsidR="000B06EF" w:rsidRPr="00D20D55" w:rsidRDefault="00947133" w:rsidP="00D20D55">
      <w:pPr>
        <w:spacing w:line="276" w:lineRule="auto"/>
        <w:ind w:right="220"/>
        <w:jc w:val="both"/>
        <w:rPr>
          <w:b/>
          <w:bCs/>
          <w:i/>
          <w:iCs/>
          <w:sz w:val="22"/>
          <w:szCs w:val="22"/>
        </w:rPr>
      </w:pPr>
      <w:r w:rsidRPr="00947133">
        <w:rPr>
          <w:rFonts w:eastAsiaTheme="minorHAnsi"/>
          <w:color w:val="000000"/>
          <w:sz w:val="22"/>
          <w:szCs w:val="22"/>
          <w:lang w:eastAsia="en-US"/>
        </w:rPr>
        <w:t xml:space="preserve">Niniejsza umowa zostaje zawarta w rezultacie dokonania przez Zamawiającego wyboru oferty Wykonawcy w trybie podstawowym na podstawie art. 275 pkt 1 ustawy z dnia 11 września 2019 r. Prawo zamówień </w:t>
      </w:r>
      <w:r w:rsidRPr="001233AD">
        <w:rPr>
          <w:rFonts w:eastAsiaTheme="minorHAnsi"/>
          <w:color w:val="000000"/>
          <w:sz w:val="22"/>
          <w:szCs w:val="22"/>
          <w:lang w:eastAsia="en-US"/>
        </w:rPr>
        <w:t>publicznych (Dz.U. z 202</w:t>
      </w:r>
      <w:r w:rsidR="00D20D55">
        <w:rPr>
          <w:rFonts w:eastAsiaTheme="minorHAnsi"/>
          <w:color w:val="000000"/>
          <w:sz w:val="22"/>
          <w:szCs w:val="22"/>
          <w:lang w:eastAsia="en-US"/>
        </w:rPr>
        <w:t>6</w:t>
      </w:r>
      <w:r w:rsidRPr="001233AD">
        <w:rPr>
          <w:rFonts w:eastAsiaTheme="minorHAnsi"/>
          <w:color w:val="000000"/>
          <w:sz w:val="22"/>
          <w:szCs w:val="22"/>
          <w:lang w:eastAsia="en-US"/>
        </w:rPr>
        <w:t xml:space="preserve"> r., poz. </w:t>
      </w:r>
      <w:r w:rsidR="00D20D55">
        <w:rPr>
          <w:rFonts w:eastAsiaTheme="minorHAnsi"/>
          <w:color w:val="000000"/>
          <w:sz w:val="22"/>
          <w:szCs w:val="22"/>
          <w:lang w:eastAsia="en-US"/>
        </w:rPr>
        <w:t>793</w:t>
      </w:r>
      <w:r w:rsidRPr="001233AD">
        <w:rPr>
          <w:rFonts w:eastAsiaTheme="minorHAnsi"/>
          <w:color w:val="000000"/>
          <w:sz w:val="22"/>
          <w:szCs w:val="22"/>
          <w:lang w:eastAsia="en-US"/>
        </w:rPr>
        <w:t>)</w:t>
      </w:r>
      <w:r w:rsidRPr="00947133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C76D30" w:rsidRPr="00D20D55">
        <w:rPr>
          <w:rFonts w:eastAsiaTheme="minorHAnsi"/>
          <w:color w:val="000000"/>
          <w:sz w:val="22"/>
          <w:szCs w:val="22"/>
          <w:lang w:eastAsia="en-US"/>
        </w:rPr>
        <w:t xml:space="preserve">na </w:t>
      </w:r>
      <w:r w:rsidR="00D20D55" w:rsidRPr="00D20D55">
        <w:rPr>
          <w:b/>
          <w:bCs/>
          <w:i/>
          <w:iCs/>
          <w:sz w:val="22"/>
          <w:szCs w:val="22"/>
        </w:rPr>
        <w:t>„</w:t>
      </w:r>
      <w:r w:rsidR="00D20D55" w:rsidRPr="00D20D55">
        <w:rPr>
          <w:b/>
          <w:bCs/>
          <w:i/>
          <w:iCs/>
          <w:color w:val="000000"/>
          <w:sz w:val="22"/>
          <w:szCs w:val="22"/>
        </w:rPr>
        <w:t>Zorganizowanie zamkniętego spotkania integracyjnego dla pracowników Wojewódzkiego Szpitala Zespolonego w Kielcach w</w:t>
      </w:r>
      <w:r w:rsidR="00D20D55">
        <w:rPr>
          <w:b/>
          <w:bCs/>
          <w:i/>
          <w:iCs/>
          <w:color w:val="000000"/>
          <w:sz w:val="22"/>
          <w:szCs w:val="22"/>
        </w:rPr>
        <w:t> </w:t>
      </w:r>
      <w:r w:rsidR="00D20D55" w:rsidRPr="00D20D55">
        <w:rPr>
          <w:b/>
          <w:bCs/>
          <w:i/>
          <w:iCs/>
          <w:color w:val="000000"/>
          <w:sz w:val="22"/>
          <w:szCs w:val="22"/>
        </w:rPr>
        <w:t>terminie 11.09.2026 r. w godzinach od 15:00 do 24:00”</w:t>
      </w:r>
      <w:r w:rsidR="00D20D55" w:rsidRPr="00D20D55">
        <w:rPr>
          <w:b/>
          <w:bCs/>
          <w:i/>
          <w:iCs/>
          <w:sz w:val="22"/>
          <w:szCs w:val="22"/>
        </w:rPr>
        <w:t xml:space="preserve"> </w:t>
      </w:r>
      <w:r w:rsidRP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Znak sprawy: EZ/1</w:t>
      </w:r>
      <w:r w:rsid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="001233AD" w:rsidRP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/202</w:t>
      </w:r>
      <w:r w:rsid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/</w:t>
      </w:r>
      <w:r w:rsidR="001233AD" w:rsidRP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MZ</w:t>
      </w:r>
      <w:r w:rsidR="00426C0A" w:rsidRPr="00D20D55"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</w:p>
    <w:p w14:paraId="194CEF89" w14:textId="77777777" w:rsidR="000B06EF" w:rsidRPr="0009618F" w:rsidRDefault="000B06EF" w:rsidP="000B06EF">
      <w:pPr>
        <w:pStyle w:val="Sowowa"/>
        <w:widowControl/>
        <w:spacing w:line="240" w:lineRule="auto"/>
        <w:jc w:val="both"/>
        <w:rPr>
          <w:color w:val="000000"/>
          <w:sz w:val="22"/>
          <w:szCs w:val="22"/>
        </w:rPr>
      </w:pPr>
    </w:p>
    <w:p w14:paraId="378E0927" w14:textId="77777777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§ 1</w:t>
      </w:r>
    </w:p>
    <w:p w14:paraId="5F01E15A" w14:textId="3530B629" w:rsidR="000B06EF" w:rsidRPr="0009618F" w:rsidRDefault="000B06EF" w:rsidP="000B06EF">
      <w:pPr>
        <w:pStyle w:val="Tekstpodstawowy"/>
        <w:jc w:val="center"/>
        <w:rPr>
          <w:b/>
          <w:bCs/>
          <w:color w:val="000000"/>
          <w:sz w:val="22"/>
          <w:szCs w:val="22"/>
        </w:rPr>
      </w:pPr>
      <w:r w:rsidRPr="0009618F">
        <w:rPr>
          <w:b/>
          <w:bCs/>
          <w:color w:val="000000"/>
          <w:sz w:val="22"/>
          <w:szCs w:val="22"/>
        </w:rPr>
        <w:t>Przedmiot umowy</w:t>
      </w:r>
    </w:p>
    <w:p w14:paraId="38BC6D0B" w14:textId="43E7B184" w:rsidR="000B06EF" w:rsidRPr="00C17A80" w:rsidRDefault="00A2715C" w:rsidP="000B06EF">
      <w:pPr>
        <w:pStyle w:val="Tekstpodstawowy"/>
        <w:numPr>
          <w:ilvl w:val="0"/>
          <w:numId w:val="2"/>
        </w:numPr>
        <w:tabs>
          <w:tab w:val="left" w:pos="426"/>
        </w:tabs>
        <w:suppressAutoHyphens/>
        <w:ind w:left="426" w:hanging="426"/>
        <w:rPr>
          <w:color w:val="000000"/>
          <w:sz w:val="22"/>
          <w:szCs w:val="22"/>
        </w:rPr>
      </w:pPr>
      <w:r w:rsidRPr="0009618F">
        <w:rPr>
          <w:sz w:val="22"/>
          <w:szCs w:val="22"/>
        </w:rPr>
        <w:t xml:space="preserve">Przedmiotem zamówienia jest </w:t>
      </w:r>
      <w:r w:rsidR="000D5F5C">
        <w:rPr>
          <w:b/>
          <w:bCs/>
          <w:sz w:val="22"/>
          <w:szCs w:val="22"/>
          <w:lang w:val="pl-PL"/>
        </w:rPr>
        <w:t>z</w:t>
      </w:r>
      <w:r w:rsidR="00BA721C">
        <w:rPr>
          <w:b/>
          <w:bCs/>
          <w:sz w:val="22"/>
          <w:szCs w:val="22"/>
        </w:rPr>
        <w:t xml:space="preserve">organizowanie spotkania integracyjnego dla pracowników Wojewódzkiego Szpitala Zespolonego w </w:t>
      </w:r>
      <w:r w:rsidR="00BA721C" w:rsidRPr="00C17A80">
        <w:rPr>
          <w:b/>
          <w:bCs/>
          <w:sz w:val="22"/>
          <w:szCs w:val="22"/>
        </w:rPr>
        <w:t>Kielcach</w:t>
      </w:r>
      <w:r w:rsidR="0081070E" w:rsidRPr="00C17A80">
        <w:rPr>
          <w:b/>
          <w:bCs/>
          <w:sz w:val="22"/>
          <w:szCs w:val="22"/>
          <w:lang w:val="pl-PL"/>
        </w:rPr>
        <w:t xml:space="preserve"> </w:t>
      </w:r>
      <w:r w:rsidR="0081070E" w:rsidRPr="00C17A80">
        <w:rPr>
          <w:b/>
          <w:sz w:val="22"/>
          <w:szCs w:val="22"/>
          <w:lang w:val="pl-PL"/>
        </w:rPr>
        <w:t xml:space="preserve">dla </w:t>
      </w:r>
      <w:r w:rsidR="00D20D55" w:rsidRPr="00C17A80">
        <w:rPr>
          <w:b/>
          <w:sz w:val="22"/>
          <w:szCs w:val="22"/>
          <w:lang w:val="pl-PL"/>
        </w:rPr>
        <w:t>800</w:t>
      </w:r>
      <w:r w:rsidR="00682AA3" w:rsidRPr="00C17A80">
        <w:rPr>
          <w:b/>
          <w:sz w:val="22"/>
          <w:szCs w:val="22"/>
          <w:lang w:val="pl-PL"/>
        </w:rPr>
        <w:t xml:space="preserve"> +/- </w:t>
      </w:r>
      <w:r w:rsidR="00D20D55" w:rsidRPr="00C17A80">
        <w:rPr>
          <w:b/>
          <w:sz w:val="22"/>
          <w:szCs w:val="22"/>
          <w:lang w:val="pl-PL"/>
        </w:rPr>
        <w:t>1</w:t>
      </w:r>
      <w:r w:rsidR="00682AA3" w:rsidRPr="00C17A80">
        <w:rPr>
          <w:b/>
          <w:sz w:val="22"/>
          <w:szCs w:val="22"/>
          <w:lang w:val="pl-PL"/>
        </w:rPr>
        <w:t>50</w:t>
      </w:r>
      <w:r w:rsidR="004E593B" w:rsidRPr="00C17A80">
        <w:rPr>
          <w:b/>
          <w:sz w:val="22"/>
          <w:szCs w:val="22"/>
          <w:lang w:val="pl-PL"/>
        </w:rPr>
        <w:t xml:space="preserve"> osób</w:t>
      </w:r>
      <w:r w:rsidR="0081070E" w:rsidRPr="00C17A80">
        <w:rPr>
          <w:b/>
          <w:bCs/>
          <w:sz w:val="22"/>
          <w:szCs w:val="22"/>
          <w:lang w:val="pl-PL"/>
        </w:rPr>
        <w:t>.</w:t>
      </w:r>
    </w:p>
    <w:p w14:paraId="10FDA3B2" w14:textId="464F2DA6" w:rsidR="000B06EF" w:rsidRPr="00C17A80" w:rsidRDefault="000B06EF" w:rsidP="00A2715C">
      <w:pPr>
        <w:pStyle w:val="Tekstpodstawowy"/>
        <w:numPr>
          <w:ilvl w:val="0"/>
          <w:numId w:val="2"/>
        </w:numPr>
        <w:tabs>
          <w:tab w:val="left" w:pos="426"/>
        </w:tabs>
        <w:suppressAutoHyphens/>
        <w:ind w:left="426" w:hanging="426"/>
        <w:rPr>
          <w:b/>
          <w:color w:val="000000"/>
          <w:sz w:val="22"/>
          <w:szCs w:val="22"/>
        </w:rPr>
      </w:pPr>
      <w:r w:rsidRPr="00C17A80">
        <w:rPr>
          <w:rFonts w:eastAsia="Calibri"/>
          <w:color w:val="000000"/>
          <w:sz w:val="22"/>
          <w:szCs w:val="22"/>
        </w:rPr>
        <w:t xml:space="preserve">Szczegółowy opis </w:t>
      </w:r>
      <w:r w:rsidRPr="00C17A80">
        <w:rPr>
          <w:rFonts w:eastAsia="Calibri"/>
          <w:color w:val="000000"/>
          <w:sz w:val="22"/>
          <w:szCs w:val="22"/>
          <w:lang w:val="pl-PL"/>
        </w:rPr>
        <w:t>przedmiotu zamówienia</w:t>
      </w:r>
      <w:r w:rsidRPr="00C17A80">
        <w:rPr>
          <w:rFonts w:eastAsia="Calibri"/>
          <w:color w:val="000000"/>
          <w:sz w:val="22"/>
          <w:szCs w:val="22"/>
        </w:rPr>
        <w:t xml:space="preserve"> określa</w:t>
      </w:r>
      <w:r w:rsidRPr="00C17A80">
        <w:rPr>
          <w:rFonts w:eastAsia="Calibri"/>
          <w:color w:val="000000"/>
          <w:sz w:val="22"/>
          <w:szCs w:val="22"/>
          <w:lang w:val="pl-PL"/>
        </w:rPr>
        <w:t xml:space="preserve"> załącznik nr </w:t>
      </w:r>
      <w:r w:rsidR="004E593B" w:rsidRPr="00C17A80">
        <w:rPr>
          <w:rFonts w:eastAsia="Calibri"/>
          <w:color w:val="000000"/>
          <w:sz w:val="22"/>
          <w:szCs w:val="22"/>
          <w:lang w:val="pl-PL"/>
        </w:rPr>
        <w:t>1</w:t>
      </w:r>
      <w:r w:rsidRPr="00C17A80">
        <w:rPr>
          <w:rFonts w:eastAsia="Calibri"/>
          <w:color w:val="000000"/>
          <w:sz w:val="22"/>
          <w:szCs w:val="22"/>
          <w:lang w:val="pl-PL"/>
        </w:rPr>
        <w:t xml:space="preserve"> do </w:t>
      </w:r>
      <w:r w:rsidR="00A2715C" w:rsidRPr="00C17A80">
        <w:rPr>
          <w:rFonts w:eastAsia="Calibri"/>
          <w:color w:val="000000"/>
          <w:sz w:val="22"/>
          <w:szCs w:val="22"/>
          <w:lang w:val="pl-PL"/>
        </w:rPr>
        <w:t>niniejsze</w:t>
      </w:r>
      <w:r w:rsidR="00961515" w:rsidRPr="00C17A80">
        <w:rPr>
          <w:rFonts w:eastAsia="Calibri"/>
          <w:color w:val="000000"/>
          <w:sz w:val="22"/>
          <w:szCs w:val="22"/>
          <w:lang w:val="pl-PL"/>
        </w:rPr>
        <w:t>j</w:t>
      </w:r>
      <w:r w:rsidR="00A2715C" w:rsidRPr="00C17A80">
        <w:rPr>
          <w:rFonts w:eastAsia="Calibri"/>
          <w:color w:val="000000"/>
          <w:sz w:val="22"/>
          <w:szCs w:val="22"/>
          <w:lang w:val="pl-PL"/>
        </w:rPr>
        <w:t xml:space="preserve"> umowy</w:t>
      </w:r>
      <w:r w:rsidR="00700C7B" w:rsidRPr="00C17A80">
        <w:rPr>
          <w:rFonts w:eastAsia="Calibri"/>
          <w:color w:val="000000"/>
          <w:sz w:val="22"/>
          <w:szCs w:val="22"/>
          <w:lang w:val="pl-PL"/>
        </w:rPr>
        <w:t xml:space="preserve"> (OPZ)</w:t>
      </w:r>
      <w:r w:rsidR="00A2715C" w:rsidRPr="00C17A80">
        <w:rPr>
          <w:rFonts w:eastAsia="Calibri"/>
          <w:color w:val="000000"/>
          <w:sz w:val="22"/>
          <w:szCs w:val="22"/>
          <w:lang w:val="pl-PL"/>
        </w:rPr>
        <w:t>.</w:t>
      </w:r>
    </w:p>
    <w:p w14:paraId="0ED7A218" w14:textId="620D9B3C" w:rsidR="000D5F5C" w:rsidRPr="00C17A80" w:rsidRDefault="000D5F5C" w:rsidP="004F7079">
      <w:pPr>
        <w:pStyle w:val="Tekstpodstawowy"/>
        <w:numPr>
          <w:ilvl w:val="0"/>
          <w:numId w:val="2"/>
        </w:numPr>
        <w:tabs>
          <w:tab w:val="left" w:pos="426"/>
        </w:tabs>
        <w:suppressAutoHyphens/>
        <w:ind w:left="426" w:hanging="426"/>
        <w:rPr>
          <w:b/>
          <w:color w:val="000000"/>
          <w:sz w:val="22"/>
          <w:szCs w:val="22"/>
        </w:rPr>
      </w:pPr>
      <w:r w:rsidRPr="00C17A80">
        <w:rPr>
          <w:rFonts w:eastAsia="Calibri"/>
          <w:color w:val="000000"/>
          <w:sz w:val="22"/>
          <w:szCs w:val="22"/>
          <w:lang w:val="pl-PL"/>
        </w:rPr>
        <w:t>Miejscem zorganizowania spotkania będzi</w:t>
      </w:r>
      <w:r w:rsidR="004F7079" w:rsidRPr="00C17A80">
        <w:rPr>
          <w:rFonts w:eastAsia="Calibri"/>
          <w:color w:val="000000"/>
          <w:sz w:val="22"/>
          <w:szCs w:val="22"/>
          <w:lang w:val="pl-PL"/>
        </w:rPr>
        <w:t>e</w:t>
      </w:r>
      <w:r w:rsidRPr="00C17A80">
        <w:rPr>
          <w:rFonts w:eastAsia="Calibri"/>
          <w:color w:val="000000"/>
          <w:sz w:val="22"/>
          <w:szCs w:val="22"/>
          <w:lang w:val="pl-PL"/>
        </w:rPr>
        <w:t xml:space="preserve"> </w:t>
      </w:r>
      <w:r w:rsidR="00D6617E" w:rsidRPr="00C17A80">
        <w:rPr>
          <w:rFonts w:eastAsia="Calibri"/>
          <w:b/>
          <w:bCs/>
          <w:color w:val="000000"/>
          <w:sz w:val="22"/>
          <w:szCs w:val="22"/>
          <w:lang w:val="pl-PL"/>
        </w:rPr>
        <w:t>………………………………………….</w:t>
      </w:r>
      <w:r w:rsidR="00897299" w:rsidRPr="00C17A80">
        <w:rPr>
          <w:rFonts w:eastAsia="Calibri"/>
          <w:b/>
          <w:bCs/>
          <w:color w:val="000000"/>
          <w:sz w:val="22"/>
          <w:szCs w:val="22"/>
          <w:lang w:val="pl-PL"/>
        </w:rPr>
        <w:t>.</w:t>
      </w:r>
    </w:p>
    <w:p w14:paraId="630DB887" w14:textId="4A8CAF8A" w:rsidR="00CA5646" w:rsidRPr="00C17A80" w:rsidRDefault="00CA5646" w:rsidP="00A2715C">
      <w:pPr>
        <w:pStyle w:val="Tekstpodstawowy"/>
        <w:numPr>
          <w:ilvl w:val="0"/>
          <w:numId w:val="2"/>
        </w:numPr>
        <w:tabs>
          <w:tab w:val="left" w:pos="426"/>
        </w:tabs>
        <w:suppressAutoHyphens/>
        <w:ind w:left="426" w:hanging="426"/>
        <w:rPr>
          <w:b/>
          <w:color w:val="000000"/>
          <w:sz w:val="22"/>
          <w:szCs w:val="22"/>
        </w:rPr>
      </w:pPr>
      <w:r w:rsidRPr="00C17A80">
        <w:rPr>
          <w:rFonts w:eastAsia="Calibri"/>
          <w:color w:val="000000"/>
          <w:sz w:val="22"/>
          <w:szCs w:val="22"/>
          <w:lang w:val="pl-PL"/>
        </w:rPr>
        <w:t xml:space="preserve">Dokładną </w:t>
      </w:r>
      <w:r w:rsidR="00C6755D" w:rsidRPr="00C17A80">
        <w:rPr>
          <w:rFonts w:eastAsia="Calibri"/>
          <w:color w:val="000000"/>
          <w:sz w:val="22"/>
          <w:szCs w:val="22"/>
          <w:lang w:val="pl-PL"/>
        </w:rPr>
        <w:t>liczbę</w:t>
      </w:r>
      <w:r w:rsidRPr="00C17A80">
        <w:rPr>
          <w:rFonts w:eastAsia="Calibri"/>
          <w:color w:val="000000"/>
          <w:sz w:val="22"/>
          <w:szCs w:val="22"/>
          <w:lang w:val="pl-PL"/>
        </w:rPr>
        <w:t xml:space="preserve"> osób biorących udział w</w:t>
      </w:r>
      <w:r w:rsidR="00682AA3" w:rsidRPr="00C17A80">
        <w:rPr>
          <w:rFonts w:eastAsia="Calibri"/>
          <w:color w:val="000000"/>
          <w:sz w:val="22"/>
          <w:szCs w:val="22"/>
          <w:lang w:val="pl-PL"/>
        </w:rPr>
        <w:t xml:space="preserve"> imprezie Zamawiający </w:t>
      </w:r>
      <w:r w:rsidR="00682AA3" w:rsidRPr="00C17A80">
        <w:rPr>
          <w:rFonts w:eastAsia="Calibri"/>
          <w:b/>
          <w:bCs/>
          <w:color w:val="000000"/>
          <w:sz w:val="22"/>
          <w:szCs w:val="22"/>
          <w:lang w:val="pl-PL"/>
        </w:rPr>
        <w:t xml:space="preserve">poda  na </w:t>
      </w:r>
      <w:r w:rsidR="00557336" w:rsidRPr="00C17A80">
        <w:rPr>
          <w:rFonts w:eastAsia="Calibri"/>
          <w:b/>
          <w:bCs/>
          <w:color w:val="000000"/>
          <w:sz w:val="22"/>
          <w:szCs w:val="22"/>
          <w:lang w:val="pl-PL"/>
        </w:rPr>
        <w:t>10</w:t>
      </w:r>
      <w:r w:rsidRPr="00C17A80">
        <w:rPr>
          <w:rFonts w:eastAsia="Calibri"/>
          <w:b/>
          <w:bCs/>
          <w:color w:val="000000"/>
          <w:sz w:val="22"/>
          <w:szCs w:val="22"/>
          <w:lang w:val="pl-PL"/>
        </w:rPr>
        <w:t xml:space="preserve"> dni</w:t>
      </w:r>
      <w:r w:rsidRPr="00C17A80">
        <w:rPr>
          <w:rFonts w:eastAsia="Calibri"/>
          <w:color w:val="000000"/>
          <w:sz w:val="22"/>
          <w:szCs w:val="22"/>
          <w:lang w:val="pl-PL"/>
        </w:rPr>
        <w:t xml:space="preserve"> przed planowanym terminem imprezy. </w:t>
      </w:r>
    </w:p>
    <w:p w14:paraId="1F4B254D" w14:textId="77777777" w:rsidR="005532EA" w:rsidRPr="0009618F" w:rsidRDefault="005532EA" w:rsidP="005532EA">
      <w:pPr>
        <w:pStyle w:val="Tekstpodstawowy"/>
        <w:tabs>
          <w:tab w:val="left" w:pos="426"/>
        </w:tabs>
        <w:suppressAutoHyphens/>
        <w:ind w:left="426"/>
        <w:rPr>
          <w:b/>
          <w:color w:val="000000"/>
          <w:sz w:val="22"/>
          <w:szCs w:val="22"/>
        </w:rPr>
      </w:pPr>
    </w:p>
    <w:p w14:paraId="6D7D91E4" w14:textId="77777777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§ 2</w:t>
      </w:r>
    </w:p>
    <w:p w14:paraId="0552DACF" w14:textId="490F002F" w:rsidR="000B06EF" w:rsidRPr="0009618F" w:rsidRDefault="00A2715C" w:rsidP="000B06EF">
      <w:pPr>
        <w:pStyle w:val="Tekstpodstawowy"/>
        <w:widowControl/>
        <w:tabs>
          <w:tab w:val="left" w:pos="426"/>
        </w:tabs>
        <w:autoSpaceDE w:val="0"/>
        <w:autoSpaceDN w:val="0"/>
        <w:adjustRightInd w:val="0"/>
        <w:ind w:left="426"/>
        <w:jc w:val="center"/>
        <w:rPr>
          <w:rFonts w:eastAsia="Calibri"/>
          <w:color w:val="000000"/>
          <w:sz w:val="22"/>
          <w:szCs w:val="22"/>
          <w:lang w:val="pl-PL"/>
        </w:rPr>
      </w:pPr>
      <w:r w:rsidRPr="0009618F">
        <w:rPr>
          <w:b/>
          <w:bCs/>
          <w:color w:val="000000"/>
          <w:sz w:val="22"/>
          <w:szCs w:val="22"/>
          <w:lang w:val="pl-PL"/>
        </w:rPr>
        <w:t>Warunki realizacji umowy</w:t>
      </w:r>
    </w:p>
    <w:p w14:paraId="2EEAABC4" w14:textId="231223E8" w:rsidR="003C2B25" w:rsidRPr="003C2B25" w:rsidRDefault="00A2715C" w:rsidP="00EA69F9">
      <w:pPr>
        <w:pStyle w:val="Tekstpodstawowy"/>
        <w:widowControl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Calibri"/>
          <w:color w:val="000000"/>
          <w:sz w:val="22"/>
          <w:szCs w:val="22"/>
        </w:rPr>
      </w:pPr>
      <w:r w:rsidRPr="0009618F">
        <w:rPr>
          <w:sz w:val="22"/>
          <w:szCs w:val="22"/>
        </w:rPr>
        <w:t>Wykonawca zobowiązuje się do realizacji przedmiotu umowy określonego w §1 z należytą starannością, zgodnie z obowiązującymi przepisami i zasadami wiedzy technicznej oraz na ustalonych umową warunkach, a w szczególności do</w:t>
      </w:r>
      <w:r w:rsidR="003C2B25">
        <w:rPr>
          <w:sz w:val="22"/>
          <w:szCs w:val="22"/>
          <w:lang w:val="pl-PL"/>
        </w:rPr>
        <w:t>:</w:t>
      </w:r>
    </w:p>
    <w:p w14:paraId="679A03D7" w14:textId="50E86D96" w:rsidR="003C2B25" w:rsidRPr="003C2B25" w:rsidRDefault="003C2B25" w:rsidP="00422566">
      <w:pPr>
        <w:pStyle w:val="Tekstpodstawowy"/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851" w:hanging="425"/>
        <w:rPr>
          <w:rFonts w:eastAsia="Calibri"/>
          <w:color w:val="000000"/>
          <w:sz w:val="22"/>
          <w:szCs w:val="22"/>
        </w:rPr>
      </w:pPr>
      <w:r w:rsidRPr="0009618F">
        <w:rPr>
          <w:sz w:val="22"/>
          <w:szCs w:val="22"/>
        </w:rPr>
        <w:t xml:space="preserve">zapewnienia wyżywienia </w:t>
      </w:r>
      <w:r>
        <w:rPr>
          <w:sz w:val="22"/>
          <w:szCs w:val="22"/>
          <w:lang w:val="pl-PL"/>
        </w:rPr>
        <w:t>oraz stosownej obsługi</w:t>
      </w:r>
      <w:r>
        <w:rPr>
          <w:sz w:val="22"/>
          <w:szCs w:val="22"/>
        </w:rPr>
        <w:t xml:space="preserve"> </w:t>
      </w:r>
      <w:r w:rsidRPr="0009618F">
        <w:rPr>
          <w:sz w:val="22"/>
          <w:szCs w:val="22"/>
        </w:rPr>
        <w:t>dla każdego uczestni</w:t>
      </w:r>
      <w:r>
        <w:rPr>
          <w:sz w:val="22"/>
          <w:szCs w:val="22"/>
          <w:lang w:val="pl-PL"/>
        </w:rPr>
        <w:t>ka</w:t>
      </w:r>
      <w:r w:rsidRPr="0009618F">
        <w:rPr>
          <w:sz w:val="22"/>
          <w:szCs w:val="22"/>
        </w:rPr>
        <w:t xml:space="preserve"> </w:t>
      </w:r>
      <w:r>
        <w:rPr>
          <w:sz w:val="22"/>
          <w:szCs w:val="22"/>
          <w:lang w:val="pl-PL"/>
        </w:rPr>
        <w:t>imprezy</w:t>
      </w:r>
      <w:r>
        <w:rPr>
          <w:sz w:val="22"/>
          <w:szCs w:val="22"/>
        </w:rPr>
        <w:t xml:space="preserve"> zgodnie z </w:t>
      </w:r>
      <w:r>
        <w:rPr>
          <w:sz w:val="22"/>
          <w:szCs w:val="22"/>
          <w:lang w:val="pl-PL"/>
        </w:rPr>
        <w:t>OPZ</w:t>
      </w:r>
    </w:p>
    <w:p w14:paraId="2215797E" w14:textId="6CAE42F6" w:rsidR="003C2B25" w:rsidRPr="003C2B25" w:rsidRDefault="003C2B25" w:rsidP="00422566">
      <w:pPr>
        <w:pStyle w:val="Tekstpodstawowy"/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851" w:hanging="425"/>
        <w:rPr>
          <w:rFonts w:eastAsia="Calibri"/>
          <w:color w:val="000000"/>
          <w:sz w:val="22"/>
          <w:szCs w:val="22"/>
        </w:rPr>
      </w:pPr>
      <w:r w:rsidRPr="003C2B25">
        <w:rPr>
          <w:sz w:val="22"/>
          <w:szCs w:val="22"/>
        </w:rPr>
        <w:t xml:space="preserve">zapewnienia </w:t>
      </w:r>
      <w:r>
        <w:rPr>
          <w:sz w:val="22"/>
          <w:szCs w:val="22"/>
          <w:lang w:val="pl-PL"/>
        </w:rPr>
        <w:t xml:space="preserve">miejsca organizacji imprezy, </w:t>
      </w:r>
      <w:r w:rsidR="00682AA3">
        <w:rPr>
          <w:sz w:val="22"/>
          <w:szCs w:val="22"/>
          <w:lang w:val="pl-PL"/>
        </w:rPr>
        <w:t xml:space="preserve">oraz spełnienie pozostałych warunków organizacji imprezy zgodnie </w:t>
      </w:r>
      <w:r>
        <w:rPr>
          <w:sz w:val="22"/>
          <w:szCs w:val="22"/>
          <w:lang w:val="pl-PL"/>
        </w:rPr>
        <w:t>z wymogami określonymi w OPZ</w:t>
      </w:r>
    </w:p>
    <w:p w14:paraId="2583D6A2" w14:textId="5C6AE45B" w:rsidR="00526CFA" w:rsidRPr="0009618F" w:rsidRDefault="00526CFA" w:rsidP="00526CFA">
      <w:pPr>
        <w:pStyle w:val="Tekstpodstawowy"/>
        <w:widowControl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Lucida Sans Unicode"/>
          <w:kern w:val="1"/>
          <w:sz w:val="22"/>
          <w:szCs w:val="22"/>
        </w:rPr>
      </w:pPr>
      <w:r w:rsidRPr="0009618F">
        <w:rPr>
          <w:rFonts w:eastAsia="Lucida Sans Unicode"/>
          <w:kern w:val="1"/>
          <w:sz w:val="22"/>
          <w:szCs w:val="22"/>
        </w:rPr>
        <w:t>Wykonawca ponosi pełną odpowiedzialność za wszelkie nieprawidłowości w wykonaniu zamówienia, a także szkody powstałe w czasie jego realizacji, a wynikające z nienależycie wykonanej usługi objętej umową.</w:t>
      </w:r>
    </w:p>
    <w:p w14:paraId="17D7C56F" w14:textId="1A68F70F" w:rsidR="00526CFA" w:rsidRPr="0009618F" w:rsidRDefault="00526CFA" w:rsidP="00526CFA">
      <w:pPr>
        <w:pStyle w:val="Tekstpodstawowy"/>
        <w:widowControl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09618F">
        <w:rPr>
          <w:sz w:val="22"/>
          <w:szCs w:val="22"/>
        </w:rPr>
        <w:t>Wykonawca ponosi całkowitą odpowiedzialność za wszelkie działania ewentualnych podwykonawców, co oznacza, że Wykonawca nie może powołać się na jakiekolwiek okoliczności</w:t>
      </w:r>
      <w:r w:rsidR="006B7433">
        <w:rPr>
          <w:sz w:val="22"/>
          <w:szCs w:val="22"/>
          <w:lang w:val="pl-PL"/>
        </w:rPr>
        <w:t xml:space="preserve"> </w:t>
      </w:r>
      <w:r w:rsidRPr="0009618F">
        <w:rPr>
          <w:sz w:val="22"/>
          <w:szCs w:val="22"/>
        </w:rPr>
        <w:t>wynikające z faktu podzlecenia części prac, dla usprawiedliwienia się z niewykonania postanowień niniejszej umowy.</w:t>
      </w:r>
    </w:p>
    <w:p w14:paraId="7AFD7F1A" w14:textId="77777777" w:rsidR="00526CFA" w:rsidRPr="0009618F" w:rsidRDefault="00526CFA" w:rsidP="00526CFA">
      <w:pPr>
        <w:pStyle w:val="Tekstpodstawowy"/>
        <w:widowControl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color w:val="000000"/>
          <w:sz w:val="22"/>
          <w:szCs w:val="22"/>
        </w:rPr>
      </w:pPr>
      <w:r w:rsidRPr="0009618F">
        <w:rPr>
          <w:sz w:val="22"/>
          <w:szCs w:val="22"/>
        </w:rPr>
        <w:t>Strony postanawiają, iż osobami odpowiedzialnymi za kontakty w zakresie realizacji umowy będą:</w:t>
      </w:r>
    </w:p>
    <w:p w14:paraId="0BC7656E" w14:textId="0BBB92AC" w:rsidR="00526CFA" w:rsidRPr="0009618F" w:rsidRDefault="00526CFA" w:rsidP="00074BF9">
      <w:pPr>
        <w:pStyle w:val="Tekstpodstawowy"/>
        <w:widowControl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709" w:hanging="283"/>
        <w:jc w:val="left"/>
        <w:rPr>
          <w:rFonts w:eastAsia="Lucida Sans Unicode"/>
          <w:spacing w:val="-6"/>
          <w:kern w:val="1"/>
          <w:sz w:val="22"/>
          <w:szCs w:val="22"/>
          <w:lang w:val="pl-PL"/>
        </w:rPr>
      </w:pPr>
      <w:r w:rsidRPr="0009618F">
        <w:rPr>
          <w:rFonts w:eastAsia="Lucida Sans Unicode"/>
          <w:spacing w:val="-6"/>
          <w:kern w:val="1"/>
          <w:sz w:val="22"/>
          <w:szCs w:val="22"/>
          <w:lang w:val="pl-PL"/>
        </w:rPr>
        <w:t>ze strony Zamawiającego</w:t>
      </w:r>
      <w:r w:rsidR="00DD6991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 </w:t>
      </w:r>
      <w:r w:rsidR="00965324" w:rsidRPr="0009618F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Pani </w:t>
      </w:r>
      <w:r w:rsidR="00D6617E">
        <w:rPr>
          <w:rFonts w:eastAsia="Lucida Sans Unicode"/>
          <w:spacing w:val="-6"/>
          <w:kern w:val="1"/>
          <w:sz w:val="22"/>
          <w:szCs w:val="22"/>
          <w:lang w:val="pl-PL"/>
        </w:rPr>
        <w:t>………………….</w:t>
      </w:r>
      <w:r w:rsidR="00074BF9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e-mail: </w:t>
      </w:r>
      <w:r w:rsidR="00D6617E">
        <w:rPr>
          <w:rStyle w:val="Hipercze"/>
          <w:rFonts w:eastAsia="Lucida Sans Unicode"/>
          <w:spacing w:val="-6"/>
          <w:kern w:val="1"/>
          <w:sz w:val="22"/>
          <w:szCs w:val="22"/>
          <w:lang w:val="pl-PL"/>
        </w:rPr>
        <w:t>………………………..</w:t>
      </w:r>
    </w:p>
    <w:p w14:paraId="4E671865" w14:textId="22D0F689" w:rsidR="00526CFA" w:rsidRPr="00DD2311" w:rsidRDefault="00965324" w:rsidP="00DD2311">
      <w:pPr>
        <w:pStyle w:val="Tekstpodstawowy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709" w:hanging="283"/>
        <w:jc w:val="left"/>
        <w:rPr>
          <w:rFonts w:eastAsia="Lucida Sans Unicode"/>
          <w:spacing w:val="-6"/>
          <w:kern w:val="1"/>
          <w:sz w:val="22"/>
          <w:szCs w:val="22"/>
          <w:lang w:val="pl-PL"/>
        </w:rPr>
      </w:pPr>
      <w:r w:rsidRPr="0009618F">
        <w:rPr>
          <w:rFonts w:eastAsia="Lucida Sans Unicode"/>
          <w:spacing w:val="-6"/>
          <w:kern w:val="1"/>
          <w:sz w:val="22"/>
          <w:szCs w:val="22"/>
          <w:lang w:val="pl-PL"/>
        </w:rPr>
        <w:t>ze strony Wyk</w:t>
      </w:r>
      <w:r w:rsidR="00701D17">
        <w:rPr>
          <w:rFonts w:eastAsia="Lucida Sans Unicode"/>
          <w:spacing w:val="-6"/>
          <w:kern w:val="1"/>
          <w:sz w:val="22"/>
          <w:szCs w:val="22"/>
          <w:lang w:val="pl-PL"/>
        </w:rPr>
        <w:t>onawc</w:t>
      </w:r>
      <w:r w:rsidRPr="0009618F">
        <w:rPr>
          <w:rFonts w:eastAsia="Lucida Sans Unicode"/>
          <w:spacing w:val="-6"/>
          <w:kern w:val="1"/>
          <w:sz w:val="22"/>
          <w:szCs w:val="22"/>
          <w:lang w:val="pl-PL"/>
        </w:rPr>
        <w:t>y</w:t>
      </w:r>
      <w:r w:rsidR="004A2E7A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 </w:t>
      </w:r>
      <w:r w:rsidR="004A2E7A" w:rsidRPr="0009618F">
        <w:rPr>
          <w:rFonts w:eastAsia="Lucida Sans Unicode"/>
          <w:spacing w:val="-6"/>
          <w:kern w:val="1"/>
          <w:sz w:val="22"/>
          <w:szCs w:val="22"/>
          <w:lang w:val="pl-PL"/>
        </w:rPr>
        <w:t>Pan</w:t>
      </w:r>
      <w:r w:rsidR="00E0524E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 </w:t>
      </w:r>
      <w:r w:rsidRPr="0009618F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 </w:t>
      </w:r>
      <w:r w:rsidR="00D6617E">
        <w:rPr>
          <w:rFonts w:eastAsia="Lucida Sans Unicode"/>
          <w:spacing w:val="-6"/>
          <w:kern w:val="1"/>
          <w:sz w:val="22"/>
          <w:szCs w:val="22"/>
          <w:lang w:val="pl-PL"/>
        </w:rPr>
        <w:t>…………….</w:t>
      </w:r>
      <w:r w:rsidR="00C57D67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, tel. </w:t>
      </w:r>
      <w:r w:rsidR="00D6617E">
        <w:rPr>
          <w:rFonts w:eastAsia="Lucida Sans Unicode"/>
          <w:spacing w:val="-6"/>
          <w:kern w:val="1"/>
          <w:sz w:val="22"/>
          <w:szCs w:val="22"/>
          <w:lang w:val="pl-PL"/>
        </w:rPr>
        <w:t>……………</w:t>
      </w:r>
      <w:r w:rsidR="00E0524E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, </w:t>
      </w:r>
      <w:r w:rsidR="00E0524E" w:rsidRPr="00DD2311">
        <w:rPr>
          <w:rFonts w:eastAsia="Lucida Sans Unicode"/>
          <w:spacing w:val="-6"/>
          <w:kern w:val="1"/>
          <w:sz w:val="22"/>
          <w:szCs w:val="22"/>
          <w:lang w:val="pl-PL"/>
        </w:rPr>
        <w:t>e–mail:</w:t>
      </w:r>
      <w:r w:rsidR="000600FD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 </w:t>
      </w:r>
      <w:hyperlink r:id="rId7" w:history="1">
        <w:r w:rsidR="00D6617E">
          <w:rPr>
            <w:rStyle w:val="Hipercze"/>
            <w:rFonts w:eastAsia="Lucida Sans Unicode"/>
            <w:spacing w:val="-6"/>
            <w:kern w:val="1"/>
            <w:sz w:val="22"/>
            <w:szCs w:val="22"/>
            <w:lang w:val="pl-PL"/>
          </w:rPr>
          <w:t>……………………</w:t>
        </w:r>
      </w:hyperlink>
      <w:r w:rsidR="00E0524E" w:rsidRPr="00DD2311">
        <w:rPr>
          <w:rFonts w:eastAsia="Lucida Sans Unicode"/>
          <w:spacing w:val="-6"/>
          <w:kern w:val="1"/>
          <w:sz w:val="22"/>
          <w:szCs w:val="22"/>
          <w:lang w:val="pl-PL"/>
        </w:rPr>
        <w:t xml:space="preserve"> </w:t>
      </w:r>
    </w:p>
    <w:p w14:paraId="3FFCF643" w14:textId="17A72B9D" w:rsidR="00B535E9" w:rsidRDefault="00B535E9" w:rsidP="00413F54">
      <w:pPr>
        <w:rPr>
          <w:b/>
          <w:color w:val="000000"/>
          <w:sz w:val="22"/>
          <w:szCs w:val="22"/>
        </w:rPr>
      </w:pPr>
    </w:p>
    <w:p w14:paraId="6AEC89F7" w14:textId="4F711344" w:rsidR="00965324" w:rsidRPr="0009618F" w:rsidRDefault="00965324" w:rsidP="00965324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§ 3</w:t>
      </w:r>
    </w:p>
    <w:p w14:paraId="04F68777" w14:textId="28C9134B" w:rsidR="00965324" w:rsidRPr="0009618F" w:rsidRDefault="00965324" w:rsidP="00965324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Termin</w:t>
      </w:r>
    </w:p>
    <w:p w14:paraId="660C748D" w14:textId="4E34E97D" w:rsidR="004A2E7A" w:rsidRPr="004A2E7A" w:rsidRDefault="00965324" w:rsidP="004A2E7A">
      <w:pPr>
        <w:suppressAutoHyphens/>
        <w:jc w:val="both"/>
        <w:rPr>
          <w:rFonts w:eastAsia="Arial"/>
          <w:b/>
          <w:bCs/>
          <w:sz w:val="22"/>
          <w:szCs w:val="22"/>
          <w:lang w:eastAsia="ar-SA"/>
        </w:rPr>
      </w:pPr>
      <w:r w:rsidRPr="0009618F">
        <w:rPr>
          <w:rFonts w:eastAsia="Arial"/>
          <w:sz w:val="22"/>
          <w:szCs w:val="22"/>
          <w:lang w:eastAsia="ar-SA"/>
        </w:rPr>
        <w:t xml:space="preserve">Strony ustalają, że wykonanie przedmiotu umowy nastąpi w dniu </w:t>
      </w:r>
      <w:r w:rsidR="001233AD" w:rsidRPr="001233AD">
        <w:rPr>
          <w:rFonts w:eastAsia="Arial"/>
          <w:b/>
          <w:bCs/>
          <w:sz w:val="22"/>
          <w:szCs w:val="22"/>
          <w:lang w:eastAsia="ar-SA"/>
        </w:rPr>
        <w:t>1</w:t>
      </w:r>
      <w:r w:rsidR="00D20D55">
        <w:rPr>
          <w:rFonts w:eastAsia="Arial"/>
          <w:b/>
          <w:bCs/>
          <w:sz w:val="22"/>
          <w:szCs w:val="22"/>
          <w:lang w:eastAsia="ar-SA"/>
        </w:rPr>
        <w:t>1</w:t>
      </w:r>
      <w:r w:rsidR="004A2E7A" w:rsidRPr="001233AD">
        <w:rPr>
          <w:rFonts w:eastAsia="Arial"/>
          <w:b/>
          <w:bCs/>
          <w:sz w:val="22"/>
          <w:szCs w:val="22"/>
          <w:lang w:eastAsia="ar-SA"/>
        </w:rPr>
        <w:t>.09.202</w:t>
      </w:r>
      <w:r w:rsidR="00D20D55">
        <w:rPr>
          <w:rFonts w:eastAsia="Arial"/>
          <w:b/>
          <w:bCs/>
          <w:sz w:val="22"/>
          <w:szCs w:val="22"/>
          <w:lang w:eastAsia="ar-SA"/>
        </w:rPr>
        <w:t>6</w:t>
      </w:r>
      <w:r w:rsidRPr="001233AD">
        <w:rPr>
          <w:rFonts w:eastAsia="Arial"/>
          <w:b/>
          <w:bCs/>
          <w:sz w:val="22"/>
          <w:szCs w:val="22"/>
          <w:lang w:eastAsia="ar-SA"/>
        </w:rPr>
        <w:t xml:space="preserve"> r.</w:t>
      </w:r>
      <w:r w:rsidR="005532EA" w:rsidRPr="001233AD">
        <w:rPr>
          <w:rFonts w:eastAsia="Arial"/>
          <w:sz w:val="22"/>
          <w:szCs w:val="22"/>
          <w:lang w:eastAsia="ar-SA"/>
        </w:rPr>
        <w:t xml:space="preserve"> w godzinach o</w:t>
      </w:r>
      <w:r w:rsidR="00F020B7" w:rsidRPr="001233AD">
        <w:rPr>
          <w:rFonts w:eastAsia="Arial"/>
          <w:sz w:val="22"/>
          <w:szCs w:val="22"/>
          <w:lang w:eastAsia="ar-SA"/>
        </w:rPr>
        <w:t>d</w:t>
      </w:r>
      <w:r w:rsidR="005532EA" w:rsidRPr="001233AD">
        <w:rPr>
          <w:rFonts w:eastAsia="Arial"/>
          <w:sz w:val="22"/>
          <w:szCs w:val="22"/>
          <w:lang w:eastAsia="ar-SA"/>
        </w:rPr>
        <w:t xml:space="preserve"> </w:t>
      </w:r>
      <w:r w:rsidR="005532EA" w:rsidRPr="001233AD">
        <w:rPr>
          <w:rFonts w:eastAsia="Arial"/>
          <w:b/>
          <w:bCs/>
          <w:sz w:val="22"/>
          <w:szCs w:val="22"/>
          <w:lang w:eastAsia="ar-SA"/>
        </w:rPr>
        <w:t>15</w:t>
      </w:r>
      <w:r w:rsidR="007C1DC2" w:rsidRPr="001233AD">
        <w:rPr>
          <w:rFonts w:eastAsia="Arial"/>
          <w:b/>
          <w:bCs/>
          <w:sz w:val="22"/>
          <w:szCs w:val="22"/>
          <w:lang w:eastAsia="ar-SA"/>
        </w:rPr>
        <w:t>:</w:t>
      </w:r>
      <w:r w:rsidR="005532EA" w:rsidRPr="001233AD">
        <w:rPr>
          <w:rFonts w:eastAsia="Arial"/>
          <w:b/>
          <w:bCs/>
          <w:sz w:val="22"/>
          <w:szCs w:val="22"/>
          <w:lang w:eastAsia="ar-SA"/>
        </w:rPr>
        <w:t xml:space="preserve">00 do </w:t>
      </w:r>
      <w:r w:rsidR="00D20D55">
        <w:rPr>
          <w:rFonts w:eastAsia="Arial"/>
          <w:b/>
          <w:bCs/>
          <w:sz w:val="22"/>
          <w:szCs w:val="22"/>
          <w:lang w:eastAsia="ar-SA"/>
        </w:rPr>
        <w:t>24</w:t>
      </w:r>
      <w:r w:rsidR="007C1DC2" w:rsidRPr="001233AD">
        <w:rPr>
          <w:rFonts w:eastAsia="Arial"/>
          <w:b/>
          <w:bCs/>
          <w:sz w:val="22"/>
          <w:szCs w:val="22"/>
          <w:lang w:eastAsia="ar-SA"/>
        </w:rPr>
        <w:t>:</w:t>
      </w:r>
      <w:r w:rsidR="00586CFB" w:rsidRPr="001233AD">
        <w:rPr>
          <w:rFonts w:eastAsia="Arial"/>
          <w:b/>
          <w:bCs/>
          <w:sz w:val="22"/>
          <w:szCs w:val="22"/>
          <w:lang w:eastAsia="ar-SA"/>
        </w:rPr>
        <w:t>00.</w:t>
      </w:r>
    </w:p>
    <w:p w14:paraId="05E1F59D" w14:textId="77777777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 xml:space="preserve">§ 4 </w:t>
      </w:r>
    </w:p>
    <w:p w14:paraId="48984434" w14:textId="77777777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Podwykonawcy</w:t>
      </w:r>
    </w:p>
    <w:p w14:paraId="147D5343" w14:textId="77777777" w:rsidR="000B06EF" w:rsidRPr="0009618F" w:rsidRDefault="000B06EF" w:rsidP="00923923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>Wykonawca powierza podwykonawcom wykonanie następującej części przedmiotu umowy tj.:</w:t>
      </w:r>
    </w:p>
    <w:p w14:paraId="6866A768" w14:textId="75E05FE6" w:rsidR="006B15F7" w:rsidRPr="006B15F7" w:rsidRDefault="00D20D55" w:rsidP="00E31AC3">
      <w:pPr>
        <w:pStyle w:val="Akapitzlist"/>
        <w:widowControl w:val="0"/>
        <w:numPr>
          <w:ilvl w:val="1"/>
          <w:numId w:val="4"/>
        </w:numPr>
        <w:suppressAutoHyphens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</w:rPr>
        <w:t>………………………………………………………………………………</w:t>
      </w:r>
    </w:p>
    <w:p w14:paraId="332ED92F" w14:textId="7EAE0675" w:rsidR="00E31AC3" w:rsidRDefault="00060F13" w:rsidP="006B15F7">
      <w:pPr>
        <w:pStyle w:val="Akapitzlist"/>
        <w:widowControl w:val="0"/>
        <w:suppressAutoHyphens/>
        <w:spacing w:after="0"/>
        <w:ind w:left="1080"/>
        <w:jc w:val="both"/>
        <w:rPr>
          <w:rFonts w:ascii="Times New Roman" w:hAnsi="Times New Roman"/>
          <w:color w:val="000000"/>
        </w:rPr>
      </w:pPr>
      <w:r w:rsidRPr="00E31AC3">
        <w:rPr>
          <w:rFonts w:ascii="Times New Roman" w:hAnsi="Times New Roman"/>
          <w:i/>
        </w:rPr>
        <w:t>(należy wstawić nazwę (firma) adres (siedziba) podwykonawcy oraz zakres robót realizowany przez podwykonawc</w:t>
      </w:r>
      <w:r w:rsidR="006B15F7">
        <w:rPr>
          <w:rFonts w:ascii="Times New Roman" w:hAnsi="Times New Roman"/>
          <w:i/>
        </w:rPr>
        <w:t>ę</w:t>
      </w:r>
    </w:p>
    <w:p w14:paraId="5F3214AE" w14:textId="1498562E" w:rsidR="000B06EF" w:rsidRPr="00E31AC3" w:rsidRDefault="000B06EF" w:rsidP="00E31AC3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2"/>
          <w:szCs w:val="22"/>
        </w:rPr>
      </w:pPr>
      <w:r w:rsidRPr="00E31AC3">
        <w:rPr>
          <w:color w:val="000000"/>
          <w:sz w:val="22"/>
          <w:szCs w:val="22"/>
        </w:rPr>
        <w:t>Wykonawca ponosi pełną odpowiedzialność za realizację części przedmiotu umowy, którą wykonuje przy pomocy podwykonawcy. Wykonawca zapewnia, że podwykonawcy będą przestrzegać wszelkich postanowień Umowy.</w:t>
      </w:r>
    </w:p>
    <w:p w14:paraId="625F926D" w14:textId="77777777" w:rsidR="000B06EF" w:rsidRDefault="000B06EF" w:rsidP="00923923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50B2C018" w14:textId="69D8FFFB" w:rsidR="003C2B25" w:rsidRPr="00B1219A" w:rsidRDefault="003C2B25" w:rsidP="00923923">
      <w:pPr>
        <w:widowControl w:val="0"/>
        <w:numPr>
          <w:ilvl w:val="0"/>
          <w:numId w:val="4"/>
        </w:numPr>
        <w:suppressAutoHyphens/>
        <w:jc w:val="both"/>
        <w:rPr>
          <w:color w:val="000000"/>
          <w:sz w:val="22"/>
          <w:szCs w:val="22"/>
        </w:rPr>
      </w:pPr>
      <w:r w:rsidRPr="00B1219A">
        <w:rPr>
          <w:sz w:val="22"/>
          <w:szCs w:val="22"/>
        </w:rPr>
        <w:t>W razie zaistnienia w czasie realizacji usługi uzasadnionej okolicznościami faktycznymi lub prawnymi potrzeby zmiany lub rezygnacji z podwykonawcy na którego zasoby Wykonawca powoływał się na zasadach określonych w art. 118 ust 2 ustawy z dnia 11 września 2019</w:t>
      </w:r>
      <w:r w:rsidR="006B15F7">
        <w:rPr>
          <w:sz w:val="22"/>
          <w:szCs w:val="22"/>
        </w:rPr>
        <w:t xml:space="preserve"> </w:t>
      </w:r>
      <w:r w:rsidRPr="00B1219A">
        <w:rPr>
          <w:sz w:val="22"/>
          <w:szCs w:val="22"/>
        </w:rPr>
        <w:t>r</w:t>
      </w:r>
      <w:r w:rsidR="006B15F7">
        <w:rPr>
          <w:sz w:val="22"/>
          <w:szCs w:val="22"/>
        </w:rPr>
        <w:t>.</w:t>
      </w:r>
      <w:r w:rsidRPr="00B1219A">
        <w:rPr>
          <w:sz w:val="22"/>
          <w:szCs w:val="22"/>
        </w:rPr>
        <w:t xml:space="preserve">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</w:t>
      </w:r>
    </w:p>
    <w:p w14:paraId="1F42D2CA" w14:textId="77777777" w:rsidR="000B06EF" w:rsidRPr="0009618F" w:rsidRDefault="000B06EF" w:rsidP="000B06EF">
      <w:pPr>
        <w:pStyle w:val="Tekstpodstawowy"/>
        <w:widowControl/>
        <w:tabs>
          <w:tab w:val="left" w:pos="426"/>
        </w:tabs>
        <w:autoSpaceDE w:val="0"/>
        <w:autoSpaceDN w:val="0"/>
        <w:adjustRightInd w:val="0"/>
        <w:ind w:left="1146"/>
        <w:rPr>
          <w:rFonts w:eastAsia="Calibri"/>
          <w:strike/>
          <w:color w:val="000000"/>
          <w:sz w:val="22"/>
          <w:szCs w:val="22"/>
        </w:rPr>
      </w:pPr>
    </w:p>
    <w:p w14:paraId="619D6147" w14:textId="77777777" w:rsidR="000B06EF" w:rsidRPr="0009618F" w:rsidRDefault="000B06EF" w:rsidP="000B06EF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§ 5</w:t>
      </w:r>
    </w:p>
    <w:p w14:paraId="6DA9CF16" w14:textId="6E0DF4DA" w:rsidR="000B06EF" w:rsidRPr="0009618F" w:rsidRDefault="000B06EF" w:rsidP="000B06EF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Wynagrodzenie</w:t>
      </w:r>
    </w:p>
    <w:p w14:paraId="09EB3AF3" w14:textId="205D28D2" w:rsidR="000E29BF" w:rsidRPr="00F34786" w:rsidRDefault="00423DAC" w:rsidP="00F34786">
      <w:pPr>
        <w:pStyle w:val="Style5TimesNewRoman"/>
        <w:numPr>
          <w:ilvl w:val="0"/>
          <w:numId w:val="5"/>
        </w:numPr>
        <w:tabs>
          <w:tab w:val="left" w:pos="708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 tytułu realizacji przedmiotu umowy Wykonawca otrzyma </w:t>
      </w:r>
      <w:r w:rsidRPr="007D708F">
        <w:rPr>
          <w:sz w:val="22"/>
          <w:szCs w:val="22"/>
        </w:rPr>
        <w:t xml:space="preserve">wynagrodzenie </w:t>
      </w:r>
      <w:r w:rsidR="00850060">
        <w:rPr>
          <w:sz w:val="22"/>
          <w:szCs w:val="22"/>
        </w:rPr>
        <w:t>obliczone</w:t>
      </w:r>
      <w:r w:rsidR="002C2516">
        <w:rPr>
          <w:sz w:val="22"/>
          <w:szCs w:val="22"/>
        </w:rPr>
        <w:t xml:space="preserve"> na podstawie iloczynu </w:t>
      </w:r>
      <w:r w:rsidR="004F4A0D">
        <w:rPr>
          <w:sz w:val="22"/>
          <w:szCs w:val="22"/>
        </w:rPr>
        <w:t xml:space="preserve">ryczałtowej </w:t>
      </w:r>
      <w:r w:rsidR="002C2516">
        <w:rPr>
          <w:sz w:val="22"/>
          <w:szCs w:val="22"/>
        </w:rPr>
        <w:t>ceny jednostkowej z</w:t>
      </w:r>
      <w:r w:rsidR="00387382">
        <w:rPr>
          <w:sz w:val="22"/>
          <w:szCs w:val="22"/>
        </w:rPr>
        <w:t>a</w:t>
      </w:r>
      <w:r w:rsidR="002C2516">
        <w:rPr>
          <w:sz w:val="22"/>
          <w:szCs w:val="22"/>
        </w:rPr>
        <w:t xml:space="preserve"> 1 os</w:t>
      </w:r>
      <w:r w:rsidR="00387382">
        <w:rPr>
          <w:sz w:val="22"/>
          <w:szCs w:val="22"/>
        </w:rPr>
        <w:t xml:space="preserve">obę/uczestnika imprezy w wysokości </w:t>
      </w:r>
      <w:r w:rsidR="00D6617E">
        <w:rPr>
          <w:b/>
          <w:bCs/>
          <w:sz w:val="22"/>
          <w:szCs w:val="22"/>
        </w:rPr>
        <w:t>…</w:t>
      </w:r>
      <w:r w:rsidR="00D20D55">
        <w:rPr>
          <w:b/>
          <w:bCs/>
          <w:sz w:val="22"/>
          <w:szCs w:val="22"/>
        </w:rPr>
        <w:t>…</w:t>
      </w:r>
      <w:r w:rsidR="00D6617E">
        <w:rPr>
          <w:b/>
          <w:bCs/>
          <w:sz w:val="22"/>
          <w:szCs w:val="22"/>
        </w:rPr>
        <w:t>….</w:t>
      </w:r>
      <w:r w:rsidR="00C41C45" w:rsidRPr="00BF1CAF">
        <w:rPr>
          <w:b/>
          <w:bCs/>
          <w:sz w:val="22"/>
          <w:szCs w:val="22"/>
        </w:rPr>
        <w:t xml:space="preserve"> </w:t>
      </w:r>
      <w:r w:rsidR="009C0296" w:rsidRPr="00BF1CAF">
        <w:rPr>
          <w:b/>
          <w:bCs/>
          <w:sz w:val="22"/>
          <w:szCs w:val="22"/>
        </w:rPr>
        <w:t>zł</w:t>
      </w:r>
      <w:r w:rsidR="00387382">
        <w:rPr>
          <w:sz w:val="22"/>
          <w:szCs w:val="22"/>
        </w:rPr>
        <w:t xml:space="preserve"> oraz </w:t>
      </w:r>
      <w:r w:rsidR="003F0B76">
        <w:rPr>
          <w:sz w:val="22"/>
          <w:szCs w:val="22"/>
        </w:rPr>
        <w:t>liczby</w:t>
      </w:r>
      <w:r w:rsidR="00387382">
        <w:rPr>
          <w:sz w:val="22"/>
          <w:szCs w:val="22"/>
        </w:rPr>
        <w:t xml:space="preserve"> osób zgłoszonych przez Zamawiającego</w:t>
      </w:r>
      <w:r w:rsidR="00130C00">
        <w:rPr>
          <w:sz w:val="22"/>
          <w:szCs w:val="22"/>
        </w:rPr>
        <w:t xml:space="preserve"> z uwzględnieniem postanowień </w:t>
      </w:r>
      <w:r w:rsidR="000E29BF" w:rsidRPr="00F34786">
        <w:rPr>
          <w:sz w:val="22"/>
          <w:szCs w:val="22"/>
        </w:rPr>
        <w:t xml:space="preserve">§ 10 </w:t>
      </w:r>
      <w:r w:rsidR="00F34786">
        <w:rPr>
          <w:sz w:val="22"/>
          <w:szCs w:val="22"/>
        </w:rPr>
        <w:t xml:space="preserve">ust 1 pkt f),  </w:t>
      </w:r>
      <w:r w:rsidR="000E29BF" w:rsidRPr="00F34786">
        <w:rPr>
          <w:sz w:val="22"/>
          <w:szCs w:val="22"/>
        </w:rPr>
        <w:t>niniejszej umowy.</w:t>
      </w:r>
    </w:p>
    <w:p w14:paraId="20413C0B" w14:textId="77777777" w:rsidR="000E29BF" w:rsidRPr="0009618F" w:rsidRDefault="000E29BF" w:rsidP="00923923">
      <w:pPr>
        <w:pStyle w:val="Style5TimesNewRoman"/>
        <w:numPr>
          <w:ilvl w:val="0"/>
          <w:numId w:val="5"/>
        </w:numPr>
        <w:tabs>
          <w:tab w:val="left" w:pos="708"/>
        </w:tabs>
        <w:ind w:left="426" w:hanging="426"/>
        <w:rPr>
          <w:sz w:val="22"/>
          <w:szCs w:val="22"/>
        </w:rPr>
      </w:pPr>
      <w:r w:rsidRPr="0009618F">
        <w:rPr>
          <w:sz w:val="22"/>
          <w:szCs w:val="22"/>
        </w:rPr>
        <w:t xml:space="preserve">Wynagrodzenie wskazane w ust. 1 zawiera w sobie wszelkie koszty niezbędne do prawidłowej realizacji niniejszej umowy. </w:t>
      </w:r>
    </w:p>
    <w:p w14:paraId="01A93B94" w14:textId="1C60773B" w:rsidR="000E29BF" w:rsidRDefault="00EA05C8" w:rsidP="00923923">
      <w:pPr>
        <w:pStyle w:val="Style5TimesNewRoman"/>
        <w:numPr>
          <w:ilvl w:val="0"/>
          <w:numId w:val="5"/>
        </w:numPr>
        <w:tabs>
          <w:tab w:val="left" w:pos="708"/>
        </w:tabs>
        <w:ind w:left="426" w:hanging="426"/>
        <w:rPr>
          <w:rFonts w:eastAsia="Calibri"/>
          <w:kern w:val="0"/>
          <w:sz w:val="22"/>
          <w:szCs w:val="22"/>
          <w:lang w:eastAsia="pl-PL"/>
        </w:rPr>
      </w:pPr>
      <w:r>
        <w:rPr>
          <w:spacing w:val="-4"/>
          <w:sz w:val="22"/>
          <w:szCs w:val="22"/>
        </w:rPr>
        <w:t xml:space="preserve">Wynagrodzenie, o którym mowa w ust. 1 niniejszego </w:t>
      </w:r>
      <w:r>
        <w:rPr>
          <w:snapToGrid w:val="0"/>
          <w:sz w:val="22"/>
          <w:szCs w:val="22"/>
        </w:rPr>
        <w:t>§, zgodnie z art. 3 ust. 2 ustawy z dnia 9 maja 2014 r. o informowaniu o cenach towarów i usług (Dz.U. z 2023 r., poz. 168), uwzględnia podatek od towarów i usług oraz podatek akcyzowy, jeżeli na podstawie odrębnych przepisów sprzedaż towaru (usługi) podlega w/w podatkom</w:t>
      </w:r>
      <w:r w:rsidR="000E29BF" w:rsidRPr="0009618F">
        <w:rPr>
          <w:rFonts w:eastAsia="Calibri"/>
          <w:kern w:val="0"/>
          <w:sz w:val="22"/>
          <w:szCs w:val="22"/>
          <w:lang w:eastAsia="pl-PL"/>
        </w:rPr>
        <w:t>.</w:t>
      </w:r>
    </w:p>
    <w:p w14:paraId="00ED8CD3" w14:textId="2D392458" w:rsidR="00FE5E9D" w:rsidRDefault="00FE5E9D" w:rsidP="00923923">
      <w:pPr>
        <w:pStyle w:val="Style5TimesNewRoman"/>
        <w:numPr>
          <w:ilvl w:val="0"/>
          <w:numId w:val="5"/>
        </w:numPr>
        <w:tabs>
          <w:tab w:val="left" w:pos="708"/>
        </w:tabs>
        <w:ind w:left="426" w:hanging="426"/>
        <w:rPr>
          <w:rFonts w:eastAsia="Calibri"/>
          <w:kern w:val="0"/>
          <w:sz w:val="22"/>
          <w:szCs w:val="22"/>
          <w:lang w:eastAsia="pl-PL"/>
        </w:rPr>
      </w:pPr>
      <w:r>
        <w:rPr>
          <w:rFonts w:eastAsia="Calibri"/>
          <w:kern w:val="0"/>
          <w:sz w:val="22"/>
          <w:szCs w:val="22"/>
          <w:lang w:eastAsia="pl-PL"/>
        </w:rPr>
        <w:t xml:space="preserve">Wartość </w:t>
      </w:r>
      <w:r w:rsidR="00F34786">
        <w:rPr>
          <w:rFonts w:eastAsia="Calibri"/>
          <w:kern w:val="0"/>
          <w:sz w:val="22"/>
          <w:szCs w:val="22"/>
          <w:lang w:eastAsia="pl-PL"/>
        </w:rPr>
        <w:t>maksymalna zobowiązań</w:t>
      </w:r>
      <w:r>
        <w:rPr>
          <w:rFonts w:eastAsia="Calibri"/>
          <w:kern w:val="0"/>
          <w:sz w:val="22"/>
          <w:szCs w:val="22"/>
          <w:lang w:eastAsia="pl-PL"/>
        </w:rPr>
        <w:t xml:space="preserve"> </w:t>
      </w:r>
      <w:r w:rsidR="00133D98">
        <w:rPr>
          <w:rFonts w:eastAsia="Calibri"/>
          <w:kern w:val="0"/>
          <w:sz w:val="22"/>
          <w:szCs w:val="22"/>
          <w:lang w:eastAsia="pl-PL"/>
        </w:rPr>
        <w:t xml:space="preserve">z tytułu </w:t>
      </w:r>
      <w:r w:rsidR="00F34786">
        <w:rPr>
          <w:rFonts w:eastAsia="Calibri"/>
          <w:kern w:val="0"/>
          <w:sz w:val="22"/>
          <w:szCs w:val="22"/>
          <w:lang w:eastAsia="pl-PL"/>
        </w:rPr>
        <w:t xml:space="preserve">realizacji przedmiotowej </w:t>
      </w:r>
      <w:r w:rsidR="00133D98">
        <w:rPr>
          <w:rFonts w:eastAsia="Calibri"/>
          <w:kern w:val="0"/>
          <w:sz w:val="22"/>
          <w:szCs w:val="22"/>
          <w:lang w:eastAsia="pl-PL"/>
        </w:rPr>
        <w:t>umowy nie przekroczy kwoty</w:t>
      </w:r>
      <w:r w:rsidR="00624C2D">
        <w:rPr>
          <w:rFonts w:eastAsia="Calibri"/>
          <w:kern w:val="0"/>
          <w:sz w:val="22"/>
          <w:szCs w:val="22"/>
          <w:lang w:eastAsia="pl-PL"/>
        </w:rPr>
        <w:t xml:space="preserve"> </w:t>
      </w:r>
      <w:r w:rsidR="00624C2D" w:rsidRPr="003552DA">
        <w:rPr>
          <w:rFonts w:eastAsia="Calibri"/>
          <w:b/>
          <w:bCs/>
          <w:kern w:val="0"/>
          <w:sz w:val="22"/>
          <w:szCs w:val="22"/>
          <w:lang w:eastAsia="pl-PL"/>
        </w:rPr>
        <w:t xml:space="preserve">brutto </w:t>
      </w:r>
      <w:r w:rsidR="00D6617E">
        <w:rPr>
          <w:rFonts w:eastAsia="Calibri"/>
          <w:b/>
          <w:bCs/>
          <w:kern w:val="0"/>
          <w:sz w:val="22"/>
          <w:szCs w:val="22"/>
          <w:lang w:eastAsia="pl-PL"/>
        </w:rPr>
        <w:t>……………</w:t>
      </w:r>
      <w:r w:rsidR="003552DA" w:rsidRPr="003552DA">
        <w:rPr>
          <w:rFonts w:eastAsia="Calibri"/>
          <w:b/>
          <w:bCs/>
          <w:kern w:val="0"/>
          <w:sz w:val="22"/>
          <w:szCs w:val="22"/>
          <w:lang w:eastAsia="pl-PL"/>
        </w:rPr>
        <w:t xml:space="preserve"> zł</w:t>
      </w:r>
      <w:r w:rsidR="003552DA">
        <w:rPr>
          <w:rFonts w:eastAsia="Calibri"/>
          <w:kern w:val="0"/>
          <w:sz w:val="22"/>
          <w:szCs w:val="22"/>
          <w:lang w:eastAsia="pl-PL"/>
        </w:rPr>
        <w:t>.</w:t>
      </w:r>
      <w:r w:rsidR="00D20D55">
        <w:rPr>
          <w:rFonts w:eastAsia="Calibri"/>
          <w:kern w:val="0"/>
          <w:sz w:val="22"/>
          <w:szCs w:val="22"/>
          <w:lang w:eastAsia="pl-PL"/>
        </w:rPr>
        <w:t>(słownie:………………………………..)</w:t>
      </w:r>
      <w:r w:rsidR="00682AA3" w:rsidRPr="00682AA3">
        <w:rPr>
          <w:sz w:val="22"/>
          <w:szCs w:val="22"/>
        </w:rPr>
        <w:t xml:space="preserve"> </w:t>
      </w:r>
      <w:r w:rsidR="00F34786">
        <w:rPr>
          <w:sz w:val="22"/>
          <w:szCs w:val="22"/>
        </w:rPr>
        <w:t>(w</w:t>
      </w:r>
      <w:r w:rsidR="00682AA3">
        <w:rPr>
          <w:sz w:val="22"/>
          <w:szCs w:val="22"/>
        </w:rPr>
        <w:t xml:space="preserve">artość </w:t>
      </w:r>
      <w:r w:rsidR="00F34786">
        <w:rPr>
          <w:sz w:val="22"/>
          <w:szCs w:val="22"/>
        </w:rPr>
        <w:t xml:space="preserve">obliczona </w:t>
      </w:r>
      <w:r w:rsidR="00682AA3" w:rsidRPr="0009618F">
        <w:rPr>
          <w:sz w:val="22"/>
          <w:szCs w:val="22"/>
        </w:rPr>
        <w:t xml:space="preserve">na podstawie </w:t>
      </w:r>
      <w:r w:rsidR="004F4A0D">
        <w:rPr>
          <w:sz w:val="22"/>
          <w:szCs w:val="22"/>
        </w:rPr>
        <w:t xml:space="preserve">iloczynu </w:t>
      </w:r>
      <w:r w:rsidR="00D6617E">
        <w:rPr>
          <w:sz w:val="22"/>
          <w:szCs w:val="22"/>
        </w:rPr>
        <w:t xml:space="preserve">maksymalnej liczby uczestników </w:t>
      </w:r>
      <w:r w:rsidR="00F34786">
        <w:rPr>
          <w:sz w:val="22"/>
          <w:szCs w:val="22"/>
        </w:rPr>
        <w:t xml:space="preserve">tj. </w:t>
      </w:r>
      <w:r w:rsidR="00D20D55">
        <w:rPr>
          <w:sz w:val="22"/>
          <w:szCs w:val="22"/>
        </w:rPr>
        <w:t>950</w:t>
      </w:r>
      <w:r w:rsidR="004F4A0D">
        <w:rPr>
          <w:sz w:val="22"/>
          <w:szCs w:val="22"/>
        </w:rPr>
        <w:t xml:space="preserve"> </w:t>
      </w:r>
      <w:r w:rsidR="00B1219A">
        <w:rPr>
          <w:sz w:val="22"/>
          <w:szCs w:val="22"/>
        </w:rPr>
        <w:t xml:space="preserve">osób </w:t>
      </w:r>
      <w:r w:rsidR="00682AA3" w:rsidRPr="0009618F">
        <w:rPr>
          <w:sz w:val="22"/>
          <w:szCs w:val="22"/>
        </w:rPr>
        <w:t xml:space="preserve">oraz </w:t>
      </w:r>
      <w:r w:rsidR="004F4A0D">
        <w:rPr>
          <w:sz w:val="22"/>
          <w:szCs w:val="22"/>
        </w:rPr>
        <w:t>ryczałtowej ceny jednostkowej</w:t>
      </w:r>
      <w:r w:rsidR="00F372D3">
        <w:rPr>
          <w:sz w:val="22"/>
          <w:szCs w:val="22"/>
        </w:rPr>
        <w:t xml:space="preserve"> brutto</w:t>
      </w:r>
      <w:r w:rsidR="004F4A0D">
        <w:rPr>
          <w:sz w:val="22"/>
          <w:szCs w:val="22"/>
        </w:rPr>
        <w:t xml:space="preserve"> za 1 osobę/uczestnika imprez</w:t>
      </w:r>
      <w:r w:rsidR="00B1219A">
        <w:rPr>
          <w:sz w:val="22"/>
          <w:szCs w:val="22"/>
        </w:rPr>
        <w:t>y</w:t>
      </w:r>
      <w:r w:rsidR="00F34786">
        <w:rPr>
          <w:sz w:val="22"/>
          <w:szCs w:val="22"/>
        </w:rPr>
        <w:t>)</w:t>
      </w:r>
      <w:r w:rsidR="004F4A0D">
        <w:rPr>
          <w:sz w:val="22"/>
          <w:szCs w:val="22"/>
        </w:rPr>
        <w:t xml:space="preserve"> </w:t>
      </w:r>
    </w:p>
    <w:p w14:paraId="22053865" w14:textId="77777777" w:rsidR="00423DAC" w:rsidRDefault="00423DAC" w:rsidP="00727706">
      <w:pPr>
        <w:jc w:val="center"/>
        <w:rPr>
          <w:b/>
          <w:sz w:val="22"/>
          <w:szCs w:val="22"/>
        </w:rPr>
      </w:pPr>
    </w:p>
    <w:p w14:paraId="7B45454F" w14:textId="1173C97B" w:rsidR="00727706" w:rsidRPr="0009618F" w:rsidRDefault="00727706" w:rsidP="00727706">
      <w:pPr>
        <w:jc w:val="center"/>
        <w:rPr>
          <w:b/>
          <w:sz w:val="22"/>
          <w:szCs w:val="22"/>
        </w:rPr>
      </w:pPr>
      <w:r w:rsidRPr="0009618F">
        <w:rPr>
          <w:b/>
          <w:sz w:val="22"/>
          <w:szCs w:val="22"/>
        </w:rPr>
        <w:t>§ 6</w:t>
      </w:r>
    </w:p>
    <w:p w14:paraId="2B80E02F" w14:textId="04919C2E" w:rsidR="00727706" w:rsidRPr="0009618F" w:rsidRDefault="00532EC4" w:rsidP="007277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Płatności</w:t>
      </w:r>
    </w:p>
    <w:p w14:paraId="1B1C89FD" w14:textId="59B89300" w:rsidR="00700C7B" w:rsidRPr="00626F39" w:rsidRDefault="00700C7B" w:rsidP="00422566">
      <w:pPr>
        <w:numPr>
          <w:ilvl w:val="0"/>
          <w:numId w:val="11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3464B5">
        <w:rPr>
          <w:sz w:val="22"/>
          <w:szCs w:val="22"/>
          <w:lang w:eastAsia="ar-SA"/>
        </w:rPr>
        <w:t>Podstawą do wystawienia przez Wykonawcę faktury VAT za usługę o której mowa w §</w:t>
      </w:r>
      <w:r>
        <w:rPr>
          <w:sz w:val="22"/>
          <w:szCs w:val="22"/>
          <w:lang w:eastAsia="ar-SA"/>
        </w:rPr>
        <w:t xml:space="preserve"> 1 będzie fakt odb</w:t>
      </w:r>
      <w:r w:rsidR="00F372D3">
        <w:rPr>
          <w:sz w:val="22"/>
          <w:szCs w:val="22"/>
          <w:lang w:eastAsia="ar-SA"/>
        </w:rPr>
        <w:t>y</w:t>
      </w:r>
      <w:r>
        <w:rPr>
          <w:sz w:val="22"/>
          <w:szCs w:val="22"/>
          <w:lang w:eastAsia="ar-SA"/>
        </w:rPr>
        <w:t xml:space="preserve">cia się </w:t>
      </w:r>
      <w:r w:rsidR="000A363C">
        <w:rPr>
          <w:sz w:val="22"/>
          <w:szCs w:val="22"/>
          <w:lang w:eastAsia="ar-SA"/>
        </w:rPr>
        <w:t>imprezy</w:t>
      </w:r>
      <w:r>
        <w:rPr>
          <w:sz w:val="22"/>
          <w:szCs w:val="22"/>
          <w:lang w:eastAsia="ar-SA"/>
        </w:rPr>
        <w:t>. Komisja Socjalna WSZZ w Kielcach zobowiązana jest do potwierdzenia na fakturze prawidłowej realizacji usługi</w:t>
      </w:r>
      <w:r w:rsidR="000A363C">
        <w:rPr>
          <w:sz w:val="22"/>
          <w:szCs w:val="22"/>
          <w:lang w:eastAsia="ar-SA"/>
        </w:rPr>
        <w:t xml:space="preserve"> i zgodnie z OPZ.</w:t>
      </w:r>
    </w:p>
    <w:p w14:paraId="4068CAAD" w14:textId="6DAD2A16" w:rsidR="00626F39" w:rsidRPr="00626F39" w:rsidRDefault="00372998" w:rsidP="00626F39">
      <w:pPr>
        <w:numPr>
          <w:ilvl w:val="0"/>
          <w:numId w:val="11"/>
        </w:numPr>
        <w:jc w:val="both"/>
        <w:rPr>
          <w:rStyle w:val="Hipercze"/>
          <w:snapToGrid w:val="0"/>
          <w:color w:val="auto"/>
          <w:spacing w:val="-6"/>
          <w:sz w:val="22"/>
          <w:szCs w:val="22"/>
          <w:u w:val="none"/>
          <w:lang w:val="x-none" w:eastAsia="x-none"/>
        </w:rPr>
      </w:pPr>
      <w:r w:rsidRPr="00626F39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626F39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626F39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422566" w:rsidRPr="00626F39">
        <w:rPr>
          <w:b/>
          <w:snapToGrid w:val="0"/>
          <w:spacing w:val="-6"/>
          <w:sz w:val="22"/>
          <w:szCs w:val="22"/>
          <w:lang w:eastAsia="x-none"/>
        </w:rPr>
        <w:t>30</w:t>
      </w:r>
      <w:r w:rsidRPr="00626F39">
        <w:rPr>
          <w:b/>
          <w:snapToGrid w:val="0"/>
          <w:spacing w:val="-6"/>
          <w:sz w:val="22"/>
          <w:szCs w:val="22"/>
          <w:lang w:val="x-none" w:eastAsia="x-none"/>
        </w:rPr>
        <w:t xml:space="preserve"> dni</w:t>
      </w:r>
      <w:r w:rsidRPr="00626F39">
        <w:rPr>
          <w:snapToGrid w:val="0"/>
          <w:spacing w:val="-6"/>
          <w:sz w:val="22"/>
          <w:szCs w:val="22"/>
          <w:lang w:val="x-none" w:eastAsia="x-none"/>
        </w:rPr>
        <w:t xml:space="preserve"> kalendarzowych od daty doręczenia prawidłowo wystawionej faktury VAT</w:t>
      </w:r>
      <w:r w:rsidR="00626F39" w:rsidRPr="00626F39">
        <w:rPr>
          <w:snapToGrid w:val="0"/>
          <w:spacing w:val="-6"/>
          <w:sz w:val="22"/>
          <w:szCs w:val="22"/>
          <w:lang w:val="x-none" w:eastAsia="x-none"/>
        </w:rPr>
        <w:t xml:space="preserve">. </w:t>
      </w:r>
      <w:r w:rsidR="00626F39" w:rsidRPr="00626F39">
        <w:rPr>
          <w:rStyle w:val="Hipercze"/>
          <w:color w:val="000000"/>
          <w:sz w:val="22"/>
          <w:szCs w:val="22"/>
          <w:u w:val="none"/>
        </w:rPr>
        <w:t xml:space="preserve">Zamawiający zastrzega sobie prawo wstrzymania płatności faktury do czasu uregulowania zobowiązań na rzecz podwykonawców przez Wykonawcę. </w:t>
      </w:r>
    </w:p>
    <w:p w14:paraId="104177B4" w14:textId="77777777" w:rsidR="00626F39" w:rsidRDefault="00626F39" w:rsidP="00626F39">
      <w:pPr>
        <w:widowControl w:val="0"/>
        <w:numPr>
          <w:ilvl w:val="0"/>
          <w:numId w:val="11"/>
        </w:numPr>
        <w:suppressAutoHyphens/>
        <w:jc w:val="both"/>
        <w:rPr>
          <w:rStyle w:val="Hipercze"/>
          <w:color w:val="000000"/>
          <w:sz w:val="22"/>
          <w:szCs w:val="22"/>
          <w:u w:val="none"/>
        </w:rPr>
      </w:pPr>
      <w:r>
        <w:rPr>
          <w:rStyle w:val="Hipercze"/>
          <w:color w:val="000000"/>
          <w:sz w:val="22"/>
          <w:szCs w:val="22"/>
          <w:u w:val="none"/>
        </w:rPr>
        <w:t>Za datę doręczenia uważa się datę ustaloną według daty wpływu do Zamawiającego zgodnie z następującą kolejnością:</w:t>
      </w:r>
    </w:p>
    <w:p w14:paraId="3A99E445" w14:textId="77777777" w:rsidR="00626F39" w:rsidRDefault="00626F39" w:rsidP="00626F39">
      <w:pPr>
        <w:ind w:left="360"/>
        <w:jc w:val="both"/>
        <w:rPr>
          <w:rStyle w:val="Hipercze"/>
          <w:color w:val="000000"/>
          <w:sz w:val="22"/>
          <w:szCs w:val="22"/>
          <w:u w:val="none"/>
        </w:rPr>
      </w:pPr>
      <w:r>
        <w:rPr>
          <w:rStyle w:val="Hipercze"/>
          <w:color w:val="000000"/>
          <w:sz w:val="22"/>
          <w:szCs w:val="22"/>
          <w:u w:val="none"/>
        </w:rPr>
        <w:t xml:space="preserve">a. nadanie jej numeru w systemie </w:t>
      </w:r>
      <w:proofErr w:type="spellStart"/>
      <w:r>
        <w:rPr>
          <w:rStyle w:val="Hipercze"/>
          <w:color w:val="000000"/>
          <w:sz w:val="22"/>
          <w:szCs w:val="22"/>
          <w:u w:val="none"/>
        </w:rPr>
        <w:t>KSeF</w:t>
      </w:r>
      <w:proofErr w:type="spellEnd"/>
      <w:r>
        <w:rPr>
          <w:rStyle w:val="Hipercze"/>
          <w:color w:val="000000"/>
          <w:sz w:val="22"/>
          <w:szCs w:val="22"/>
          <w:u w:val="none"/>
        </w:rPr>
        <w:t>, zgodnie z przepisami ustawy o VAT z zastrzeżeniem ust. 8,</w:t>
      </w:r>
      <w:r>
        <w:rPr>
          <w:rStyle w:val="Hipercze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color w:val="000000"/>
          <w:sz w:val="22"/>
          <w:szCs w:val="22"/>
          <w:u w:val="none"/>
        </w:rPr>
        <w:t xml:space="preserve">w przypadku wystawienia faktury tą drogą (lub wyjątkowymi procedurami przewidzianymi ustawą o VAT), </w:t>
      </w:r>
    </w:p>
    <w:p w14:paraId="3CD70787" w14:textId="77777777" w:rsidR="00626F39" w:rsidRDefault="00626F39" w:rsidP="00626F39">
      <w:pPr>
        <w:ind w:left="360"/>
        <w:jc w:val="both"/>
        <w:rPr>
          <w:rStyle w:val="Hipercze"/>
          <w:color w:val="000000"/>
          <w:sz w:val="22"/>
          <w:szCs w:val="22"/>
          <w:u w:val="none"/>
        </w:rPr>
      </w:pPr>
      <w:r>
        <w:rPr>
          <w:rStyle w:val="Hipercze"/>
          <w:color w:val="000000"/>
          <w:sz w:val="22"/>
          <w:szCs w:val="22"/>
          <w:u w:val="none"/>
        </w:rPr>
        <w:t xml:space="preserve">b. odbioru przez Zamawiającego ustrukturyzowanej faktury elektronicznej (w rozumieniu ustawy z dnia 9 listopada 2018 r. o elektronicznym fakturowaniu w zamówieniach publicznych, koncesjach na roboty budowlane lub usługi oraz partnerstwie publiczno-prywatnym) za pośrednictwem „Platformy” (jeśli dopuszczono jej stosowanie w postępowaniu), </w:t>
      </w:r>
    </w:p>
    <w:p w14:paraId="2048A56E" w14:textId="77777777" w:rsidR="00626F39" w:rsidRDefault="00626F39" w:rsidP="00626F39">
      <w:pPr>
        <w:ind w:left="360"/>
        <w:jc w:val="both"/>
        <w:rPr>
          <w:rStyle w:val="Hipercze"/>
          <w:color w:val="000000"/>
          <w:sz w:val="22"/>
          <w:szCs w:val="22"/>
          <w:u w:val="none"/>
        </w:rPr>
      </w:pPr>
      <w:r>
        <w:rPr>
          <w:rStyle w:val="Hipercze"/>
          <w:color w:val="000000"/>
          <w:sz w:val="22"/>
          <w:szCs w:val="22"/>
          <w:u w:val="none"/>
        </w:rPr>
        <w:t xml:space="preserve">c. doręczenie faktury VAT do siedziby Zamawiającego wg kolejności wpływu do Zamawiającego – doręczenie drogą mailową na adres </w:t>
      </w:r>
      <w:r>
        <w:rPr>
          <w:rStyle w:val="Hipercze"/>
          <w:b/>
          <w:bCs/>
          <w:color w:val="000000"/>
          <w:sz w:val="22"/>
          <w:szCs w:val="22"/>
          <w:u w:val="none"/>
        </w:rPr>
        <w:t>ksef@wszzkielce.pl,</w:t>
      </w:r>
      <w:r>
        <w:rPr>
          <w:rStyle w:val="Hipercze"/>
          <w:color w:val="000000"/>
          <w:sz w:val="22"/>
          <w:szCs w:val="22"/>
          <w:u w:val="none"/>
        </w:rPr>
        <w:t xml:space="preserve"> pocztą lub osobiście.</w:t>
      </w:r>
    </w:p>
    <w:p w14:paraId="6B46CFF0" w14:textId="21D9189C" w:rsidR="00626F39" w:rsidRDefault="00626F39" w:rsidP="00626F39">
      <w:pPr>
        <w:widowControl w:val="0"/>
        <w:numPr>
          <w:ilvl w:val="0"/>
          <w:numId w:val="11"/>
        </w:numPr>
        <w:suppressAutoHyphens/>
        <w:jc w:val="both"/>
        <w:rPr>
          <w:rStyle w:val="Hipercze"/>
          <w:color w:val="000000"/>
          <w:sz w:val="22"/>
          <w:szCs w:val="22"/>
          <w:u w:val="none"/>
        </w:rPr>
      </w:pPr>
      <w:r>
        <w:rPr>
          <w:rStyle w:val="Hipercze"/>
          <w:color w:val="000000"/>
          <w:sz w:val="22"/>
          <w:szCs w:val="22"/>
          <w:u w:val="none"/>
        </w:rPr>
        <w:t xml:space="preserve">Wykonawca wystawi i udostępni Zamawiającemu fakturę z wykorzystaniem </w:t>
      </w:r>
      <w:proofErr w:type="spellStart"/>
      <w:r>
        <w:rPr>
          <w:rStyle w:val="Hipercze"/>
          <w:color w:val="000000"/>
          <w:sz w:val="22"/>
          <w:szCs w:val="22"/>
          <w:u w:val="none"/>
        </w:rPr>
        <w:t>KSeF</w:t>
      </w:r>
      <w:proofErr w:type="spellEnd"/>
      <w:r>
        <w:rPr>
          <w:rStyle w:val="Hipercze"/>
          <w:color w:val="000000"/>
          <w:sz w:val="22"/>
          <w:szCs w:val="22"/>
          <w:u w:val="none"/>
        </w:rPr>
        <w:t>, chyba że zaistnieją przypadki, o których mowa w ustawie o VAT uniemożliwiające takie działanie lub uprawniające</w:t>
      </w:r>
      <w:r w:rsidR="00AF6403">
        <w:rPr>
          <w:rStyle w:val="Hipercze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color w:val="000000"/>
          <w:sz w:val="22"/>
          <w:szCs w:val="22"/>
          <w:u w:val="none"/>
        </w:rPr>
        <w:t xml:space="preserve">Zamawiającego do innego działania – w takim przypadku faktura zostanie wystawiona Zamawiającemu z uwzględnieniem zasad określonych w ustawie o VAT i doręczona na adres mailowy: </w:t>
      </w:r>
      <w:hyperlink r:id="rId8" w:history="1">
        <w:r>
          <w:rPr>
            <w:rStyle w:val="Hipercze"/>
            <w:b/>
            <w:bCs/>
            <w:color w:val="000000"/>
            <w:sz w:val="22"/>
            <w:szCs w:val="22"/>
            <w:u w:val="none"/>
          </w:rPr>
          <w:t>ksef@wszzkielce.pl</w:t>
        </w:r>
      </w:hyperlink>
      <w:r>
        <w:rPr>
          <w:rStyle w:val="Hipercze"/>
          <w:b/>
          <w:bCs/>
          <w:color w:val="000000"/>
          <w:sz w:val="22"/>
          <w:szCs w:val="22"/>
          <w:u w:val="none"/>
        </w:rPr>
        <w:t>.</w:t>
      </w:r>
    </w:p>
    <w:p w14:paraId="5636C0F0" w14:textId="6150C439" w:rsidR="00626F39" w:rsidRPr="00626F39" w:rsidRDefault="00626F39" w:rsidP="00626F39">
      <w:pPr>
        <w:widowControl w:val="0"/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>
        <w:rPr>
          <w:rStyle w:val="Hipercze"/>
          <w:color w:val="000000"/>
          <w:sz w:val="22"/>
          <w:szCs w:val="22"/>
          <w:u w:val="none"/>
        </w:rPr>
        <w:t xml:space="preserve">Niezależnie od postanowień powyższych ustępów Wykonawca może udostępnić Zamawiającego w formacie czytelnym dla Zamawiającego wizualizację faktury na adres mailowy </w:t>
      </w:r>
      <w:hyperlink r:id="rId9" w:history="1">
        <w:r>
          <w:rPr>
            <w:rStyle w:val="Hipercze"/>
            <w:b/>
            <w:bCs/>
            <w:color w:val="000000"/>
            <w:sz w:val="22"/>
            <w:szCs w:val="22"/>
            <w:u w:val="none"/>
          </w:rPr>
          <w:t>ksef@wszzkielce.pl</w:t>
        </w:r>
      </w:hyperlink>
      <w:r>
        <w:rPr>
          <w:rStyle w:val="Hipercze"/>
          <w:b/>
          <w:bCs/>
          <w:color w:val="000000"/>
          <w:sz w:val="22"/>
          <w:szCs w:val="22"/>
          <w:u w:val="none"/>
        </w:rPr>
        <w:t xml:space="preserve">. </w:t>
      </w:r>
      <w:r>
        <w:rPr>
          <w:rStyle w:val="Hipercze"/>
          <w:color w:val="000000"/>
          <w:sz w:val="22"/>
          <w:szCs w:val="22"/>
          <w:u w:val="none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78A0B05C" w14:textId="77183380" w:rsidR="00700C7B" w:rsidRPr="00626F39" w:rsidRDefault="00700C7B" w:rsidP="00700C7B">
      <w:pPr>
        <w:widowControl w:val="0"/>
        <w:numPr>
          <w:ilvl w:val="0"/>
          <w:numId w:val="11"/>
        </w:numPr>
        <w:suppressAutoHyphens/>
        <w:jc w:val="both"/>
        <w:rPr>
          <w:sz w:val="22"/>
          <w:szCs w:val="22"/>
          <w:lang w:eastAsia="ar-SA"/>
        </w:rPr>
      </w:pPr>
      <w:r w:rsidRPr="00626F39">
        <w:rPr>
          <w:sz w:val="22"/>
          <w:szCs w:val="22"/>
          <w:lang w:eastAsia="ar-SA"/>
        </w:rPr>
        <w:t>Za dzień zapłaty przyjmuje się datę obciążenia rachunku bankowego Zamawiającego. Wykonawcy przysługują odsetki ustawowe za opóźnienie w spełnieniu świadczenia pieniężnego przez Zamawiającego.</w:t>
      </w:r>
    </w:p>
    <w:p w14:paraId="6DC37001" w14:textId="3B5CB614" w:rsidR="00372998" w:rsidRPr="00626F39" w:rsidRDefault="00372998" w:rsidP="00422566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626F39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</w:t>
      </w:r>
      <w:r w:rsidR="00D20D55" w:rsidRPr="00626F39">
        <w:rPr>
          <w:color w:val="000000"/>
          <w:sz w:val="22"/>
          <w:szCs w:val="22"/>
        </w:rPr>
        <w:t>.</w:t>
      </w:r>
    </w:p>
    <w:p w14:paraId="657488E2" w14:textId="080EA838" w:rsidR="00ED7C31" w:rsidRPr="00626F39" w:rsidRDefault="00372998" w:rsidP="00422566">
      <w:pPr>
        <w:pStyle w:val="Tekstpodstawowy"/>
        <w:numPr>
          <w:ilvl w:val="0"/>
          <w:numId w:val="11"/>
        </w:numPr>
        <w:suppressAutoHyphens/>
        <w:rPr>
          <w:sz w:val="22"/>
          <w:szCs w:val="22"/>
        </w:rPr>
      </w:pPr>
      <w:r w:rsidRPr="00626F39">
        <w:rPr>
          <w:spacing w:val="-4"/>
          <w:sz w:val="22"/>
          <w:szCs w:val="22"/>
        </w:rPr>
        <w:t xml:space="preserve">W wystawionych fakturach Zamawiający oznaczony będzie jako: Wojewódzki Szpital Zespolony, </w:t>
      </w:r>
      <w:r w:rsidRPr="00626F39">
        <w:rPr>
          <w:sz w:val="22"/>
          <w:szCs w:val="22"/>
        </w:rPr>
        <w:br/>
      </w:r>
      <w:r w:rsidRPr="00626F39">
        <w:rPr>
          <w:spacing w:val="-4"/>
          <w:sz w:val="22"/>
          <w:szCs w:val="22"/>
        </w:rPr>
        <w:t>25-736 Kielce</w:t>
      </w:r>
      <w:r w:rsidRPr="00626F39">
        <w:rPr>
          <w:spacing w:val="-4"/>
          <w:sz w:val="22"/>
          <w:szCs w:val="22"/>
          <w:lang w:val="pl-PL"/>
        </w:rPr>
        <w:t>,</w:t>
      </w:r>
      <w:r w:rsidRPr="00626F39">
        <w:rPr>
          <w:spacing w:val="-4"/>
          <w:sz w:val="22"/>
          <w:szCs w:val="22"/>
        </w:rPr>
        <w:t xml:space="preserve"> ul. Grunwaldzka 45</w:t>
      </w:r>
      <w:r w:rsidRPr="00626F39">
        <w:rPr>
          <w:spacing w:val="-4"/>
          <w:sz w:val="22"/>
          <w:szCs w:val="22"/>
          <w:lang w:val="pl-PL"/>
        </w:rPr>
        <w:t>,</w:t>
      </w:r>
      <w:r w:rsidRPr="00626F39">
        <w:rPr>
          <w:spacing w:val="-4"/>
          <w:sz w:val="22"/>
          <w:szCs w:val="22"/>
        </w:rPr>
        <w:t xml:space="preserve"> NIP 959-12-91-292</w:t>
      </w:r>
      <w:r w:rsidRPr="00626F39">
        <w:rPr>
          <w:spacing w:val="-4"/>
          <w:sz w:val="22"/>
          <w:szCs w:val="22"/>
          <w:lang w:val="pl-PL"/>
        </w:rPr>
        <w:t xml:space="preserve">, </w:t>
      </w:r>
      <w:r w:rsidRPr="00626F39">
        <w:rPr>
          <w:b/>
          <w:spacing w:val="-4"/>
          <w:sz w:val="22"/>
          <w:szCs w:val="22"/>
          <w:lang w:val="pl-PL"/>
        </w:rPr>
        <w:t>nr umowy</w:t>
      </w:r>
      <w:r w:rsidRPr="00626F39">
        <w:rPr>
          <w:spacing w:val="-4"/>
          <w:sz w:val="22"/>
          <w:szCs w:val="22"/>
        </w:rPr>
        <w:t>.</w:t>
      </w:r>
    </w:p>
    <w:p w14:paraId="07CEDE13" w14:textId="77777777" w:rsidR="00CE7852" w:rsidRPr="0009618F" w:rsidRDefault="00CE7852" w:rsidP="00727706">
      <w:pPr>
        <w:widowControl w:val="0"/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74549482" w14:textId="7496353E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 xml:space="preserve">§ </w:t>
      </w:r>
      <w:r w:rsidR="00727706" w:rsidRPr="0009618F">
        <w:rPr>
          <w:b/>
          <w:color w:val="000000"/>
          <w:sz w:val="22"/>
          <w:szCs w:val="22"/>
        </w:rPr>
        <w:t>7</w:t>
      </w:r>
    </w:p>
    <w:p w14:paraId="6BD24712" w14:textId="77777777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Kary umowne</w:t>
      </w:r>
    </w:p>
    <w:p w14:paraId="064D3DE9" w14:textId="77777777" w:rsidR="00700C7B" w:rsidRPr="003464B5" w:rsidRDefault="00700C7B" w:rsidP="00700C7B">
      <w:pPr>
        <w:numPr>
          <w:ilvl w:val="0"/>
          <w:numId w:val="29"/>
        </w:numPr>
        <w:suppressAutoHyphens/>
        <w:jc w:val="both"/>
        <w:rPr>
          <w:sz w:val="22"/>
          <w:szCs w:val="22"/>
          <w:lang w:eastAsia="ar-SA"/>
        </w:rPr>
      </w:pPr>
      <w:r w:rsidRPr="003464B5">
        <w:rPr>
          <w:sz w:val="22"/>
          <w:szCs w:val="22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5C4CC46C" w14:textId="77777777" w:rsidR="00700C7B" w:rsidRPr="003464B5" w:rsidRDefault="00700C7B" w:rsidP="00700C7B">
      <w:pPr>
        <w:numPr>
          <w:ilvl w:val="0"/>
          <w:numId w:val="16"/>
        </w:numPr>
        <w:tabs>
          <w:tab w:val="clear" w:pos="0"/>
          <w:tab w:val="num" w:pos="720"/>
        </w:tabs>
        <w:suppressAutoHyphens/>
        <w:jc w:val="both"/>
        <w:rPr>
          <w:sz w:val="22"/>
          <w:szCs w:val="22"/>
          <w:lang w:eastAsia="ar-SA"/>
        </w:rPr>
      </w:pPr>
      <w:r w:rsidRPr="003464B5">
        <w:rPr>
          <w:sz w:val="22"/>
          <w:szCs w:val="22"/>
          <w:lang w:eastAsia="ar-SA"/>
        </w:rPr>
        <w:t>Zamawiający zapłaci kary umowne Wykonawcy:</w:t>
      </w:r>
    </w:p>
    <w:p w14:paraId="08184698" w14:textId="6A27A39F" w:rsidR="00700C7B" w:rsidRPr="006E5FC8" w:rsidRDefault="00700C7B" w:rsidP="00700C7B">
      <w:pPr>
        <w:numPr>
          <w:ilvl w:val="1"/>
          <w:numId w:val="16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ar-SA"/>
        </w:rPr>
      </w:pPr>
      <w:r w:rsidRPr="006E5FC8">
        <w:rPr>
          <w:sz w:val="22"/>
          <w:szCs w:val="22"/>
          <w:lang w:eastAsia="ar-SA"/>
        </w:rPr>
        <w:t xml:space="preserve">za odstąpienie od umowy przez którąkolwiek ze Stron z przyczyn leżących po stronie Zamawiającego - w wysokości </w:t>
      </w:r>
      <w:r w:rsidRPr="006E5FC8">
        <w:rPr>
          <w:b/>
          <w:sz w:val="22"/>
          <w:szCs w:val="22"/>
          <w:lang w:eastAsia="ar-SA"/>
        </w:rPr>
        <w:t>10%</w:t>
      </w:r>
      <w:r w:rsidRPr="006E5FC8">
        <w:rPr>
          <w:sz w:val="22"/>
          <w:szCs w:val="22"/>
          <w:lang w:eastAsia="ar-SA"/>
        </w:rPr>
        <w:t xml:space="preserve"> wynagrodzenia br</w:t>
      </w:r>
      <w:r w:rsidR="00F372D3" w:rsidRPr="006E5FC8">
        <w:rPr>
          <w:sz w:val="22"/>
          <w:szCs w:val="22"/>
          <w:lang w:eastAsia="ar-SA"/>
        </w:rPr>
        <w:t>utto, o którym mowa w § 5 ust. 4</w:t>
      </w:r>
      <w:r w:rsidRPr="006E5FC8">
        <w:rPr>
          <w:sz w:val="22"/>
          <w:szCs w:val="22"/>
          <w:lang w:eastAsia="ar-SA"/>
        </w:rPr>
        <w:t>,</w:t>
      </w:r>
    </w:p>
    <w:p w14:paraId="2658E327" w14:textId="77777777" w:rsidR="00700C7B" w:rsidRPr="003464B5" w:rsidRDefault="00700C7B" w:rsidP="00700C7B">
      <w:pPr>
        <w:numPr>
          <w:ilvl w:val="0"/>
          <w:numId w:val="16"/>
        </w:numPr>
        <w:tabs>
          <w:tab w:val="clear" w:pos="0"/>
          <w:tab w:val="num" w:pos="720"/>
        </w:tabs>
        <w:suppressAutoHyphens/>
        <w:jc w:val="both"/>
        <w:rPr>
          <w:sz w:val="22"/>
          <w:szCs w:val="22"/>
          <w:lang w:eastAsia="ar-SA"/>
        </w:rPr>
      </w:pPr>
      <w:r w:rsidRPr="003464B5">
        <w:rPr>
          <w:sz w:val="22"/>
          <w:szCs w:val="22"/>
          <w:lang w:eastAsia="ar-SA"/>
        </w:rPr>
        <w:t>Wykonawca zapłaci kary umowne Zamawiającemu:</w:t>
      </w:r>
    </w:p>
    <w:p w14:paraId="3B0F0FE8" w14:textId="58291A1E" w:rsidR="00700C7B" w:rsidRPr="003464B5" w:rsidRDefault="00700C7B" w:rsidP="00700C7B">
      <w:pPr>
        <w:numPr>
          <w:ilvl w:val="1"/>
          <w:numId w:val="16"/>
        </w:numPr>
        <w:tabs>
          <w:tab w:val="num" w:pos="1080"/>
        </w:tabs>
        <w:suppressAutoHyphens/>
        <w:ind w:left="993" w:hanging="284"/>
        <w:jc w:val="both"/>
        <w:rPr>
          <w:sz w:val="22"/>
          <w:szCs w:val="22"/>
          <w:lang w:eastAsia="ar-SA"/>
        </w:rPr>
      </w:pPr>
      <w:r w:rsidRPr="003464B5">
        <w:rPr>
          <w:sz w:val="22"/>
          <w:szCs w:val="22"/>
          <w:lang w:eastAsia="ar-SA"/>
        </w:rPr>
        <w:t xml:space="preserve">za odstąpienie od umowy przez którąkolwiek ze Stron z przyczyn leżących po stronie Wykonawcy - w wysokości </w:t>
      </w:r>
      <w:r w:rsidRPr="003464B5">
        <w:rPr>
          <w:b/>
          <w:bCs/>
          <w:sz w:val="22"/>
          <w:szCs w:val="22"/>
          <w:lang w:eastAsia="ar-SA"/>
        </w:rPr>
        <w:t>10%</w:t>
      </w:r>
      <w:r w:rsidRPr="003464B5">
        <w:rPr>
          <w:sz w:val="22"/>
          <w:szCs w:val="22"/>
          <w:lang w:eastAsia="ar-SA"/>
        </w:rPr>
        <w:t xml:space="preserve"> wynagrodzenia br</w:t>
      </w:r>
      <w:r w:rsidR="00F372D3">
        <w:rPr>
          <w:sz w:val="22"/>
          <w:szCs w:val="22"/>
          <w:lang w:eastAsia="ar-SA"/>
        </w:rPr>
        <w:t>utto, o którym mowa w § 5 ust. 4</w:t>
      </w:r>
      <w:r w:rsidRPr="003464B5">
        <w:rPr>
          <w:sz w:val="22"/>
          <w:szCs w:val="22"/>
          <w:lang w:eastAsia="ar-SA"/>
        </w:rPr>
        <w:t>,</w:t>
      </w:r>
    </w:p>
    <w:p w14:paraId="7195438C" w14:textId="6FBF7DBA" w:rsidR="00700C7B" w:rsidRPr="00F372D3" w:rsidRDefault="00F372D3" w:rsidP="00F372D3">
      <w:pPr>
        <w:numPr>
          <w:ilvl w:val="1"/>
          <w:numId w:val="16"/>
        </w:numPr>
        <w:tabs>
          <w:tab w:val="num" w:pos="1080"/>
        </w:tabs>
        <w:suppressAutoHyphens/>
        <w:ind w:left="993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w przypadku stwierdzenia uchybień lub niezgodności z wymogami OPZ w realizacji imprezy w wysokości 1000 zł za każde stwierdzone uchybienie,</w:t>
      </w:r>
    </w:p>
    <w:p w14:paraId="13E42EE9" w14:textId="79B6FBF5" w:rsidR="00400597" w:rsidRPr="00A86652" w:rsidRDefault="00400597" w:rsidP="00F372D3">
      <w:pPr>
        <w:numPr>
          <w:ilvl w:val="0"/>
          <w:numId w:val="6"/>
        </w:numPr>
        <w:suppressAutoHyphens/>
        <w:jc w:val="both"/>
        <w:rPr>
          <w:rFonts w:eastAsia="Lucida Sans Unicode"/>
          <w:color w:val="000000"/>
          <w:kern w:val="1"/>
          <w:sz w:val="22"/>
          <w:szCs w:val="22"/>
        </w:rPr>
      </w:pPr>
      <w:r w:rsidRPr="0009618F">
        <w:rPr>
          <w:rFonts w:eastAsia="Lucida Sans Unicode"/>
          <w:color w:val="000000"/>
          <w:kern w:val="1"/>
          <w:sz w:val="22"/>
          <w:szCs w:val="22"/>
        </w:rPr>
        <w:t xml:space="preserve">W przypadku odwołania lub skrócenia w/w imprezy z przyczyn niezależnych od </w:t>
      </w:r>
      <w:r w:rsidRPr="00A86652">
        <w:rPr>
          <w:rFonts w:eastAsia="Lucida Sans Unicode"/>
          <w:color w:val="000000"/>
          <w:kern w:val="1"/>
          <w:sz w:val="22"/>
          <w:szCs w:val="22"/>
        </w:rPr>
        <w:t xml:space="preserve">Wykonawcy np.: żałoba narodowa, powódź, </w:t>
      </w:r>
      <w:r w:rsidR="00700C7B">
        <w:rPr>
          <w:rFonts w:eastAsia="Lucida Sans Unicode"/>
          <w:color w:val="000000"/>
          <w:kern w:val="1"/>
          <w:sz w:val="22"/>
          <w:szCs w:val="22"/>
        </w:rPr>
        <w:t xml:space="preserve">epidemia </w:t>
      </w:r>
      <w:r w:rsidRPr="00A86652">
        <w:rPr>
          <w:rFonts w:eastAsia="Lucida Sans Unicode"/>
          <w:color w:val="000000"/>
          <w:kern w:val="1"/>
          <w:sz w:val="22"/>
          <w:szCs w:val="22"/>
        </w:rPr>
        <w:t>strony ustalają, że nie ma</w:t>
      </w:r>
      <w:r w:rsidR="00700C7B">
        <w:rPr>
          <w:rFonts w:eastAsia="Lucida Sans Unicode"/>
          <w:color w:val="000000"/>
          <w:kern w:val="1"/>
          <w:sz w:val="22"/>
          <w:szCs w:val="22"/>
        </w:rPr>
        <w:t xml:space="preserve"> podstaw do zastosowania postanowień</w:t>
      </w:r>
      <w:r w:rsidRPr="00A86652">
        <w:rPr>
          <w:rFonts w:eastAsia="Lucida Sans Unicode"/>
          <w:color w:val="000000"/>
          <w:kern w:val="1"/>
          <w:sz w:val="22"/>
          <w:szCs w:val="22"/>
        </w:rPr>
        <w:t xml:space="preserve"> ust. 1.</w:t>
      </w:r>
    </w:p>
    <w:p w14:paraId="0E019913" w14:textId="2C2BB55F" w:rsidR="000B06EF" w:rsidRPr="0009618F" w:rsidRDefault="000B06EF" w:rsidP="00923923">
      <w:pPr>
        <w:numPr>
          <w:ilvl w:val="0"/>
          <w:numId w:val="6"/>
        </w:numPr>
        <w:suppressAutoHyphens/>
        <w:jc w:val="both"/>
        <w:rPr>
          <w:color w:val="000000"/>
          <w:sz w:val="22"/>
          <w:szCs w:val="22"/>
          <w:lang w:eastAsia="ar-SA"/>
        </w:rPr>
      </w:pPr>
      <w:r w:rsidRPr="0009618F">
        <w:rPr>
          <w:color w:val="000000"/>
          <w:sz w:val="22"/>
          <w:szCs w:val="22"/>
          <w:lang w:eastAsia="ar-SA"/>
        </w:rPr>
        <w:t>Łączna maksymalna</w:t>
      </w:r>
      <w:r w:rsidRPr="0009618F">
        <w:rPr>
          <w:color w:val="000000"/>
          <w:sz w:val="22"/>
          <w:szCs w:val="22"/>
        </w:rPr>
        <w:t xml:space="preserve"> wysokość kar umownych nie może przekroczyć </w:t>
      </w:r>
      <w:r w:rsidR="000A1AE2" w:rsidRPr="0009618F">
        <w:rPr>
          <w:color w:val="000000"/>
          <w:sz w:val="22"/>
          <w:szCs w:val="22"/>
        </w:rPr>
        <w:t>3</w:t>
      </w:r>
      <w:r w:rsidRPr="0009618F">
        <w:rPr>
          <w:color w:val="000000"/>
          <w:sz w:val="22"/>
          <w:szCs w:val="22"/>
        </w:rPr>
        <w:t>0% wartości umowy.</w:t>
      </w:r>
    </w:p>
    <w:p w14:paraId="6E5A38E7" w14:textId="77777777" w:rsidR="000B06EF" w:rsidRPr="0009618F" w:rsidRDefault="000B06EF" w:rsidP="00923923">
      <w:pPr>
        <w:numPr>
          <w:ilvl w:val="0"/>
          <w:numId w:val="6"/>
        </w:numPr>
        <w:suppressAutoHyphens/>
        <w:jc w:val="both"/>
        <w:rPr>
          <w:color w:val="000000"/>
          <w:sz w:val="22"/>
          <w:szCs w:val="22"/>
          <w:lang w:eastAsia="ar-SA"/>
        </w:rPr>
      </w:pPr>
      <w:r w:rsidRPr="0009618F">
        <w:rPr>
          <w:color w:val="000000"/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09618F">
        <w:rPr>
          <w:color w:val="000000"/>
          <w:spacing w:val="-6"/>
          <w:sz w:val="22"/>
          <w:szCs w:val="22"/>
          <w:lang w:eastAsia="ar-SA"/>
        </w:rPr>
        <w:t>w umowie, z wynagrodzenia</w:t>
      </w:r>
      <w:r w:rsidRPr="0009618F">
        <w:rPr>
          <w:color w:val="000000"/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13FA40B5" w14:textId="77777777" w:rsidR="000B06EF" w:rsidRPr="0009618F" w:rsidRDefault="000B06EF" w:rsidP="00923923">
      <w:pPr>
        <w:numPr>
          <w:ilvl w:val="0"/>
          <w:numId w:val="6"/>
        </w:numPr>
        <w:suppressAutoHyphens/>
        <w:jc w:val="both"/>
        <w:rPr>
          <w:color w:val="000000"/>
          <w:sz w:val="22"/>
          <w:szCs w:val="22"/>
          <w:lang w:eastAsia="ar-SA"/>
        </w:rPr>
      </w:pPr>
      <w:r w:rsidRPr="0009618F">
        <w:rPr>
          <w:color w:val="000000"/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09618F">
        <w:rPr>
          <w:color w:val="000000"/>
          <w:sz w:val="22"/>
          <w:szCs w:val="22"/>
          <w:lang w:eastAsia="ar-SA"/>
        </w:rPr>
        <w:t xml:space="preserve"> uzupełniającego na zasadach ogólnych.</w:t>
      </w:r>
    </w:p>
    <w:p w14:paraId="02910A2B" w14:textId="77777777" w:rsidR="000B06EF" w:rsidRPr="0009618F" w:rsidRDefault="000B06EF" w:rsidP="00923923">
      <w:pPr>
        <w:numPr>
          <w:ilvl w:val="0"/>
          <w:numId w:val="6"/>
        </w:numPr>
        <w:suppressAutoHyphens/>
        <w:jc w:val="both"/>
        <w:rPr>
          <w:color w:val="000000"/>
          <w:sz w:val="22"/>
          <w:szCs w:val="22"/>
          <w:lang w:eastAsia="ar-SA"/>
        </w:rPr>
      </w:pPr>
      <w:r w:rsidRPr="0009618F">
        <w:rPr>
          <w:color w:val="000000"/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09618F">
        <w:rPr>
          <w:color w:val="000000"/>
          <w:sz w:val="22"/>
          <w:szCs w:val="22"/>
          <w:lang w:eastAsia="ar-SA"/>
        </w:rPr>
        <w:br/>
        <w:t>odstąpienia od umowy przez którąkolwiek ze stron.</w:t>
      </w:r>
    </w:p>
    <w:p w14:paraId="113FBFC2" w14:textId="77777777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</w:p>
    <w:p w14:paraId="55AC286E" w14:textId="665ADAD0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 xml:space="preserve">§ </w:t>
      </w:r>
      <w:r w:rsidR="005532EA" w:rsidRPr="0009618F">
        <w:rPr>
          <w:b/>
          <w:color w:val="000000"/>
          <w:sz w:val="22"/>
          <w:szCs w:val="22"/>
        </w:rPr>
        <w:t>8</w:t>
      </w:r>
    </w:p>
    <w:p w14:paraId="4897E238" w14:textId="77777777" w:rsidR="000B06EF" w:rsidRPr="005522AE" w:rsidRDefault="000B06EF" w:rsidP="005522AE">
      <w:pPr>
        <w:jc w:val="center"/>
        <w:rPr>
          <w:b/>
          <w:color w:val="000000"/>
          <w:sz w:val="22"/>
          <w:szCs w:val="22"/>
        </w:rPr>
      </w:pPr>
      <w:r w:rsidRPr="005522AE">
        <w:rPr>
          <w:b/>
          <w:color w:val="000000"/>
          <w:sz w:val="22"/>
          <w:szCs w:val="22"/>
        </w:rPr>
        <w:t>Odstąpienie od umowy</w:t>
      </w:r>
    </w:p>
    <w:p w14:paraId="20E5FC6B" w14:textId="77777777" w:rsidR="00461982" w:rsidRPr="00EB140F" w:rsidRDefault="00461982" w:rsidP="00422566">
      <w:pPr>
        <w:numPr>
          <w:ilvl w:val="0"/>
          <w:numId w:val="15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EB140F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EB140F">
        <w:rPr>
          <w:rFonts w:eastAsia="Calibri"/>
          <w:sz w:val="22"/>
          <w:szCs w:val="22"/>
          <w:lang w:eastAsia="zh-CN"/>
        </w:rPr>
        <w:t>.  jeżeli zachodzi co najmniej jedna z następujących okoliczności :</w:t>
      </w:r>
    </w:p>
    <w:p w14:paraId="321154DD" w14:textId="77777777" w:rsidR="00461982" w:rsidRPr="00EB140F" w:rsidRDefault="00461982" w:rsidP="00422566">
      <w:pPr>
        <w:numPr>
          <w:ilvl w:val="0"/>
          <w:numId w:val="8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dokonano zmiany umowy z naruszeniem art.. 454 i art. 455 </w:t>
      </w:r>
      <w:proofErr w:type="spellStart"/>
      <w:r w:rsidRPr="00EB140F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EB140F">
        <w:rPr>
          <w:rFonts w:eastAsia="Calibri"/>
          <w:sz w:val="22"/>
          <w:szCs w:val="22"/>
          <w:lang w:eastAsia="zh-CN"/>
        </w:rPr>
        <w:t>. (w części umowy której zmiana dotyczy)</w:t>
      </w:r>
    </w:p>
    <w:p w14:paraId="5DF165E8" w14:textId="77777777" w:rsidR="00461982" w:rsidRPr="00EB140F" w:rsidRDefault="00461982" w:rsidP="00422566">
      <w:pPr>
        <w:numPr>
          <w:ilvl w:val="0"/>
          <w:numId w:val="8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Pr="00EB140F">
        <w:rPr>
          <w:rFonts w:eastAsia="Calibri"/>
          <w:sz w:val="22"/>
          <w:szCs w:val="22"/>
          <w:lang w:eastAsia="zh-CN"/>
        </w:rPr>
        <w:t xml:space="preserve">ykonawca w chwili zawarcia umowy podlegał wykluczeniu na podstawie art. 108 </w:t>
      </w:r>
      <w:proofErr w:type="spellStart"/>
      <w:r w:rsidRPr="00EB140F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EB140F">
        <w:rPr>
          <w:rFonts w:eastAsia="Calibri"/>
          <w:sz w:val="22"/>
          <w:szCs w:val="22"/>
          <w:lang w:eastAsia="zh-CN"/>
        </w:rPr>
        <w:t>.</w:t>
      </w:r>
    </w:p>
    <w:p w14:paraId="10DF5FA5" w14:textId="77777777" w:rsidR="00461982" w:rsidRPr="00EB140F" w:rsidRDefault="00461982" w:rsidP="00422566">
      <w:pPr>
        <w:numPr>
          <w:ilvl w:val="0"/>
          <w:numId w:val="8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zeczypospolita Polska uchybiła zobowiązaniom, które ciążą na nim na mocy Traktatów, dyrektywy 2014/24/UE i dyrektywy 2014/25/UE, dyrektywy 2014/25/UE i dyrektywy 2009/81/WE z uwagi na to, że </w:t>
      </w:r>
      <w:r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6464FD61" w14:textId="1110C781" w:rsidR="00461982" w:rsidRPr="00EB140F" w:rsidRDefault="00461982" w:rsidP="00422566">
      <w:pPr>
        <w:numPr>
          <w:ilvl w:val="0"/>
          <w:numId w:val="15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BA74A2">
        <w:rPr>
          <w:rFonts w:eastAsia="Calibri"/>
          <w:spacing w:val="-4"/>
          <w:sz w:val="22"/>
          <w:szCs w:val="22"/>
          <w:lang w:eastAsia="zh-CN"/>
        </w:rPr>
        <w:t>5</w:t>
      </w:r>
      <w:r>
        <w:rPr>
          <w:rFonts w:eastAsia="Calibri"/>
          <w:spacing w:val="-4"/>
          <w:sz w:val="22"/>
          <w:szCs w:val="22"/>
          <w:lang w:eastAsia="zh-CN"/>
        </w:rPr>
        <w:t xml:space="preserve"> r. poz. </w:t>
      </w:r>
      <w:r w:rsidR="00BA74A2">
        <w:rPr>
          <w:rFonts w:eastAsia="Calibri"/>
          <w:spacing w:val="-4"/>
          <w:sz w:val="22"/>
          <w:szCs w:val="22"/>
          <w:lang w:eastAsia="zh-CN"/>
        </w:rPr>
        <w:t>1071</w:t>
      </w:r>
      <w:r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 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>
        <w:rPr>
          <w:rFonts w:eastAsia="Calibri"/>
          <w:sz w:val="22"/>
          <w:szCs w:val="22"/>
          <w:lang w:eastAsia="zh-CN"/>
        </w:rPr>
        <w:t>.</w:t>
      </w:r>
    </w:p>
    <w:p w14:paraId="1159542C" w14:textId="77777777" w:rsidR="00461982" w:rsidRDefault="00461982" w:rsidP="00422566">
      <w:pPr>
        <w:numPr>
          <w:ilvl w:val="0"/>
          <w:numId w:val="14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2AFEDEF9" w14:textId="77777777" w:rsidR="00461982" w:rsidRPr="00EB140F" w:rsidRDefault="00461982" w:rsidP="00422566">
      <w:pPr>
        <w:numPr>
          <w:ilvl w:val="1"/>
          <w:numId w:val="13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0EBCB8C6" w14:textId="7F4ED5AC" w:rsidR="00461982" w:rsidRPr="00EB140F" w:rsidRDefault="00461982" w:rsidP="00422566">
      <w:pPr>
        <w:numPr>
          <w:ilvl w:val="1"/>
          <w:numId w:val="13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5611BC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25CFD6E7" w14:textId="7720558D" w:rsidR="00F34786" w:rsidRPr="00F34786" w:rsidRDefault="00F34786" w:rsidP="00F34786">
      <w:pPr>
        <w:numPr>
          <w:ilvl w:val="1"/>
          <w:numId w:val="13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Wykonawca utracił prawo dysponowania nieruchomością w której zgodnie z ofertą planowana była organizacja usługi</w:t>
      </w:r>
      <w:r w:rsidRPr="00F34786">
        <w:rPr>
          <w:sz w:val="22"/>
          <w:szCs w:val="22"/>
          <w:lang w:eastAsia="zh-CN"/>
        </w:rPr>
        <w:t xml:space="preserve"> lub organ nadzoru </w:t>
      </w:r>
      <w:proofErr w:type="spellStart"/>
      <w:r>
        <w:rPr>
          <w:sz w:val="22"/>
          <w:szCs w:val="22"/>
          <w:lang w:eastAsia="zh-CN"/>
        </w:rPr>
        <w:t>sanitarno</w:t>
      </w:r>
      <w:proofErr w:type="spellEnd"/>
      <w:r>
        <w:rPr>
          <w:sz w:val="22"/>
          <w:szCs w:val="22"/>
          <w:lang w:eastAsia="zh-CN"/>
        </w:rPr>
        <w:t xml:space="preserve"> - </w:t>
      </w:r>
      <w:r w:rsidRPr="00F34786">
        <w:rPr>
          <w:sz w:val="22"/>
          <w:szCs w:val="22"/>
          <w:lang w:eastAsia="zh-CN"/>
        </w:rPr>
        <w:t>epidemiologicznego (</w:t>
      </w:r>
      <w:r>
        <w:rPr>
          <w:sz w:val="22"/>
          <w:szCs w:val="22"/>
          <w:lang w:eastAsia="zh-CN"/>
        </w:rPr>
        <w:t>SANEPID</w:t>
      </w:r>
      <w:r w:rsidRPr="00F34786">
        <w:rPr>
          <w:sz w:val="22"/>
          <w:szCs w:val="22"/>
          <w:lang w:eastAsia="zh-CN"/>
        </w:rPr>
        <w:t>)  wstrzymał prawo do udzielania świadczeń w zakresie objętym przedmiotem umowy</w:t>
      </w:r>
      <w:r>
        <w:rPr>
          <w:sz w:val="22"/>
          <w:szCs w:val="22"/>
          <w:lang w:eastAsia="zh-CN"/>
        </w:rPr>
        <w:t xml:space="preserve"> na ternie nieruchomości w której zgodnie z ofertą planowana była organizacja usługi</w:t>
      </w:r>
      <w:r w:rsidRPr="00F34786">
        <w:rPr>
          <w:sz w:val="22"/>
          <w:szCs w:val="22"/>
          <w:lang w:eastAsia="zh-CN"/>
        </w:rPr>
        <w:t xml:space="preserve"> </w:t>
      </w:r>
    </w:p>
    <w:p w14:paraId="703252E0" w14:textId="59D869F9" w:rsidR="00461982" w:rsidRPr="00557336" w:rsidRDefault="00422566" w:rsidP="00422566">
      <w:pPr>
        <w:numPr>
          <w:ilvl w:val="1"/>
          <w:numId w:val="13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>
        <w:rPr>
          <w:spacing w:val="-4"/>
          <w:sz w:val="22"/>
          <w:szCs w:val="22"/>
          <w:lang w:eastAsia="zh-CN"/>
        </w:rPr>
        <w:t>zachodzi uprawnione podejrzenie że Wykonawca nie zrealizuje usługi zgodnie z wymogami Zamawiającego</w:t>
      </w:r>
      <w:r w:rsidR="00D90EF2">
        <w:rPr>
          <w:spacing w:val="-4"/>
          <w:sz w:val="22"/>
          <w:szCs w:val="22"/>
          <w:lang w:eastAsia="zh-CN"/>
        </w:rPr>
        <w:t xml:space="preserve">, </w:t>
      </w:r>
    </w:p>
    <w:p w14:paraId="471C2943" w14:textId="77777777" w:rsidR="00461982" w:rsidRPr="00EB140F" w:rsidRDefault="00461982" w:rsidP="00422566">
      <w:pPr>
        <w:numPr>
          <w:ilvl w:val="0"/>
          <w:numId w:val="15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2B85171F" w14:textId="77777777" w:rsidR="009A46EC" w:rsidRDefault="009A46EC" w:rsidP="00A672BE">
      <w:pPr>
        <w:rPr>
          <w:b/>
          <w:color w:val="000000"/>
          <w:sz w:val="22"/>
          <w:szCs w:val="22"/>
        </w:rPr>
      </w:pPr>
    </w:p>
    <w:p w14:paraId="0639BA46" w14:textId="417473A3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 xml:space="preserve">§ </w:t>
      </w:r>
      <w:r w:rsidR="005532EA" w:rsidRPr="0009618F">
        <w:rPr>
          <w:b/>
          <w:color w:val="000000"/>
          <w:sz w:val="22"/>
          <w:szCs w:val="22"/>
        </w:rPr>
        <w:t>9</w:t>
      </w:r>
    </w:p>
    <w:p w14:paraId="6FABCB4B" w14:textId="77777777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Istotna zmiana okoliczności, siła wyższa</w:t>
      </w:r>
    </w:p>
    <w:p w14:paraId="2CA30178" w14:textId="77777777" w:rsidR="000B06EF" w:rsidRPr="0009618F" w:rsidRDefault="000B06EF" w:rsidP="00422566">
      <w:pPr>
        <w:widowControl w:val="0"/>
        <w:numPr>
          <w:ilvl w:val="0"/>
          <w:numId w:val="9"/>
        </w:numPr>
        <w:suppressAutoHyphens/>
        <w:autoSpaceDE w:val="0"/>
        <w:jc w:val="both"/>
        <w:rPr>
          <w:color w:val="000000"/>
          <w:sz w:val="22"/>
          <w:szCs w:val="22"/>
        </w:rPr>
      </w:pPr>
      <w:r w:rsidRPr="0009618F">
        <w:rPr>
          <w:color w:val="000000"/>
          <w:spacing w:val="-6"/>
          <w:sz w:val="22"/>
          <w:szCs w:val="22"/>
        </w:rPr>
        <w:t>Strony niniejszej umowy będą zwolnione z odpowiedzialności za niewypełnienie swoich zobowiązań</w:t>
      </w:r>
      <w:r w:rsidRPr="0009618F">
        <w:rPr>
          <w:color w:val="000000"/>
          <w:sz w:val="22"/>
          <w:szCs w:val="22"/>
        </w:rPr>
        <w:t xml:space="preserve"> </w:t>
      </w:r>
      <w:r w:rsidRPr="0009618F">
        <w:rPr>
          <w:color w:val="000000"/>
          <w:spacing w:val="-6"/>
          <w:sz w:val="22"/>
          <w:szCs w:val="22"/>
        </w:rPr>
        <w:t>zawartych w umowie, jeżeli okoliczności siły wyższej będą stanowiły przeszkodę w ich wypełnieniu.</w:t>
      </w:r>
    </w:p>
    <w:p w14:paraId="047C30F0" w14:textId="77777777" w:rsidR="000B06EF" w:rsidRPr="0009618F" w:rsidRDefault="000B06EF" w:rsidP="00422566">
      <w:pPr>
        <w:widowControl w:val="0"/>
        <w:numPr>
          <w:ilvl w:val="0"/>
          <w:numId w:val="9"/>
        </w:numPr>
        <w:suppressAutoHyphens/>
        <w:autoSpaceDE w:val="0"/>
        <w:jc w:val="both"/>
        <w:rPr>
          <w:color w:val="000000"/>
          <w:sz w:val="22"/>
          <w:szCs w:val="22"/>
        </w:rPr>
      </w:pPr>
      <w:r w:rsidRPr="0009618F">
        <w:rPr>
          <w:color w:val="000000"/>
          <w:sz w:val="22"/>
          <w:szCs w:val="22"/>
        </w:rPr>
        <w:t xml:space="preserve">Strona może powołać się na okoliczności siły wyższej tylko wtedy, gdy poinformuje ona o tym </w:t>
      </w:r>
      <w:r w:rsidRPr="0009618F">
        <w:rPr>
          <w:color w:val="000000"/>
          <w:spacing w:val="-6"/>
          <w:sz w:val="22"/>
          <w:szCs w:val="22"/>
        </w:rPr>
        <w:t>pisemnie drugą stronę w ciągu 3 dni roboczych od powstania tych okoliczności, o ile poinformowanie</w:t>
      </w:r>
      <w:r w:rsidRPr="0009618F">
        <w:rPr>
          <w:color w:val="000000"/>
          <w:sz w:val="22"/>
          <w:szCs w:val="22"/>
        </w:rPr>
        <w:t xml:space="preserve"> drugiej strony jest w tym terminie możliwe.</w:t>
      </w:r>
    </w:p>
    <w:p w14:paraId="4117FE24" w14:textId="45F10E10" w:rsidR="005E484F" w:rsidRPr="00B535E9" w:rsidRDefault="000B06EF" w:rsidP="00422566">
      <w:pPr>
        <w:widowControl w:val="0"/>
        <w:numPr>
          <w:ilvl w:val="0"/>
          <w:numId w:val="9"/>
        </w:numPr>
        <w:suppressAutoHyphens/>
        <w:autoSpaceDE w:val="0"/>
        <w:jc w:val="both"/>
        <w:rPr>
          <w:color w:val="000000"/>
          <w:sz w:val="22"/>
          <w:szCs w:val="22"/>
        </w:rPr>
      </w:pPr>
      <w:r w:rsidRPr="0009618F">
        <w:rPr>
          <w:color w:val="000000"/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62CAE11F" w14:textId="77777777" w:rsidR="00B535E9" w:rsidRPr="00DD1860" w:rsidRDefault="00B535E9" w:rsidP="00B535E9">
      <w:pPr>
        <w:widowControl w:val="0"/>
        <w:suppressAutoHyphens/>
        <w:autoSpaceDE w:val="0"/>
        <w:ind w:left="360"/>
        <w:jc w:val="both"/>
        <w:rPr>
          <w:color w:val="000000"/>
          <w:sz w:val="22"/>
          <w:szCs w:val="22"/>
        </w:rPr>
      </w:pPr>
    </w:p>
    <w:p w14:paraId="7787ABB6" w14:textId="60184DC9" w:rsidR="000B06EF" w:rsidRPr="0009618F" w:rsidRDefault="000B06EF" w:rsidP="000B06EF">
      <w:pPr>
        <w:suppressAutoHyphens/>
        <w:ind w:left="709" w:hanging="425"/>
        <w:jc w:val="center"/>
        <w:rPr>
          <w:b/>
          <w:bCs/>
          <w:color w:val="000000"/>
          <w:kern w:val="22"/>
          <w:sz w:val="22"/>
          <w:szCs w:val="22"/>
          <w:lang w:eastAsia="ar-SA"/>
        </w:rPr>
      </w:pPr>
      <w:r w:rsidRPr="0009618F">
        <w:rPr>
          <w:b/>
          <w:bCs/>
          <w:color w:val="000000"/>
          <w:kern w:val="22"/>
          <w:sz w:val="22"/>
          <w:szCs w:val="22"/>
          <w:lang w:eastAsia="ar-SA"/>
        </w:rPr>
        <w:t xml:space="preserve">§ </w:t>
      </w:r>
      <w:r w:rsidR="005532EA" w:rsidRPr="0009618F">
        <w:rPr>
          <w:b/>
          <w:bCs/>
          <w:color w:val="000000"/>
          <w:kern w:val="22"/>
          <w:sz w:val="22"/>
          <w:szCs w:val="22"/>
          <w:lang w:eastAsia="ar-SA"/>
        </w:rPr>
        <w:t>10</w:t>
      </w:r>
    </w:p>
    <w:p w14:paraId="2AD350F1" w14:textId="77777777" w:rsidR="000B06EF" w:rsidRPr="0009618F" w:rsidRDefault="000B06EF" w:rsidP="000B06EF">
      <w:pPr>
        <w:ind w:left="709" w:right="-99" w:hanging="425"/>
        <w:jc w:val="center"/>
        <w:rPr>
          <w:b/>
          <w:bCs/>
          <w:color w:val="000000"/>
          <w:sz w:val="22"/>
          <w:szCs w:val="22"/>
        </w:rPr>
      </w:pPr>
      <w:r w:rsidRPr="0009618F">
        <w:rPr>
          <w:b/>
          <w:bCs/>
          <w:color w:val="000000"/>
          <w:sz w:val="22"/>
          <w:szCs w:val="22"/>
        </w:rPr>
        <w:t>Zmiany Umowy</w:t>
      </w:r>
    </w:p>
    <w:p w14:paraId="6EE3566E" w14:textId="6B99379E" w:rsidR="004938C4" w:rsidRPr="00130C00" w:rsidRDefault="004938C4" w:rsidP="00130C00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lang w:eastAsia="zh-CN"/>
        </w:rPr>
      </w:pPr>
      <w:r w:rsidRPr="00130C00">
        <w:rPr>
          <w:rFonts w:ascii="Times New Roman" w:hAnsi="Times New Roman"/>
          <w:lang w:eastAsia="zh-CN"/>
        </w:rPr>
        <w:t>Strony dopuszczają możliwość zmian umowy w następującym zakresie:</w:t>
      </w:r>
    </w:p>
    <w:p w14:paraId="2277A1AA" w14:textId="77777777" w:rsidR="004938C4" w:rsidRPr="00130C00" w:rsidRDefault="004938C4" w:rsidP="00130C00">
      <w:pPr>
        <w:numPr>
          <w:ilvl w:val="0"/>
          <w:numId w:val="17"/>
        </w:numPr>
        <w:tabs>
          <w:tab w:val="num" w:pos="708"/>
          <w:tab w:val="left" w:pos="993"/>
        </w:tabs>
        <w:suppressAutoHyphens/>
        <w:ind w:left="1866" w:hanging="1299"/>
        <w:jc w:val="both"/>
        <w:rPr>
          <w:sz w:val="22"/>
          <w:szCs w:val="22"/>
          <w:lang w:eastAsia="zh-CN"/>
        </w:rPr>
      </w:pPr>
      <w:r w:rsidRPr="00130C00">
        <w:rPr>
          <w:sz w:val="22"/>
          <w:szCs w:val="22"/>
          <w:lang w:eastAsia="zh-CN"/>
        </w:rPr>
        <w:t>zmiany osób odpowiedzialnych za realizację umowy,</w:t>
      </w:r>
    </w:p>
    <w:p w14:paraId="6281B938" w14:textId="77777777" w:rsidR="004938C4" w:rsidRPr="00130C00" w:rsidRDefault="004938C4" w:rsidP="00130C00">
      <w:pPr>
        <w:numPr>
          <w:ilvl w:val="0"/>
          <w:numId w:val="17"/>
        </w:numPr>
        <w:tabs>
          <w:tab w:val="num" w:pos="708"/>
          <w:tab w:val="left" w:pos="993"/>
        </w:tabs>
        <w:suppressAutoHyphens/>
        <w:ind w:left="1866" w:hanging="1299"/>
        <w:jc w:val="both"/>
        <w:rPr>
          <w:sz w:val="22"/>
          <w:szCs w:val="22"/>
          <w:lang w:eastAsia="zh-CN"/>
        </w:rPr>
      </w:pPr>
      <w:r w:rsidRPr="00130C00">
        <w:rPr>
          <w:sz w:val="22"/>
          <w:szCs w:val="22"/>
          <w:lang w:eastAsia="zh-CN"/>
        </w:rPr>
        <w:t>zmiany danych teleadresowych,</w:t>
      </w:r>
    </w:p>
    <w:p w14:paraId="25AB779B" w14:textId="77777777" w:rsidR="004938C4" w:rsidRPr="00130C00" w:rsidRDefault="004938C4" w:rsidP="00130C00">
      <w:pPr>
        <w:numPr>
          <w:ilvl w:val="0"/>
          <w:numId w:val="17"/>
        </w:numPr>
        <w:tabs>
          <w:tab w:val="num" w:pos="708"/>
          <w:tab w:val="left" w:pos="993"/>
        </w:tabs>
        <w:suppressAutoHyphens/>
        <w:ind w:left="1866" w:hanging="1299"/>
        <w:jc w:val="both"/>
        <w:rPr>
          <w:sz w:val="22"/>
          <w:szCs w:val="22"/>
          <w:lang w:eastAsia="zh-CN"/>
        </w:rPr>
      </w:pPr>
      <w:r w:rsidRPr="00130C00">
        <w:rPr>
          <w:sz w:val="22"/>
          <w:szCs w:val="22"/>
        </w:rPr>
        <w:t>zmiany podwykonawców na zasadach określonych w umowie,</w:t>
      </w:r>
    </w:p>
    <w:p w14:paraId="3E183C1E" w14:textId="77777777" w:rsidR="004938C4" w:rsidRPr="00130C00" w:rsidRDefault="004938C4" w:rsidP="00130C00">
      <w:pPr>
        <w:numPr>
          <w:ilvl w:val="0"/>
          <w:numId w:val="17"/>
        </w:numPr>
        <w:tabs>
          <w:tab w:val="num" w:pos="708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130C00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zamówienia),</w:t>
      </w:r>
    </w:p>
    <w:p w14:paraId="7E3F4737" w14:textId="77777777" w:rsidR="004938C4" w:rsidRPr="00130C00" w:rsidRDefault="004938C4" w:rsidP="00130C00">
      <w:pPr>
        <w:numPr>
          <w:ilvl w:val="0"/>
          <w:numId w:val="17"/>
        </w:numPr>
        <w:tabs>
          <w:tab w:val="num" w:pos="708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130C00">
        <w:rPr>
          <w:sz w:val="22"/>
          <w:szCs w:val="22"/>
          <w:lang w:eastAsia="zh-CN"/>
        </w:rPr>
        <w:t xml:space="preserve">w przypadkach określonych w art. 455 ust. 2 </w:t>
      </w:r>
      <w:proofErr w:type="spellStart"/>
      <w:r w:rsidRPr="00130C00">
        <w:rPr>
          <w:sz w:val="22"/>
          <w:szCs w:val="22"/>
          <w:lang w:eastAsia="zh-CN"/>
        </w:rPr>
        <w:t>u.p.z.p</w:t>
      </w:r>
      <w:proofErr w:type="spellEnd"/>
      <w:r w:rsidRPr="00130C00">
        <w:rPr>
          <w:sz w:val="22"/>
          <w:szCs w:val="22"/>
          <w:lang w:eastAsia="zh-CN"/>
        </w:rPr>
        <w:t>.</w:t>
      </w:r>
    </w:p>
    <w:p w14:paraId="59F5DC5C" w14:textId="3AC1DD16" w:rsidR="00955648" w:rsidRPr="006E5FC8" w:rsidRDefault="00955648" w:rsidP="00130C00">
      <w:pPr>
        <w:numPr>
          <w:ilvl w:val="0"/>
          <w:numId w:val="17"/>
        </w:numPr>
        <w:tabs>
          <w:tab w:val="num" w:pos="708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5FC8">
        <w:rPr>
          <w:color w:val="000000"/>
          <w:sz w:val="22"/>
          <w:szCs w:val="22"/>
        </w:rPr>
        <w:t xml:space="preserve">ograniczenia </w:t>
      </w:r>
      <w:r w:rsidR="00DC09D2" w:rsidRPr="006E5FC8">
        <w:rPr>
          <w:color w:val="000000"/>
          <w:sz w:val="22"/>
          <w:szCs w:val="22"/>
        </w:rPr>
        <w:t xml:space="preserve">liczby </w:t>
      </w:r>
      <w:r w:rsidRPr="006E5FC8">
        <w:rPr>
          <w:color w:val="000000"/>
          <w:sz w:val="22"/>
          <w:szCs w:val="22"/>
        </w:rPr>
        <w:t xml:space="preserve">uczestników imprezy na </w:t>
      </w:r>
      <w:r w:rsidR="00DC09D2" w:rsidRPr="006E5FC8">
        <w:rPr>
          <w:color w:val="000000"/>
          <w:sz w:val="22"/>
          <w:szCs w:val="22"/>
        </w:rPr>
        <w:t>3</w:t>
      </w:r>
      <w:r w:rsidRPr="006E5FC8">
        <w:rPr>
          <w:color w:val="000000"/>
          <w:sz w:val="22"/>
          <w:szCs w:val="22"/>
        </w:rPr>
        <w:t xml:space="preserve"> dni przed terminem realizacji imprezy przez Zamawiającego w uzasadnionych przypadkach o </w:t>
      </w:r>
      <w:r w:rsidR="006E5FC8" w:rsidRPr="006E5FC8">
        <w:rPr>
          <w:color w:val="000000"/>
          <w:sz w:val="22"/>
          <w:szCs w:val="22"/>
        </w:rPr>
        <w:t>20</w:t>
      </w:r>
      <w:r w:rsidRPr="006E5FC8">
        <w:rPr>
          <w:color w:val="000000"/>
          <w:sz w:val="22"/>
          <w:szCs w:val="22"/>
        </w:rPr>
        <w:t xml:space="preserve">% zadeklarowanej </w:t>
      </w:r>
      <w:r w:rsidR="004F7C01" w:rsidRPr="006E5FC8">
        <w:rPr>
          <w:color w:val="000000"/>
          <w:sz w:val="22"/>
          <w:szCs w:val="22"/>
        </w:rPr>
        <w:t>liczby osób</w:t>
      </w:r>
      <w:r w:rsidRPr="006E5FC8">
        <w:rPr>
          <w:color w:val="000000"/>
          <w:sz w:val="22"/>
          <w:szCs w:val="22"/>
        </w:rPr>
        <w:t>,</w:t>
      </w:r>
    </w:p>
    <w:p w14:paraId="665502C5" w14:textId="3D236932" w:rsidR="00AD6327" w:rsidRPr="00130C00" w:rsidRDefault="00AD6327" w:rsidP="00130C00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30C00">
        <w:rPr>
          <w:rFonts w:ascii="Times New Roman" w:hAnsi="Times New Roman"/>
          <w:color w:val="000000"/>
        </w:rPr>
        <w:t>Zmiany terminu określonego w § 3 niniejszej umowy, spowodowanej okolicznościami takimi jak:</w:t>
      </w:r>
    </w:p>
    <w:p w14:paraId="1DC7C3A1" w14:textId="74139A69" w:rsidR="00AD6327" w:rsidRPr="00130C00" w:rsidRDefault="00AD6327" w:rsidP="00130C00">
      <w:pPr>
        <w:pStyle w:val="Akapitzlist"/>
        <w:numPr>
          <w:ilvl w:val="0"/>
          <w:numId w:val="12"/>
        </w:numPr>
        <w:spacing w:after="0" w:line="240" w:lineRule="auto"/>
        <w:ind w:hanging="513"/>
        <w:jc w:val="both"/>
        <w:rPr>
          <w:rFonts w:ascii="Times New Roman" w:hAnsi="Times New Roman"/>
          <w:color w:val="000000"/>
        </w:rPr>
      </w:pPr>
      <w:r w:rsidRPr="00130C00">
        <w:rPr>
          <w:rFonts w:ascii="Times New Roman" w:hAnsi="Times New Roman"/>
          <w:color w:val="000000"/>
        </w:rPr>
        <w:t>wystąpienia siły wyższej (rozumianej jako zdarzenie lub połączenie zdarzeń obiektywnie niezależnych od stron, które zasadniczo i istotnie utrudniają wykonywanie części lub całości zobowiązań umownych, których strony nie mogły przewidzieć, ani których nie mogły przezwyciężyć i im przeciwdziałać poprzez działanie z należytą starannością);</w:t>
      </w:r>
    </w:p>
    <w:p w14:paraId="13A8C172" w14:textId="536AD28F" w:rsidR="00AD6327" w:rsidRPr="00130C00" w:rsidRDefault="00AD6327" w:rsidP="00130C00">
      <w:pPr>
        <w:pStyle w:val="Akapitzlist"/>
        <w:numPr>
          <w:ilvl w:val="0"/>
          <w:numId w:val="12"/>
        </w:numPr>
        <w:spacing w:after="0" w:line="240" w:lineRule="auto"/>
        <w:ind w:hanging="513"/>
        <w:jc w:val="both"/>
        <w:rPr>
          <w:rFonts w:ascii="Times New Roman" w:hAnsi="Times New Roman"/>
          <w:color w:val="000000"/>
        </w:rPr>
      </w:pPr>
      <w:r w:rsidRPr="00130C00">
        <w:rPr>
          <w:rFonts w:ascii="Times New Roman" w:hAnsi="Times New Roman"/>
          <w:color w:val="000000"/>
        </w:rPr>
        <w:t>konieczność zmiany wcześniej przyjętych i zaakceptowanych rozwiązań z przyczyn niezależnych od stron.</w:t>
      </w:r>
    </w:p>
    <w:p w14:paraId="67483B01" w14:textId="6F6D3934" w:rsidR="00AD6327" w:rsidRDefault="00AD6327" w:rsidP="00130C00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30C00">
        <w:rPr>
          <w:rFonts w:ascii="Times New Roman" w:hAnsi="Times New Roman"/>
          <w:color w:val="000000"/>
        </w:rPr>
        <w:t>Zmiany wysokości należnego wynagrodzenia w przypadku ustawowej zmiany obowiązujących stawek podatku VAT w odniesieniu do asortymentu objętego umową.</w:t>
      </w:r>
    </w:p>
    <w:p w14:paraId="07D5A28B" w14:textId="05CA56D5" w:rsidR="000B06EF" w:rsidRPr="00130C00" w:rsidRDefault="00AD6327" w:rsidP="00130C00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30C00">
        <w:rPr>
          <w:rFonts w:ascii="Times New Roman" w:hAnsi="Times New Roman"/>
          <w:color w:val="000000"/>
        </w:rPr>
        <w:t xml:space="preserve">Wszelkie zmiany umowy wymagają uprzedniej (tj. przed ich dokonaniem) pisemnej zgody Zamawiającego i dokonywane będą w formie pisemnej (aneksu) pod rygorem nieważności, za wyjątkiem zmian o których mowa w ust. 1 pkt </w:t>
      </w:r>
      <w:r w:rsidR="005C16A6" w:rsidRPr="00130C00">
        <w:rPr>
          <w:rFonts w:ascii="Times New Roman" w:hAnsi="Times New Roman"/>
          <w:color w:val="000000"/>
        </w:rPr>
        <w:t>a</w:t>
      </w:r>
      <w:r w:rsidRPr="00130C00">
        <w:rPr>
          <w:rFonts w:ascii="Times New Roman" w:hAnsi="Times New Roman"/>
          <w:color w:val="000000"/>
        </w:rPr>
        <w:t>)-</w:t>
      </w:r>
      <w:r w:rsidR="005C16A6" w:rsidRPr="00130C00">
        <w:rPr>
          <w:rFonts w:ascii="Times New Roman" w:hAnsi="Times New Roman"/>
          <w:color w:val="000000"/>
        </w:rPr>
        <w:t>b</w:t>
      </w:r>
      <w:r w:rsidRPr="00130C00">
        <w:rPr>
          <w:rFonts w:ascii="Times New Roman" w:hAnsi="Times New Roman"/>
          <w:color w:val="000000"/>
        </w:rPr>
        <w:t>) ,</w:t>
      </w:r>
      <w:r w:rsidR="005C16A6" w:rsidRPr="00130C00">
        <w:rPr>
          <w:rFonts w:ascii="Times New Roman" w:hAnsi="Times New Roman"/>
          <w:color w:val="000000"/>
        </w:rPr>
        <w:t>d</w:t>
      </w:r>
      <w:r w:rsidRPr="00130C00">
        <w:rPr>
          <w:rFonts w:ascii="Times New Roman" w:hAnsi="Times New Roman"/>
          <w:color w:val="000000"/>
        </w:rPr>
        <w:t>) dla których skuteczności wystarczające jest jednostronne pisemne oświadczenie strony.</w:t>
      </w:r>
    </w:p>
    <w:p w14:paraId="7D9F7F8F" w14:textId="77777777" w:rsidR="00813CEA" w:rsidRPr="00E1353D" w:rsidRDefault="00813CEA" w:rsidP="00130C00">
      <w:pPr>
        <w:ind w:left="142" w:hanging="426"/>
        <w:jc w:val="both"/>
        <w:rPr>
          <w:color w:val="000000"/>
          <w:sz w:val="22"/>
          <w:szCs w:val="22"/>
        </w:rPr>
      </w:pPr>
    </w:p>
    <w:p w14:paraId="29C95862" w14:textId="356709FA" w:rsidR="000B06EF" w:rsidRPr="0009618F" w:rsidRDefault="000B06EF" w:rsidP="000B06EF">
      <w:pPr>
        <w:jc w:val="center"/>
        <w:rPr>
          <w:b/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§ 1</w:t>
      </w:r>
      <w:r w:rsidR="005532EA" w:rsidRPr="0009618F">
        <w:rPr>
          <w:b/>
          <w:color w:val="000000"/>
          <w:sz w:val="22"/>
          <w:szCs w:val="22"/>
        </w:rPr>
        <w:t>1</w:t>
      </w:r>
    </w:p>
    <w:p w14:paraId="2C506FAF" w14:textId="77777777" w:rsidR="000B06EF" w:rsidRPr="0009618F" w:rsidRDefault="000B06EF" w:rsidP="000B06EF">
      <w:pPr>
        <w:jc w:val="center"/>
        <w:rPr>
          <w:color w:val="000000"/>
          <w:sz w:val="22"/>
          <w:szCs w:val="22"/>
        </w:rPr>
      </w:pPr>
      <w:r w:rsidRPr="0009618F">
        <w:rPr>
          <w:b/>
          <w:color w:val="000000"/>
          <w:sz w:val="22"/>
          <w:szCs w:val="22"/>
        </w:rPr>
        <w:t>Postanowienia końcowe</w:t>
      </w:r>
    </w:p>
    <w:p w14:paraId="1BB96B89" w14:textId="77777777" w:rsidR="00A61E49" w:rsidRPr="00EB140F" w:rsidRDefault="00A61E49" w:rsidP="00422566">
      <w:pPr>
        <w:numPr>
          <w:ilvl w:val="0"/>
          <w:numId w:val="19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335F232A" w14:textId="3510E456" w:rsidR="00A61E49" w:rsidRPr="001233AD" w:rsidRDefault="00A61E49" w:rsidP="00422566">
      <w:pPr>
        <w:numPr>
          <w:ilvl w:val="0"/>
          <w:numId w:val="18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1233AD">
        <w:rPr>
          <w:iCs/>
          <w:sz w:val="22"/>
          <w:szCs w:val="22"/>
          <w:lang w:val="x-none" w:eastAsia="zh-CN"/>
        </w:rPr>
        <w:t>(Dz. U. z 20</w:t>
      </w:r>
      <w:r w:rsidRPr="001233AD">
        <w:rPr>
          <w:iCs/>
          <w:sz w:val="22"/>
          <w:szCs w:val="22"/>
          <w:lang w:eastAsia="zh-CN"/>
        </w:rPr>
        <w:t>2</w:t>
      </w:r>
      <w:r w:rsidR="00394ECD">
        <w:rPr>
          <w:iCs/>
          <w:sz w:val="22"/>
          <w:szCs w:val="22"/>
          <w:lang w:eastAsia="zh-CN"/>
        </w:rPr>
        <w:t>6</w:t>
      </w:r>
      <w:r w:rsidRPr="001233AD">
        <w:rPr>
          <w:iCs/>
          <w:sz w:val="22"/>
          <w:szCs w:val="22"/>
          <w:lang w:eastAsia="zh-CN"/>
        </w:rPr>
        <w:t xml:space="preserve"> </w:t>
      </w:r>
      <w:r w:rsidRPr="001233AD">
        <w:rPr>
          <w:iCs/>
          <w:sz w:val="22"/>
          <w:szCs w:val="22"/>
          <w:lang w:val="x-none" w:eastAsia="zh-CN"/>
        </w:rPr>
        <w:t>r.</w:t>
      </w:r>
      <w:r w:rsidRPr="001233AD">
        <w:rPr>
          <w:iCs/>
          <w:sz w:val="22"/>
          <w:szCs w:val="22"/>
          <w:lang w:eastAsia="zh-CN"/>
        </w:rPr>
        <w:t>,</w:t>
      </w:r>
      <w:r w:rsidRPr="001233AD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394ECD">
        <w:rPr>
          <w:bCs/>
          <w:spacing w:val="-6"/>
          <w:sz w:val="22"/>
          <w:szCs w:val="22"/>
          <w:lang w:eastAsia="zh-CN"/>
        </w:rPr>
        <w:t>793</w:t>
      </w:r>
      <w:r w:rsidRPr="001233AD">
        <w:rPr>
          <w:iCs/>
          <w:sz w:val="22"/>
          <w:szCs w:val="22"/>
          <w:lang w:val="x-none" w:eastAsia="zh-CN"/>
        </w:rPr>
        <w:t>)</w:t>
      </w:r>
    </w:p>
    <w:p w14:paraId="63D4C52B" w14:textId="305BC188" w:rsidR="00A61E49" w:rsidRPr="001233AD" w:rsidRDefault="00A61E49" w:rsidP="00422566">
      <w:pPr>
        <w:numPr>
          <w:ilvl w:val="0"/>
          <w:numId w:val="18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1233AD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1233AD">
        <w:rPr>
          <w:sz w:val="22"/>
          <w:szCs w:val="22"/>
          <w:lang w:val="x-none" w:eastAsia="zh-CN"/>
        </w:rPr>
        <w:t>(Dz. U. z 202</w:t>
      </w:r>
      <w:r w:rsidR="00394ECD">
        <w:rPr>
          <w:sz w:val="22"/>
          <w:szCs w:val="22"/>
          <w:lang w:eastAsia="zh-CN"/>
        </w:rPr>
        <w:t>5</w:t>
      </w:r>
      <w:r w:rsidRPr="001233AD">
        <w:rPr>
          <w:sz w:val="22"/>
          <w:szCs w:val="22"/>
          <w:lang w:eastAsia="zh-CN"/>
        </w:rPr>
        <w:t xml:space="preserve"> r.,</w:t>
      </w:r>
      <w:r w:rsidRPr="001233AD">
        <w:rPr>
          <w:sz w:val="22"/>
          <w:szCs w:val="22"/>
          <w:lang w:val="x-none" w:eastAsia="zh-CN"/>
        </w:rPr>
        <w:t xml:space="preserve"> poz</w:t>
      </w:r>
      <w:r w:rsidR="00394ECD">
        <w:rPr>
          <w:sz w:val="22"/>
          <w:szCs w:val="22"/>
          <w:lang w:val="x-none" w:eastAsia="zh-CN"/>
        </w:rPr>
        <w:t>. 1071</w:t>
      </w:r>
      <w:r w:rsidRPr="001233AD">
        <w:rPr>
          <w:sz w:val="22"/>
          <w:szCs w:val="22"/>
          <w:lang w:val="x-none" w:eastAsia="zh-CN"/>
        </w:rPr>
        <w:t>).</w:t>
      </w:r>
    </w:p>
    <w:p w14:paraId="749CE453" w14:textId="77777777" w:rsidR="00A61E49" w:rsidRPr="00EB140F" w:rsidRDefault="00A61E49" w:rsidP="00422566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>
        <w:rPr>
          <w:sz w:val="22"/>
          <w:szCs w:val="22"/>
          <w:lang w:eastAsia="zh-CN"/>
        </w:rPr>
        <w:t>dla siedziby Zamawiającego.</w:t>
      </w:r>
    </w:p>
    <w:p w14:paraId="41F03EF6" w14:textId="77777777" w:rsidR="00A61E49" w:rsidRDefault="00A61E49" w:rsidP="00422566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835A4">
        <w:rPr>
          <w:sz w:val="22"/>
          <w:szCs w:val="22"/>
          <w:lang w:eastAsia="zh-CN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p w14:paraId="38AC321E" w14:textId="77777777" w:rsidR="00A61E49" w:rsidRPr="00EB140F" w:rsidRDefault="00A61E49" w:rsidP="00422566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18B3A328" w14:textId="77777777" w:rsidR="00B5255A" w:rsidRDefault="00B5255A" w:rsidP="00B5255A">
      <w:pPr>
        <w:pStyle w:val="Tekstpodstawowy"/>
        <w:rPr>
          <w:sz w:val="22"/>
          <w:szCs w:val="22"/>
          <w:lang w:val="pl-PL"/>
        </w:rPr>
      </w:pPr>
    </w:p>
    <w:p w14:paraId="59CDD614" w14:textId="77777777" w:rsidR="00B5255A" w:rsidRPr="00B5255A" w:rsidRDefault="00B5255A" w:rsidP="00B5255A">
      <w:pPr>
        <w:pStyle w:val="Tekstpodstawowy"/>
        <w:rPr>
          <w:color w:val="000000"/>
          <w:spacing w:val="-6"/>
          <w:sz w:val="22"/>
          <w:szCs w:val="22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6"/>
        <w:gridCol w:w="4997"/>
      </w:tblGrid>
      <w:tr w:rsidR="000B06EF" w:rsidRPr="0009618F" w14:paraId="4C153EBA" w14:textId="77777777" w:rsidTr="000B06EF">
        <w:tc>
          <w:tcPr>
            <w:tcW w:w="4996" w:type="dxa"/>
            <w:hideMark/>
          </w:tcPr>
          <w:p w14:paraId="5B2BC667" w14:textId="77777777" w:rsidR="000B06EF" w:rsidRPr="0009618F" w:rsidRDefault="000B06EF">
            <w:pPr>
              <w:jc w:val="center"/>
              <w:rPr>
                <w:color w:val="000000"/>
                <w:sz w:val="22"/>
                <w:szCs w:val="22"/>
              </w:rPr>
            </w:pPr>
            <w:r w:rsidRPr="0009618F">
              <w:rPr>
                <w:b/>
                <w:color w:val="000000"/>
                <w:sz w:val="22"/>
                <w:szCs w:val="22"/>
              </w:rPr>
              <w:t>ZAMAWIAJACY</w:t>
            </w:r>
          </w:p>
        </w:tc>
        <w:tc>
          <w:tcPr>
            <w:tcW w:w="4997" w:type="dxa"/>
            <w:hideMark/>
          </w:tcPr>
          <w:p w14:paraId="3967542E" w14:textId="77777777" w:rsidR="000B06EF" w:rsidRPr="0009618F" w:rsidRDefault="000B06EF">
            <w:pPr>
              <w:jc w:val="center"/>
              <w:rPr>
                <w:color w:val="000000"/>
                <w:sz w:val="22"/>
                <w:szCs w:val="22"/>
              </w:rPr>
            </w:pPr>
            <w:r w:rsidRPr="0009618F">
              <w:rPr>
                <w:b/>
                <w:color w:val="000000"/>
                <w:sz w:val="22"/>
                <w:szCs w:val="22"/>
              </w:rPr>
              <w:t>WYKONAWCA</w:t>
            </w:r>
          </w:p>
        </w:tc>
      </w:tr>
      <w:tr w:rsidR="000B06EF" w:rsidRPr="0009618F" w14:paraId="3C98B603" w14:textId="77777777" w:rsidTr="000B06EF">
        <w:tc>
          <w:tcPr>
            <w:tcW w:w="4996" w:type="dxa"/>
          </w:tcPr>
          <w:p w14:paraId="6614537D" w14:textId="77777777" w:rsidR="000B06EF" w:rsidRPr="0009618F" w:rsidRDefault="000B06E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97" w:type="dxa"/>
          </w:tcPr>
          <w:p w14:paraId="34D3CE28" w14:textId="77777777" w:rsidR="000B06EF" w:rsidRPr="0009618F" w:rsidRDefault="000B06E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98B76FE" w14:textId="77777777" w:rsidR="000B06EF" w:rsidRPr="0009618F" w:rsidRDefault="000B06EF" w:rsidP="000B06EF">
      <w:pPr>
        <w:jc w:val="both"/>
        <w:rPr>
          <w:color w:val="000000"/>
          <w:sz w:val="22"/>
          <w:szCs w:val="22"/>
        </w:rPr>
      </w:pPr>
    </w:p>
    <w:p w14:paraId="7DB1EE0B" w14:textId="77777777" w:rsidR="008B5902" w:rsidRPr="0009618F" w:rsidRDefault="008B5902">
      <w:pPr>
        <w:rPr>
          <w:sz w:val="22"/>
          <w:szCs w:val="22"/>
        </w:rPr>
      </w:pPr>
    </w:p>
    <w:sectPr w:rsidR="008B5902" w:rsidRPr="0009618F" w:rsidSect="00413F54">
      <w:headerReference w:type="default" r:id="rId10"/>
      <w:footerReference w:type="default" r:id="rId11"/>
      <w:pgSz w:w="11906" w:h="16838"/>
      <w:pgMar w:top="1093" w:right="1417" w:bottom="1560" w:left="141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8959" w14:textId="77777777" w:rsidR="001022C9" w:rsidRDefault="001022C9" w:rsidP="000B06EF">
      <w:r>
        <w:separator/>
      </w:r>
    </w:p>
  </w:endnote>
  <w:endnote w:type="continuationSeparator" w:id="0">
    <w:p w14:paraId="62905B31" w14:textId="77777777" w:rsidR="001022C9" w:rsidRDefault="001022C9" w:rsidP="000B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07872"/>
      <w:docPartObj>
        <w:docPartGallery w:val="Page Numbers (Bottom of Page)"/>
        <w:docPartUnique/>
      </w:docPartObj>
    </w:sdtPr>
    <w:sdtEndPr/>
    <w:sdtContent>
      <w:p w14:paraId="59EACC93" w14:textId="3B8BA338" w:rsidR="00F372D3" w:rsidRDefault="00F372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75E">
          <w:rPr>
            <w:noProof/>
          </w:rPr>
          <w:t>5</w:t>
        </w:r>
        <w:r>
          <w:fldChar w:fldCharType="end"/>
        </w:r>
      </w:p>
    </w:sdtContent>
  </w:sdt>
  <w:p w14:paraId="59510215" w14:textId="77777777" w:rsidR="00F372D3" w:rsidRDefault="00F3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534F" w14:textId="77777777" w:rsidR="001022C9" w:rsidRDefault="001022C9" w:rsidP="000B06EF">
      <w:r>
        <w:separator/>
      </w:r>
    </w:p>
  </w:footnote>
  <w:footnote w:type="continuationSeparator" w:id="0">
    <w:p w14:paraId="36DC5448" w14:textId="77777777" w:rsidR="001022C9" w:rsidRDefault="001022C9" w:rsidP="000B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A40A" w14:textId="77777777" w:rsidR="00F372D3" w:rsidRDefault="00F372D3" w:rsidP="00DD1860">
    <w:pPr>
      <w:pStyle w:val="Nagwek"/>
      <w:tabs>
        <w:tab w:val="left" w:pos="3629"/>
      </w:tabs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</w:p>
  <w:p w14:paraId="4A61E01F" w14:textId="77777777" w:rsidR="000A363C" w:rsidRPr="00CC7466" w:rsidRDefault="000A363C" w:rsidP="000A363C">
    <w:pPr>
      <w:pStyle w:val="Nagwek"/>
      <w:tabs>
        <w:tab w:val="left" w:pos="3629"/>
      </w:tabs>
      <w:jc w:val="right"/>
      <w:rPr>
        <w:b/>
        <w:bCs/>
        <w:sz w:val="22"/>
        <w:szCs w:val="22"/>
      </w:rPr>
    </w:pPr>
    <w:r w:rsidRPr="00CC7466">
      <w:rPr>
        <w:b/>
        <w:bCs/>
        <w:sz w:val="22"/>
        <w:szCs w:val="22"/>
      </w:rPr>
      <w:t xml:space="preserve">Załącznik nr </w:t>
    </w:r>
    <w:r>
      <w:rPr>
        <w:b/>
        <w:bCs/>
        <w:sz w:val="22"/>
        <w:szCs w:val="22"/>
      </w:rPr>
      <w:t>3</w:t>
    </w:r>
    <w:r w:rsidRPr="00CC7466">
      <w:rPr>
        <w:b/>
        <w:bCs/>
        <w:sz w:val="22"/>
        <w:szCs w:val="22"/>
      </w:rPr>
      <w:t xml:space="preserve"> do </w:t>
    </w:r>
    <w:r>
      <w:rPr>
        <w:b/>
        <w:bCs/>
        <w:sz w:val="22"/>
        <w:szCs w:val="22"/>
      </w:rPr>
      <w:t xml:space="preserve">SWZ </w:t>
    </w:r>
    <w:r>
      <w:rPr>
        <w:b/>
        <w:bCs/>
        <w:sz w:val="22"/>
        <w:szCs w:val="22"/>
      </w:rPr>
      <w:br/>
    </w:r>
    <w:r w:rsidRPr="00CC7466">
      <w:rPr>
        <w:b/>
        <w:bCs/>
        <w:sz w:val="22"/>
        <w:szCs w:val="22"/>
      </w:rPr>
      <w:t>Projektowane postanowienia umowy</w:t>
    </w:r>
  </w:p>
  <w:p w14:paraId="518ED322" w14:textId="52807E75" w:rsidR="00F372D3" w:rsidRPr="00CC7466" w:rsidRDefault="00F372D3" w:rsidP="00DD1860">
    <w:pPr>
      <w:pStyle w:val="Nagwek"/>
      <w:tabs>
        <w:tab w:val="left" w:pos="3629"/>
      </w:tabs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98DA62C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4D9CD108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0FAC9408"/>
    <w:name w:val="WW8Num13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39EC5E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4"/>
    <w:multiLevelType w:val="singleLevel"/>
    <w:tmpl w:val="00000014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6"/>
    <w:multiLevelType w:val="singleLevel"/>
    <w:tmpl w:val="A06AB3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2" w15:restartNumberingAfterBreak="0">
    <w:nsid w:val="00000017"/>
    <w:multiLevelType w:val="multilevel"/>
    <w:tmpl w:val="B51A55F4"/>
    <w:name w:val="WW8Num2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89A2505"/>
    <w:multiLevelType w:val="hybridMultilevel"/>
    <w:tmpl w:val="AE6AB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D1452"/>
    <w:multiLevelType w:val="hybridMultilevel"/>
    <w:tmpl w:val="02082B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17233EFC"/>
    <w:multiLevelType w:val="singleLevel"/>
    <w:tmpl w:val="2484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EDC0DBA"/>
    <w:multiLevelType w:val="hybridMultilevel"/>
    <w:tmpl w:val="886C4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8F7B12"/>
    <w:multiLevelType w:val="hybridMultilevel"/>
    <w:tmpl w:val="6144C4D6"/>
    <w:lvl w:ilvl="0" w:tplc="2C424F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B7BE6"/>
    <w:multiLevelType w:val="hybridMultilevel"/>
    <w:tmpl w:val="0178A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BD2E03"/>
    <w:multiLevelType w:val="hybridMultilevel"/>
    <w:tmpl w:val="CC00C522"/>
    <w:lvl w:ilvl="0" w:tplc="72F0005C">
      <w:start w:val="1"/>
      <w:numFmt w:val="bullet"/>
      <w:lvlText w:val="-"/>
      <w:lvlJc w:val="left"/>
      <w:pPr>
        <w:ind w:left="120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7AA3420"/>
    <w:multiLevelType w:val="hybridMultilevel"/>
    <w:tmpl w:val="C790646A"/>
    <w:lvl w:ilvl="0" w:tplc="968273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33735"/>
    <w:multiLevelType w:val="hybridMultilevel"/>
    <w:tmpl w:val="53788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C61CD"/>
    <w:multiLevelType w:val="hybridMultilevel"/>
    <w:tmpl w:val="7DC2E8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781EA6"/>
    <w:multiLevelType w:val="hybridMultilevel"/>
    <w:tmpl w:val="EFAC51A2"/>
    <w:lvl w:ilvl="0" w:tplc="47A4F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22505"/>
    <w:multiLevelType w:val="hybridMultilevel"/>
    <w:tmpl w:val="1D4C30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A7515"/>
    <w:multiLevelType w:val="hybridMultilevel"/>
    <w:tmpl w:val="E3D4D9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496FED"/>
    <w:multiLevelType w:val="hybridMultilevel"/>
    <w:tmpl w:val="CDACFA1E"/>
    <w:lvl w:ilvl="0" w:tplc="E61444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E3032"/>
    <w:multiLevelType w:val="hybridMultilevel"/>
    <w:tmpl w:val="DCD6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73DAE"/>
    <w:multiLevelType w:val="hybridMultilevel"/>
    <w:tmpl w:val="E8989F7C"/>
    <w:lvl w:ilvl="0" w:tplc="A41AF5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E7165"/>
    <w:multiLevelType w:val="hybridMultilevel"/>
    <w:tmpl w:val="F014F19A"/>
    <w:lvl w:ilvl="0" w:tplc="FA92398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E6975"/>
    <w:multiLevelType w:val="hybridMultilevel"/>
    <w:tmpl w:val="A9966DEE"/>
    <w:lvl w:ilvl="0" w:tplc="C62400F0">
      <w:start w:val="1"/>
      <w:numFmt w:val="decimal"/>
      <w:pStyle w:val="Style5TimesNewRoman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2139783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0815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141983">
    <w:abstractNumId w:val="29"/>
  </w:num>
  <w:num w:numId="4" w16cid:durableId="1994291535">
    <w:abstractNumId w:val="2"/>
  </w:num>
  <w:num w:numId="5" w16cid:durableId="21411474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891428">
    <w:abstractNumId w:val="8"/>
  </w:num>
  <w:num w:numId="7" w16cid:durableId="1975983276">
    <w:abstractNumId w:val="1"/>
  </w:num>
  <w:num w:numId="8" w16cid:durableId="584459812">
    <w:abstractNumId w:val="15"/>
  </w:num>
  <w:num w:numId="9" w16cid:durableId="1063334937">
    <w:abstractNumId w:val="17"/>
    <w:lvlOverride w:ilvl="0">
      <w:startOverride w:val="1"/>
    </w:lvlOverride>
  </w:num>
  <w:num w:numId="10" w16cid:durableId="866020997">
    <w:abstractNumId w:val="21"/>
  </w:num>
  <w:num w:numId="11" w16cid:durableId="1320041959">
    <w:abstractNumId w:val="16"/>
    <w:lvlOverride w:ilvl="0">
      <w:startOverride w:val="1"/>
    </w:lvlOverride>
  </w:num>
  <w:num w:numId="12" w16cid:durableId="565990227">
    <w:abstractNumId w:val="26"/>
  </w:num>
  <w:num w:numId="13" w16cid:durableId="1762985913">
    <w:abstractNumId w:val="6"/>
  </w:num>
  <w:num w:numId="14" w16cid:durableId="623075210">
    <w:abstractNumId w:val="10"/>
  </w:num>
  <w:num w:numId="15" w16cid:durableId="1695107552">
    <w:abstractNumId w:val="2"/>
    <w:lvlOverride w:ilvl="0">
      <w:startOverride w:val="1"/>
    </w:lvlOverride>
  </w:num>
  <w:num w:numId="16" w16cid:durableId="846287923">
    <w:abstractNumId w:val="0"/>
  </w:num>
  <w:num w:numId="17" w16cid:durableId="2077045359">
    <w:abstractNumId w:val="3"/>
  </w:num>
  <w:num w:numId="18" w16cid:durableId="404843992">
    <w:abstractNumId w:val="4"/>
  </w:num>
  <w:num w:numId="19" w16cid:durableId="1520663412">
    <w:abstractNumId w:val="5"/>
  </w:num>
  <w:num w:numId="20" w16cid:durableId="1990209489">
    <w:abstractNumId w:val="11"/>
  </w:num>
  <w:num w:numId="21" w16cid:durableId="644167102">
    <w:abstractNumId w:val="18"/>
  </w:num>
  <w:num w:numId="22" w16cid:durableId="1036849831">
    <w:abstractNumId w:val="25"/>
  </w:num>
  <w:num w:numId="23" w16cid:durableId="707030558">
    <w:abstractNumId w:val="23"/>
  </w:num>
  <w:num w:numId="24" w16cid:durableId="1818375989">
    <w:abstractNumId w:val="19"/>
  </w:num>
  <w:num w:numId="25" w16cid:durableId="1826584862">
    <w:abstractNumId w:val="14"/>
  </w:num>
  <w:num w:numId="26" w16cid:durableId="1317880876">
    <w:abstractNumId w:val="22"/>
  </w:num>
  <w:num w:numId="27" w16cid:durableId="1126778105">
    <w:abstractNumId w:val="31"/>
  </w:num>
  <w:num w:numId="28" w16cid:durableId="842935652">
    <w:abstractNumId w:val="20"/>
  </w:num>
  <w:num w:numId="29" w16cid:durableId="337317964">
    <w:abstractNumId w:val="9"/>
  </w:num>
  <w:num w:numId="30" w16cid:durableId="1362391318">
    <w:abstractNumId w:val="24"/>
  </w:num>
  <w:num w:numId="31" w16cid:durableId="938877969">
    <w:abstractNumId w:val="30"/>
  </w:num>
  <w:num w:numId="32" w16cid:durableId="142398998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F"/>
    <w:rsid w:val="00050DB9"/>
    <w:rsid w:val="000600FD"/>
    <w:rsid w:val="00060F13"/>
    <w:rsid w:val="00065F54"/>
    <w:rsid w:val="00074BF9"/>
    <w:rsid w:val="00084127"/>
    <w:rsid w:val="00084B0C"/>
    <w:rsid w:val="000867FA"/>
    <w:rsid w:val="0009618F"/>
    <w:rsid w:val="000A1AE2"/>
    <w:rsid w:val="000A363C"/>
    <w:rsid w:val="000B06EF"/>
    <w:rsid w:val="000D381B"/>
    <w:rsid w:val="000D5F5C"/>
    <w:rsid w:val="000E29BF"/>
    <w:rsid w:val="000E5E1D"/>
    <w:rsid w:val="000F5462"/>
    <w:rsid w:val="001022C9"/>
    <w:rsid w:val="00107EB5"/>
    <w:rsid w:val="00112D5F"/>
    <w:rsid w:val="00122D2A"/>
    <w:rsid w:val="001233AD"/>
    <w:rsid w:val="00123904"/>
    <w:rsid w:val="00130C00"/>
    <w:rsid w:val="00133D98"/>
    <w:rsid w:val="00145CFA"/>
    <w:rsid w:val="0016333E"/>
    <w:rsid w:val="001767A6"/>
    <w:rsid w:val="001B7033"/>
    <w:rsid w:val="001C4CFE"/>
    <w:rsid w:val="001C68E7"/>
    <w:rsid w:val="001E246F"/>
    <w:rsid w:val="001E696E"/>
    <w:rsid w:val="00201411"/>
    <w:rsid w:val="00203795"/>
    <w:rsid w:val="00215F85"/>
    <w:rsid w:val="00243EF4"/>
    <w:rsid w:val="00254A82"/>
    <w:rsid w:val="00292322"/>
    <w:rsid w:val="00293CDD"/>
    <w:rsid w:val="0029615F"/>
    <w:rsid w:val="002A499E"/>
    <w:rsid w:val="002C2516"/>
    <w:rsid w:val="002C283F"/>
    <w:rsid w:val="002D6CD4"/>
    <w:rsid w:val="002E0F45"/>
    <w:rsid w:val="002E53A0"/>
    <w:rsid w:val="002F3CA6"/>
    <w:rsid w:val="00316931"/>
    <w:rsid w:val="00327E60"/>
    <w:rsid w:val="00351FD0"/>
    <w:rsid w:val="003552DA"/>
    <w:rsid w:val="00362D32"/>
    <w:rsid w:val="00372998"/>
    <w:rsid w:val="00387382"/>
    <w:rsid w:val="00394ECD"/>
    <w:rsid w:val="003C2B25"/>
    <w:rsid w:val="003C5109"/>
    <w:rsid w:val="003F0B76"/>
    <w:rsid w:val="00400597"/>
    <w:rsid w:val="00406E40"/>
    <w:rsid w:val="004112B3"/>
    <w:rsid w:val="00413F54"/>
    <w:rsid w:val="00422566"/>
    <w:rsid w:val="00423DAC"/>
    <w:rsid w:val="00426C0A"/>
    <w:rsid w:val="00443C4F"/>
    <w:rsid w:val="00455A01"/>
    <w:rsid w:val="00456B80"/>
    <w:rsid w:val="0046177D"/>
    <w:rsid w:val="00461982"/>
    <w:rsid w:val="00463CC0"/>
    <w:rsid w:val="0046677D"/>
    <w:rsid w:val="004938C4"/>
    <w:rsid w:val="004A2E7A"/>
    <w:rsid w:val="004C031C"/>
    <w:rsid w:val="004C60D1"/>
    <w:rsid w:val="004C7232"/>
    <w:rsid w:val="004D2FAC"/>
    <w:rsid w:val="004D3A7C"/>
    <w:rsid w:val="004E593B"/>
    <w:rsid w:val="004F4A0D"/>
    <w:rsid w:val="004F7079"/>
    <w:rsid w:val="004F7C01"/>
    <w:rsid w:val="004F7D21"/>
    <w:rsid w:val="005166FB"/>
    <w:rsid w:val="00526CFA"/>
    <w:rsid w:val="00532EC4"/>
    <w:rsid w:val="00550160"/>
    <w:rsid w:val="005522AE"/>
    <w:rsid w:val="005532EA"/>
    <w:rsid w:val="00557336"/>
    <w:rsid w:val="005611BC"/>
    <w:rsid w:val="00561C2C"/>
    <w:rsid w:val="00561DAF"/>
    <w:rsid w:val="00586CFB"/>
    <w:rsid w:val="005A4F5B"/>
    <w:rsid w:val="005C16A6"/>
    <w:rsid w:val="005D2547"/>
    <w:rsid w:val="005E484F"/>
    <w:rsid w:val="00613AF2"/>
    <w:rsid w:val="0061728A"/>
    <w:rsid w:val="00622405"/>
    <w:rsid w:val="00624C2D"/>
    <w:rsid w:val="00626F39"/>
    <w:rsid w:val="00632A41"/>
    <w:rsid w:val="00632EC6"/>
    <w:rsid w:val="00653F0B"/>
    <w:rsid w:val="00673F8D"/>
    <w:rsid w:val="00675000"/>
    <w:rsid w:val="00682AA3"/>
    <w:rsid w:val="006B07FE"/>
    <w:rsid w:val="006B15F7"/>
    <w:rsid w:val="006B3383"/>
    <w:rsid w:val="006B34E7"/>
    <w:rsid w:val="006B7433"/>
    <w:rsid w:val="006C16F4"/>
    <w:rsid w:val="006C4B8D"/>
    <w:rsid w:val="006E11BF"/>
    <w:rsid w:val="006E5FC8"/>
    <w:rsid w:val="00700C7B"/>
    <w:rsid w:val="00701D17"/>
    <w:rsid w:val="0071495B"/>
    <w:rsid w:val="00727706"/>
    <w:rsid w:val="00737412"/>
    <w:rsid w:val="007527CE"/>
    <w:rsid w:val="00753A8D"/>
    <w:rsid w:val="00761F8C"/>
    <w:rsid w:val="0077756B"/>
    <w:rsid w:val="00781140"/>
    <w:rsid w:val="0079575E"/>
    <w:rsid w:val="007A00A4"/>
    <w:rsid w:val="007A2C89"/>
    <w:rsid w:val="007A60DB"/>
    <w:rsid w:val="007B2CE7"/>
    <w:rsid w:val="007B4A7C"/>
    <w:rsid w:val="007C1DC2"/>
    <w:rsid w:val="007D2E1A"/>
    <w:rsid w:val="007D708F"/>
    <w:rsid w:val="007E108A"/>
    <w:rsid w:val="007E4B66"/>
    <w:rsid w:val="007E61B1"/>
    <w:rsid w:val="007F3222"/>
    <w:rsid w:val="007F3C16"/>
    <w:rsid w:val="007F70E3"/>
    <w:rsid w:val="008062B7"/>
    <w:rsid w:val="0081070E"/>
    <w:rsid w:val="008114A3"/>
    <w:rsid w:val="00813CEA"/>
    <w:rsid w:val="008166B4"/>
    <w:rsid w:val="008169E8"/>
    <w:rsid w:val="00827CAC"/>
    <w:rsid w:val="00830B7B"/>
    <w:rsid w:val="00832368"/>
    <w:rsid w:val="00850060"/>
    <w:rsid w:val="008577C3"/>
    <w:rsid w:val="00867625"/>
    <w:rsid w:val="008965E9"/>
    <w:rsid w:val="00897299"/>
    <w:rsid w:val="008B2B02"/>
    <w:rsid w:val="008B5902"/>
    <w:rsid w:val="008E3D4B"/>
    <w:rsid w:val="008E738F"/>
    <w:rsid w:val="00923923"/>
    <w:rsid w:val="0092759C"/>
    <w:rsid w:val="00942E49"/>
    <w:rsid w:val="00947133"/>
    <w:rsid w:val="00955648"/>
    <w:rsid w:val="009575E8"/>
    <w:rsid w:val="00961515"/>
    <w:rsid w:val="009622E0"/>
    <w:rsid w:val="00965324"/>
    <w:rsid w:val="009661D1"/>
    <w:rsid w:val="00972F0D"/>
    <w:rsid w:val="009A2072"/>
    <w:rsid w:val="009A46EC"/>
    <w:rsid w:val="009A718B"/>
    <w:rsid w:val="009A7B64"/>
    <w:rsid w:val="009C0296"/>
    <w:rsid w:val="009E112D"/>
    <w:rsid w:val="009E5F70"/>
    <w:rsid w:val="009F3646"/>
    <w:rsid w:val="009F4DCA"/>
    <w:rsid w:val="00A2715C"/>
    <w:rsid w:val="00A61E49"/>
    <w:rsid w:val="00A66313"/>
    <w:rsid w:val="00A672BE"/>
    <w:rsid w:val="00A740CF"/>
    <w:rsid w:val="00A84221"/>
    <w:rsid w:val="00A86652"/>
    <w:rsid w:val="00A87880"/>
    <w:rsid w:val="00A9601B"/>
    <w:rsid w:val="00AA2B16"/>
    <w:rsid w:val="00AB1B83"/>
    <w:rsid w:val="00AB27CC"/>
    <w:rsid w:val="00AB546F"/>
    <w:rsid w:val="00AC4064"/>
    <w:rsid w:val="00AD6327"/>
    <w:rsid w:val="00AD7CCF"/>
    <w:rsid w:val="00AF6403"/>
    <w:rsid w:val="00B1219A"/>
    <w:rsid w:val="00B20652"/>
    <w:rsid w:val="00B34963"/>
    <w:rsid w:val="00B47DC4"/>
    <w:rsid w:val="00B5255A"/>
    <w:rsid w:val="00B535E9"/>
    <w:rsid w:val="00B9680F"/>
    <w:rsid w:val="00BA721C"/>
    <w:rsid w:val="00BA74A2"/>
    <w:rsid w:val="00BB0C58"/>
    <w:rsid w:val="00BC5AC2"/>
    <w:rsid w:val="00BF11B6"/>
    <w:rsid w:val="00BF1CAF"/>
    <w:rsid w:val="00C14D1D"/>
    <w:rsid w:val="00C17A80"/>
    <w:rsid w:val="00C20CCB"/>
    <w:rsid w:val="00C23146"/>
    <w:rsid w:val="00C2656C"/>
    <w:rsid w:val="00C33C36"/>
    <w:rsid w:val="00C41C45"/>
    <w:rsid w:val="00C53F17"/>
    <w:rsid w:val="00C57D67"/>
    <w:rsid w:val="00C6755D"/>
    <w:rsid w:val="00C76D30"/>
    <w:rsid w:val="00C77BBB"/>
    <w:rsid w:val="00C90D71"/>
    <w:rsid w:val="00CA5646"/>
    <w:rsid w:val="00CB779B"/>
    <w:rsid w:val="00CC7466"/>
    <w:rsid w:val="00CE3439"/>
    <w:rsid w:val="00CE7852"/>
    <w:rsid w:val="00D20D55"/>
    <w:rsid w:val="00D32737"/>
    <w:rsid w:val="00D6617E"/>
    <w:rsid w:val="00D83D62"/>
    <w:rsid w:val="00D87674"/>
    <w:rsid w:val="00D90EF2"/>
    <w:rsid w:val="00DA430A"/>
    <w:rsid w:val="00DA7F03"/>
    <w:rsid w:val="00DB1BC2"/>
    <w:rsid w:val="00DC09D2"/>
    <w:rsid w:val="00DD1860"/>
    <w:rsid w:val="00DD2311"/>
    <w:rsid w:val="00DD3A86"/>
    <w:rsid w:val="00DD59A6"/>
    <w:rsid w:val="00DD6991"/>
    <w:rsid w:val="00E009A3"/>
    <w:rsid w:val="00E0524E"/>
    <w:rsid w:val="00E1353D"/>
    <w:rsid w:val="00E142A6"/>
    <w:rsid w:val="00E31AC3"/>
    <w:rsid w:val="00E3318F"/>
    <w:rsid w:val="00E52CD8"/>
    <w:rsid w:val="00E82538"/>
    <w:rsid w:val="00E86982"/>
    <w:rsid w:val="00E90B2C"/>
    <w:rsid w:val="00E92074"/>
    <w:rsid w:val="00E93BEF"/>
    <w:rsid w:val="00EA05C8"/>
    <w:rsid w:val="00EA1392"/>
    <w:rsid w:val="00EA2F2A"/>
    <w:rsid w:val="00EA69F9"/>
    <w:rsid w:val="00EB444D"/>
    <w:rsid w:val="00EC1903"/>
    <w:rsid w:val="00ED7C31"/>
    <w:rsid w:val="00EE1407"/>
    <w:rsid w:val="00EE26B8"/>
    <w:rsid w:val="00EE4978"/>
    <w:rsid w:val="00F020B7"/>
    <w:rsid w:val="00F07A79"/>
    <w:rsid w:val="00F1212D"/>
    <w:rsid w:val="00F26206"/>
    <w:rsid w:val="00F34786"/>
    <w:rsid w:val="00F372D3"/>
    <w:rsid w:val="00F57C2F"/>
    <w:rsid w:val="00F74985"/>
    <w:rsid w:val="00F850D6"/>
    <w:rsid w:val="00F91006"/>
    <w:rsid w:val="00FA0242"/>
    <w:rsid w:val="00FC0359"/>
    <w:rsid w:val="00FC3CFB"/>
    <w:rsid w:val="00FE5E9D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78C8C"/>
  <w15:chartTrackingRefBased/>
  <w15:docId w15:val="{D01ED62F-31D1-4DC2-A25F-34D9E8CB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6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B06EF"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6E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B06EF"/>
    <w:rPr>
      <w:rFonts w:ascii="Times New Roman" w:eastAsia="Times New Roman" w:hAnsi="Times New Roman" w:cs="Times New Roman"/>
      <w:b/>
      <w:smallCaps/>
      <w:sz w:val="40"/>
      <w:szCs w:val="20"/>
      <w:lang w:eastAsia="pl-PL"/>
    </w:rPr>
  </w:style>
  <w:style w:type="character" w:styleId="Hipercze">
    <w:name w:val="Hyperlink"/>
    <w:unhideWhenUsed/>
    <w:rsid w:val="000B06E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0B06EF"/>
  </w:style>
  <w:style w:type="character" w:customStyle="1" w:styleId="TekstprzypisudolnegoZnak">
    <w:name w:val="Tekst przypisu dolnego Znak"/>
    <w:basedOn w:val="Domylnaczcionkaakapitu"/>
    <w:link w:val="Tekstprzypisudolnego"/>
    <w:rsid w:val="000B06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B06EF"/>
    <w:pPr>
      <w:widowControl w:val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B06E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B06E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Sowowa">
    <w:name w:val="Sowowa"/>
    <w:basedOn w:val="Normalny"/>
    <w:rsid w:val="000B06EF"/>
    <w:pPr>
      <w:widowControl w:val="0"/>
      <w:spacing w:line="360" w:lineRule="auto"/>
    </w:pPr>
    <w:rPr>
      <w:sz w:val="24"/>
    </w:rPr>
  </w:style>
  <w:style w:type="paragraph" w:customStyle="1" w:styleId="Style5TimesNewRoman">
    <w:name w:val="Style5 + Times New Roman"/>
    <w:basedOn w:val="Normalny"/>
    <w:rsid w:val="000B06EF"/>
    <w:pPr>
      <w:numPr>
        <w:numId w:val="1"/>
      </w:numPr>
      <w:suppressAutoHyphens/>
      <w:autoSpaceDE w:val="0"/>
      <w:jc w:val="both"/>
    </w:pPr>
    <w:rPr>
      <w:rFonts w:eastAsia="Arial Unicode MS"/>
      <w:iCs/>
      <w:kern w:val="2"/>
      <w:sz w:val="24"/>
      <w:szCs w:val="24"/>
      <w:lang w:eastAsia="fa-IR" w:bidi="fa-IR"/>
    </w:rPr>
  </w:style>
  <w:style w:type="character" w:styleId="Odwoanieprzypisudolnego">
    <w:name w:val="footnote reference"/>
    <w:unhideWhenUsed/>
    <w:rsid w:val="000B06EF"/>
    <w:rPr>
      <w:vertAlign w:val="superscript"/>
    </w:rPr>
  </w:style>
  <w:style w:type="character" w:customStyle="1" w:styleId="FontStyle32">
    <w:name w:val="Font Style32"/>
    <w:uiPriority w:val="99"/>
    <w:rsid w:val="000B06EF"/>
    <w:rPr>
      <w:rFonts w:ascii="Arial Unicode MS" w:eastAsia="Arial Unicode MS" w:hAnsi="Arial Unicode MS" w:cs="Arial Unicode MS" w:hint="default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0B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6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6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E53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2368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A2715C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wilanesk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ef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2202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11</cp:revision>
  <cp:lastPrinted>2026-07-16T13:46:00Z</cp:lastPrinted>
  <dcterms:created xsi:type="dcterms:W3CDTF">2026-07-15T08:35:00Z</dcterms:created>
  <dcterms:modified xsi:type="dcterms:W3CDTF">2026-07-16T13:47:00Z</dcterms:modified>
</cp:coreProperties>
</file>