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914" w14:textId="5B70733F" w:rsidR="00625374" w:rsidRDefault="002C20BB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6</w:t>
      </w:r>
      <w:r w:rsidR="00625374" w:rsidRPr="00976A40">
        <w:rPr>
          <w:rFonts w:ascii="Times New Roman" w:hAnsi="Times New Roman" w:cs="Times New Roman"/>
          <w:b/>
          <w:bCs/>
        </w:rPr>
        <w:t xml:space="preserve"> do SWZ</w:t>
      </w:r>
    </w:p>
    <w:p w14:paraId="21DB7979" w14:textId="77777777" w:rsidR="00C85C18" w:rsidRDefault="00C85C18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</w:rPr>
      </w:pPr>
    </w:p>
    <w:p w14:paraId="4DA3A5D1" w14:textId="7B147626" w:rsidR="00C4103F" w:rsidRPr="00976A40" w:rsidRDefault="007118F0" w:rsidP="00976A40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Zamawiający</w:t>
      </w:r>
      <w:r w:rsidR="007936D6" w:rsidRPr="00976A40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976A40" w:rsidRDefault="009653CD" w:rsidP="00976A4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25-736 KIELCE</w:t>
      </w:r>
    </w:p>
    <w:p w14:paraId="33276FAC" w14:textId="04DE9CF2" w:rsidR="007118F0" w:rsidRPr="00976A40" w:rsidRDefault="007118F0" w:rsidP="00976A40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………………………………</w:t>
      </w:r>
      <w:r w:rsidR="00EE4535" w:rsidRPr="00976A40">
        <w:rPr>
          <w:rFonts w:ascii="Times New Roman" w:hAnsi="Times New Roman" w:cs="Times New Roman"/>
        </w:rPr>
        <w:t>……………</w:t>
      </w:r>
      <w:r w:rsidR="00976A40" w:rsidRPr="00976A40">
        <w:rPr>
          <w:rFonts w:ascii="Times New Roman" w:hAnsi="Times New Roman" w:cs="Times New Roman"/>
        </w:rPr>
        <w:t>………………………………………</w:t>
      </w:r>
    </w:p>
    <w:p w14:paraId="6EE3E0C7" w14:textId="51041CB9" w:rsidR="005C2F96" w:rsidRPr="00F37C29" w:rsidRDefault="007118F0" w:rsidP="00976A40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37C2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37C29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37C29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37C29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37C29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37C29">
        <w:rPr>
          <w:rFonts w:ascii="Times New Roman" w:hAnsi="Times New Roman" w:cs="Times New Roman"/>
          <w:i/>
          <w:sz w:val="20"/>
          <w:szCs w:val="20"/>
        </w:rPr>
        <w:t>)</w:t>
      </w:r>
    </w:p>
    <w:p w14:paraId="21A0D26F" w14:textId="77777777" w:rsidR="00172D15" w:rsidRDefault="00172D15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5DD274" w14:textId="77777777" w:rsidR="008D169B" w:rsidRDefault="008D169B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85C6367" w14:textId="694DDE80" w:rsidR="00896310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>OŚWIADCZENIE WYKONAWCY</w:t>
      </w:r>
      <w:r w:rsidR="00462880">
        <w:rPr>
          <w:rFonts w:ascii="Times New Roman" w:hAnsi="Times New Roman" w:cs="Times New Roman"/>
          <w:b/>
          <w:u w:val="single"/>
        </w:rPr>
        <w:t xml:space="preserve"> </w:t>
      </w:r>
      <w:r w:rsidRPr="00976A40">
        <w:rPr>
          <w:rFonts w:ascii="Times New Roman" w:hAnsi="Times New Roman" w:cs="Times New Roman"/>
          <w:u w:val="single"/>
        </w:rPr>
        <w:t>/</w:t>
      </w:r>
      <w:r w:rsidR="00462880">
        <w:rPr>
          <w:rFonts w:ascii="Times New Roman" w:hAnsi="Times New Roman" w:cs="Times New Roman"/>
          <w:u w:val="single"/>
        </w:rPr>
        <w:t xml:space="preserve"> </w:t>
      </w:r>
      <w:r w:rsidRPr="00976A40">
        <w:rPr>
          <w:rFonts w:ascii="Times New Roman" w:hAnsi="Times New Roman" w:cs="Times New Roman"/>
          <w:b/>
          <w:u w:val="single"/>
        </w:rPr>
        <w:t>podmiotu udostępniającego zasoby</w:t>
      </w:r>
      <w:r w:rsidR="00A15DF6">
        <w:rPr>
          <w:rFonts w:ascii="Times New Roman" w:hAnsi="Times New Roman" w:cs="Times New Roman"/>
          <w:b/>
          <w:u w:val="single"/>
        </w:rPr>
        <w:t xml:space="preserve"> </w:t>
      </w:r>
      <w:r w:rsidR="005C2F96" w:rsidRPr="00976A40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6E1B49E3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4C8A672" w14:textId="73A077A7" w:rsidR="0038385E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976A40">
        <w:rPr>
          <w:rFonts w:ascii="Times New Roman" w:hAnsi="Times New Roman" w:cs="Times New Roman"/>
          <w:bCs/>
        </w:rPr>
        <w:t>ustawy z dnia 11 września 20</w:t>
      </w:r>
      <w:r w:rsidR="009B7983" w:rsidRPr="00976A40">
        <w:rPr>
          <w:rFonts w:ascii="Times New Roman" w:hAnsi="Times New Roman" w:cs="Times New Roman"/>
          <w:bCs/>
        </w:rPr>
        <w:t>19</w:t>
      </w:r>
      <w:r w:rsidR="00896310" w:rsidRPr="00976A40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976A40" w:rsidRDefault="00896310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 Prawo zamówień publicznych (dalej jako u.p.z.p.), </w:t>
      </w:r>
    </w:p>
    <w:p w14:paraId="45EF7D30" w14:textId="77777777" w:rsidR="00B43552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00B1EA16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57CAB47" w14:textId="27EE6BFF" w:rsidR="003F62E9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3891BC1B" w14:textId="164DBE9D" w:rsidR="009529D5" w:rsidRPr="009529D5" w:rsidRDefault="00770E35" w:rsidP="009529D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oraz </w:t>
      </w:r>
      <w:r w:rsidR="0077018A" w:rsidRPr="00976A40">
        <w:rPr>
          <w:rFonts w:ascii="Times New Roman" w:hAnsi="Times New Roman" w:cs="Times New Roman"/>
          <w:bCs/>
        </w:rPr>
        <w:t xml:space="preserve">dotyczące </w:t>
      </w:r>
      <w:r w:rsidRPr="00976A40">
        <w:rPr>
          <w:rFonts w:ascii="Times New Roman" w:hAnsi="Times New Roman" w:cs="Times New Roman"/>
          <w:bCs/>
        </w:rPr>
        <w:t xml:space="preserve">przesłanek </w:t>
      </w:r>
      <w:r w:rsidRPr="0053075A">
        <w:rPr>
          <w:rFonts w:ascii="Times New Roman" w:hAnsi="Times New Roman" w:cs="Times New Roman"/>
          <w:bCs/>
        </w:rPr>
        <w:t xml:space="preserve">wykluczenia z art. 5k Rozporządzenia </w:t>
      </w:r>
      <w:r w:rsidR="0053075A" w:rsidRPr="0053075A">
        <w:rPr>
          <w:rFonts w:ascii="Times New Roman" w:hAnsi="Times New Roman" w:cs="Times New Roman"/>
          <w:bCs/>
        </w:rPr>
        <w:t>833/2014</w:t>
      </w:r>
      <w:r w:rsidRPr="0053075A">
        <w:rPr>
          <w:rFonts w:ascii="Times New Roman" w:hAnsi="Times New Roman" w:cs="Times New Roman"/>
          <w:bCs/>
        </w:rPr>
        <w:t xml:space="preserve"> i art</w:t>
      </w:r>
      <w:r w:rsidRPr="00976A40">
        <w:rPr>
          <w:rFonts w:ascii="Times New Roman" w:hAnsi="Times New Roman" w:cs="Times New Roman"/>
          <w:bCs/>
        </w:rPr>
        <w:t xml:space="preserve">. 7 ust. 1 </w:t>
      </w:r>
      <w:r w:rsidR="00315808" w:rsidRPr="00976A40">
        <w:rPr>
          <w:rFonts w:ascii="Times New Roman" w:hAnsi="Times New Roman" w:cs="Times New Roman"/>
          <w:bCs/>
        </w:rPr>
        <w:t xml:space="preserve">ustawy z dnia 13 kwietnia 2022 r. o szczególnych rozwiązaniach w zakresie przeciwdziałania wspieraniu agresji na Ukrainę oraz służących ochronie bezpieczeństwa narodowego </w:t>
      </w:r>
      <w:r w:rsidR="009529D5">
        <w:rPr>
          <w:rFonts w:ascii="Times New Roman" w:eastAsia="Times New Roman" w:hAnsi="Times New Roman" w:cs="Times New Roman"/>
          <w:lang w:eastAsia="pl-PL"/>
        </w:rPr>
        <w:t xml:space="preserve">oraz </w:t>
      </w:r>
      <w:r w:rsidR="009529D5" w:rsidRPr="009529D5">
        <w:rPr>
          <w:rFonts w:ascii="Times New Roman" w:eastAsia="Times New Roman" w:hAnsi="Times New Roman" w:cs="Times New Roman"/>
          <w:lang w:eastAsia="pl-PL"/>
        </w:rPr>
        <w:t xml:space="preserve">art. 1 rozporządzenia wykonawczego Komisji (UE) 2025/1197 z dnia 19 czerwca 2025 r. nakładającego środek Instrumentu Zamówień Międzynarodowych </w:t>
      </w:r>
    </w:p>
    <w:p w14:paraId="32058F85" w14:textId="77777777" w:rsidR="009529D5" w:rsidRDefault="009529D5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8A575E6" w14:textId="4628B052" w:rsidR="00976A40" w:rsidRPr="000C5FCD" w:rsidRDefault="008623BE" w:rsidP="000C5FCD">
      <w:pPr>
        <w:tabs>
          <w:tab w:val="left" w:pos="567"/>
          <w:tab w:val="left" w:pos="629"/>
        </w:tabs>
        <w:jc w:val="both"/>
        <w:rPr>
          <w:rFonts w:ascii="Times New Roman" w:hAnsi="Times New Roman"/>
          <w:b/>
          <w:i/>
          <w:iCs/>
        </w:rPr>
      </w:pPr>
      <w:r w:rsidRPr="00976A40">
        <w:rPr>
          <w:rFonts w:ascii="Times New Roman" w:hAnsi="Times New Roman" w:cs="Times New Roman"/>
        </w:rPr>
        <w:t>Na potrzeby postępowania o udzielenie zamówienia publicznego pn</w:t>
      </w:r>
      <w:bookmarkStart w:id="1" w:name="_Hlk89251789"/>
      <w:bookmarkStart w:id="2" w:name="_Hlk104536261"/>
      <w:r w:rsidR="001C3826" w:rsidRPr="00976A40">
        <w:rPr>
          <w:rFonts w:ascii="Times New Roman" w:hAnsi="Times New Roman" w:cs="Times New Roman"/>
        </w:rPr>
        <w:t xml:space="preserve">. </w:t>
      </w:r>
      <w:bookmarkStart w:id="3" w:name="_Hlk174357596"/>
      <w:bookmarkStart w:id="4" w:name="_Hlk144125322"/>
      <w:bookmarkStart w:id="5" w:name="_Hlk144119358"/>
      <w:bookmarkStart w:id="6" w:name="_Hlk220669020"/>
      <w:bookmarkEnd w:id="1"/>
      <w:bookmarkEnd w:id="2"/>
      <w:r w:rsidR="00624E71">
        <w:rPr>
          <w:rFonts w:ascii="Times New Roman" w:hAnsi="Times New Roman" w:cs="Times New Roman"/>
          <w:b/>
          <w:bCs/>
          <w:i/>
          <w:iCs/>
        </w:rPr>
        <w:t xml:space="preserve">Zakup i dostawa ANGIOGRAFÓW z wyposażeniem – 3 </w:t>
      </w:r>
      <w:proofErr w:type="spellStart"/>
      <w:r w:rsidR="00624E71">
        <w:rPr>
          <w:rFonts w:ascii="Times New Roman" w:hAnsi="Times New Roman" w:cs="Times New Roman"/>
          <w:b/>
          <w:bCs/>
          <w:i/>
          <w:iCs/>
        </w:rPr>
        <w:t>kpl</w:t>
      </w:r>
      <w:proofErr w:type="spellEnd"/>
      <w:r w:rsidR="00624E71">
        <w:rPr>
          <w:rFonts w:ascii="Times New Roman" w:hAnsi="Times New Roman" w:cs="Times New Roman"/>
          <w:b/>
          <w:bCs/>
          <w:i/>
          <w:iCs/>
        </w:rPr>
        <w:t>.  w ramach realizacji przedsięwzięcia pn. „Wyposażenie Zintegrowanego Bloku Operacyjnego w Wojewódzki, Szpitalu Zespolonym w Kielcach”,</w:t>
      </w:r>
      <w:bookmarkEnd w:id="4"/>
      <w:bookmarkEnd w:id="5"/>
      <w:bookmarkEnd w:id="6"/>
      <w:r w:rsidR="00624E71">
        <w:rPr>
          <w:rFonts w:ascii="Times New Roman" w:hAnsi="Times New Roman" w:cs="Times New Roman"/>
          <w:b/>
          <w:bCs/>
        </w:rPr>
        <w:t xml:space="preserve"> </w:t>
      </w:r>
      <w:r w:rsidR="00624E7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82A32" w:rsidRPr="001E4A2D">
        <w:rPr>
          <w:rFonts w:ascii="Times New Roman" w:hAnsi="Times New Roman"/>
          <w:b/>
          <w:bCs/>
        </w:rPr>
        <w:t xml:space="preserve">, </w:t>
      </w:r>
      <w:r w:rsidRPr="001E4A2D">
        <w:rPr>
          <w:rFonts w:ascii="Times New Roman" w:hAnsi="Times New Roman" w:cs="Times New Roman"/>
        </w:rPr>
        <w:t>pr</w:t>
      </w:r>
      <w:r w:rsidRPr="00976A40">
        <w:rPr>
          <w:rFonts w:ascii="Times New Roman" w:hAnsi="Times New Roman" w:cs="Times New Roman"/>
        </w:rPr>
        <w:t>owadzonego przez  W</w:t>
      </w:r>
      <w:r w:rsidR="00B43552" w:rsidRPr="00976A40">
        <w:rPr>
          <w:rFonts w:ascii="Times New Roman" w:hAnsi="Times New Roman" w:cs="Times New Roman"/>
        </w:rPr>
        <w:t xml:space="preserve">ojewódzki </w:t>
      </w:r>
      <w:r w:rsidRPr="00976A40">
        <w:rPr>
          <w:rFonts w:ascii="Times New Roman" w:hAnsi="Times New Roman" w:cs="Times New Roman"/>
        </w:rPr>
        <w:t>Sz</w:t>
      </w:r>
      <w:r w:rsidR="00B43552" w:rsidRPr="00976A40">
        <w:rPr>
          <w:rFonts w:ascii="Times New Roman" w:hAnsi="Times New Roman" w:cs="Times New Roman"/>
        </w:rPr>
        <w:t xml:space="preserve">pital </w:t>
      </w:r>
      <w:r w:rsidRPr="00976A40">
        <w:rPr>
          <w:rFonts w:ascii="Times New Roman" w:hAnsi="Times New Roman" w:cs="Times New Roman"/>
        </w:rPr>
        <w:t>Z</w:t>
      </w:r>
      <w:r w:rsidR="00B43552" w:rsidRPr="00976A40">
        <w:rPr>
          <w:rFonts w:ascii="Times New Roman" w:hAnsi="Times New Roman" w:cs="Times New Roman"/>
        </w:rPr>
        <w:t>espolony</w:t>
      </w:r>
      <w:r w:rsidRPr="00976A40">
        <w:rPr>
          <w:rFonts w:ascii="Times New Roman" w:hAnsi="Times New Roman" w:cs="Times New Roman"/>
        </w:rPr>
        <w:t xml:space="preserve"> w Kielcach</w:t>
      </w:r>
      <w:r w:rsidR="00976A40" w:rsidRPr="00C85C18">
        <w:rPr>
          <w:rFonts w:ascii="Times New Roman" w:hAnsi="Times New Roman" w:cs="Times New Roman"/>
        </w:rPr>
        <w:t>,</w:t>
      </w:r>
      <w:r w:rsidRPr="00C85C18">
        <w:rPr>
          <w:rFonts w:ascii="Times New Roman" w:hAnsi="Times New Roman" w:cs="Times New Roman"/>
        </w:rPr>
        <w:t xml:space="preserve"> </w:t>
      </w:r>
      <w:r w:rsidR="00644060" w:rsidRPr="00C85C18">
        <w:rPr>
          <w:rFonts w:ascii="Times New Roman" w:hAnsi="Times New Roman" w:cs="Times New Roman"/>
        </w:rPr>
        <w:t>znak sprawy</w:t>
      </w:r>
      <w:r w:rsidR="00C85C18">
        <w:rPr>
          <w:rFonts w:ascii="Times New Roman" w:hAnsi="Times New Roman" w:cs="Times New Roman"/>
          <w:b/>
          <w:bCs/>
        </w:rPr>
        <w:t>:</w:t>
      </w:r>
      <w:r w:rsidR="00644060" w:rsidRPr="00C85C18">
        <w:rPr>
          <w:rFonts w:ascii="Times New Roman" w:hAnsi="Times New Roman" w:cs="Times New Roman"/>
          <w:b/>
          <w:bCs/>
        </w:rPr>
        <w:t xml:space="preserve"> </w:t>
      </w:r>
      <w:r w:rsidR="00644060" w:rsidRPr="00976A40">
        <w:rPr>
          <w:rFonts w:ascii="Times New Roman" w:hAnsi="Times New Roman" w:cs="Times New Roman"/>
          <w:b/>
          <w:bCs/>
        </w:rPr>
        <w:t>EZ/</w:t>
      </w:r>
      <w:bookmarkEnd w:id="3"/>
      <w:r w:rsidR="00624E71">
        <w:rPr>
          <w:rFonts w:ascii="Times New Roman" w:hAnsi="Times New Roman" w:cs="Times New Roman"/>
          <w:b/>
          <w:bCs/>
        </w:rPr>
        <w:t>168/2026/MW</w:t>
      </w:r>
      <w:r w:rsidRPr="00976A40">
        <w:rPr>
          <w:rFonts w:ascii="Times New Roman" w:hAnsi="Times New Roman" w:cs="Times New Roman"/>
        </w:rPr>
        <w:t>, oświadczam co następuje:</w:t>
      </w:r>
    </w:p>
    <w:p w14:paraId="6F99FC96" w14:textId="77777777" w:rsidR="003245B9" w:rsidRPr="00976A40" w:rsidRDefault="003245B9" w:rsidP="00976A40">
      <w:pPr>
        <w:widowControl w:val="0"/>
        <w:suppressAutoHyphens/>
        <w:autoSpaceDE w:val="0"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14:paraId="2F39D603" w14:textId="64067B7D" w:rsidR="00AE7B93" w:rsidRPr="00AE7B93" w:rsidRDefault="00AE7B93" w:rsidP="00AE7B93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E7B93">
        <w:rPr>
          <w:rFonts w:ascii="Times New Roman" w:hAnsi="Times New Roman" w:cs="Times New Roman"/>
          <w:bCs/>
        </w:rPr>
        <w:t xml:space="preserve">Informacje zawarte w oświadczeniu, o którym mowa w art. 125 ust. 1 ustawy z dnia 11 września 2019 r. (Dz.U.2024.1320 t.j.) ustawy Prawo zamówień publicznych przedłożonym wraz z ofertą na formularzu Jednolitego Europejskiego Dokumentu Zamówienia (JEDZ) </w:t>
      </w:r>
      <w:r w:rsidRPr="00AE7B93">
        <w:rPr>
          <w:rFonts w:ascii="Times New Roman" w:hAnsi="Times New Roman" w:cs="Times New Roman"/>
          <w:b/>
        </w:rPr>
        <w:t xml:space="preserve">przez Wykonawcę/ podmiot udostępniający zasoby </w:t>
      </w:r>
      <w:r w:rsidRPr="00976A40">
        <w:rPr>
          <w:rStyle w:val="Odwoanieprzypisudolnego"/>
          <w:rFonts w:ascii="Times New Roman" w:hAnsi="Times New Roman" w:cs="Times New Roman"/>
          <w:b/>
        </w:rPr>
        <w:footnoteReference w:id="2"/>
      </w:r>
      <w:r w:rsidRPr="00AE7B93">
        <w:rPr>
          <w:rFonts w:ascii="Times New Roman" w:hAnsi="Times New Roman" w:cs="Times New Roman"/>
          <w:b/>
        </w:rPr>
        <w:t>,</w:t>
      </w:r>
      <w:r w:rsidRPr="00AE7B93">
        <w:rPr>
          <w:rFonts w:ascii="Times New Roman" w:hAnsi="Times New Roman" w:cs="Times New Roman"/>
          <w:bCs/>
        </w:rPr>
        <w:t xml:space="preserve"> którego reprezentuję, są aktualne w zakresie podstaw wykluczenia z postępowania określonych w:</w:t>
      </w:r>
    </w:p>
    <w:p w14:paraId="58D3F653" w14:textId="77777777" w:rsidR="00AE7B93" w:rsidRPr="00976A40" w:rsidRDefault="00AE7B93" w:rsidP="00AE7B9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 xml:space="preserve">art. 108 ust. 1 pkt 3 </w:t>
      </w:r>
      <w:r>
        <w:rPr>
          <w:rFonts w:ascii="Times New Roman" w:hAnsi="Times New Roman" w:cs="Times New Roman"/>
          <w:bCs/>
        </w:rPr>
        <w:t>-</w:t>
      </w:r>
      <w:r w:rsidRPr="00976A40">
        <w:rPr>
          <w:rFonts w:ascii="Times New Roman" w:hAnsi="Times New Roman" w:cs="Times New Roman"/>
          <w:bCs/>
        </w:rPr>
        <w:t xml:space="preserve"> 6 u.p.z.p.,</w:t>
      </w:r>
    </w:p>
    <w:p w14:paraId="569DA1B2" w14:textId="77777777" w:rsidR="00AE7B93" w:rsidRPr="00976A40" w:rsidRDefault="00AE7B93" w:rsidP="00AE7B9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109 ust. 1 pkt 5</w:t>
      </w:r>
      <w:r>
        <w:rPr>
          <w:rFonts w:ascii="Times New Roman" w:hAnsi="Times New Roman" w:cs="Times New Roman"/>
          <w:bCs/>
        </w:rPr>
        <w:t xml:space="preserve"> oraz pkt</w:t>
      </w:r>
      <w:r w:rsidRPr="00976A40">
        <w:rPr>
          <w:rFonts w:ascii="Times New Roman" w:hAnsi="Times New Roman" w:cs="Times New Roman"/>
          <w:bCs/>
        </w:rPr>
        <w:t xml:space="preserve"> 7 i 8 u.p.z.p.,</w:t>
      </w:r>
    </w:p>
    <w:p w14:paraId="785117CE" w14:textId="77777777" w:rsidR="00AE7B93" w:rsidRPr="00BC2A0F" w:rsidRDefault="00AE7B93" w:rsidP="00AE7B9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C2A0F">
        <w:rPr>
          <w:rFonts w:ascii="Times New Roman" w:hAnsi="Times New Roman" w:cs="Times New Roman"/>
          <w:bCs/>
        </w:rPr>
        <w:t>art. 7 ust. 1 ustawy o szczególnych rozwiązaniach w zakresie przeciwdziałania wspieraniu agresji na Ukrainę oraz służących ochronie bezpieczeństwa narodowego (Dz.U.2025.514 t.j.),</w:t>
      </w:r>
    </w:p>
    <w:p w14:paraId="679DDBF0" w14:textId="77777777" w:rsidR="00AE7B93" w:rsidRDefault="00AE7B93" w:rsidP="00AE7B93">
      <w:pPr>
        <w:pStyle w:val="Akapitzlist"/>
        <w:widowControl w:val="0"/>
        <w:suppressAutoHyphens/>
        <w:autoSpaceDE w:val="0"/>
        <w:spacing w:after="0" w:line="240" w:lineRule="auto"/>
        <w:ind w:left="1134"/>
        <w:jc w:val="both"/>
        <w:rPr>
          <w:rFonts w:ascii="Times New Roman" w:hAnsi="Times New Roman" w:cs="Times New Roman"/>
          <w:bCs/>
        </w:rPr>
      </w:pPr>
    </w:p>
    <w:p w14:paraId="421F8B8C" w14:textId="25D9324C" w:rsidR="00AE7B93" w:rsidRDefault="00AE7B93" w:rsidP="00AE7B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E7B93">
        <w:rPr>
          <w:rFonts w:ascii="Times New Roman" w:eastAsia="Times New Roman" w:hAnsi="Times New Roman" w:cs="Times New Roman"/>
          <w:lang w:eastAsia="pl-PL"/>
        </w:rPr>
        <w:t>Oświadczam, że aktualne pozostają informacje dotyczące braku podstaw wykluczenia z postępowania określonych w art. 5k rozporządzenia Rady (UE) nr 833/2014 z dnia 31 lipca 2014 r., w brzmieniu obowiązującym na dzień składania niniejszego oświadczenia.</w:t>
      </w:r>
    </w:p>
    <w:p w14:paraId="1E5812D9" w14:textId="77777777" w:rsidR="00AE7B93" w:rsidRDefault="00AE7B93" w:rsidP="00AE7B9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39612F" w14:textId="70DD93C2" w:rsidR="00AE7B93" w:rsidRPr="00AE7B93" w:rsidRDefault="00AE7B93" w:rsidP="00AE7B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E7B93">
        <w:rPr>
          <w:rFonts w:ascii="Times New Roman" w:eastAsia="Times New Roman" w:hAnsi="Times New Roman" w:cs="Times New Roman"/>
          <w:lang w:eastAsia="pl-PL"/>
        </w:rPr>
        <w:t xml:space="preserve"> Oświadczam, że Wykonawca nie podlega wykluczeniu z postępowania na podstawie art. 1 rozporządzenia wykonawczego Komisji (UE) 2025/1197 z dnia 19 czerwca 2025 r. nakładającego środek Instrumentu Zamówień Międzynarodowych ograniczający dostęp wykonawców i wyrobów medycznych pochodzących z Chińskiej Republiki Ludowej do unijnego rynku zamówień publicznych dla wyrobów medycznych zgodnie z rozporządzeniem Parlamentu Europejskiego i Rady (UE) 2022/1031.</w:t>
      </w:r>
    </w:p>
    <w:p w14:paraId="76916012" w14:textId="77777777" w:rsidR="00AE7B93" w:rsidRPr="00347097" w:rsidRDefault="00AE7B93" w:rsidP="00AE7B93">
      <w:pPr>
        <w:pStyle w:val="Akapitzlist"/>
        <w:widowControl w:val="0"/>
        <w:suppressAutoHyphens/>
        <w:autoSpaceDE w:val="0"/>
        <w:spacing w:after="0" w:line="240" w:lineRule="auto"/>
        <w:ind w:left="1134"/>
        <w:jc w:val="both"/>
        <w:rPr>
          <w:rFonts w:ascii="Times New Roman" w:hAnsi="Times New Roman" w:cs="Times New Roman"/>
          <w:bCs/>
        </w:rPr>
      </w:pPr>
    </w:p>
    <w:p w14:paraId="2E0B78E7" w14:textId="77777777" w:rsidR="00AE7B93" w:rsidRDefault="00AE7B93" w:rsidP="00AE7B93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21E5CC3" w14:textId="77777777" w:rsidR="009529D5" w:rsidRPr="009529D5" w:rsidRDefault="009529D5" w:rsidP="009529D5">
      <w:pPr>
        <w:pStyle w:val="Akapitzlist"/>
        <w:rPr>
          <w:rFonts w:ascii="Times New Roman" w:hAnsi="Times New Roman" w:cs="Times New Roman"/>
        </w:rPr>
      </w:pPr>
    </w:p>
    <w:p w14:paraId="2292659E" w14:textId="77777777" w:rsidR="009529D5" w:rsidRPr="009529D5" w:rsidRDefault="009529D5" w:rsidP="009529D5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29D5">
        <w:rPr>
          <w:rFonts w:ascii="Times New Roman" w:hAnsi="Times New Roman" w:cs="Times New Roman"/>
        </w:rPr>
        <w:t xml:space="preserve">Jednocześnie oświadczam, iż podwykonawcy biorący udział w realizacji zamówienia, na których przypada ponad min. 10% wartości zamówienia wskazani w </w:t>
      </w:r>
      <w:r w:rsidRPr="009529D5">
        <w:rPr>
          <w:rFonts w:ascii="Times New Roman" w:hAnsi="Times New Roman" w:cs="Times New Roman"/>
          <w:i/>
          <w:iCs/>
        </w:rPr>
        <w:t>JEDZ/formularz ofertowy</w:t>
      </w:r>
      <w:r w:rsidRPr="009529D5">
        <w:rPr>
          <w:rFonts w:ascii="Times New Roman" w:hAnsi="Times New Roman" w:cs="Times New Roman"/>
        </w:rPr>
        <w:t xml:space="preserve"> zgodnie z treścią pkt. 8 SWZ - nie podlegają wykluczeniu na podstawie art. 5k rozporządzenia 833/2014 w brzmieniu nadanym rozporządzeniem 2025/2033.</w:t>
      </w:r>
    </w:p>
    <w:p w14:paraId="315CAC16" w14:textId="77777777" w:rsid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B4296F7" w14:textId="77777777" w:rsid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4A66CCD" w14:textId="77777777" w:rsid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FA8E3F8" w14:textId="77777777" w:rsidR="00AE7B93" w:rsidRP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AE7B93" w:rsidRPr="00AE7B93" w:rsidSect="00976A40">
      <w:headerReference w:type="default" r:id="rId8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4740E" w14:textId="77777777" w:rsidR="00CE1718" w:rsidRDefault="00CE1718" w:rsidP="0038231F">
      <w:pPr>
        <w:spacing w:after="0" w:line="240" w:lineRule="auto"/>
      </w:pPr>
      <w:r>
        <w:separator/>
      </w:r>
    </w:p>
  </w:endnote>
  <w:endnote w:type="continuationSeparator" w:id="0">
    <w:p w14:paraId="6E16655B" w14:textId="77777777" w:rsidR="00CE1718" w:rsidRDefault="00CE17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C2B1" w14:textId="77777777" w:rsidR="00CE1718" w:rsidRDefault="00CE1718" w:rsidP="0038231F">
      <w:pPr>
        <w:spacing w:after="0" w:line="240" w:lineRule="auto"/>
      </w:pPr>
      <w:r>
        <w:separator/>
      </w:r>
    </w:p>
  </w:footnote>
  <w:footnote w:type="continuationSeparator" w:id="0">
    <w:p w14:paraId="51C22C84" w14:textId="77777777" w:rsidR="00CE1718" w:rsidRDefault="00CE1718" w:rsidP="0038231F">
      <w:pPr>
        <w:spacing w:after="0" w:line="240" w:lineRule="auto"/>
      </w:pPr>
      <w:r>
        <w:continuationSeparator/>
      </w:r>
    </w:p>
  </w:footnote>
  <w:footnote w:id="1">
    <w:p w14:paraId="61938FE3" w14:textId="1AC5D14F" w:rsidR="005C2F96" w:rsidRPr="00BF4880" w:rsidRDefault="005C2F96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bookmarkStart w:id="0" w:name="_Hlk127522525"/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  <w:bookmarkEnd w:id="0"/>
  </w:footnote>
  <w:footnote w:id="2">
    <w:p w14:paraId="6028970E" w14:textId="77777777" w:rsidR="00AE7B93" w:rsidRPr="00BF4880" w:rsidRDefault="00AE7B93" w:rsidP="00AE7B93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0A69AD20" w:rsidR="00C63F29" w:rsidRPr="00DA3D99" w:rsidRDefault="00896310" w:rsidP="00DA3D99">
    <w:pPr>
      <w:pStyle w:val="Nagwek"/>
    </w:pPr>
    <w:r w:rsidRPr="00DA3D9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728D9"/>
    <w:multiLevelType w:val="hybridMultilevel"/>
    <w:tmpl w:val="88EEB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ED1C1D"/>
    <w:multiLevelType w:val="hybridMultilevel"/>
    <w:tmpl w:val="BD5AAC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B41ED"/>
    <w:multiLevelType w:val="hybridMultilevel"/>
    <w:tmpl w:val="FBB269E4"/>
    <w:lvl w:ilvl="0" w:tplc="245C65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A6AD7"/>
    <w:multiLevelType w:val="hybridMultilevel"/>
    <w:tmpl w:val="86E8F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2023509012">
    <w:abstractNumId w:val="8"/>
  </w:num>
  <w:num w:numId="2" w16cid:durableId="1825273933">
    <w:abstractNumId w:val="0"/>
  </w:num>
  <w:num w:numId="3" w16cid:durableId="131605749">
    <w:abstractNumId w:val="3"/>
  </w:num>
  <w:num w:numId="4" w16cid:durableId="1374887592">
    <w:abstractNumId w:val="10"/>
  </w:num>
  <w:num w:numId="5" w16cid:durableId="411511932">
    <w:abstractNumId w:val="9"/>
  </w:num>
  <w:num w:numId="6" w16cid:durableId="1379088817">
    <w:abstractNumId w:val="2"/>
  </w:num>
  <w:num w:numId="7" w16cid:durableId="364869429">
    <w:abstractNumId w:val="1"/>
  </w:num>
  <w:num w:numId="8" w16cid:durableId="50927110">
    <w:abstractNumId w:val="5"/>
  </w:num>
  <w:num w:numId="9" w16cid:durableId="426388577">
    <w:abstractNumId w:val="14"/>
  </w:num>
  <w:num w:numId="10" w16cid:durableId="2120447181">
    <w:abstractNumId w:val="4"/>
  </w:num>
  <w:num w:numId="11" w16cid:durableId="1972321849">
    <w:abstractNumId w:val="13"/>
  </w:num>
  <w:num w:numId="12" w16cid:durableId="510998664">
    <w:abstractNumId w:val="7"/>
  </w:num>
  <w:num w:numId="13" w16cid:durableId="137068165">
    <w:abstractNumId w:val="12"/>
  </w:num>
  <w:num w:numId="14" w16cid:durableId="909729799">
    <w:abstractNumId w:val="6"/>
  </w:num>
  <w:num w:numId="15" w16cid:durableId="936408518">
    <w:abstractNumId w:val="7"/>
  </w:num>
  <w:num w:numId="16" w16cid:durableId="20269783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1B"/>
    <w:rsid w:val="000809B6"/>
    <w:rsid w:val="000817F4"/>
    <w:rsid w:val="000A5160"/>
    <w:rsid w:val="000B1025"/>
    <w:rsid w:val="000B1F47"/>
    <w:rsid w:val="000B2A73"/>
    <w:rsid w:val="000B3441"/>
    <w:rsid w:val="000B486C"/>
    <w:rsid w:val="000C021E"/>
    <w:rsid w:val="000C1747"/>
    <w:rsid w:val="000C5FCD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4300"/>
    <w:rsid w:val="001253C8"/>
    <w:rsid w:val="00131F14"/>
    <w:rsid w:val="0014328C"/>
    <w:rsid w:val="001448FB"/>
    <w:rsid w:val="00147D60"/>
    <w:rsid w:val="00157AFC"/>
    <w:rsid w:val="001670F2"/>
    <w:rsid w:val="00171C37"/>
    <w:rsid w:val="00172439"/>
    <w:rsid w:val="00172D15"/>
    <w:rsid w:val="001807BF"/>
    <w:rsid w:val="00190D6E"/>
    <w:rsid w:val="00193E01"/>
    <w:rsid w:val="001957C5"/>
    <w:rsid w:val="001B1379"/>
    <w:rsid w:val="001C052F"/>
    <w:rsid w:val="001C0A0A"/>
    <w:rsid w:val="001C3826"/>
    <w:rsid w:val="001C6945"/>
    <w:rsid w:val="001D3A19"/>
    <w:rsid w:val="001D4C90"/>
    <w:rsid w:val="001E4A2D"/>
    <w:rsid w:val="001F4C82"/>
    <w:rsid w:val="002034FD"/>
    <w:rsid w:val="00205ED8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560C"/>
    <w:rsid w:val="00287BCD"/>
    <w:rsid w:val="002919AA"/>
    <w:rsid w:val="002934EC"/>
    <w:rsid w:val="002943F5"/>
    <w:rsid w:val="00296A14"/>
    <w:rsid w:val="002C20BB"/>
    <w:rsid w:val="002C42F8"/>
    <w:rsid w:val="002C4948"/>
    <w:rsid w:val="002C4FE4"/>
    <w:rsid w:val="002C69F1"/>
    <w:rsid w:val="002C7F8F"/>
    <w:rsid w:val="002E641A"/>
    <w:rsid w:val="002E6ED9"/>
    <w:rsid w:val="002F665D"/>
    <w:rsid w:val="00300674"/>
    <w:rsid w:val="003009AE"/>
    <w:rsid w:val="00301BE9"/>
    <w:rsid w:val="0030383D"/>
    <w:rsid w:val="00304292"/>
    <w:rsid w:val="00307A36"/>
    <w:rsid w:val="00307C1C"/>
    <w:rsid w:val="00313911"/>
    <w:rsid w:val="00315808"/>
    <w:rsid w:val="003178CE"/>
    <w:rsid w:val="003245B9"/>
    <w:rsid w:val="00333E7D"/>
    <w:rsid w:val="003416FE"/>
    <w:rsid w:val="0034230E"/>
    <w:rsid w:val="00343975"/>
    <w:rsid w:val="00347097"/>
    <w:rsid w:val="00347B32"/>
    <w:rsid w:val="00355562"/>
    <w:rsid w:val="003636E7"/>
    <w:rsid w:val="003761EA"/>
    <w:rsid w:val="0038231F"/>
    <w:rsid w:val="0038385E"/>
    <w:rsid w:val="00391087"/>
    <w:rsid w:val="00392BAE"/>
    <w:rsid w:val="00392EC7"/>
    <w:rsid w:val="003A64BE"/>
    <w:rsid w:val="003B15E4"/>
    <w:rsid w:val="003B214C"/>
    <w:rsid w:val="003B295A"/>
    <w:rsid w:val="003B56C6"/>
    <w:rsid w:val="003B690E"/>
    <w:rsid w:val="003C106F"/>
    <w:rsid w:val="003C12CC"/>
    <w:rsid w:val="003C17B9"/>
    <w:rsid w:val="003C1F14"/>
    <w:rsid w:val="003C3B64"/>
    <w:rsid w:val="003C4E34"/>
    <w:rsid w:val="003C58F8"/>
    <w:rsid w:val="003D04E2"/>
    <w:rsid w:val="003D1427"/>
    <w:rsid w:val="003D272A"/>
    <w:rsid w:val="003D4D8C"/>
    <w:rsid w:val="003D7458"/>
    <w:rsid w:val="003E1710"/>
    <w:rsid w:val="003E5C0F"/>
    <w:rsid w:val="003F024C"/>
    <w:rsid w:val="003F101C"/>
    <w:rsid w:val="003F10BC"/>
    <w:rsid w:val="003F1554"/>
    <w:rsid w:val="003F62E9"/>
    <w:rsid w:val="004027DC"/>
    <w:rsid w:val="00423869"/>
    <w:rsid w:val="00434CC2"/>
    <w:rsid w:val="00436806"/>
    <w:rsid w:val="00462880"/>
    <w:rsid w:val="00466838"/>
    <w:rsid w:val="00471437"/>
    <w:rsid w:val="00473892"/>
    <w:rsid w:val="004761C6"/>
    <w:rsid w:val="004823E0"/>
    <w:rsid w:val="00484F88"/>
    <w:rsid w:val="00485EA6"/>
    <w:rsid w:val="0049003C"/>
    <w:rsid w:val="00492E55"/>
    <w:rsid w:val="004A2596"/>
    <w:rsid w:val="004A3E5B"/>
    <w:rsid w:val="004A7655"/>
    <w:rsid w:val="004B00A9"/>
    <w:rsid w:val="004C43B8"/>
    <w:rsid w:val="004E15C0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075A"/>
    <w:rsid w:val="0053130C"/>
    <w:rsid w:val="005319CA"/>
    <w:rsid w:val="00532C48"/>
    <w:rsid w:val="00541137"/>
    <w:rsid w:val="0054298F"/>
    <w:rsid w:val="00543B39"/>
    <w:rsid w:val="00546C66"/>
    <w:rsid w:val="005519C9"/>
    <w:rsid w:val="005641F0"/>
    <w:rsid w:val="0056786C"/>
    <w:rsid w:val="0058698E"/>
    <w:rsid w:val="00593DF0"/>
    <w:rsid w:val="005A5798"/>
    <w:rsid w:val="005A73FB"/>
    <w:rsid w:val="005C1915"/>
    <w:rsid w:val="005C2F96"/>
    <w:rsid w:val="005D06B2"/>
    <w:rsid w:val="005D620F"/>
    <w:rsid w:val="005E176A"/>
    <w:rsid w:val="005E37BD"/>
    <w:rsid w:val="00620E58"/>
    <w:rsid w:val="006236AB"/>
    <w:rsid w:val="00624E71"/>
    <w:rsid w:val="00625374"/>
    <w:rsid w:val="00631D8A"/>
    <w:rsid w:val="00644060"/>
    <w:rsid w:val="006440B0"/>
    <w:rsid w:val="0064500B"/>
    <w:rsid w:val="006545DE"/>
    <w:rsid w:val="00666ED5"/>
    <w:rsid w:val="00677C66"/>
    <w:rsid w:val="00687919"/>
    <w:rsid w:val="00692DF3"/>
    <w:rsid w:val="006A07C0"/>
    <w:rsid w:val="006A52B6"/>
    <w:rsid w:val="006D6EC3"/>
    <w:rsid w:val="006E16A6"/>
    <w:rsid w:val="006F3D32"/>
    <w:rsid w:val="0070090B"/>
    <w:rsid w:val="007023ED"/>
    <w:rsid w:val="007118F0"/>
    <w:rsid w:val="00737B8E"/>
    <w:rsid w:val="00746532"/>
    <w:rsid w:val="0077018A"/>
    <w:rsid w:val="00770E35"/>
    <w:rsid w:val="007840F2"/>
    <w:rsid w:val="0078670B"/>
    <w:rsid w:val="007936D6"/>
    <w:rsid w:val="007966DF"/>
    <w:rsid w:val="0079713A"/>
    <w:rsid w:val="007C22FA"/>
    <w:rsid w:val="007C5069"/>
    <w:rsid w:val="007C559E"/>
    <w:rsid w:val="007C6779"/>
    <w:rsid w:val="007C7274"/>
    <w:rsid w:val="007D21D0"/>
    <w:rsid w:val="007E25BD"/>
    <w:rsid w:val="007E2F69"/>
    <w:rsid w:val="007E769C"/>
    <w:rsid w:val="00804F07"/>
    <w:rsid w:val="00830AB1"/>
    <w:rsid w:val="00846390"/>
    <w:rsid w:val="00850D8E"/>
    <w:rsid w:val="008560CF"/>
    <w:rsid w:val="008623BE"/>
    <w:rsid w:val="00866021"/>
    <w:rsid w:val="008733D9"/>
    <w:rsid w:val="00874044"/>
    <w:rsid w:val="00875011"/>
    <w:rsid w:val="0087698E"/>
    <w:rsid w:val="00892E48"/>
    <w:rsid w:val="00896310"/>
    <w:rsid w:val="008A5BE7"/>
    <w:rsid w:val="008B4DAB"/>
    <w:rsid w:val="008B7421"/>
    <w:rsid w:val="008C6DF8"/>
    <w:rsid w:val="008D0487"/>
    <w:rsid w:val="008D169B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69C7"/>
    <w:rsid w:val="00946A5B"/>
    <w:rsid w:val="009529D5"/>
    <w:rsid w:val="00953AB4"/>
    <w:rsid w:val="00956C26"/>
    <w:rsid w:val="009607D6"/>
    <w:rsid w:val="009653CD"/>
    <w:rsid w:val="009736E6"/>
    <w:rsid w:val="009741B9"/>
    <w:rsid w:val="009749E8"/>
    <w:rsid w:val="00975C1C"/>
    <w:rsid w:val="00975C49"/>
    <w:rsid w:val="00976A40"/>
    <w:rsid w:val="009A397D"/>
    <w:rsid w:val="009A5350"/>
    <w:rsid w:val="009B684B"/>
    <w:rsid w:val="009B7983"/>
    <w:rsid w:val="009C0C6C"/>
    <w:rsid w:val="009C3E2A"/>
    <w:rsid w:val="009C6DDE"/>
    <w:rsid w:val="009D02AD"/>
    <w:rsid w:val="009D1E3B"/>
    <w:rsid w:val="009D314C"/>
    <w:rsid w:val="009D5446"/>
    <w:rsid w:val="009E32C1"/>
    <w:rsid w:val="00A00AAE"/>
    <w:rsid w:val="00A03BBF"/>
    <w:rsid w:val="00A055F7"/>
    <w:rsid w:val="00A058AD"/>
    <w:rsid w:val="00A0658E"/>
    <w:rsid w:val="00A06759"/>
    <w:rsid w:val="00A13D24"/>
    <w:rsid w:val="00A1401D"/>
    <w:rsid w:val="00A1471A"/>
    <w:rsid w:val="00A15DF6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00AF"/>
    <w:rsid w:val="00A776FE"/>
    <w:rsid w:val="00A9686F"/>
    <w:rsid w:val="00AA4FE9"/>
    <w:rsid w:val="00AB39E6"/>
    <w:rsid w:val="00AB5E32"/>
    <w:rsid w:val="00AB71A8"/>
    <w:rsid w:val="00AE45E5"/>
    <w:rsid w:val="00AE6FF2"/>
    <w:rsid w:val="00AE7B93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07E"/>
    <w:rsid w:val="00B248A3"/>
    <w:rsid w:val="00B30EB6"/>
    <w:rsid w:val="00B3234E"/>
    <w:rsid w:val="00B35FDB"/>
    <w:rsid w:val="00B37134"/>
    <w:rsid w:val="00B37B8B"/>
    <w:rsid w:val="00B40FC8"/>
    <w:rsid w:val="00B43552"/>
    <w:rsid w:val="00B448DB"/>
    <w:rsid w:val="00B543B8"/>
    <w:rsid w:val="00B83B03"/>
    <w:rsid w:val="00B862F8"/>
    <w:rsid w:val="00B9086F"/>
    <w:rsid w:val="00BC2A0F"/>
    <w:rsid w:val="00BC5343"/>
    <w:rsid w:val="00BD06C3"/>
    <w:rsid w:val="00BD1067"/>
    <w:rsid w:val="00BE0800"/>
    <w:rsid w:val="00BF1F3F"/>
    <w:rsid w:val="00BF4880"/>
    <w:rsid w:val="00BF7464"/>
    <w:rsid w:val="00C00C2E"/>
    <w:rsid w:val="00C011D9"/>
    <w:rsid w:val="00C22129"/>
    <w:rsid w:val="00C22538"/>
    <w:rsid w:val="00C263BA"/>
    <w:rsid w:val="00C4103F"/>
    <w:rsid w:val="00C456FB"/>
    <w:rsid w:val="00C56F48"/>
    <w:rsid w:val="00C57DEB"/>
    <w:rsid w:val="00C61796"/>
    <w:rsid w:val="00C627B0"/>
    <w:rsid w:val="00C63F29"/>
    <w:rsid w:val="00C74D9F"/>
    <w:rsid w:val="00C75633"/>
    <w:rsid w:val="00C82294"/>
    <w:rsid w:val="00C82A32"/>
    <w:rsid w:val="00C83FCB"/>
    <w:rsid w:val="00C85C18"/>
    <w:rsid w:val="00CA4B31"/>
    <w:rsid w:val="00CA5F28"/>
    <w:rsid w:val="00CC6896"/>
    <w:rsid w:val="00CD7E39"/>
    <w:rsid w:val="00CE1718"/>
    <w:rsid w:val="00CE6400"/>
    <w:rsid w:val="00CF4A74"/>
    <w:rsid w:val="00D05AA0"/>
    <w:rsid w:val="00D13F60"/>
    <w:rsid w:val="00D150D8"/>
    <w:rsid w:val="00D34D9A"/>
    <w:rsid w:val="00D409DE"/>
    <w:rsid w:val="00D42C9B"/>
    <w:rsid w:val="00D44982"/>
    <w:rsid w:val="00D47D38"/>
    <w:rsid w:val="00D54A87"/>
    <w:rsid w:val="00D7532C"/>
    <w:rsid w:val="00DA3D99"/>
    <w:rsid w:val="00DC3F44"/>
    <w:rsid w:val="00DC5569"/>
    <w:rsid w:val="00DD146A"/>
    <w:rsid w:val="00DD174C"/>
    <w:rsid w:val="00DD3E9D"/>
    <w:rsid w:val="00DE349A"/>
    <w:rsid w:val="00DE73EE"/>
    <w:rsid w:val="00DE7EC1"/>
    <w:rsid w:val="00DF026E"/>
    <w:rsid w:val="00E05D1A"/>
    <w:rsid w:val="00E14552"/>
    <w:rsid w:val="00E15D59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74CD"/>
    <w:rsid w:val="00EB3286"/>
    <w:rsid w:val="00EB3B03"/>
    <w:rsid w:val="00EB57C2"/>
    <w:rsid w:val="00ED32A5"/>
    <w:rsid w:val="00EE4535"/>
    <w:rsid w:val="00EE7725"/>
    <w:rsid w:val="00EF741B"/>
    <w:rsid w:val="00EF74CA"/>
    <w:rsid w:val="00EF7F91"/>
    <w:rsid w:val="00F014B6"/>
    <w:rsid w:val="00F053EC"/>
    <w:rsid w:val="00F142B0"/>
    <w:rsid w:val="00F2074D"/>
    <w:rsid w:val="00F24941"/>
    <w:rsid w:val="00F31C79"/>
    <w:rsid w:val="00F33AC3"/>
    <w:rsid w:val="00F347D3"/>
    <w:rsid w:val="00F365F2"/>
    <w:rsid w:val="00F37C29"/>
    <w:rsid w:val="00F54680"/>
    <w:rsid w:val="00F760A4"/>
    <w:rsid w:val="00F77B22"/>
    <w:rsid w:val="00F8282B"/>
    <w:rsid w:val="00FA5410"/>
    <w:rsid w:val="00FB0A8D"/>
    <w:rsid w:val="00FB2D09"/>
    <w:rsid w:val="00FB7965"/>
    <w:rsid w:val="00FC0667"/>
    <w:rsid w:val="00FC0782"/>
    <w:rsid w:val="00FC1244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977-0FE0-47DA-BD18-C8BF563F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10</cp:revision>
  <cp:lastPrinted>2021-10-14T09:39:00Z</cp:lastPrinted>
  <dcterms:created xsi:type="dcterms:W3CDTF">2026-05-18T09:23:00Z</dcterms:created>
  <dcterms:modified xsi:type="dcterms:W3CDTF">2026-07-28T10:38:00Z</dcterms:modified>
</cp:coreProperties>
</file>