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57914" w14:textId="565391E4" w:rsidR="00625374" w:rsidRDefault="002C20BB" w:rsidP="00C85C18">
      <w:pPr>
        <w:spacing w:after="0" w:line="240" w:lineRule="auto"/>
        <w:ind w:hanging="1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Załącznik nr </w:t>
      </w:r>
      <w:r w:rsidR="007841C0">
        <w:rPr>
          <w:rFonts w:ascii="Times New Roman" w:hAnsi="Times New Roman" w:cs="Times New Roman"/>
          <w:b/>
          <w:bCs/>
        </w:rPr>
        <w:t xml:space="preserve">5 </w:t>
      </w:r>
      <w:r w:rsidR="00625374" w:rsidRPr="00976A40">
        <w:rPr>
          <w:rFonts w:ascii="Times New Roman" w:hAnsi="Times New Roman" w:cs="Times New Roman"/>
          <w:b/>
          <w:bCs/>
        </w:rPr>
        <w:t>do SWZ</w:t>
      </w:r>
    </w:p>
    <w:p w14:paraId="21DB7979" w14:textId="77777777" w:rsidR="00C85C18" w:rsidRDefault="00C85C18" w:rsidP="00C85C18">
      <w:pPr>
        <w:spacing w:after="0" w:line="240" w:lineRule="auto"/>
        <w:ind w:hanging="1"/>
        <w:jc w:val="right"/>
        <w:rPr>
          <w:rFonts w:ascii="Times New Roman" w:hAnsi="Times New Roman" w:cs="Times New Roman"/>
          <w:b/>
        </w:rPr>
      </w:pPr>
    </w:p>
    <w:p w14:paraId="4DA3A5D1" w14:textId="7B147626" w:rsidR="00C4103F" w:rsidRPr="00976A40" w:rsidRDefault="007118F0" w:rsidP="00976A40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976A40">
        <w:rPr>
          <w:rFonts w:ascii="Times New Roman" w:hAnsi="Times New Roman" w:cs="Times New Roman"/>
          <w:b/>
        </w:rPr>
        <w:t>Zamawiający</w:t>
      </w:r>
      <w:r w:rsidR="007936D6" w:rsidRPr="00976A40">
        <w:rPr>
          <w:rFonts w:ascii="Times New Roman" w:hAnsi="Times New Roman" w:cs="Times New Roman"/>
          <w:b/>
        </w:rPr>
        <w:t>:</w:t>
      </w:r>
    </w:p>
    <w:p w14:paraId="67D474AB" w14:textId="500DC3FA" w:rsidR="009653CD" w:rsidRPr="00976A40" w:rsidRDefault="009653CD" w:rsidP="00976A40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976A40">
        <w:rPr>
          <w:rFonts w:ascii="Times New Roman" w:hAnsi="Times New Roman" w:cs="Times New Roman"/>
          <w:b/>
        </w:rPr>
        <w:t>WOJEWÓDZKI SZPITAL ZESPOLONY W KIELCACH</w:t>
      </w:r>
    </w:p>
    <w:p w14:paraId="5C8CBAE2" w14:textId="77777777" w:rsidR="009653CD" w:rsidRPr="00976A40" w:rsidRDefault="009653CD" w:rsidP="00976A40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976A40">
        <w:rPr>
          <w:rFonts w:ascii="Times New Roman" w:hAnsi="Times New Roman" w:cs="Times New Roman"/>
          <w:b/>
        </w:rPr>
        <w:t xml:space="preserve">UL. GRUNWALDZKA 45 </w:t>
      </w:r>
    </w:p>
    <w:p w14:paraId="1DEA461F" w14:textId="77777777" w:rsidR="005641F0" w:rsidRPr="00976A40" w:rsidRDefault="009653CD" w:rsidP="00976A40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976A40">
        <w:rPr>
          <w:rFonts w:ascii="Times New Roman" w:hAnsi="Times New Roman" w:cs="Times New Roman"/>
          <w:b/>
        </w:rPr>
        <w:t>25-736 KIELCE</w:t>
      </w:r>
    </w:p>
    <w:p w14:paraId="33276FAC" w14:textId="04DE9CF2" w:rsidR="007118F0" w:rsidRPr="00976A40" w:rsidRDefault="007118F0" w:rsidP="00976A40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976A40">
        <w:rPr>
          <w:rFonts w:ascii="Times New Roman" w:hAnsi="Times New Roman" w:cs="Times New Roman"/>
        </w:rPr>
        <w:t>………………………………</w:t>
      </w:r>
      <w:r w:rsidR="00EE4535" w:rsidRPr="00976A40">
        <w:rPr>
          <w:rFonts w:ascii="Times New Roman" w:hAnsi="Times New Roman" w:cs="Times New Roman"/>
        </w:rPr>
        <w:t>……………</w:t>
      </w:r>
      <w:r w:rsidR="00976A40" w:rsidRPr="00976A40">
        <w:rPr>
          <w:rFonts w:ascii="Times New Roman" w:hAnsi="Times New Roman" w:cs="Times New Roman"/>
        </w:rPr>
        <w:t>………………………………………</w:t>
      </w:r>
    </w:p>
    <w:p w14:paraId="6EE3E0C7" w14:textId="51041CB9" w:rsidR="005C2F96" w:rsidRPr="00F37C29" w:rsidRDefault="007118F0" w:rsidP="00976A40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37C29">
        <w:rPr>
          <w:rFonts w:ascii="Times New Roman" w:hAnsi="Times New Roman" w:cs="Times New Roman"/>
          <w:i/>
          <w:sz w:val="20"/>
          <w:szCs w:val="20"/>
        </w:rPr>
        <w:t xml:space="preserve">(pełna nazwa/firma, adres, </w:t>
      </w:r>
      <w:r w:rsidR="00FB7965" w:rsidRPr="00F37C29">
        <w:rPr>
          <w:rFonts w:ascii="Times New Roman" w:hAnsi="Times New Roman" w:cs="Times New Roman"/>
          <w:i/>
          <w:sz w:val="20"/>
          <w:szCs w:val="20"/>
        </w:rPr>
        <w:t xml:space="preserve">w zależności od podmiotu: </w:t>
      </w:r>
      <w:r w:rsidR="001957C5" w:rsidRPr="00F37C29">
        <w:rPr>
          <w:rFonts w:ascii="Times New Roman" w:hAnsi="Times New Roman" w:cs="Times New Roman"/>
          <w:i/>
          <w:sz w:val="20"/>
          <w:szCs w:val="20"/>
        </w:rPr>
        <w:t xml:space="preserve">NIP/PESEL, </w:t>
      </w:r>
      <w:r w:rsidRPr="00F37C29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F37C29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F37C29">
        <w:rPr>
          <w:rFonts w:ascii="Times New Roman" w:hAnsi="Times New Roman" w:cs="Times New Roman"/>
          <w:i/>
          <w:sz w:val="20"/>
          <w:szCs w:val="20"/>
        </w:rPr>
        <w:t>)</w:t>
      </w:r>
    </w:p>
    <w:p w14:paraId="21A0D26F" w14:textId="77777777" w:rsidR="00172D15" w:rsidRDefault="00172D15" w:rsidP="00976A4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B5DD274" w14:textId="77777777" w:rsidR="008D169B" w:rsidRDefault="008D169B" w:rsidP="00976A4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085C6367" w14:textId="694DDE80" w:rsidR="00896310" w:rsidRPr="00976A40" w:rsidRDefault="00B43552" w:rsidP="00976A4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976A40">
        <w:rPr>
          <w:rFonts w:ascii="Times New Roman" w:hAnsi="Times New Roman" w:cs="Times New Roman"/>
          <w:b/>
          <w:u w:val="single"/>
        </w:rPr>
        <w:t>OŚWIADCZENIE WYKONAWCY</w:t>
      </w:r>
      <w:r w:rsidR="00462880">
        <w:rPr>
          <w:rFonts w:ascii="Times New Roman" w:hAnsi="Times New Roman" w:cs="Times New Roman"/>
          <w:b/>
          <w:u w:val="single"/>
        </w:rPr>
        <w:t xml:space="preserve"> </w:t>
      </w:r>
      <w:r w:rsidRPr="00976A40">
        <w:rPr>
          <w:rFonts w:ascii="Times New Roman" w:hAnsi="Times New Roman" w:cs="Times New Roman"/>
          <w:u w:val="single"/>
        </w:rPr>
        <w:t>/</w:t>
      </w:r>
      <w:r w:rsidR="00462880">
        <w:rPr>
          <w:rFonts w:ascii="Times New Roman" w:hAnsi="Times New Roman" w:cs="Times New Roman"/>
          <w:u w:val="single"/>
        </w:rPr>
        <w:t xml:space="preserve"> </w:t>
      </w:r>
      <w:r w:rsidRPr="00976A40">
        <w:rPr>
          <w:rFonts w:ascii="Times New Roman" w:hAnsi="Times New Roman" w:cs="Times New Roman"/>
          <w:b/>
          <w:u w:val="single"/>
        </w:rPr>
        <w:t>podmiotu udostępniającego zasoby</w:t>
      </w:r>
      <w:r w:rsidR="00A15DF6">
        <w:rPr>
          <w:rFonts w:ascii="Times New Roman" w:hAnsi="Times New Roman" w:cs="Times New Roman"/>
          <w:b/>
          <w:u w:val="single"/>
        </w:rPr>
        <w:t xml:space="preserve"> </w:t>
      </w:r>
      <w:r w:rsidR="005C2F96" w:rsidRPr="00976A40">
        <w:rPr>
          <w:rStyle w:val="Odwoanieprzypisudolnego"/>
          <w:rFonts w:ascii="Times New Roman" w:hAnsi="Times New Roman" w:cs="Times New Roman"/>
          <w:b/>
          <w:u w:val="single"/>
        </w:rPr>
        <w:footnoteReference w:id="1"/>
      </w:r>
    </w:p>
    <w:p w14:paraId="6E1B49E3" w14:textId="77777777" w:rsidR="00F37C29" w:rsidRDefault="00F37C29" w:rsidP="00976A4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4C8A672" w14:textId="73A077A7" w:rsidR="0038385E" w:rsidRPr="00976A40" w:rsidRDefault="0038385E" w:rsidP="00976A4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976A40">
        <w:rPr>
          <w:rFonts w:ascii="Times New Roman" w:hAnsi="Times New Roman" w:cs="Times New Roman"/>
          <w:b/>
          <w:u w:val="single"/>
        </w:rPr>
        <w:t xml:space="preserve">o aktualności informacji zawartych w oświadczeniu, </w:t>
      </w:r>
    </w:p>
    <w:p w14:paraId="321D643A" w14:textId="1EFDD80B" w:rsidR="00896310" w:rsidRPr="00976A40" w:rsidRDefault="0038385E" w:rsidP="00976A40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976A40">
        <w:rPr>
          <w:rFonts w:ascii="Times New Roman" w:hAnsi="Times New Roman" w:cs="Times New Roman"/>
          <w:bCs/>
        </w:rPr>
        <w:t xml:space="preserve">o którym mowa w art. 125 ust 1 </w:t>
      </w:r>
      <w:r w:rsidR="00896310" w:rsidRPr="00976A40">
        <w:rPr>
          <w:rFonts w:ascii="Times New Roman" w:hAnsi="Times New Roman" w:cs="Times New Roman"/>
          <w:bCs/>
        </w:rPr>
        <w:t>ustawy z dnia 11 września 20</w:t>
      </w:r>
      <w:r w:rsidR="009B7983" w:rsidRPr="00976A40">
        <w:rPr>
          <w:rFonts w:ascii="Times New Roman" w:hAnsi="Times New Roman" w:cs="Times New Roman"/>
          <w:bCs/>
        </w:rPr>
        <w:t>19</w:t>
      </w:r>
      <w:r w:rsidR="00896310" w:rsidRPr="00976A40">
        <w:rPr>
          <w:rFonts w:ascii="Times New Roman" w:hAnsi="Times New Roman" w:cs="Times New Roman"/>
          <w:bCs/>
        </w:rPr>
        <w:t xml:space="preserve"> r. </w:t>
      </w:r>
    </w:p>
    <w:p w14:paraId="3102A9FF" w14:textId="358EFCD7" w:rsidR="0077018A" w:rsidRPr="00976A40" w:rsidRDefault="00896310" w:rsidP="00976A40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976A40">
        <w:rPr>
          <w:rFonts w:ascii="Times New Roman" w:hAnsi="Times New Roman" w:cs="Times New Roman"/>
          <w:bCs/>
        </w:rPr>
        <w:t xml:space="preserve"> Prawo zamówień publicznych (dalej jako </w:t>
      </w:r>
      <w:proofErr w:type="spellStart"/>
      <w:r w:rsidRPr="00976A40">
        <w:rPr>
          <w:rFonts w:ascii="Times New Roman" w:hAnsi="Times New Roman" w:cs="Times New Roman"/>
          <w:bCs/>
        </w:rPr>
        <w:t>u.p.z.p</w:t>
      </w:r>
      <w:proofErr w:type="spellEnd"/>
      <w:r w:rsidRPr="00976A40">
        <w:rPr>
          <w:rFonts w:ascii="Times New Roman" w:hAnsi="Times New Roman" w:cs="Times New Roman"/>
          <w:bCs/>
        </w:rPr>
        <w:t xml:space="preserve">.), </w:t>
      </w:r>
    </w:p>
    <w:p w14:paraId="45EF7D30" w14:textId="77777777" w:rsidR="00B43552" w:rsidRPr="00976A40" w:rsidRDefault="00B43552" w:rsidP="00976A40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976A40">
        <w:rPr>
          <w:rFonts w:ascii="Times New Roman" w:hAnsi="Times New Roman" w:cs="Times New Roman"/>
          <w:bCs/>
        </w:rPr>
        <w:t xml:space="preserve">złożonym na formularzu JEDNOLITEGO EUROPEJSKIEGO DOKUMENTU ZAMÓWIENIA </w:t>
      </w:r>
    </w:p>
    <w:p w14:paraId="00B1EA16" w14:textId="77777777" w:rsidR="00F37C29" w:rsidRDefault="00F37C29" w:rsidP="00976A4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57CAB47" w14:textId="27EE6BFF" w:rsidR="003F62E9" w:rsidRPr="00976A40" w:rsidRDefault="0038385E" w:rsidP="00976A4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976A40">
        <w:rPr>
          <w:rFonts w:ascii="Times New Roman" w:hAnsi="Times New Roman" w:cs="Times New Roman"/>
          <w:b/>
          <w:u w:val="single"/>
        </w:rPr>
        <w:t xml:space="preserve">w zakresie podstaw wykluczenia z postepowania </w:t>
      </w:r>
    </w:p>
    <w:p w14:paraId="297885B2" w14:textId="53E3C806" w:rsidR="0077018A" w:rsidRPr="00976A40" w:rsidRDefault="00770E35" w:rsidP="00976A40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976A40">
        <w:rPr>
          <w:rFonts w:ascii="Times New Roman" w:hAnsi="Times New Roman" w:cs="Times New Roman"/>
          <w:bCs/>
        </w:rPr>
        <w:t xml:space="preserve">oraz </w:t>
      </w:r>
      <w:r w:rsidR="0077018A" w:rsidRPr="00976A40">
        <w:rPr>
          <w:rFonts w:ascii="Times New Roman" w:hAnsi="Times New Roman" w:cs="Times New Roman"/>
          <w:bCs/>
        </w:rPr>
        <w:t xml:space="preserve">dotyczące </w:t>
      </w:r>
      <w:r w:rsidRPr="00976A40">
        <w:rPr>
          <w:rFonts w:ascii="Times New Roman" w:hAnsi="Times New Roman" w:cs="Times New Roman"/>
          <w:bCs/>
        </w:rPr>
        <w:t xml:space="preserve">przesłanek </w:t>
      </w:r>
      <w:r w:rsidRPr="0053075A">
        <w:rPr>
          <w:rFonts w:ascii="Times New Roman" w:hAnsi="Times New Roman" w:cs="Times New Roman"/>
          <w:bCs/>
        </w:rPr>
        <w:t xml:space="preserve">wykluczenia z art. 5k Rozporządzenia </w:t>
      </w:r>
      <w:r w:rsidR="0053075A" w:rsidRPr="0053075A">
        <w:rPr>
          <w:rFonts w:ascii="Times New Roman" w:hAnsi="Times New Roman" w:cs="Times New Roman"/>
          <w:bCs/>
        </w:rPr>
        <w:t>833/2014</w:t>
      </w:r>
      <w:r w:rsidRPr="0053075A">
        <w:rPr>
          <w:rFonts w:ascii="Times New Roman" w:hAnsi="Times New Roman" w:cs="Times New Roman"/>
          <w:bCs/>
        </w:rPr>
        <w:t xml:space="preserve"> i art</w:t>
      </w:r>
      <w:r w:rsidRPr="00976A40">
        <w:rPr>
          <w:rFonts w:ascii="Times New Roman" w:hAnsi="Times New Roman" w:cs="Times New Roman"/>
          <w:bCs/>
        </w:rPr>
        <w:t xml:space="preserve">. 7 ust. 1 </w:t>
      </w:r>
      <w:r w:rsidR="00315808" w:rsidRPr="00976A40">
        <w:rPr>
          <w:rFonts w:ascii="Times New Roman" w:hAnsi="Times New Roman" w:cs="Times New Roman"/>
          <w:bCs/>
        </w:rPr>
        <w:t xml:space="preserve">ustawy z dnia 13 kwietnia 2022 r. o szczególnych rozwiązaniach w zakresie przeciwdziałania wspieraniu agresji na Ukrainę oraz służących ochronie bezpieczeństwa narodowego </w:t>
      </w:r>
    </w:p>
    <w:p w14:paraId="0BB28F11" w14:textId="3B90C0BD" w:rsidR="003F62E9" w:rsidRPr="00976A40" w:rsidRDefault="005C1915" w:rsidP="00976A40">
      <w:pPr>
        <w:tabs>
          <w:tab w:val="left" w:pos="7553"/>
        </w:tabs>
        <w:spacing w:after="0" w:line="240" w:lineRule="auto"/>
        <w:rPr>
          <w:rFonts w:ascii="Times New Roman" w:hAnsi="Times New Roman" w:cs="Times New Roman"/>
          <w:bCs/>
        </w:rPr>
      </w:pPr>
      <w:r w:rsidRPr="00976A40">
        <w:rPr>
          <w:rFonts w:ascii="Times New Roman" w:hAnsi="Times New Roman" w:cs="Times New Roman"/>
          <w:bCs/>
        </w:rPr>
        <w:tab/>
      </w:r>
    </w:p>
    <w:p w14:paraId="28A575E6" w14:textId="391F36DA" w:rsidR="00976A40" w:rsidRPr="0074144F" w:rsidRDefault="008623BE" w:rsidP="00D054A2">
      <w:pPr>
        <w:jc w:val="both"/>
        <w:rPr>
          <w:rFonts w:ascii="Times New Roman" w:hAnsi="Times New Roman" w:cs="Times New Roman"/>
          <w:kern w:val="2"/>
          <w:lang w:eastAsia="ar-SA"/>
        </w:rPr>
      </w:pPr>
      <w:r w:rsidRPr="00D054A2">
        <w:rPr>
          <w:rFonts w:ascii="Times New Roman" w:hAnsi="Times New Roman" w:cs="Times New Roman"/>
        </w:rPr>
        <w:t>Na potrzeby postępowania o udzielenie zamówienia publicznego pn</w:t>
      </w:r>
      <w:bookmarkStart w:id="1" w:name="_Hlk89251789"/>
      <w:bookmarkStart w:id="2" w:name="_Hlk104536261"/>
      <w:r w:rsidR="001C3826" w:rsidRPr="00D054A2">
        <w:rPr>
          <w:rFonts w:ascii="Times New Roman" w:hAnsi="Times New Roman" w:cs="Times New Roman"/>
        </w:rPr>
        <w:t>.</w:t>
      </w:r>
      <w:bookmarkStart w:id="3" w:name="_Hlk174357596"/>
      <w:bookmarkEnd w:id="1"/>
      <w:bookmarkEnd w:id="2"/>
      <w:r w:rsidR="00CD0626" w:rsidRPr="00D054A2">
        <w:rPr>
          <w:rFonts w:ascii="Times New Roman" w:hAnsi="Times New Roman" w:cs="Times New Roman"/>
        </w:rPr>
        <w:t xml:space="preserve"> </w:t>
      </w:r>
      <w:r w:rsidR="0074144F" w:rsidRPr="0074144F">
        <w:rPr>
          <w:rFonts w:ascii="Times New Roman" w:hAnsi="Times New Roman" w:cs="Times New Roman"/>
          <w:b/>
          <w:bCs/>
          <w:i/>
          <w:iCs/>
        </w:rPr>
        <w:t>Dostawa sond do ultrasonografii wewnątrzwieńcowej IVUS i prowadników FFR kompatybilnych z systemem do ultrasonografii naczyniowej INSTRASIGHT 7 (będącym w posiadaniu Zamawiającego) do pomiaru cząstkowej rezerwy przepływu wieńcowego na potrzeby Zespołu Pracowni Radiologii Zabiegowej, Hemodynamiki i  Elektrokardiologii Świętokrzyskiego Centrum Kardiologii Wojewódzkiego Szpitala Zespolonego w Kielcach</w:t>
      </w:r>
      <w:r w:rsidR="005D6338">
        <w:rPr>
          <w:rFonts w:ascii="Times New Roman" w:hAnsi="Times New Roman" w:cs="Times New Roman"/>
          <w:b/>
          <w:i/>
          <w:kern w:val="2"/>
          <w:lang w:eastAsia="ar-SA"/>
        </w:rPr>
        <w:t xml:space="preserve">, </w:t>
      </w:r>
      <w:r w:rsidRPr="00D054A2">
        <w:rPr>
          <w:rFonts w:ascii="Times New Roman" w:hAnsi="Times New Roman" w:cs="Times New Roman"/>
        </w:rPr>
        <w:t>prowadzonego przez  W</w:t>
      </w:r>
      <w:r w:rsidR="00B43552" w:rsidRPr="00D054A2">
        <w:rPr>
          <w:rFonts w:ascii="Times New Roman" w:hAnsi="Times New Roman" w:cs="Times New Roman"/>
        </w:rPr>
        <w:t xml:space="preserve">ojewódzki </w:t>
      </w:r>
      <w:r w:rsidRPr="00D054A2">
        <w:rPr>
          <w:rFonts w:ascii="Times New Roman" w:hAnsi="Times New Roman" w:cs="Times New Roman"/>
        </w:rPr>
        <w:t>Sz</w:t>
      </w:r>
      <w:r w:rsidR="00B43552" w:rsidRPr="00D054A2">
        <w:rPr>
          <w:rFonts w:ascii="Times New Roman" w:hAnsi="Times New Roman" w:cs="Times New Roman"/>
        </w:rPr>
        <w:t xml:space="preserve">pital </w:t>
      </w:r>
      <w:r w:rsidRPr="00D054A2">
        <w:rPr>
          <w:rFonts w:ascii="Times New Roman" w:hAnsi="Times New Roman" w:cs="Times New Roman"/>
        </w:rPr>
        <w:t>Z</w:t>
      </w:r>
      <w:r w:rsidR="00B43552" w:rsidRPr="00D054A2">
        <w:rPr>
          <w:rFonts w:ascii="Times New Roman" w:hAnsi="Times New Roman" w:cs="Times New Roman"/>
        </w:rPr>
        <w:t>espolony</w:t>
      </w:r>
      <w:r w:rsidRPr="00D054A2">
        <w:rPr>
          <w:rFonts w:ascii="Times New Roman" w:hAnsi="Times New Roman" w:cs="Times New Roman"/>
        </w:rPr>
        <w:t xml:space="preserve"> w Kielcach</w:t>
      </w:r>
      <w:r w:rsidR="00976A40" w:rsidRPr="00D054A2">
        <w:rPr>
          <w:rFonts w:ascii="Times New Roman" w:hAnsi="Times New Roman" w:cs="Times New Roman"/>
        </w:rPr>
        <w:t>,</w:t>
      </w:r>
      <w:r w:rsidRPr="00D054A2">
        <w:rPr>
          <w:rFonts w:ascii="Times New Roman" w:hAnsi="Times New Roman" w:cs="Times New Roman"/>
        </w:rPr>
        <w:t xml:space="preserve"> </w:t>
      </w:r>
      <w:r w:rsidR="00644060" w:rsidRPr="00D054A2">
        <w:rPr>
          <w:rFonts w:ascii="Times New Roman" w:hAnsi="Times New Roman" w:cs="Times New Roman"/>
        </w:rPr>
        <w:t>znak sprawy</w:t>
      </w:r>
      <w:r w:rsidR="00C85C18" w:rsidRPr="00D054A2">
        <w:rPr>
          <w:rFonts w:ascii="Times New Roman" w:hAnsi="Times New Roman" w:cs="Times New Roman"/>
          <w:b/>
          <w:bCs/>
        </w:rPr>
        <w:t>:</w:t>
      </w:r>
      <w:r w:rsidR="00644060" w:rsidRPr="00D054A2">
        <w:rPr>
          <w:rFonts w:ascii="Times New Roman" w:hAnsi="Times New Roman" w:cs="Times New Roman"/>
          <w:b/>
          <w:bCs/>
        </w:rPr>
        <w:t xml:space="preserve"> EZ/</w:t>
      </w:r>
      <w:r w:rsidR="0074144F">
        <w:rPr>
          <w:rFonts w:ascii="Times New Roman" w:hAnsi="Times New Roman" w:cs="Times New Roman"/>
          <w:b/>
          <w:bCs/>
        </w:rPr>
        <w:t>180</w:t>
      </w:r>
      <w:r w:rsidR="00172439" w:rsidRPr="00D054A2">
        <w:rPr>
          <w:rFonts w:ascii="Times New Roman" w:hAnsi="Times New Roman" w:cs="Times New Roman"/>
          <w:b/>
          <w:bCs/>
        </w:rPr>
        <w:t>/202</w:t>
      </w:r>
      <w:r w:rsidR="00C82A32" w:rsidRPr="00D054A2">
        <w:rPr>
          <w:rFonts w:ascii="Times New Roman" w:hAnsi="Times New Roman" w:cs="Times New Roman"/>
          <w:b/>
          <w:bCs/>
        </w:rPr>
        <w:t>6</w:t>
      </w:r>
      <w:r w:rsidR="00DE7EC1" w:rsidRPr="00D054A2">
        <w:rPr>
          <w:rFonts w:ascii="Times New Roman" w:hAnsi="Times New Roman" w:cs="Times New Roman"/>
          <w:b/>
          <w:bCs/>
        </w:rPr>
        <w:t>/</w:t>
      </w:r>
      <w:bookmarkEnd w:id="3"/>
      <w:r w:rsidR="000C5FCD" w:rsidRPr="00D054A2">
        <w:rPr>
          <w:rFonts w:ascii="Times New Roman" w:hAnsi="Times New Roman" w:cs="Times New Roman"/>
          <w:b/>
          <w:bCs/>
        </w:rPr>
        <w:t>MW</w:t>
      </w:r>
      <w:r w:rsidRPr="00D054A2">
        <w:rPr>
          <w:rFonts w:ascii="Times New Roman" w:hAnsi="Times New Roman" w:cs="Times New Roman"/>
        </w:rPr>
        <w:t>, oświadczam co następuje:</w:t>
      </w:r>
    </w:p>
    <w:p w14:paraId="6F99FC96" w14:textId="77777777" w:rsidR="003245B9" w:rsidRPr="00976A40" w:rsidRDefault="003245B9" w:rsidP="00976A40">
      <w:pPr>
        <w:widowControl w:val="0"/>
        <w:suppressAutoHyphens/>
        <w:autoSpaceDE w:val="0"/>
        <w:spacing w:after="0" w:line="240" w:lineRule="auto"/>
        <w:ind w:firstLine="1134"/>
        <w:jc w:val="both"/>
        <w:rPr>
          <w:rFonts w:ascii="Times New Roman" w:hAnsi="Times New Roman" w:cs="Times New Roman"/>
        </w:rPr>
      </w:pPr>
    </w:p>
    <w:p w14:paraId="3C2D2342" w14:textId="3DBD0F7A" w:rsidR="00B43552" w:rsidRPr="00976A40" w:rsidRDefault="00976A40" w:rsidP="00976A40">
      <w:pPr>
        <w:pStyle w:val="Akapitzlist"/>
        <w:widowControl w:val="0"/>
        <w:numPr>
          <w:ilvl w:val="0"/>
          <w:numId w:val="1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76A40">
        <w:rPr>
          <w:rFonts w:ascii="Times New Roman" w:hAnsi="Times New Roman" w:cs="Times New Roman"/>
          <w:bCs/>
        </w:rPr>
        <w:t>I</w:t>
      </w:r>
      <w:r w:rsidR="00B43552" w:rsidRPr="00976A40">
        <w:rPr>
          <w:rFonts w:ascii="Times New Roman" w:hAnsi="Times New Roman" w:cs="Times New Roman"/>
          <w:bCs/>
        </w:rPr>
        <w:t>nformacje zawarte w oświadczeniu, o którym mowa w art. 125 ust. 1 ustawy z dnia 11 września 2019 r. (Dz.U.20</w:t>
      </w:r>
      <w:r w:rsidR="00FA5410" w:rsidRPr="00976A40">
        <w:rPr>
          <w:rFonts w:ascii="Times New Roman" w:hAnsi="Times New Roman" w:cs="Times New Roman"/>
          <w:bCs/>
        </w:rPr>
        <w:t>2</w:t>
      </w:r>
      <w:r w:rsidR="008D4979">
        <w:rPr>
          <w:rFonts w:ascii="Times New Roman" w:hAnsi="Times New Roman" w:cs="Times New Roman"/>
          <w:bCs/>
        </w:rPr>
        <w:t>6</w:t>
      </w:r>
      <w:r w:rsidR="003F62E9" w:rsidRPr="00976A40">
        <w:rPr>
          <w:rFonts w:ascii="Times New Roman" w:hAnsi="Times New Roman" w:cs="Times New Roman"/>
          <w:bCs/>
        </w:rPr>
        <w:t>.</w:t>
      </w:r>
      <w:r w:rsidR="008D4979">
        <w:rPr>
          <w:rFonts w:ascii="Times New Roman" w:hAnsi="Times New Roman" w:cs="Times New Roman"/>
          <w:bCs/>
        </w:rPr>
        <w:t xml:space="preserve">793 </w:t>
      </w:r>
      <w:proofErr w:type="spellStart"/>
      <w:r w:rsidRPr="00976A40">
        <w:rPr>
          <w:rFonts w:ascii="Times New Roman" w:hAnsi="Times New Roman" w:cs="Times New Roman"/>
          <w:bCs/>
        </w:rPr>
        <w:t>t.j</w:t>
      </w:r>
      <w:proofErr w:type="spellEnd"/>
      <w:r w:rsidRPr="00976A40">
        <w:rPr>
          <w:rFonts w:ascii="Times New Roman" w:hAnsi="Times New Roman" w:cs="Times New Roman"/>
          <w:bCs/>
        </w:rPr>
        <w:t>.</w:t>
      </w:r>
      <w:r w:rsidR="00B43552" w:rsidRPr="00976A40">
        <w:rPr>
          <w:rFonts w:ascii="Times New Roman" w:hAnsi="Times New Roman" w:cs="Times New Roman"/>
          <w:bCs/>
        </w:rPr>
        <w:t>) ustawy P</w:t>
      </w:r>
      <w:r w:rsidR="00B448DB">
        <w:rPr>
          <w:rFonts w:ascii="Times New Roman" w:hAnsi="Times New Roman" w:cs="Times New Roman"/>
          <w:bCs/>
        </w:rPr>
        <w:t>rawo zamówień publicznych</w:t>
      </w:r>
      <w:r w:rsidR="00B43552" w:rsidRPr="00976A40">
        <w:rPr>
          <w:rFonts w:ascii="Times New Roman" w:hAnsi="Times New Roman" w:cs="Times New Roman"/>
          <w:bCs/>
        </w:rPr>
        <w:t xml:space="preserve"> przedłożonym wraz z ofertą </w:t>
      </w:r>
      <w:r w:rsidR="00B43552" w:rsidRPr="00347097">
        <w:rPr>
          <w:rFonts w:ascii="Times New Roman" w:hAnsi="Times New Roman" w:cs="Times New Roman"/>
          <w:bCs/>
        </w:rPr>
        <w:t>na</w:t>
      </w:r>
      <w:r w:rsidR="003F62E9" w:rsidRPr="00976A40">
        <w:rPr>
          <w:rFonts w:ascii="Times New Roman" w:hAnsi="Times New Roman" w:cs="Times New Roman"/>
          <w:bCs/>
        </w:rPr>
        <w:t xml:space="preserve"> </w:t>
      </w:r>
      <w:r w:rsidR="00B43552" w:rsidRPr="00976A40">
        <w:rPr>
          <w:rFonts w:ascii="Times New Roman" w:hAnsi="Times New Roman" w:cs="Times New Roman"/>
          <w:bCs/>
        </w:rPr>
        <w:t>formularzu</w:t>
      </w:r>
      <w:r w:rsidR="003F62E9" w:rsidRPr="00976A40">
        <w:rPr>
          <w:rFonts w:ascii="Times New Roman" w:hAnsi="Times New Roman" w:cs="Times New Roman"/>
          <w:bCs/>
        </w:rPr>
        <w:t xml:space="preserve"> </w:t>
      </w:r>
      <w:r w:rsidR="00B43552" w:rsidRPr="00976A40">
        <w:rPr>
          <w:rFonts w:ascii="Times New Roman" w:hAnsi="Times New Roman" w:cs="Times New Roman"/>
          <w:bCs/>
        </w:rPr>
        <w:t xml:space="preserve">Jednolitego Europejskiego Dokumentu Zamówienia (JEDZ) </w:t>
      </w:r>
      <w:r w:rsidR="00B43552" w:rsidRPr="00976A40">
        <w:rPr>
          <w:rFonts w:ascii="Times New Roman" w:hAnsi="Times New Roman" w:cs="Times New Roman"/>
          <w:b/>
        </w:rPr>
        <w:t>przez Wykonawcę/</w:t>
      </w:r>
      <w:r w:rsidR="00462880">
        <w:rPr>
          <w:rFonts w:ascii="Times New Roman" w:hAnsi="Times New Roman" w:cs="Times New Roman"/>
          <w:b/>
        </w:rPr>
        <w:t xml:space="preserve"> </w:t>
      </w:r>
      <w:r w:rsidR="00B43552" w:rsidRPr="00976A40">
        <w:rPr>
          <w:rFonts w:ascii="Times New Roman" w:hAnsi="Times New Roman" w:cs="Times New Roman"/>
          <w:b/>
        </w:rPr>
        <w:t>podmiot udostępniając</w:t>
      </w:r>
      <w:r w:rsidR="00462880">
        <w:rPr>
          <w:rFonts w:ascii="Times New Roman" w:hAnsi="Times New Roman" w:cs="Times New Roman"/>
          <w:b/>
        </w:rPr>
        <w:t>y</w:t>
      </w:r>
      <w:r w:rsidR="00644060" w:rsidRPr="00976A40">
        <w:rPr>
          <w:rFonts w:ascii="Times New Roman" w:hAnsi="Times New Roman" w:cs="Times New Roman"/>
          <w:b/>
        </w:rPr>
        <w:t xml:space="preserve"> </w:t>
      </w:r>
      <w:r w:rsidR="00B43552" w:rsidRPr="00976A40">
        <w:rPr>
          <w:rFonts w:ascii="Times New Roman" w:hAnsi="Times New Roman" w:cs="Times New Roman"/>
          <w:b/>
        </w:rPr>
        <w:t>zasoby</w:t>
      </w:r>
      <w:r w:rsidR="00A15DF6">
        <w:rPr>
          <w:rFonts w:ascii="Times New Roman" w:hAnsi="Times New Roman" w:cs="Times New Roman"/>
          <w:b/>
        </w:rPr>
        <w:t xml:space="preserve"> </w:t>
      </w:r>
      <w:r w:rsidR="007C7274" w:rsidRPr="00976A40">
        <w:rPr>
          <w:rStyle w:val="Odwoanieprzypisudolnego"/>
          <w:rFonts w:ascii="Times New Roman" w:hAnsi="Times New Roman" w:cs="Times New Roman"/>
          <w:b/>
        </w:rPr>
        <w:footnoteReference w:id="2"/>
      </w:r>
      <w:r w:rsidR="004E4297" w:rsidRPr="00976A40">
        <w:rPr>
          <w:rFonts w:ascii="Times New Roman" w:hAnsi="Times New Roman" w:cs="Times New Roman"/>
          <w:b/>
        </w:rPr>
        <w:t>,</w:t>
      </w:r>
      <w:r w:rsidR="00B43552" w:rsidRPr="00976A40">
        <w:rPr>
          <w:rFonts w:ascii="Times New Roman" w:hAnsi="Times New Roman" w:cs="Times New Roman"/>
          <w:bCs/>
        </w:rPr>
        <w:t xml:space="preserve"> którego reprezentuję</w:t>
      </w:r>
      <w:r w:rsidR="003B56C6">
        <w:rPr>
          <w:rFonts w:ascii="Times New Roman" w:hAnsi="Times New Roman" w:cs="Times New Roman"/>
          <w:bCs/>
        </w:rPr>
        <w:t>,</w:t>
      </w:r>
      <w:r w:rsidR="00B43552" w:rsidRPr="00976A40">
        <w:rPr>
          <w:rFonts w:ascii="Times New Roman" w:hAnsi="Times New Roman" w:cs="Times New Roman"/>
          <w:bCs/>
        </w:rPr>
        <w:t xml:space="preserve"> są aktualne w zakresie podstaw wykluczenia z postępowania określonych w:</w:t>
      </w:r>
    </w:p>
    <w:p w14:paraId="2AAE62AF" w14:textId="77F3FDA6" w:rsidR="00B43552" w:rsidRPr="00976A40" w:rsidRDefault="00B43552" w:rsidP="00532C48">
      <w:pPr>
        <w:pStyle w:val="Akapitzlist"/>
        <w:widowControl w:val="0"/>
        <w:numPr>
          <w:ilvl w:val="0"/>
          <w:numId w:val="12"/>
        </w:numPr>
        <w:suppressAutoHyphens/>
        <w:autoSpaceDE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976A40">
        <w:rPr>
          <w:rFonts w:ascii="Times New Roman" w:hAnsi="Times New Roman" w:cs="Times New Roman"/>
          <w:bCs/>
        </w:rPr>
        <w:t>art. 108 ust. 1 pkt 3</w:t>
      </w:r>
      <w:r w:rsidR="00516BD4" w:rsidRPr="00976A40">
        <w:rPr>
          <w:rFonts w:ascii="Times New Roman" w:hAnsi="Times New Roman" w:cs="Times New Roman"/>
          <w:bCs/>
        </w:rPr>
        <w:t xml:space="preserve"> </w:t>
      </w:r>
      <w:r w:rsidR="006A07C0">
        <w:rPr>
          <w:rFonts w:ascii="Times New Roman" w:hAnsi="Times New Roman" w:cs="Times New Roman"/>
          <w:bCs/>
        </w:rPr>
        <w:t>-</w:t>
      </w:r>
      <w:r w:rsidR="00516BD4" w:rsidRPr="00976A40">
        <w:rPr>
          <w:rFonts w:ascii="Times New Roman" w:hAnsi="Times New Roman" w:cs="Times New Roman"/>
          <w:bCs/>
        </w:rPr>
        <w:t xml:space="preserve"> </w:t>
      </w:r>
      <w:r w:rsidRPr="00976A40">
        <w:rPr>
          <w:rFonts w:ascii="Times New Roman" w:hAnsi="Times New Roman" w:cs="Times New Roman"/>
          <w:bCs/>
        </w:rPr>
        <w:t xml:space="preserve">6 </w:t>
      </w:r>
      <w:proofErr w:type="spellStart"/>
      <w:r w:rsidR="00B448DB" w:rsidRPr="00976A40">
        <w:rPr>
          <w:rFonts w:ascii="Times New Roman" w:hAnsi="Times New Roman" w:cs="Times New Roman"/>
          <w:bCs/>
        </w:rPr>
        <w:t>u.p.z.p</w:t>
      </w:r>
      <w:proofErr w:type="spellEnd"/>
      <w:r w:rsidR="00B448DB" w:rsidRPr="00976A40">
        <w:rPr>
          <w:rFonts w:ascii="Times New Roman" w:hAnsi="Times New Roman" w:cs="Times New Roman"/>
          <w:bCs/>
        </w:rPr>
        <w:t>.</w:t>
      </w:r>
      <w:r w:rsidR="00976A40" w:rsidRPr="00976A40">
        <w:rPr>
          <w:rFonts w:ascii="Times New Roman" w:hAnsi="Times New Roman" w:cs="Times New Roman"/>
          <w:bCs/>
        </w:rPr>
        <w:t>,</w:t>
      </w:r>
    </w:p>
    <w:p w14:paraId="7F0CA6E4" w14:textId="58C77C2F" w:rsidR="00B43552" w:rsidRPr="00976A40" w:rsidRDefault="00B43552" w:rsidP="00532C48">
      <w:pPr>
        <w:pStyle w:val="Akapitzlist"/>
        <w:widowControl w:val="0"/>
        <w:numPr>
          <w:ilvl w:val="0"/>
          <w:numId w:val="12"/>
        </w:numPr>
        <w:suppressAutoHyphens/>
        <w:autoSpaceDE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976A40">
        <w:rPr>
          <w:rFonts w:ascii="Times New Roman" w:hAnsi="Times New Roman" w:cs="Times New Roman"/>
          <w:bCs/>
        </w:rPr>
        <w:t>art. 109 ust. 1 pkt 5</w:t>
      </w:r>
      <w:r w:rsidR="00A13D24">
        <w:rPr>
          <w:rFonts w:ascii="Times New Roman" w:hAnsi="Times New Roman" w:cs="Times New Roman"/>
          <w:bCs/>
        </w:rPr>
        <w:t xml:space="preserve"> oraz pkt</w:t>
      </w:r>
      <w:r w:rsidRPr="00976A40">
        <w:rPr>
          <w:rFonts w:ascii="Times New Roman" w:hAnsi="Times New Roman" w:cs="Times New Roman"/>
          <w:bCs/>
        </w:rPr>
        <w:t xml:space="preserve"> 7 i 8 </w:t>
      </w:r>
      <w:proofErr w:type="spellStart"/>
      <w:r w:rsidR="00B448DB" w:rsidRPr="00976A40">
        <w:rPr>
          <w:rFonts w:ascii="Times New Roman" w:hAnsi="Times New Roman" w:cs="Times New Roman"/>
          <w:bCs/>
        </w:rPr>
        <w:t>u.p.z.p</w:t>
      </w:r>
      <w:proofErr w:type="spellEnd"/>
      <w:r w:rsidR="00B448DB" w:rsidRPr="00976A40">
        <w:rPr>
          <w:rFonts w:ascii="Times New Roman" w:hAnsi="Times New Roman" w:cs="Times New Roman"/>
          <w:bCs/>
        </w:rPr>
        <w:t>.</w:t>
      </w:r>
      <w:r w:rsidR="00976A40" w:rsidRPr="00976A40">
        <w:rPr>
          <w:rFonts w:ascii="Times New Roman" w:hAnsi="Times New Roman" w:cs="Times New Roman"/>
          <w:bCs/>
        </w:rPr>
        <w:t>,</w:t>
      </w:r>
    </w:p>
    <w:p w14:paraId="31D3C450" w14:textId="253789CC" w:rsidR="003F62E9" w:rsidRPr="00BC2A0F" w:rsidRDefault="00315808" w:rsidP="00532C48">
      <w:pPr>
        <w:pStyle w:val="Akapitzlist"/>
        <w:widowControl w:val="0"/>
        <w:numPr>
          <w:ilvl w:val="0"/>
          <w:numId w:val="12"/>
        </w:numPr>
        <w:suppressAutoHyphens/>
        <w:autoSpaceDE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BC2A0F">
        <w:rPr>
          <w:rFonts w:ascii="Times New Roman" w:hAnsi="Times New Roman" w:cs="Times New Roman"/>
          <w:bCs/>
        </w:rPr>
        <w:t>art. 7 ust. 1 ustawy o szczególnych rozwiązaniach w zakresie przeciwdziałania wspieraniu agresji na Ukrainę oraz służących ochronie bezpieczeństwa narodowego (Dz.U</w:t>
      </w:r>
      <w:r w:rsidR="007C559E" w:rsidRPr="00BC2A0F">
        <w:rPr>
          <w:rFonts w:ascii="Times New Roman" w:hAnsi="Times New Roman" w:cs="Times New Roman"/>
          <w:bCs/>
        </w:rPr>
        <w:t xml:space="preserve">.2025.514 </w:t>
      </w:r>
      <w:proofErr w:type="spellStart"/>
      <w:r w:rsidR="007C559E" w:rsidRPr="00BC2A0F">
        <w:rPr>
          <w:rFonts w:ascii="Times New Roman" w:hAnsi="Times New Roman" w:cs="Times New Roman"/>
          <w:bCs/>
        </w:rPr>
        <w:t>t.j</w:t>
      </w:r>
      <w:proofErr w:type="spellEnd"/>
      <w:r w:rsidR="007C559E" w:rsidRPr="00BC2A0F">
        <w:rPr>
          <w:rFonts w:ascii="Times New Roman" w:hAnsi="Times New Roman" w:cs="Times New Roman"/>
          <w:bCs/>
        </w:rPr>
        <w:t>.</w:t>
      </w:r>
      <w:r w:rsidRPr="00BC2A0F">
        <w:rPr>
          <w:rFonts w:ascii="Times New Roman" w:hAnsi="Times New Roman" w:cs="Times New Roman"/>
          <w:bCs/>
        </w:rPr>
        <w:t>)</w:t>
      </w:r>
      <w:r w:rsidR="005C2F96" w:rsidRPr="00BC2A0F">
        <w:rPr>
          <w:rFonts w:ascii="Times New Roman" w:hAnsi="Times New Roman" w:cs="Times New Roman"/>
          <w:bCs/>
        </w:rPr>
        <w:t>,</w:t>
      </w:r>
    </w:p>
    <w:p w14:paraId="022533B6" w14:textId="0B676B24" w:rsidR="003F62E9" w:rsidRPr="00347097" w:rsidRDefault="0053075A" w:rsidP="00CE6233">
      <w:pPr>
        <w:pStyle w:val="Akapitzlist"/>
        <w:widowControl w:val="0"/>
        <w:numPr>
          <w:ilvl w:val="0"/>
          <w:numId w:val="12"/>
        </w:numPr>
        <w:suppressAutoHyphens/>
        <w:autoSpaceDE w:val="0"/>
        <w:spacing w:after="0" w:line="240" w:lineRule="auto"/>
        <w:ind w:left="1134" w:hanging="283"/>
        <w:jc w:val="both"/>
        <w:rPr>
          <w:rFonts w:ascii="Times New Roman" w:hAnsi="Times New Roman" w:cs="Times New Roman"/>
          <w:bCs/>
        </w:rPr>
      </w:pPr>
      <w:r w:rsidRPr="00347097">
        <w:rPr>
          <w:rFonts w:ascii="Times New Roman" w:hAnsi="Times New Roman" w:cs="Times New Roman"/>
          <w:bCs/>
        </w:rPr>
        <w:t xml:space="preserve">art. 5k </w:t>
      </w:r>
      <w:r w:rsidR="00347097" w:rsidRPr="00347097">
        <w:rPr>
          <w:rFonts w:ascii="Times New Roman" w:hAnsi="Times New Roman" w:cs="Times New Roman"/>
          <w:color w:val="222222"/>
        </w:rPr>
        <w:t xml:space="preserve">Rozporządzenia nr 833/2014 w brzmieniu nadanym rozporządzeniem </w:t>
      </w:r>
      <w:r w:rsidR="00347097" w:rsidRPr="00347097">
        <w:rPr>
          <w:rFonts w:ascii="Times New Roman" w:hAnsi="Times New Roman" w:cs="Times New Roman"/>
        </w:rPr>
        <w:t xml:space="preserve">2025/2033 z dnia 23 października </w:t>
      </w:r>
      <w:r w:rsidR="00347097" w:rsidRPr="00347097">
        <w:rPr>
          <w:rFonts w:ascii="Times New Roman" w:hAnsi="Times New Roman" w:cs="Times New Roman"/>
          <w:color w:val="222222"/>
        </w:rPr>
        <w:t xml:space="preserve">2025 r. w sprawie zmiany rozporządzenia (UE) nr 833/2014 </w:t>
      </w:r>
      <w:r w:rsidR="00347097" w:rsidRPr="00347097">
        <w:rPr>
          <w:rFonts w:ascii="Times New Roman" w:hAnsi="Times New Roman" w:cs="Times New Roman"/>
          <w:i/>
          <w:iCs/>
          <w:color w:val="222222"/>
        </w:rPr>
        <w:t>dotyczącego środków ograniczających w związku z działaniami Rosji destabilizującymi sytuację na Ukrainie (Dz. U. UE nr L.2025.2033)</w:t>
      </w:r>
    </w:p>
    <w:p w14:paraId="236B786F" w14:textId="4CC64E6F" w:rsidR="00B43552" w:rsidRPr="00976A40" w:rsidRDefault="00B43552" w:rsidP="00976A40">
      <w:pPr>
        <w:pStyle w:val="Akapitzlist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76A40">
        <w:rPr>
          <w:rFonts w:ascii="Times New Roman" w:hAnsi="Times New Roman" w:cs="Times New Roman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5201314D" w14:textId="77777777" w:rsidR="00976A40" w:rsidRPr="00976A40" w:rsidRDefault="00976A40" w:rsidP="00976A40">
      <w:pPr>
        <w:pStyle w:val="Akapitzlist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B63E905" w14:textId="1DF903AA" w:rsidR="00B43552" w:rsidRPr="00BC2A0F" w:rsidRDefault="00315808" w:rsidP="00976A40">
      <w:pPr>
        <w:pStyle w:val="Akapitzlist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C2A0F">
        <w:rPr>
          <w:rFonts w:ascii="Times New Roman" w:hAnsi="Times New Roman" w:cs="Times New Roman"/>
        </w:rPr>
        <w:t xml:space="preserve">Jednocześnie oświadczam, iż podwykonawcy biorący udział w realizacji zamówienia, na których przypada ponad min. 10% wartości zamówienia wskazani w </w:t>
      </w:r>
      <w:r w:rsidRPr="00BC2A0F">
        <w:rPr>
          <w:rFonts w:ascii="Times New Roman" w:hAnsi="Times New Roman" w:cs="Times New Roman"/>
          <w:i/>
          <w:iCs/>
        </w:rPr>
        <w:t>JEDZ</w:t>
      </w:r>
      <w:r w:rsidR="003F62E9" w:rsidRPr="00BC2A0F">
        <w:rPr>
          <w:rFonts w:ascii="Times New Roman" w:hAnsi="Times New Roman" w:cs="Times New Roman"/>
          <w:i/>
          <w:iCs/>
        </w:rPr>
        <w:t>/f</w:t>
      </w:r>
      <w:r w:rsidRPr="00BC2A0F">
        <w:rPr>
          <w:rFonts w:ascii="Times New Roman" w:hAnsi="Times New Roman" w:cs="Times New Roman"/>
          <w:i/>
          <w:iCs/>
        </w:rPr>
        <w:t>ormularz ofertowy</w:t>
      </w:r>
      <w:r w:rsidRPr="00BC2A0F">
        <w:rPr>
          <w:rFonts w:ascii="Times New Roman" w:hAnsi="Times New Roman" w:cs="Times New Roman"/>
        </w:rPr>
        <w:t xml:space="preserve"> zgodnie z treścią pkt. 8 SWZ - nie podlegają wykluczeniu na podstawie art. 5k rozporządzenia 833/2014 w brzmieniu </w:t>
      </w:r>
      <w:r w:rsidR="0053075A" w:rsidRPr="00BC2A0F">
        <w:rPr>
          <w:rFonts w:ascii="Times New Roman" w:hAnsi="Times New Roman" w:cs="Times New Roman"/>
        </w:rPr>
        <w:t>nadanym rozporządzeniem 2025/2033</w:t>
      </w:r>
      <w:r w:rsidRPr="00BC2A0F">
        <w:rPr>
          <w:rFonts w:ascii="Times New Roman" w:hAnsi="Times New Roman" w:cs="Times New Roman"/>
        </w:rPr>
        <w:t>.</w:t>
      </w:r>
    </w:p>
    <w:sectPr w:rsidR="00B43552" w:rsidRPr="00BC2A0F" w:rsidSect="00976A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B08B9" w14:textId="77777777" w:rsidR="00D27C8B" w:rsidRDefault="00D27C8B" w:rsidP="0038231F">
      <w:pPr>
        <w:spacing w:after="0" w:line="240" w:lineRule="auto"/>
      </w:pPr>
      <w:r>
        <w:separator/>
      </w:r>
    </w:p>
  </w:endnote>
  <w:endnote w:type="continuationSeparator" w:id="0">
    <w:p w14:paraId="3BFE1E5D" w14:textId="77777777" w:rsidR="00D27C8B" w:rsidRDefault="00D27C8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E0113" w14:textId="77777777" w:rsidR="00CD0626" w:rsidRDefault="00CD06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0BFB5" w14:textId="77777777" w:rsidR="00CD0626" w:rsidRDefault="00CD062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B5383" w14:textId="77777777" w:rsidR="00CD0626" w:rsidRDefault="00CD06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155BC" w14:textId="77777777" w:rsidR="00D27C8B" w:rsidRDefault="00D27C8B" w:rsidP="0038231F">
      <w:pPr>
        <w:spacing w:after="0" w:line="240" w:lineRule="auto"/>
      </w:pPr>
      <w:r>
        <w:separator/>
      </w:r>
    </w:p>
  </w:footnote>
  <w:footnote w:type="continuationSeparator" w:id="0">
    <w:p w14:paraId="19713044" w14:textId="77777777" w:rsidR="00D27C8B" w:rsidRDefault="00D27C8B" w:rsidP="0038231F">
      <w:pPr>
        <w:spacing w:after="0" w:line="240" w:lineRule="auto"/>
      </w:pPr>
      <w:r>
        <w:continuationSeparator/>
      </w:r>
    </w:p>
  </w:footnote>
  <w:footnote w:id="1">
    <w:p w14:paraId="61938FE3" w14:textId="1AC5D14F" w:rsidR="005C2F96" w:rsidRPr="00BF4880" w:rsidRDefault="005C2F96">
      <w:pPr>
        <w:pStyle w:val="Tekstprzypisudolnego"/>
        <w:rPr>
          <w:rFonts w:ascii="Times New Roman" w:hAnsi="Times New Roman" w:cs="Times New Roman"/>
          <w:i/>
          <w:iCs/>
        </w:rPr>
      </w:pPr>
      <w:r w:rsidRPr="00BF4880">
        <w:rPr>
          <w:rStyle w:val="Odwoanieprzypisudolnego"/>
          <w:rFonts w:ascii="Times New Roman" w:hAnsi="Times New Roman" w:cs="Times New Roman"/>
          <w:i/>
          <w:iCs/>
        </w:rPr>
        <w:footnoteRef/>
      </w:r>
      <w:r w:rsidRPr="00BF4880">
        <w:rPr>
          <w:rFonts w:ascii="Times New Roman" w:hAnsi="Times New Roman" w:cs="Times New Roman"/>
          <w:i/>
          <w:iCs/>
        </w:rPr>
        <w:t xml:space="preserve"> </w:t>
      </w:r>
      <w:bookmarkStart w:id="0" w:name="_Hlk127522525"/>
      <w:r w:rsidR="005A5798">
        <w:rPr>
          <w:rFonts w:ascii="Times New Roman" w:hAnsi="Times New Roman" w:cs="Times New Roman"/>
          <w:i/>
          <w:iCs/>
        </w:rPr>
        <w:t>N</w:t>
      </w:r>
      <w:r w:rsidRPr="00BF4880">
        <w:rPr>
          <w:rFonts w:ascii="Times New Roman" w:hAnsi="Times New Roman" w:cs="Times New Roman"/>
          <w:i/>
          <w:iCs/>
        </w:rPr>
        <w:t>iepotrzebne skreślić</w:t>
      </w:r>
    </w:p>
    <w:bookmarkEnd w:id="0"/>
  </w:footnote>
  <w:footnote w:id="2">
    <w:p w14:paraId="76E982A2" w14:textId="18EF35D0" w:rsidR="007C7274" w:rsidRPr="00BF4880" w:rsidRDefault="007C7274">
      <w:pPr>
        <w:pStyle w:val="Tekstprzypisudolnego"/>
        <w:rPr>
          <w:rFonts w:ascii="Times New Roman" w:hAnsi="Times New Roman" w:cs="Times New Roman"/>
          <w:i/>
          <w:iCs/>
        </w:rPr>
      </w:pPr>
      <w:r w:rsidRPr="00BF4880">
        <w:rPr>
          <w:rStyle w:val="Odwoanieprzypisudolnego"/>
          <w:rFonts w:ascii="Times New Roman" w:hAnsi="Times New Roman" w:cs="Times New Roman"/>
          <w:i/>
          <w:iCs/>
        </w:rPr>
        <w:footnoteRef/>
      </w:r>
      <w:r w:rsidRPr="00BF4880">
        <w:rPr>
          <w:rFonts w:ascii="Times New Roman" w:hAnsi="Times New Roman" w:cs="Times New Roman"/>
          <w:i/>
          <w:iCs/>
        </w:rPr>
        <w:t xml:space="preserve"> </w:t>
      </w:r>
      <w:r w:rsidR="005A5798">
        <w:rPr>
          <w:rFonts w:ascii="Times New Roman" w:hAnsi="Times New Roman" w:cs="Times New Roman"/>
          <w:i/>
          <w:iCs/>
        </w:rPr>
        <w:t>N</w:t>
      </w:r>
      <w:r w:rsidRPr="00BF4880">
        <w:rPr>
          <w:rFonts w:ascii="Times New Roman" w:hAnsi="Times New Roman" w:cs="Times New Roman"/>
          <w:i/>
          <w:iCs/>
        </w:rPr>
        <w:t>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5423A" w14:textId="77777777" w:rsidR="00CD0626" w:rsidRDefault="00CD06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0DB5E" w14:textId="65AF892D" w:rsidR="00625374" w:rsidRPr="00625374" w:rsidRDefault="00625374" w:rsidP="00625374">
    <w:pPr>
      <w:pStyle w:val="Nagwek"/>
      <w:jc w:val="center"/>
      <w:rPr>
        <w:noProof/>
      </w:rPr>
    </w:pPr>
  </w:p>
  <w:p w14:paraId="55287592" w14:textId="3C4340A9" w:rsidR="00C63F29" w:rsidRPr="00976A40" w:rsidRDefault="00896310" w:rsidP="00976A40">
    <w:pPr>
      <w:pStyle w:val="Nagwek"/>
      <w:jc w:val="right"/>
      <w:rPr>
        <w:rFonts w:ascii="Times New Roman" w:hAnsi="Times New Roman" w:cs="Times New Roman"/>
        <w:sz w:val="20"/>
        <w:szCs w:val="20"/>
      </w:rPr>
    </w:pPr>
    <w:r w:rsidRPr="00976A40">
      <w:rPr>
        <w:rFonts w:ascii="Times New Roman" w:hAnsi="Times New Roman" w:cs="Times New Roman"/>
        <w:sz w:val="20"/>
        <w:szCs w:val="20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94FC" w14:textId="77777777" w:rsidR="00CD0626" w:rsidRDefault="00CD06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C4D58"/>
    <w:multiLevelType w:val="hybridMultilevel"/>
    <w:tmpl w:val="CED209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A277346"/>
    <w:multiLevelType w:val="hybridMultilevel"/>
    <w:tmpl w:val="993C2CCE"/>
    <w:name w:val="WW8Num194"/>
    <w:lvl w:ilvl="0" w:tplc="8F842A02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9728D9"/>
    <w:multiLevelType w:val="hybridMultilevel"/>
    <w:tmpl w:val="88EEB3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2ED1C1D"/>
    <w:multiLevelType w:val="hybridMultilevel"/>
    <w:tmpl w:val="BD5AAC7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A6AD7"/>
    <w:multiLevelType w:val="hybridMultilevel"/>
    <w:tmpl w:val="F8521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9F7CE5"/>
    <w:multiLevelType w:val="hybridMultilevel"/>
    <w:tmpl w:val="09BA9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213074155">
    <w:abstractNumId w:val="8"/>
  </w:num>
  <w:num w:numId="2" w16cid:durableId="128136182">
    <w:abstractNumId w:val="0"/>
  </w:num>
  <w:num w:numId="3" w16cid:durableId="607660128">
    <w:abstractNumId w:val="3"/>
  </w:num>
  <w:num w:numId="4" w16cid:durableId="1310555391">
    <w:abstractNumId w:val="10"/>
  </w:num>
  <w:num w:numId="5" w16cid:durableId="670523455">
    <w:abstractNumId w:val="9"/>
  </w:num>
  <w:num w:numId="6" w16cid:durableId="1874463628">
    <w:abstractNumId w:val="2"/>
  </w:num>
  <w:num w:numId="7" w16cid:durableId="1369405630">
    <w:abstractNumId w:val="1"/>
  </w:num>
  <w:num w:numId="8" w16cid:durableId="2086295322">
    <w:abstractNumId w:val="5"/>
  </w:num>
  <w:num w:numId="9" w16cid:durableId="1776754827">
    <w:abstractNumId w:val="13"/>
  </w:num>
  <w:num w:numId="10" w16cid:durableId="162087603">
    <w:abstractNumId w:val="4"/>
  </w:num>
  <w:num w:numId="11" w16cid:durableId="1834368735">
    <w:abstractNumId w:val="12"/>
  </w:num>
  <w:num w:numId="12" w16cid:durableId="96291247">
    <w:abstractNumId w:val="7"/>
  </w:num>
  <w:num w:numId="13" w16cid:durableId="1918128875">
    <w:abstractNumId w:val="11"/>
  </w:num>
  <w:num w:numId="14" w16cid:durableId="3825660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64F0"/>
    <w:rsid w:val="0004376E"/>
    <w:rsid w:val="00056C0B"/>
    <w:rsid w:val="000613EB"/>
    <w:rsid w:val="0008091B"/>
    <w:rsid w:val="000809B6"/>
    <w:rsid w:val="000817F4"/>
    <w:rsid w:val="000A5160"/>
    <w:rsid w:val="000B1025"/>
    <w:rsid w:val="000B1F47"/>
    <w:rsid w:val="000B2A73"/>
    <w:rsid w:val="000B3441"/>
    <w:rsid w:val="000B486C"/>
    <w:rsid w:val="000C021E"/>
    <w:rsid w:val="000C1747"/>
    <w:rsid w:val="000C5FCD"/>
    <w:rsid w:val="000D03AF"/>
    <w:rsid w:val="000D44A9"/>
    <w:rsid w:val="000D5E5A"/>
    <w:rsid w:val="000D73C4"/>
    <w:rsid w:val="000E4D37"/>
    <w:rsid w:val="000F05EA"/>
    <w:rsid w:val="000F1229"/>
    <w:rsid w:val="000F2452"/>
    <w:rsid w:val="000F2DB4"/>
    <w:rsid w:val="000F4C8A"/>
    <w:rsid w:val="0010384A"/>
    <w:rsid w:val="00103B61"/>
    <w:rsid w:val="0011121A"/>
    <w:rsid w:val="00124300"/>
    <w:rsid w:val="001253C8"/>
    <w:rsid w:val="00131F14"/>
    <w:rsid w:val="0014328C"/>
    <w:rsid w:val="001448FB"/>
    <w:rsid w:val="00147D60"/>
    <w:rsid w:val="00157AFC"/>
    <w:rsid w:val="001670F2"/>
    <w:rsid w:val="00171C37"/>
    <w:rsid w:val="00172439"/>
    <w:rsid w:val="00172D15"/>
    <w:rsid w:val="001807BF"/>
    <w:rsid w:val="00190D6E"/>
    <w:rsid w:val="00193E01"/>
    <w:rsid w:val="001957C5"/>
    <w:rsid w:val="001C052F"/>
    <w:rsid w:val="001C0A0A"/>
    <w:rsid w:val="001C3826"/>
    <w:rsid w:val="001C6945"/>
    <w:rsid w:val="001D3A19"/>
    <w:rsid w:val="001D4C90"/>
    <w:rsid w:val="001E4A2D"/>
    <w:rsid w:val="001F4C82"/>
    <w:rsid w:val="002034FD"/>
    <w:rsid w:val="00205ED8"/>
    <w:rsid w:val="00210708"/>
    <w:rsid w:val="002167D3"/>
    <w:rsid w:val="0021739C"/>
    <w:rsid w:val="00223646"/>
    <w:rsid w:val="0024732C"/>
    <w:rsid w:val="0025263C"/>
    <w:rsid w:val="0025358A"/>
    <w:rsid w:val="00253727"/>
    <w:rsid w:val="00255142"/>
    <w:rsid w:val="00267089"/>
    <w:rsid w:val="0027560C"/>
    <w:rsid w:val="00287BCD"/>
    <w:rsid w:val="002902D2"/>
    <w:rsid w:val="002919AA"/>
    <w:rsid w:val="002934EC"/>
    <w:rsid w:val="002943F5"/>
    <w:rsid w:val="00296A14"/>
    <w:rsid w:val="002B07CF"/>
    <w:rsid w:val="002C20BB"/>
    <w:rsid w:val="002C42F8"/>
    <w:rsid w:val="002C4948"/>
    <w:rsid w:val="002C4FE4"/>
    <w:rsid w:val="002C69F1"/>
    <w:rsid w:val="002C7F8F"/>
    <w:rsid w:val="002E641A"/>
    <w:rsid w:val="002E6ED9"/>
    <w:rsid w:val="002F665D"/>
    <w:rsid w:val="00300674"/>
    <w:rsid w:val="003009AE"/>
    <w:rsid w:val="00301BE9"/>
    <w:rsid w:val="0030383D"/>
    <w:rsid w:val="00304292"/>
    <w:rsid w:val="00307A36"/>
    <w:rsid w:val="00307C1C"/>
    <w:rsid w:val="00313911"/>
    <w:rsid w:val="00315808"/>
    <w:rsid w:val="003178CE"/>
    <w:rsid w:val="003245B9"/>
    <w:rsid w:val="00333E7D"/>
    <w:rsid w:val="003416FE"/>
    <w:rsid w:val="0034230E"/>
    <w:rsid w:val="00343975"/>
    <w:rsid w:val="00347097"/>
    <w:rsid w:val="00347B32"/>
    <w:rsid w:val="00355562"/>
    <w:rsid w:val="003636E7"/>
    <w:rsid w:val="003761EA"/>
    <w:rsid w:val="0038231F"/>
    <w:rsid w:val="0038385E"/>
    <w:rsid w:val="00391087"/>
    <w:rsid w:val="00392BAE"/>
    <w:rsid w:val="00392EC7"/>
    <w:rsid w:val="003A64BE"/>
    <w:rsid w:val="003B15E4"/>
    <w:rsid w:val="003B214C"/>
    <w:rsid w:val="003B295A"/>
    <w:rsid w:val="003B56C6"/>
    <w:rsid w:val="003B690E"/>
    <w:rsid w:val="003C0BD2"/>
    <w:rsid w:val="003C106F"/>
    <w:rsid w:val="003C12CC"/>
    <w:rsid w:val="003C17B9"/>
    <w:rsid w:val="003C1F14"/>
    <w:rsid w:val="003C3B64"/>
    <w:rsid w:val="003C4E34"/>
    <w:rsid w:val="003C58F8"/>
    <w:rsid w:val="003D04E2"/>
    <w:rsid w:val="003D1427"/>
    <w:rsid w:val="003D272A"/>
    <w:rsid w:val="003D4D8C"/>
    <w:rsid w:val="003D7458"/>
    <w:rsid w:val="003E1710"/>
    <w:rsid w:val="003E5C0F"/>
    <w:rsid w:val="003F024C"/>
    <w:rsid w:val="003F101C"/>
    <w:rsid w:val="003F10BC"/>
    <w:rsid w:val="003F1554"/>
    <w:rsid w:val="003F62E9"/>
    <w:rsid w:val="004027DC"/>
    <w:rsid w:val="00423869"/>
    <w:rsid w:val="00430954"/>
    <w:rsid w:val="00434CC2"/>
    <w:rsid w:val="00436806"/>
    <w:rsid w:val="00453046"/>
    <w:rsid w:val="00462880"/>
    <w:rsid w:val="00466838"/>
    <w:rsid w:val="00471437"/>
    <w:rsid w:val="00473892"/>
    <w:rsid w:val="004761C6"/>
    <w:rsid w:val="004823E0"/>
    <w:rsid w:val="00484F88"/>
    <w:rsid w:val="00485EA6"/>
    <w:rsid w:val="0049003C"/>
    <w:rsid w:val="00492E55"/>
    <w:rsid w:val="004A2596"/>
    <w:rsid w:val="004A3E5B"/>
    <w:rsid w:val="004A7655"/>
    <w:rsid w:val="004B00A9"/>
    <w:rsid w:val="004C43B8"/>
    <w:rsid w:val="004E15C0"/>
    <w:rsid w:val="004E4297"/>
    <w:rsid w:val="004F07B4"/>
    <w:rsid w:val="004F23F7"/>
    <w:rsid w:val="004F3005"/>
    <w:rsid w:val="00500358"/>
    <w:rsid w:val="005031A7"/>
    <w:rsid w:val="00516BD4"/>
    <w:rsid w:val="00520174"/>
    <w:rsid w:val="00520592"/>
    <w:rsid w:val="00525621"/>
    <w:rsid w:val="0053075A"/>
    <w:rsid w:val="0053130C"/>
    <w:rsid w:val="005319CA"/>
    <w:rsid w:val="00532C48"/>
    <w:rsid w:val="00541137"/>
    <w:rsid w:val="0054298F"/>
    <w:rsid w:val="00543B39"/>
    <w:rsid w:val="00546C66"/>
    <w:rsid w:val="005519C9"/>
    <w:rsid w:val="005641F0"/>
    <w:rsid w:val="0058698E"/>
    <w:rsid w:val="00593DF0"/>
    <w:rsid w:val="005A5798"/>
    <w:rsid w:val="005A73FB"/>
    <w:rsid w:val="005C1915"/>
    <w:rsid w:val="005C2F96"/>
    <w:rsid w:val="005D06B2"/>
    <w:rsid w:val="005D620F"/>
    <w:rsid w:val="005D6338"/>
    <w:rsid w:val="005E176A"/>
    <w:rsid w:val="005E37BD"/>
    <w:rsid w:val="00620E58"/>
    <w:rsid w:val="006236AB"/>
    <w:rsid w:val="00625374"/>
    <w:rsid w:val="00631D8A"/>
    <w:rsid w:val="00644060"/>
    <w:rsid w:val="006440B0"/>
    <w:rsid w:val="0064500B"/>
    <w:rsid w:val="006545DE"/>
    <w:rsid w:val="0065643F"/>
    <w:rsid w:val="00666ED5"/>
    <w:rsid w:val="00677C66"/>
    <w:rsid w:val="00687919"/>
    <w:rsid w:val="00692DF3"/>
    <w:rsid w:val="006A07C0"/>
    <w:rsid w:val="006A52B6"/>
    <w:rsid w:val="006D6EC3"/>
    <w:rsid w:val="006E16A6"/>
    <w:rsid w:val="006F3D32"/>
    <w:rsid w:val="007023ED"/>
    <w:rsid w:val="007118F0"/>
    <w:rsid w:val="00737B8E"/>
    <w:rsid w:val="0074144F"/>
    <w:rsid w:val="00746532"/>
    <w:rsid w:val="0077018A"/>
    <w:rsid w:val="00770E35"/>
    <w:rsid w:val="007840F2"/>
    <w:rsid w:val="007841C0"/>
    <w:rsid w:val="0078670B"/>
    <w:rsid w:val="00787F9A"/>
    <w:rsid w:val="007936D6"/>
    <w:rsid w:val="007966DF"/>
    <w:rsid w:val="0079713A"/>
    <w:rsid w:val="007B1E4F"/>
    <w:rsid w:val="007C22FA"/>
    <w:rsid w:val="007C497D"/>
    <w:rsid w:val="007C5069"/>
    <w:rsid w:val="007C559E"/>
    <w:rsid w:val="007C6779"/>
    <w:rsid w:val="007C7274"/>
    <w:rsid w:val="007D21D0"/>
    <w:rsid w:val="007E25BD"/>
    <w:rsid w:val="007E2F69"/>
    <w:rsid w:val="007E769C"/>
    <w:rsid w:val="00804F07"/>
    <w:rsid w:val="00830AB1"/>
    <w:rsid w:val="00846390"/>
    <w:rsid w:val="00850D8E"/>
    <w:rsid w:val="008560CF"/>
    <w:rsid w:val="008623BE"/>
    <w:rsid w:val="00866021"/>
    <w:rsid w:val="00874044"/>
    <w:rsid w:val="00875011"/>
    <w:rsid w:val="0087698E"/>
    <w:rsid w:val="00892E48"/>
    <w:rsid w:val="00896310"/>
    <w:rsid w:val="008A5BE7"/>
    <w:rsid w:val="008B4DAB"/>
    <w:rsid w:val="008B7421"/>
    <w:rsid w:val="008C6DF8"/>
    <w:rsid w:val="008D0487"/>
    <w:rsid w:val="008D169B"/>
    <w:rsid w:val="008D4979"/>
    <w:rsid w:val="008E3274"/>
    <w:rsid w:val="008F030E"/>
    <w:rsid w:val="008F3818"/>
    <w:rsid w:val="0091123D"/>
    <w:rsid w:val="009129F3"/>
    <w:rsid w:val="00914A2E"/>
    <w:rsid w:val="00920F98"/>
    <w:rsid w:val="00922B83"/>
    <w:rsid w:val="009255F4"/>
    <w:rsid w:val="009301A2"/>
    <w:rsid w:val="009375EB"/>
    <w:rsid w:val="00943CE0"/>
    <w:rsid w:val="009469C7"/>
    <w:rsid w:val="00953AB4"/>
    <w:rsid w:val="00956C26"/>
    <w:rsid w:val="009607D6"/>
    <w:rsid w:val="009653CD"/>
    <w:rsid w:val="009736E6"/>
    <w:rsid w:val="009741B9"/>
    <w:rsid w:val="009749E8"/>
    <w:rsid w:val="00975C1C"/>
    <w:rsid w:val="00975C49"/>
    <w:rsid w:val="00976A40"/>
    <w:rsid w:val="00996A7E"/>
    <w:rsid w:val="009A397D"/>
    <w:rsid w:val="009A5350"/>
    <w:rsid w:val="009B684B"/>
    <w:rsid w:val="009B7983"/>
    <w:rsid w:val="009C0C6C"/>
    <w:rsid w:val="009C3E2A"/>
    <w:rsid w:val="009C6DDE"/>
    <w:rsid w:val="009D02AD"/>
    <w:rsid w:val="009D1E3B"/>
    <w:rsid w:val="009D314C"/>
    <w:rsid w:val="009D5446"/>
    <w:rsid w:val="009E32C1"/>
    <w:rsid w:val="00A00AAE"/>
    <w:rsid w:val="00A03BBF"/>
    <w:rsid w:val="00A055F7"/>
    <w:rsid w:val="00A058AD"/>
    <w:rsid w:val="00A0658E"/>
    <w:rsid w:val="00A06759"/>
    <w:rsid w:val="00A13D24"/>
    <w:rsid w:val="00A1401D"/>
    <w:rsid w:val="00A1471A"/>
    <w:rsid w:val="00A15DF6"/>
    <w:rsid w:val="00A1685D"/>
    <w:rsid w:val="00A3431A"/>
    <w:rsid w:val="00A347DE"/>
    <w:rsid w:val="00A36E95"/>
    <w:rsid w:val="00A423F1"/>
    <w:rsid w:val="00A44D41"/>
    <w:rsid w:val="00A56074"/>
    <w:rsid w:val="00A56607"/>
    <w:rsid w:val="00A62798"/>
    <w:rsid w:val="00A700AF"/>
    <w:rsid w:val="00A776FE"/>
    <w:rsid w:val="00A9686F"/>
    <w:rsid w:val="00AA4FE9"/>
    <w:rsid w:val="00AB39E6"/>
    <w:rsid w:val="00AB5E32"/>
    <w:rsid w:val="00AB71A8"/>
    <w:rsid w:val="00AE45E5"/>
    <w:rsid w:val="00AE47F4"/>
    <w:rsid w:val="00AE6FF2"/>
    <w:rsid w:val="00AF33BF"/>
    <w:rsid w:val="00AF69CC"/>
    <w:rsid w:val="00B01B85"/>
    <w:rsid w:val="00B03CAA"/>
    <w:rsid w:val="00B119F4"/>
    <w:rsid w:val="00B15219"/>
    <w:rsid w:val="00B154B4"/>
    <w:rsid w:val="00B16965"/>
    <w:rsid w:val="00B22BBE"/>
    <w:rsid w:val="00B2407E"/>
    <w:rsid w:val="00B248A3"/>
    <w:rsid w:val="00B30EB6"/>
    <w:rsid w:val="00B3234E"/>
    <w:rsid w:val="00B35FDB"/>
    <w:rsid w:val="00B37134"/>
    <w:rsid w:val="00B37B8B"/>
    <w:rsid w:val="00B40FC8"/>
    <w:rsid w:val="00B43552"/>
    <w:rsid w:val="00B448DB"/>
    <w:rsid w:val="00B543B8"/>
    <w:rsid w:val="00B83B03"/>
    <w:rsid w:val="00B862F8"/>
    <w:rsid w:val="00B9086F"/>
    <w:rsid w:val="00BC2A0F"/>
    <w:rsid w:val="00BC5343"/>
    <w:rsid w:val="00BD06C3"/>
    <w:rsid w:val="00BD1067"/>
    <w:rsid w:val="00BD6B72"/>
    <w:rsid w:val="00BF1F3F"/>
    <w:rsid w:val="00BF4880"/>
    <w:rsid w:val="00BF7464"/>
    <w:rsid w:val="00C00C2E"/>
    <w:rsid w:val="00C011D9"/>
    <w:rsid w:val="00C22129"/>
    <w:rsid w:val="00C22538"/>
    <w:rsid w:val="00C263BA"/>
    <w:rsid w:val="00C4103F"/>
    <w:rsid w:val="00C456FB"/>
    <w:rsid w:val="00C56F48"/>
    <w:rsid w:val="00C57DEB"/>
    <w:rsid w:val="00C61796"/>
    <w:rsid w:val="00C627B0"/>
    <w:rsid w:val="00C63F29"/>
    <w:rsid w:val="00C74D9F"/>
    <w:rsid w:val="00C75633"/>
    <w:rsid w:val="00C82294"/>
    <w:rsid w:val="00C82A32"/>
    <w:rsid w:val="00C85C18"/>
    <w:rsid w:val="00CA4B31"/>
    <w:rsid w:val="00CA5F28"/>
    <w:rsid w:val="00CB19BD"/>
    <w:rsid w:val="00CC6896"/>
    <w:rsid w:val="00CD0626"/>
    <w:rsid w:val="00CD7E39"/>
    <w:rsid w:val="00CE6400"/>
    <w:rsid w:val="00CF4A74"/>
    <w:rsid w:val="00D054A2"/>
    <w:rsid w:val="00D05AA0"/>
    <w:rsid w:val="00D13F60"/>
    <w:rsid w:val="00D150D8"/>
    <w:rsid w:val="00D27C8B"/>
    <w:rsid w:val="00D34D9A"/>
    <w:rsid w:val="00D409DE"/>
    <w:rsid w:val="00D42C9B"/>
    <w:rsid w:val="00D44982"/>
    <w:rsid w:val="00D47D38"/>
    <w:rsid w:val="00D54A87"/>
    <w:rsid w:val="00D7532C"/>
    <w:rsid w:val="00DC3F44"/>
    <w:rsid w:val="00DC5569"/>
    <w:rsid w:val="00DD146A"/>
    <w:rsid w:val="00DD174C"/>
    <w:rsid w:val="00DD24B8"/>
    <w:rsid w:val="00DD3E9D"/>
    <w:rsid w:val="00DE349A"/>
    <w:rsid w:val="00DE73EE"/>
    <w:rsid w:val="00DE7EC1"/>
    <w:rsid w:val="00DF026E"/>
    <w:rsid w:val="00E05D1A"/>
    <w:rsid w:val="00E14552"/>
    <w:rsid w:val="00E15D59"/>
    <w:rsid w:val="00E20B5D"/>
    <w:rsid w:val="00E21B42"/>
    <w:rsid w:val="00E23130"/>
    <w:rsid w:val="00E30517"/>
    <w:rsid w:val="00E42CC3"/>
    <w:rsid w:val="00E4330B"/>
    <w:rsid w:val="00E55512"/>
    <w:rsid w:val="00E61979"/>
    <w:rsid w:val="00E845F6"/>
    <w:rsid w:val="00E86A2B"/>
    <w:rsid w:val="00EA0021"/>
    <w:rsid w:val="00EA4572"/>
    <w:rsid w:val="00EA74CD"/>
    <w:rsid w:val="00EB3286"/>
    <w:rsid w:val="00EB3B03"/>
    <w:rsid w:val="00EB57C2"/>
    <w:rsid w:val="00ED32A5"/>
    <w:rsid w:val="00EE4535"/>
    <w:rsid w:val="00EE7725"/>
    <w:rsid w:val="00EF741B"/>
    <w:rsid w:val="00EF74CA"/>
    <w:rsid w:val="00EF7F91"/>
    <w:rsid w:val="00F014B6"/>
    <w:rsid w:val="00F053EC"/>
    <w:rsid w:val="00F142B0"/>
    <w:rsid w:val="00F2074D"/>
    <w:rsid w:val="00F24941"/>
    <w:rsid w:val="00F31C79"/>
    <w:rsid w:val="00F33AC3"/>
    <w:rsid w:val="00F347D3"/>
    <w:rsid w:val="00F365F2"/>
    <w:rsid w:val="00F37C29"/>
    <w:rsid w:val="00F54680"/>
    <w:rsid w:val="00F760A4"/>
    <w:rsid w:val="00F77B22"/>
    <w:rsid w:val="00F8282B"/>
    <w:rsid w:val="00FA5410"/>
    <w:rsid w:val="00FB0A8D"/>
    <w:rsid w:val="00FB2D09"/>
    <w:rsid w:val="00FB7965"/>
    <w:rsid w:val="00FC0667"/>
    <w:rsid w:val="00FC1244"/>
    <w:rsid w:val="00FC25BD"/>
    <w:rsid w:val="00FD59E8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FE3C4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customStyle="1" w:styleId="Default">
    <w:name w:val="Default"/>
    <w:rsid w:val="00B435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6A9A9-535E-425B-8A79-7517B5390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2</cp:revision>
  <cp:lastPrinted>2021-10-14T09:39:00Z</cp:lastPrinted>
  <dcterms:created xsi:type="dcterms:W3CDTF">2026-08-18T08:17:00Z</dcterms:created>
  <dcterms:modified xsi:type="dcterms:W3CDTF">2026-08-18T08:17:00Z</dcterms:modified>
</cp:coreProperties>
</file>