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0DD63" w14:textId="25407085" w:rsidR="004439B1" w:rsidRPr="009657DF" w:rsidRDefault="004439B1" w:rsidP="002715E2">
      <w:pPr>
        <w:tabs>
          <w:tab w:val="center" w:pos="4890"/>
          <w:tab w:val="right" w:pos="9781"/>
        </w:tabs>
        <w:spacing w:line="240" w:lineRule="auto"/>
        <w:ind w:left="567"/>
        <w:jc w:val="right"/>
        <w:rPr>
          <w:i/>
          <w:iCs/>
          <w:color w:val="auto"/>
          <w:sz w:val="22"/>
          <w:szCs w:val="22"/>
        </w:rPr>
      </w:pPr>
      <w:r w:rsidRPr="009657DF">
        <w:rPr>
          <w:i/>
          <w:iCs/>
          <w:sz w:val="22"/>
          <w:szCs w:val="22"/>
          <w:lang w:eastAsia="pl-PL"/>
        </w:rPr>
        <w:t xml:space="preserve"> </w:t>
      </w:r>
    </w:p>
    <w:p w14:paraId="172E887E" w14:textId="77777777" w:rsidR="008B48A4" w:rsidRPr="009657DF" w:rsidRDefault="008B48A4" w:rsidP="002715E2">
      <w:pPr>
        <w:tabs>
          <w:tab w:val="left" w:pos="567"/>
          <w:tab w:val="left" w:pos="629"/>
        </w:tabs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9657DF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9657DF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zawarta w Kielcach w dniu </w:t>
      </w:r>
      <w:r w:rsidRPr="009657DF">
        <w:rPr>
          <w:rFonts w:eastAsia="Calibri"/>
          <w:b/>
          <w:sz w:val="22"/>
          <w:szCs w:val="22"/>
          <w:lang w:eastAsia="pl-PL"/>
        </w:rPr>
        <w:t>…………………….</w:t>
      </w:r>
      <w:r w:rsidRPr="009657DF">
        <w:rPr>
          <w:rFonts w:eastAsia="Calibri"/>
          <w:sz w:val="22"/>
          <w:szCs w:val="22"/>
          <w:lang w:eastAsia="pl-PL"/>
        </w:rPr>
        <w:t xml:space="preserve"> pomiędzy:</w:t>
      </w:r>
    </w:p>
    <w:p w14:paraId="5C11080F" w14:textId="77777777" w:rsidR="008B48A4" w:rsidRPr="009657DF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9657DF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0E1F69A5" w14:textId="5DE64F15" w:rsidR="008B48A4" w:rsidRPr="00A966AD" w:rsidRDefault="008B48A4" w:rsidP="00A242E1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 xml:space="preserve">wpisanym pod numerem 0000001580 do Krajowego Rejestru Sądowego przez Sąd Rejonowy </w:t>
      </w:r>
      <w:r w:rsidR="00131926" w:rsidRPr="009657DF">
        <w:rPr>
          <w:rFonts w:eastAsia="Calibri"/>
          <w:b/>
          <w:bCs/>
          <w:sz w:val="22"/>
          <w:szCs w:val="22"/>
          <w:lang w:eastAsia="pl-PL"/>
        </w:rPr>
        <w:br/>
      </w:r>
      <w:r w:rsidRPr="009657DF">
        <w:rPr>
          <w:rFonts w:eastAsia="Calibri"/>
          <w:b/>
          <w:bCs/>
          <w:sz w:val="22"/>
          <w:szCs w:val="22"/>
          <w:lang w:eastAsia="pl-PL"/>
        </w:rPr>
        <w:t>w Kielcach Wydział X Gospodarczy NIP 959-12-91-292</w:t>
      </w:r>
      <w:r w:rsidR="00A966AD">
        <w:rPr>
          <w:rFonts w:eastAsia="Calibri"/>
          <w:b/>
          <w:bCs/>
          <w:sz w:val="22"/>
          <w:szCs w:val="22"/>
          <w:lang w:eastAsia="pl-PL"/>
        </w:rPr>
        <w:t xml:space="preserve">        </w:t>
      </w:r>
      <w:r w:rsidRPr="009657DF">
        <w:rPr>
          <w:rFonts w:eastAsia="Calibri"/>
          <w:b/>
          <w:bCs/>
          <w:sz w:val="22"/>
          <w:szCs w:val="22"/>
          <w:lang w:eastAsia="pl-PL"/>
        </w:rPr>
        <w:t>RE</w:t>
      </w:r>
      <w:r w:rsidR="00AB1AD6" w:rsidRPr="009657DF">
        <w:rPr>
          <w:rFonts w:eastAsia="Calibri"/>
          <w:b/>
          <w:bCs/>
          <w:sz w:val="22"/>
          <w:szCs w:val="22"/>
          <w:lang w:eastAsia="pl-PL"/>
        </w:rPr>
        <w:t>G</w:t>
      </w:r>
      <w:r w:rsidRPr="009657DF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9657DF">
        <w:rPr>
          <w:rFonts w:eastAsia="Calibri"/>
          <w:sz w:val="22"/>
          <w:szCs w:val="22"/>
          <w:lang w:eastAsia="pl-PL"/>
        </w:rPr>
        <w:t xml:space="preserve"> </w:t>
      </w:r>
    </w:p>
    <w:p w14:paraId="66249184" w14:textId="77777777" w:rsidR="008B48A4" w:rsidRPr="009657DF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>reprezentowanym przez:</w:t>
      </w:r>
    </w:p>
    <w:p w14:paraId="23EF6619" w14:textId="77777777" w:rsidR="008B48A4" w:rsidRPr="009657DF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4010B21E" w14:textId="5D7F6794" w:rsidR="00AB1AD6" w:rsidRPr="009657DF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766ECC9F" w14:textId="77777777" w:rsidR="008B48A4" w:rsidRPr="009657DF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9657DF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9657DF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>a</w:t>
      </w:r>
    </w:p>
    <w:p w14:paraId="462C63DE" w14:textId="77777777" w:rsidR="008B48A4" w:rsidRPr="009657DF" w:rsidRDefault="008B48A4" w:rsidP="00441DDC">
      <w:pPr>
        <w:suppressAutoHyphens w:val="0"/>
        <w:spacing w:line="240" w:lineRule="auto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9657DF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reprezentowanym przez: </w:t>
      </w:r>
    </w:p>
    <w:p w14:paraId="1092117A" w14:textId="77777777" w:rsidR="008B48A4" w:rsidRPr="009657DF" w:rsidRDefault="008B48A4" w:rsidP="00441DDC">
      <w:pPr>
        <w:suppressAutoHyphens w:val="0"/>
        <w:spacing w:line="240" w:lineRule="auto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9657DF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19F8C89B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9657DF">
        <w:rPr>
          <w:rFonts w:eastAsia="Calibri"/>
          <w:b/>
          <w:sz w:val="22"/>
          <w:szCs w:val="22"/>
          <w:lang w:eastAsia="pl-PL"/>
        </w:rPr>
        <w:t>„Wykonawcą”</w:t>
      </w:r>
      <w:r w:rsidRPr="009657DF">
        <w:rPr>
          <w:rFonts w:eastAsia="Calibri"/>
          <w:sz w:val="22"/>
          <w:szCs w:val="22"/>
          <w:lang w:eastAsia="pl-PL"/>
        </w:rPr>
        <w:t>.</w:t>
      </w:r>
    </w:p>
    <w:p w14:paraId="18CF9EBD" w14:textId="77777777" w:rsidR="008B48A4" w:rsidRPr="009657DF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299FF359" w14:textId="77777777" w:rsidR="00E90C82" w:rsidRPr="009657DF" w:rsidRDefault="00E90C82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808BE67" w14:textId="707CEED8" w:rsidR="00DF2E82" w:rsidRPr="00C743A6" w:rsidRDefault="00EB63B5" w:rsidP="00DF2E82">
      <w:pPr>
        <w:jc w:val="both"/>
        <w:rPr>
          <w:b/>
          <w:color w:val="auto"/>
          <w:sz w:val="22"/>
          <w:szCs w:val="22"/>
          <w:lang w:eastAsia="pl-PL"/>
        </w:rPr>
      </w:pPr>
      <w:bookmarkStart w:id="1" w:name="_Hlk63414867"/>
      <w:r w:rsidRPr="009657DF">
        <w:rPr>
          <w:rFonts w:eastAsia="Calibri"/>
          <w:iCs/>
          <w:spacing w:val="-8"/>
          <w:sz w:val="22"/>
          <w:szCs w:val="22"/>
        </w:rPr>
        <w:t xml:space="preserve">Niniejsza umowa zostaje zawarta w rezultacie dokonania przez Zamawiającego wyboru oferty Wykonawcy </w:t>
      </w:r>
      <w:r w:rsidR="008D3193" w:rsidRPr="009657DF">
        <w:rPr>
          <w:rFonts w:eastAsia="Calibri"/>
          <w:iCs/>
          <w:spacing w:val="-8"/>
          <w:sz w:val="22"/>
          <w:szCs w:val="22"/>
        </w:rPr>
        <w:br/>
      </w:r>
      <w:r w:rsidRPr="009657DF">
        <w:rPr>
          <w:rFonts w:eastAsia="Calibri"/>
          <w:iCs/>
          <w:spacing w:val="-8"/>
          <w:sz w:val="22"/>
          <w:szCs w:val="22"/>
        </w:rPr>
        <w:t xml:space="preserve">w wyniku przeprowadzonego postępowania w oparciu o delegację wskazaną w art. 2 ust 1 pkt </w:t>
      </w:r>
      <w:r w:rsidRPr="00A966AD">
        <w:rPr>
          <w:rFonts w:eastAsia="Calibri"/>
          <w:iCs/>
          <w:spacing w:val="-8"/>
          <w:sz w:val="22"/>
          <w:szCs w:val="22"/>
        </w:rPr>
        <w:t>1 ustawy z dnia 11 września 2019 r. Prawo zamówień publicznych (tekst jedn. Dz.U. z 202</w:t>
      </w:r>
      <w:r w:rsidR="00FB69CC" w:rsidRPr="00A966AD">
        <w:rPr>
          <w:rFonts w:eastAsia="Calibri"/>
          <w:iCs/>
          <w:spacing w:val="-8"/>
          <w:sz w:val="22"/>
          <w:szCs w:val="22"/>
        </w:rPr>
        <w:t>6</w:t>
      </w:r>
      <w:r w:rsidRPr="00A966AD">
        <w:rPr>
          <w:rFonts w:eastAsia="Calibri"/>
          <w:iCs/>
          <w:spacing w:val="-8"/>
          <w:sz w:val="22"/>
          <w:szCs w:val="22"/>
        </w:rPr>
        <w:t xml:space="preserve"> r., poz. </w:t>
      </w:r>
      <w:r w:rsidR="00FB69CC" w:rsidRPr="00A966AD">
        <w:rPr>
          <w:rFonts w:eastAsia="Calibri"/>
          <w:iCs/>
          <w:spacing w:val="-8"/>
          <w:sz w:val="22"/>
          <w:szCs w:val="22"/>
        </w:rPr>
        <w:t>793</w:t>
      </w:r>
      <w:r w:rsidRPr="00A966AD">
        <w:rPr>
          <w:rFonts w:eastAsia="Calibri"/>
          <w:iCs/>
          <w:spacing w:val="-8"/>
          <w:sz w:val="22"/>
          <w:szCs w:val="22"/>
        </w:rPr>
        <w:t>) pn</w:t>
      </w:r>
      <w:r w:rsidR="009657DF" w:rsidRPr="00A966AD">
        <w:rPr>
          <w:rFonts w:eastAsia="Calibri"/>
          <w:iCs/>
          <w:spacing w:val="-8"/>
          <w:sz w:val="22"/>
          <w:szCs w:val="22"/>
        </w:rPr>
        <w:t>.</w:t>
      </w:r>
      <w:r w:rsidR="009657DF" w:rsidRPr="00A966AD">
        <w:rPr>
          <w:b/>
          <w:bCs/>
          <w:sz w:val="22"/>
          <w:szCs w:val="22"/>
        </w:rPr>
        <w:t xml:space="preserve"> </w:t>
      </w:r>
      <w:r w:rsidR="00C743A6" w:rsidRPr="00C743A6">
        <w:rPr>
          <w:b/>
          <w:color w:val="auto"/>
          <w:sz w:val="22"/>
          <w:szCs w:val="22"/>
          <w:lang w:eastAsia="pl-PL"/>
        </w:rPr>
        <w:t>„Zakup defibrylatora dla pracowni zabiegowej, hemodynamiki i elektrokoagulacji Świętokrzyskiego Centrum Kardiologii  Wojewódzkiego Szpitala Zespolonego w Kielcach</w:t>
      </w:r>
      <w:r w:rsidR="00A966AD" w:rsidRPr="00A966AD">
        <w:rPr>
          <w:b/>
          <w:sz w:val="22"/>
          <w:szCs w:val="22"/>
        </w:rPr>
        <w:t>”</w:t>
      </w:r>
      <w:r w:rsidR="00DF2E82" w:rsidRPr="00A966AD">
        <w:rPr>
          <w:b/>
          <w:bCs/>
          <w:i/>
          <w:iCs/>
          <w:sz w:val="22"/>
          <w:szCs w:val="22"/>
        </w:rPr>
        <w:t xml:space="preserve"> </w:t>
      </w:r>
      <w:r w:rsidR="00DF2E82" w:rsidRPr="00A966AD">
        <w:rPr>
          <w:b/>
          <w:bCs/>
          <w:sz w:val="22"/>
          <w:szCs w:val="22"/>
        </w:rPr>
        <w:t>znak sprawy: EZ/</w:t>
      </w:r>
      <w:r w:rsidR="00A966AD" w:rsidRPr="00A966AD">
        <w:rPr>
          <w:b/>
          <w:bCs/>
          <w:sz w:val="22"/>
          <w:szCs w:val="22"/>
        </w:rPr>
        <w:t>20</w:t>
      </w:r>
      <w:r w:rsidR="00C743A6">
        <w:rPr>
          <w:b/>
          <w:bCs/>
          <w:sz w:val="22"/>
          <w:szCs w:val="22"/>
        </w:rPr>
        <w:t>6</w:t>
      </w:r>
      <w:r w:rsidR="009657DF" w:rsidRPr="00A966AD">
        <w:rPr>
          <w:b/>
          <w:bCs/>
          <w:sz w:val="22"/>
          <w:szCs w:val="22"/>
        </w:rPr>
        <w:t>/2026/</w:t>
      </w:r>
      <w:r w:rsidR="00A966AD" w:rsidRPr="00A966AD">
        <w:rPr>
          <w:b/>
          <w:bCs/>
          <w:sz w:val="22"/>
          <w:szCs w:val="22"/>
        </w:rPr>
        <w:t>RL</w:t>
      </w:r>
    </w:p>
    <w:p w14:paraId="5E693820" w14:textId="77777777" w:rsidR="002537EA" w:rsidRPr="009657DF" w:rsidRDefault="002537EA" w:rsidP="002537EA">
      <w:pPr>
        <w:pStyle w:val="Akapitzlist"/>
        <w:tabs>
          <w:tab w:val="num" w:pos="0"/>
        </w:tabs>
        <w:jc w:val="center"/>
        <w:rPr>
          <w:rFonts w:ascii="Times New Roman" w:eastAsia="Calibri" w:hAnsi="Times New Roman"/>
          <w:b/>
          <w:bCs/>
          <w:i/>
          <w:iCs/>
          <w:color w:val="00B050"/>
          <w:spacing w:val="-8"/>
          <w:szCs w:val="22"/>
          <w:lang w:eastAsia="ar-SA"/>
        </w:rPr>
      </w:pPr>
    </w:p>
    <w:bookmarkEnd w:id="1"/>
    <w:p w14:paraId="12B24201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1</w:t>
      </w:r>
    </w:p>
    <w:p w14:paraId="5B9AEAEA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Przedmiot umowy</w:t>
      </w:r>
    </w:p>
    <w:p w14:paraId="613308F1" w14:textId="496C8074" w:rsidR="008B48A4" w:rsidRPr="009657DF" w:rsidRDefault="008B48A4" w:rsidP="008B48A4">
      <w:pPr>
        <w:jc w:val="both"/>
        <w:rPr>
          <w:rFonts w:eastAsia="Calibri"/>
          <w:iCs/>
          <w:spacing w:val="-8"/>
          <w:sz w:val="22"/>
          <w:szCs w:val="22"/>
          <w:lang w:eastAsia="pl-PL"/>
        </w:rPr>
      </w:pPr>
      <w:r w:rsidRPr="009657DF">
        <w:rPr>
          <w:rFonts w:eastAsia="Calibri"/>
          <w:iCs/>
          <w:spacing w:val="-8"/>
          <w:sz w:val="22"/>
          <w:szCs w:val="22"/>
          <w:lang w:eastAsia="pl-PL"/>
        </w:rPr>
        <w:t>Wykonawca przyjmuje do realizacji zamówienie na dostawę fabrycznie now</w:t>
      </w:r>
      <w:r w:rsidR="009657DF" w:rsidRPr="009657DF">
        <w:rPr>
          <w:rFonts w:eastAsia="Calibri"/>
          <w:iCs/>
          <w:spacing w:val="-8"/>
          <w:sz w:val="22"/>
          <w:szCs w:val="22"/>
          <w:lang w:eastAsia="pl-PL"/>
        </w:rPr>
        <w:t>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, nieużywan</w:t>
      </w:r>
      <w:r w:rsidR="009657DF" w:rsidRPr="009657DF">
        <w:rPr>
          <w:rFonts w:eastAsia="Calibri"/>
          <w:iCs/>
          <w:spacing w:val="-8"/>
          <w:sz w:val="22"/>
          <w:szCs w:val="22"/>
          <w:lang w:eastAsia="pl-PL"/>
        </w:rPr>
        <w:t>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, </w:t>
      </w:r>
      <w:r w:rsidR="005638D9" w:rsidRPr="009657DF">
        <w:rPr>
          <w:rFonts w:eastAsia="Calibri"/>
          <w:iCs/>
          <w:spacing w:val="-8"/>
          <w:sz w:val="22"/>
          <w:szCs w:val="22"/>
          <w:lang w:eastAsia="pl-PL"/>
        </w:rPr>
        <w:br/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nie rekondycjonowane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, oznakowane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zgodnie z obowiązującymi pr</w:t>
      </w:r>
      <w:r w:rsidR="00AB1AD6" w:rsidRPr="009657DF">
        <w:rPr>
          <w:rFonts w:eastAsia="Calibri"/>
          <w:iCs/>
          <w:spacing w:val="-8"/>
          <w:sz w:val="22"/>
          <w:szCs w:val="22"/>
          <w:lang w:eastAsia="pl-PL"/>
        </w:rPr>
        <w:t>zepisami prawa asortymentu</w:t>
      </w:r>
      <w:r w:rsidR="00A966AD">
        <w:rPr>
          <w:rFonts w:eastAsia="Calibri"/>
          <w:iCs/>
          <w:spacing w:val="-8"/>
          <w:sz w:val="22"/>
          <w:szCs w:val="22"/>
          <w:lang w:eastAsia="pl-PL"/>
        </w:rPr>
        <w:t xml:space="preserve"> tj. </w:t>
      </w:r>
      <w:r w:rsidR="00AB1AD6"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</w:t>
      </w:r>
      <w:r w:rsidR="005638D9" w:rsidRPr="009657DF">
        <w:rPr>
          <w:rFonts w:eastAsia="Calibri"/>
          <w:iCs/>
          <w:spacing w:val="-8"/>
          <w:sz w:val="22"/>
          <w:szCs w:val="22"/>
          <w:lang w:eastAsia="pl-PL"/>
        </w:rPr>
        <w:br/>
      </w:r>
      <w:r w:rsidR="00C743A6">
        <w:rPr>
          <w:rFonts w:eastAsia="Calibri"/>
          <w:iCs/>
          <w:spacing w:val="-8"/>
          <w:sz w:val="22"/>
          <w:szCs w:val="22"/>
          <w:lang w:eastAsia="pl-PL"/>
        </w:rPr>
        <w:t>defib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r</w:t>
      </w:r>
      <w:r w:rsidR="00C743A6">
        <w:rPr>
          <w:rFonts w:eastAsia="Calibri"/>
          <w:iCs/>
          <w:spacing w:val="-8"/>
          <w:sz w:val="22"/>
          <w:szCs w:val="22"/>
          <w:lang w:eastAsia="pl-PL"/>
        </w:rPr>
        <w:t>ylator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a</w:t>
      </w:r>
      <w:r w:rsidR="00C743A6">
        <w:rPr>
          <w:rFonts w:eastAsia="Calibri"/>
          <w:iCs/>
          <w:spacing w:val="-8"/>
          <w:sz w:val="22"/>
          <w:szCs w:val="22"/>
          <w:lang w:eastAsia="pl-PL"/>
        </w:rPr>
        <w:t xml:space="preserve"> </w:t>
      </w:r>
      <w:r w:rsidR="00F43D91" w:rsidRPr="009657DF">
        <w:rPr>
          <w:rFonts w:eastAsia="Calibri"/>
          <w:iCs/>
          <w:spacing w:val="-8"/>
          <w:sz w:val="22"/>
          <w:szCs w:val="22"/>
          <w:lang w:eastAsia="pl-PL"/>
        </w:rPr>
        <w:t>kt</w:t>
      </w:r>
      <w:r w:rsidR="009657DF" w:rsidRPr="009657DF">
        <w:rPr>
          <w:rFonts w:eastAsia="Calibri"/>
          <w:iCs/>
          <w:spacing w:val="-8"/>
          <w:sz w:val="22"/>
          <w:szCs w:val="22"/>
          <w:lang w:eastAsia="pl-PL"/>
        </w:rPr>
        <w:t>ór</w:t>
      </w:r>
      <w:r w:rsidR="00C743A6">
        <w:rPr>
          <w:rFonts w:eastAsia="Calibri"/>
          <w:iCs/>
          <w:spacing w:val="-8"/>
          <w:sz w:val="22"/>
          <w:szCs w:val="22"/>
          <w:lang w:eastAsia="pl-PL"/>
        </w:rPr>
        <w:t xml:space="preserve">ego 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typ, model oraz parametry i warunki techniczne w</w:t>
      </w:r>
      <w:r w:rsidR="00F43D91" w:rsidRPr="009657DF">
        <w:rPr>
          <w:rFonts w:eastAsia="Calibri"/>
          <w:iCs/>
          <w:spacing w:val="-8"/>
          <w:sz w:val="22"/>
          <w:szCs w:val="22"/>
          <w:lang w:eastAsia="pl-PL"/>
        </w:rPr>
        <w:t>yspecyfikowan</w:t>
      </w:r>
      <w:r w:rsidR="003F2181">
        <w:rPr>
          <w:rFonts w:eastAsia="Calibri"/>
          <w:iCs/>
          <w:spacing w:val="-8"/>
          <w:sz w:val="22"/>
          <w:szCs w:val="22"/>
          <w:lang w:eastAsia="pl-PL"/>
        </w:rPr>
        <w:t>o</w:t>
      </w:r>
      <w:r w:rsidR="00F43D91"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w załączniku nr </w:t>
      </w:r>
      <w:r w:rsidR="00A966AD">
        <w:rPr>
          <w:rFonts w:eastAsia="Calibri"/>
          <w:iCs/>
          <w:spacing w:val="-8"/>
          <w:sz w:val="22"/>
          <w:szCs w:val="22"/>
          <w:lang w:eastAsia="pl-PL"/>
        </w:rPr>
        <w:t>1</w:t>
      </w:r>
      <w:r w:rsidR="008370DF"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- </w:t>
      </w:r>
      <w:r w:rsidR="00E90C82" w:rsidRPr="009657DF">
        <w:rPr>
          <w:rFonts w:eastAsia="Calibri"/>
          <w:i/>
          <w:spacing w:val="-8"/>
          <w:sz w:val="22"/>
          <w:szCs w:val="22"/>
          <w:lang w:eastAsia="pl-PL"/>
        </w:rPr>
        <w:t>Opis przedmiotu zamówienia wymagane minimalne parametry techniczno-funkcjonalne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, który stanowi integralną część niniejszej umowy. </w:t>
      </w:r>
    </w:p>
    <w:p w14:paraId="7618ED22" w14:textId="77777777" w:rsidR="00254FCF" w:rsidRPr="009657DF" w:rsidRDefault="00254FCF" w:rsidP="008370DF">
      <w:pPr>
        <w:rPr>
          <w:b/>
          <w:sz w:val="22"/>
          <w:szCs w:val="22"/>
        </w:rPr>
      </w:pPr>
    </w:p>
    <w:p w14:paraId="3CD9DFE0" w14:textId="0A478DD5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2</w:t>
      </w:r>
    </w:p>
    <w:p w14:paraId="0D6E763C" w14:textId="77777777" w:rsidR="008B48A4" w:rsidRPr="009657DF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Termin</w:t>
      </w:r>
    </w:p>
    <w:p w14:paraId="61BA97D0" w14:textId="40E72F11" w:rsidR="008B48A4" w:rsidRPr="009657DF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9657DF">
        <w:rPr>
          <w:sz w:val="22"/>
          <w:szCs w:val="22"/>
        </w:rPr>
        <w:t>Strony ustalają, że dostawa oraz montaż przedmi</w:t>
      </w:r>
      <w:r w:rsidR="00EB63B5" w:rsidRPr="009657DF">
        <w:rPr>
          <w:sz w:val="22"/>
          <w:szCs w:val="22"/>
        </w:rPr>
        <w:t xml:space="preserve">otu umowy nastąpi w terminie do </w:t>
      </w:r>
      <w:r w:rsidR="00C743A6">
        <w:rPr>
          <w:b/>
          <w:sz w:val="22"/>
          <w:szCs w:val="22"/>
        </w:rPr>
        <w:t>20</w:t>
      </w:r>
      <w:r w:rsidRPr="009657DF">
        <w:rPr>
          <w:b/>
          <w:sz w:val="22"/>
          <w:szCs w:val="22"/>
        </w:rPr>
        <w:t xml:space="preserve"> </w:t>
      </w:r>
      <w:r w:rsidR="00F93A33" w:rsidRPr="009657DF">
        <w:rPr>
          <w:b/>
          <w:sz w:val="22"/>
          <w:szCs w:val="22"/>
        </w:rPr>
        <w:t>dni kalendarzowych</w:t>
      </w:r>
      <w:r w:rsidR="00EB63B5" w:rsidRPr="009657DF">
        <w:rPr>
          <w:b/>
          <w:sz w:val="22"/>
          <w:szCs w:val="22"/>
        </w:rPr>
        <w:t xml:space="preserve"> </w:t>
      </w:r>
      <w:r w:rsidRPr="009657DF">
        <w:rPr>
          <w:sz w:val="22"/>
          <w:szCs w:val="22"/>
        </w:rPr>
        <w:t>od daty zawarcia umowy.</w:t>
      </w:r>
    </w:p>
    <w:p w14:paraId="02E4215E" w14:textId="391A3E4A" w:rsidR="00E86860" w:rsidRPr="009657DF" w:rsidRDefault="00E86860" w:rsidP="00E86860">
      <w:pPr>
        <w:pStyle w:val="WW-Domylnie"/>
        <w:numPr>
          <w:ilvl w:val="0"/>
          <w:numId w:val="4"/>
        </w:numPr>
        <w:tabs>
          <w:tab w:val="clear" w:pos="360"/>
          <w:tab w:val="num" w:pos="0"/>
        </w:tabs>
        <w:ind w:left="142" w:hanging="284"/>
        <w:jc w:val="both"/>
        <w:rPr>
          <w:sz w:val="22"/>
          <w:szCs w:val="22"/>
        </w:rPr>
      </w:pPr>
      <w:r w:rsidRPr="009657DF">
        <w:rPr>
          <w:sz w:val="22"/>
          <w:szCs w:val="22"/>
        </w:rPr>
        <w:t xml:space="preserve">Wykonawca, co najmniej trzy dni przed terminem realizacji dostawy, powiadomi Zamawiającego </w:t>
      </w:r>
      <w:r w:rsidRPr="009657DF">
        <w:rPr>
          <w:sz w:val="22"/>
          <w:szCs w:val="22"/>
        </w:rPr>
        <w:br/>
        <w:t>o planowanej dostawie. Dostawa zrealizowana będzie wyłącznie w dniu roboczym tj. od poniedziałku do piątku (w godz. od 8</w:t>
      </w:r>
      <w:r w:rsidRPr="009657DF">
        <w:rPr>
          <w:sz w:val="22"/>
          <w:szCs w:val="22"/>
          <w:u w:val="single"/>
          <w:vertAlign w:val="superscript"/>
        </w:rPr>
        <w:t>00</w:t>
      </w:r>
      <w:r w:rsidRPr="009657DF">
        <w:rPr>
          <w:sz w:val="22"/>
          <w:szCs w:val="22"/>
        </w:rPr>
        <w:t xml:space="preserve"> do 14</w:t>
      </w:r>
      <w:r w:rsidRPr="009657DF">
        <w:rPr>
          <w:sz w:val="22"/>
          <w:szCs w:val="22"/>
          <w:u w:val="single"/>
          <w:vertAlign w:val="superscript"/>
        </w:rPr>
        <w:t>00)</w:t>
      </w:r>
      <w:r w:rsidRPr="009657DF">
        <w:rPr>
          <w:sz w:val="22"/>
          <w:szCs w:val="22"/>
        </w:rPr>
        <w:t xml:space="preserve">, za wyjątkiem dni ustawowo wolnych od pracy </w:t>
      </w:r>
      <w:r w:rsidRPr="009657DF">
        <w:rPr>
          <w:spacing w:val="-8"/>
          <w:sz w:val="22"/>
          <w:szCs w:val="22"/>
        </w:rPr>
        <w:t>w rozumieniu ustawy z dnia 18 stycznia 195</w:t>
      </w:r>
      <w:r w:rsidR="0043068B" w:rsidRPr="009657DF">
        <w:rPr>
          <w:spacing w:val="-8"/>
          <w:sz w:val="22"/>
          <w:szCs w:val="22"/>
        </w:rPr>
        <w:t>1 r. o dniach wolnych od pracy (</w:t>
      </w:r>
      <w:r w:rsidR="005638D9" w:rsidRPr="009657DF">
        <w:rPr>
          <w:spacing w:val="-8"/>
          <w:sz w:val="22"/>
          <w:szCs w:val="22"/>
        </w:rPr>
        <w:t xml:space="preserve">t. j. </w:t>
      </w:r>
      <w:r w:rsidR="0043068B" w:rsidRPr="009657DF">
        <w:rPr>
          <w:spacing w:val="-8"/>
          <w:sz w:val="22"/>
          <w:szCs w:val="22"/>
        </w:rPr>
        <w:t>Dz.U. z 2025</w:t>
      </w:r>
      <w:r w:rsidR="005638D9" w:rsidRPr="009657DF">
        <w:rPr>
          <w:spacing w:val="-8"/>
          <w:sz w:val="22"/>
          <w:szCs w:val="22"/>
        </w:rPr>
        <w:t xml:space="preserve"> r.</w:t>
      </w:r>
      <w:r w:rsidR="0043068B" w:rsidRPr="009657DF">
        <w:rPr>
          <w:spacing w:val="-8"/>
          <w:sz w:val="22"/>
          <w:szCs w:val="22"/>
        </w:rPr>
        <w:t>, poz. 296).</w:t>
      </w:r>
    </w:p>
    <w:p w14:paraId="2BAAE05F" w14:textId="05D94168" w:rsidR="008B48A4" w:rsidRPr="009657DF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i/>
          <w:iCs/>
          <w:color w:val="000000" w:themeColor="text1"/>
          <w:sz w:val="22"/>
          <w:szCs w:val="22"/>
        </w:rPr>
      </w:pPr>
      <w:r w:rsidRPr="009657DF">
        <w:rPr>
          <w:sz w:val="22"/>
          <w:szCs w:val="22"/>
        </w:rPr>
        <w:t>Za dzień zakończenia dostawy uważa się dzień podpisania przez obie strony protokołu bezusterkowego odbioru urządze</w:t>
      </w:r>
      <w:r w:rsidR="003C47CB">
        <w:rPr>
          <w:sz w:val="22"/>
          <w:szCs w:val="22"/>
        </w:rPr>
        <w:t>nia</w:t>
      </w:r>
      <w:r w:rsidRPr="009657DF">
        <w:rPr>
          <w:sz w:val="22"/>
          <w:szCs w:val="22"/>
        </w:rPr>
        <w:t xml:space="preserve"> w konfiguracji/zestawieniu wskazanym w </w:t>
      </w:r>
      <w:r w:rsidR="00EB63B5" w:rsidRPr="009657DF">
        <w:rPr>
          <w:i/>
          <w:iCs/>
          <w:sz w:val="22"/>
          <w:szCs w:val="22"/>
        </w:rPr>
        <w:t>załączniku nr 1</w:t>
      </w:r>
      <w:r w:rsidRPr="009657DF">
        <w:rPr>
          <w:i/>
          <w:iCs/>
          <w:sz w:val="22"/>
          <w:szCs w:val="22"/>
        </w:rPr>
        <w:t xml:space="preserve"> do umowy –</w:t>
      </w:r>
      <w:bookmarkStart w:id="2" w:name="_Hlk64632272"/>
      <w:r w:rsidRPr="009657DF">
        <w:rPr>
          <w:color w:val="FF0000"/>
          <w:sz w:val="22"/>
          <w:szCs w:val="22"/>
        </w:rPr>
        <w:t xml:space="preserve"> </w:t>
      </w:r>
      <w:r w:rsidRPr="009657DF">
        <w:rPr>
          <w:i/>
          <w:color w:val="000000" w:themeColor="text1"/>
          <w:sz w:val="22"/>
          <w:szCs w:val="22"/>
        </w:rPr>
        <w:t xml:space="preserve">Opis </w:t>
      </w:r>
      <w:r w:rsidR="00E90C82" w:rsidRPr="009657DF">
        <w:rPr>
          <w:i/>
          <w:color w:val="000000" w:themeColor="text1"/>
          <w:sz w:val="22"/>
          <w:szCs w:val="22"/>
        </w:rPr>
        <w:t>przedmiotu zamówienia wymagane minimalne parametry techniczno-funkcjonalne</w:t>
      </w:r>
      <w:r w:rsidRPr="009657DF">
        <w:rPr>
          <w:i/>
          <w:color w:val="000000" w:themeColor="text1"/>
          <w:sz w:val="22"/>
          <w:szCs w:val="22"/>
        </w:rPr>
        <w:t>.</w:t>
      </w:r>
    </w:p>
    <w:bookmarkEnd w:id="2"/>
    <w:p w14:paraId="6B3A42A1" w14:textId="77777777" w:rsidR="00EB63B5" w:rsidRPr="009657DF" w:rsidRDefault="00EB63B5" w:rsidP="006925EB">
      <w:pPr>
        <w:rPr>
          <w:b/>
          <w:sz w:val="22"/>
          <w:szCs w:val="22"/>
        </w:rPr>
      </w:pPr>
    </w:p>
    <w:p w14:paraId="08A858EA" w14:textId="77777777" w:rsidR="008B48A4" w:rsidRPr="009657DF" w:rsidRDefault="008B48A4" w:rsidP="00E86860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3</w:t>
      </w:r>
    </w:p>
    <w:p w14:paraId="3D67CC25" w14:textId="77777777" w:rsidR="008B48A4" w:rsidRPr="009657DF" w:rsidRDefault="008B48A4" w:rsidP="00E86860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Realizacja umowy</w:t>
      </w:r>
    </w:p>
    <w:p w14:paraId="520F77B0" w14:textId="50589DF5" w:rsidR="008B48A4" w:rsidRPr="009657DF" w:rsidRDefault="008B48A4" w:rsidP="008B48A4">
      <w:pPr>
        <w:numPr>
          <w:ilvl w:val="0"/>
          <w:numId w:val="5"/>
        </w:numPr>
        <w:spacing w:line="240" w:lineRule="auto"/>
        <w:ind w:left="142" w:hanging="284"/>
        <w:jc w:val="both"/>
        <w:textAlignment w:val="auto"/>
        <w:rPr>
          <w:bCs/>
          <w:spacing w:val="-6"/>
          <w:sz w:val="22"/>
          <w:szCs w:val="22"/>
          <w:shd w:val="clear" w:color="auto" w:fill="FFFFFF"/>
        </w:rPr>
      </w:pPr>
      <w:r w:rsidRPr="009657DF">
        <w:rPr>
          <w:sz w:val="22"/>
          <w:szCs w:val="22"/>
        </w:rPr>
        <w:t>Wykonawca oświadcza, że zaoferowany przez niego sprzęt, będący przedmiotem umowy, posiada niezbędne dokumenty dopuszczające do obrotu i użytkowania jako wyr</w:t>
      </w:r>
      <w:r w:rsidR="001129DD" w:rsidRPr="009657DF">
        <w:rPr>
          <w:sz w:val="22"/>
          <w:szCs w:val="22"/>
        </w:rPr>
        <w:t>obu medycznego na terenie Rzecz</w:t>
      </w:r>
      <w:r w:rsidRPr="009657DF">
        <w:rPr>
          <w:sz w:val="22"/>
          <w:szCs w:val="22"/>
        </w:rPr>
        <w:t>pospolitej Polskiej, w myśl przepisów ustawy z dnia 7 kwietnia 2022 r. o wyrobach medycznych</w:t>
      </w:r>
      <w:r w:rsidR="00185446" w:rsidRPr="009657DF">
        <w:rPr>
          <w:sz w:val="22"/>
          <w:szCs w:val="22"/>
        </w:rPr>
        <w:t xml:space="preserve"> (</w:t>
      </w:r>
      <w:r w:rsidR="00185446" w:rsidRPr="009657DF">
        <w:rPr>
          <w:bCs/>
          <w:iCs/>
          <w:sz w:val="22"/>
          <w:szCs w:val="22"/>
        </w:rPr>
        <w:t>t. j. Dz.U. z 2024 r., poz. 1620).</w:t>
      </w:r>
    </w:p>
    <w:p w14:paraId="366F8962" w14:textId="477B2A18" w:rsidR="008B48A4" w:rsidRPr="009657DF" w:rsidRDefault="00AD7EB7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lastRenderedPageBreak/>
        <w:t>Sprzęt/urządzeni</w:t>
      </w:r>
      <w:r w:rsidR="00A7363D" w:rsidRPr="009657DF">
        <w:rPr>
          <w:sz w:val="22"/>
          <w:szCs w:val="22"/>
        </w:rPr>
        <w:t>e</w:t>
      </w:r>
      <w:r w:rsidR="008B48A4" w:rsidRPr="009657DF">
        <w:rPr>
          <w:sz w:val="22"/>
          <w:szCs w:val="22"/>
        </w:rPr>
        <w:t xml:space="preserve"> ma być fabrycznie nowe, wolne od wad prawnych i fizycznych oraz w pełni skonfigurowane w zakresie niezbędnym do użytkowania.</w:t>
      </w:r>
    </w:p>
    <w:p w14:paraId="6FF64466" w14:textId="77777777" w:rsidR="008B48A4" w:rsidRPr="009657DF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wraz z dostarczonym sprzętem/urządzeniem zobowiązany jest dostarczyć Zamawiającemu dokumenty zawierające informację niezbędne do jego prawidłowej eksploatacji, sporządzone w języku polskim, w tym w szczególności:</w:t>
      </w:r>
    </w:p>
    <w:p w14:paraId="71052AD0" w14:textId="3D8AB8DF" w:rsidR="00185446" w:rsidRPr="009657DF" w:rsidRDefault="00185446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instrukcję obsługi urządzenia w wersji papierowej lub elektronicznej,</w:t>
      </w:r>
    </w:p>
    <w:p w14:paraId="6E4874A8" w14:textId="675E32AA" w:rsidR="00185446" w:rsidRPr="009657DF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dokument gwarancji,</w:t>
      </w:r>
    </w:p>
    <w:p w14:paraId="6CB03E0D" w14:textId="1CBB1DD0" w:rsidR="00185446" w:rsidRPr="009657DF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dokument określający zasady świadczenia usług przez serwis w okresie gwarancyjnym </w:t>
      </w:r>
      <w:r w:rsidRPr="009657DF">
        <w:rPr>
          <w:sz w:val="22"/>
          <w:szCs w:val="22"/>
        </w:rPr>
        <w:br/>
        <w:t>i pogwarancyjnym,</w:t>
      </w:r>
    </w:p>
    <w:p w14:paraId="40495DA7" w14:textId="347AD18B" w:rsidR="00185446" w:rsidRPr="009657DF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wykaz punktów serwisowych,</w:t>
      </w:r>
    </w:p>
    <w:p w14:paraId="24D9A868" w14:textId="76E4A875" w:rsidR="00453067" w:rsidRPr="009657DF" w:rsidRDefault="00AD7EB7" w:rsidP="00453067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dokument/dostęp do aplikacji umożliwiający okresowe przeglądy techniczne zgodnie z art. 63 ust. 3 ustawy z dnia 7 kwietnia 2022 r. o wyrobach medycznych (t. j. Dz.U. z 2024 r., poz. 1620) tzw.</w:t>
      </w:r>
      <w:r w:rsidR="001D3098" w:rsidRPr="009657DF">
        <w:rPr>
          <w:sz w:val="22"/>
          <w:szCs w:val="22"/>
        </w:rPr>
        <w:t xml:space="preserve"> paszport techniczny urządzenia</w:t>
      </w:r>
      <w:r w:rsidR="00991666" w:rsidRPr="009657DF">
        <w:rPr>
          <w:sz w:val="22"/>
          <w:szCs w:val="22"/>
        </w:rPr>
        <w:t xml:space="preserve"> </w:t>
      </w:r>
      <w:r w:rsidR="001D3098" w:rsidRPr="009657DF">
        <w:rPr>
          <w:sz w:val="22"/>
          <w:szCs w:val="22"/>
        </w:rPr>
        <w:t>-</w:t>
      </w:r>
      <w:r w:rsidR="00991666" w:rsidRPr="009657DF">
        <w:rPr>
          <w:sz w:val="22"/>
          <w:szCs w:val="22"/>
        </w:rPr>
        <w:t xml:space="preserve"> </w:t>
      </w:r>
      <w:r w:rsidR="001D3098" w:rsidRPr="009657DF">
        <w:rPr>
          <w:i/>
          <w:sz w:val="22"/>
          <w:szCs w:val="22"/>
        </w:rPr>
        <w:t>jeśli dotyczy</w:t>
      </w:r>
      <w:r w:rsidR="00991666" w:rsidRPr="009657DF">
        <w:rPr>
          <w:i/>
          <w:sz w:val="22"/>
          <w:szCs w:val="22"/>
        </w:rPr>
        <w:t>.</w:t>
      </w:r>
    </w:p>
    <w:p w14:paraId="1A74EC96" w14:textId="587111FA" w:rsidR="008B48A4" w:rsidRPr="009657DF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9657DF">
        <w:rPr>
          <w:sz w:val="22"/>
          <w:szCs w:val="22"/>
        </w:rPr>
        <w:t xml:space="preserve">W przypadku dostarczenia przez Wykonawcę sprzętu nie spełniającego warunków zamówienia </w:t>
      </w:r>
      <w:r w:rsidR="005638D9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lub obarczonego wadą prawną lub fizyczną, a uchybienie stwierdzone zostanie przy odbiorze towaru, Zamawiający zastrzega sobie prawo odmowy przyjęcia sprzętu i żądania usunięcia wady </w:t>
      </w:r>
      <w:r w:rsidR="005638D9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wyznaczonym terminie. W przypadku nie usunięcia przez Wykonawcę niezgodności towaru </w:t>
      </w:r>
      <w:r w:rsidR="00ED0891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>z umową lub wady, postanowienia § 8 stosuje się odpowiednio.</w:t>
      </w:r>
      <w:r w:rsidRPr="009657DF">
        <w:rPr>
          <w:color w:val="FF0000"/>
          <w:sz w:val="22"/>
          <w:szCs w:val="22"/>
        </w:rPr>
        <w:t xml:space="preserve"> </w:t>
      </w:r>
    </w:p>
    <w:p w14:paraId="4F4E386C" w14:textId="100330BE" w:rsidR="00534941" w:rsidRDefault="003C47CB" w:rsidP="00534941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>
        <w:rPr>
          <w:color w:val="000000" w:themeColor="text1"/>
          <w:sz w:val="22"/>
          <w:szCs w:val="22"/>
        </w:rPr>
        <w:t>Dostarcz</w:t>
      </w:r>
      <w:r w:rsidR="00336942">
        <w:rPr>
          <w:color w:val="000000" w:themeColor="text1"/>
          <w:sz w:val="22"/>
          <w:szCs w:val="22"/>
        </w:rPr>
        <w:t>one</w:t>
      </w:r>
      <w:r>
        <w:rPr>
          <w:color w:val="000000" w:themeColor="text1"/>
          <w:sz w:val="22"/>
          <w:szCs w:val="22"/>
        </w:rPr>
        <w:t xml:space="preserve"> urządzenie winno być przekazane </w:t>
      </w:r>
      <w:r w:rsidR="00720B4D" w:rsidRPr="00534941">
        <w:rPr>
          <w:color w:val="000000" w:themeColor="text1"/>
          <w:sz w:val="22"/>
          <w:szCs w:val="22"/>
        </w:rPr>
        <w:t>w miejs</w:t>
      </w:r>
      <w:r w:rsidR="00336942">
        <w:rPr>
          <w:color w:val="000000" w:themeColor="text1"/>
          <w:sz w:val="22"/>
          <w:szCs w:val="22"/>
        </w:rPr>
        <w:t>ce</w:t>
      </w:r>
      <w:r w:rsidR="00720B4D" w:rsidRPr="00534941">
        <w:rPr>
          <w:color w:val="000000" w:themeColor="text1"/>
          <w:sz w:val="22"/>
          <w:szCs w:val="22"/>
        </w:rPr>
        <w:t xml:space="preserve"> docelowego użytkowania tj. </w:t>
      </w:r>
      <w:r w:rsidR="00336942">
        <w:rPr>
          <w:b/>
          <w:color w:val="000000" w:themeColor="text1"/>
          <w:sz w:val="22"/>
          <w:szCs w:val="22"/>
        </w:rPr>
        <w:t xml:space="preserve">Zespół Pracowni Radiologii Zabiegowej, Hemodynamiki i Elektrokardiologii  Świętokrzyskiego Centrum Kardiologii </w:t>
      </w:r>
      <w:r w:rsidR="006925EB" w:rsidRPr="00534941">
        <w:rPr>
          <w:b/>
          <w:color w:val="000000" w:themeColor="text1"/>
          <w:sz w:val="22"/>
          <w:szCs w:val="22"/>
        </w:rPr>
        <w:t>Wojewódzkiego Szpitala Zespolonego</w:t>
      </w:r>
      <w:r w:rsidR="00336942">
        <w:rPr>
          <w:b/>
          <w:color w:val="000000" w:themeColor="text1"/>
          <w:sz w:val="22"/>
          <w:szCs w:val="22"/>
        </w:rPr>
        <w:t xml:space="preserve"> </w:t>
      </w:r>
      <w:r w:rsidR="006925EB" w:rsidRPr="00534941">
        <w:rPr>
          <w:b/>
          <w:color w:val="000000" w:themeColor="text1"/>
          <w:sz w:val="22"/>
          <w:szCs w:val="22"/>
        </w:rPr>
        <w:t>w</w:t>
      </w:r>
      <w:r w:rsidR="00336942">
        <w:rPr>
          <w:b/>
          <w:color w:val="000000" w:themeColor="text1"/>
          <w:sz w:val="22"/>
          <w:szCs w:val="22"/>
        </w:rPr>
        <w:t xml:space="preserve"> </w:t>
      </w:r>
      <w:r w:rsidR="006925EB" w:rsidRPr="00534941">
        <w:rPr>
          <w:b/>
          <w:color w:val="000000" w:themeColor="text1"/>
          <w:sz w:val="22"/>
          <w:szCs w:val="22"/>
        </w:rPr>
        <w:t>Kielcach</w:t>
      </w:r>
      <w:r w:rsidR="00BE7DA3" w:rsidRPr="00534941">
        <w:rPr>
          <w:b/>
          <w:color w:val="000000" w:themeColor="text1"/>
          <w:sz w:val="22"/>
          <w:szCs w:val="22"/>
        </w:rPr>
        <w:t>,</w:t>
      </w:r>
      <w:r w:rsidR="00336942">
        <w:rPr>
          <w:b/>
          <w:color w:val="000000" w:themeColor="text1"/>
          <w:sz w:val="22"/>
          <w:szCs w:val="22"/>
        </w:rPr>
        <w:t xml:space="preserve"> </w:t>
      </w:r>
      <w:r w:rsidR="00720B4D" w:rsidRPr="00534941">
        <w:rPr>
          <w:color w:val="000000" w:themeColor="text1"/>
          <w:sz w:val="22"/>
          <w:szCs w:val="22"/>
        </w:rPr>
        <w:t>ul.</w:t>
      </w:r>
      <w:r w:rsidR="00336942">
        <w:rPr>
          <w:color w:val="000000" w:themeColor="text1"/>
          <w:sz w:val="22"/>
          <w:szCs w:val="22"/>
        </w:rPr>
        <w:t xml:space="preserve"> </w:t>
      </w:r>
      <w:r w:rsidR="00720B4D" w:rsidRPr="00534941">
        <w:rPr>
          <w:color w:val="000000" w:themeColor="text1"/>
          <w:sz w:val="22"/>
          <w:szCs w:val="22"/>
        </w:rPr>
        <w:t>Grunwaldzka</w:t>
      </w:r>
      <w:r w:rsidR="00336942">
        <w:rPr>
          <w:color w:val="000000" w:themeColor="text1"/>
          <w:sz w:val="22"/>
          <w:szCs w:val="22"/>
        </w:rPr>
        <w:t xml:space="preserve"> </w:t>
      </w:r>
      <w:r w:rsidR="00720B4D" w:rsidRPr="00534941">
        <w:rPr>
          <w:color w:val="000000" w:themeColor="text1"/>
          <w:sz w:val="22"/>
          <w:szCs w:val="22"/>
        </w:rPr>
        <w:t>45</w:t>
      </w:r>
      <w:r w:rsidR="00BE7DA3" w:rsidRPr="00534941">
        <w:rPr>
          <w:color w:val="000000" w:themeColor="text1"/>
          <w:sz w:val="22"/>
          <w:szCs w:val="22"/>
        </w:rPr>
        <w:t>,</w:t>
      </w:r>
      <w:r w:rsidR="00336942">
        <w:rPr>
          <w:color w:val="000000" w:themeColor="text1"/>
          <w:sz w:val="22"/>
          <w:szCs w:val="22"/>
        </w:rPr>
        <w:t xml:space="preserve"> </w:t>
      </w:r>
      <w:r w:rsidR="00534941">
        <w:rPr>
          <w:color w:val="000000" w:themeColor="text1"/>
          <w:sz w:val="22"/>
          <w:szCs w:val="22"/>
        </w:rPr>
        <w:t>w</w:t>
      </w:r>
      <w:r w:rsidR="00336942">
        <w:rPr>
          <w:color w:val="000000" w:themeColor="text1"/>
          <w:sz w:val="22"/>
          <w:szCs w:val="22"/>
        </w:rPr>
        <w:t xml:space="preserve"> </w:t>
      </w:r>
      <w:r w:rsidR="00534941">
        <w:rPr>
          <w:color w:val="000000" w:themeColor="text1"/>
          <w:sz w:val="22"/>
          <w:szCs w:val="22"/>
        </w:rPr>
        <w:t>terminie uzgodnionym z Zamawiającym. Zakończenie czynności zostanie potwierdzone protokołem</w:t>
      </w:r>
      <w:r w:rsidR="00336942">
        <w:rPr>
          <w:color w:val="000000" w:themeColor="text1"/>
          <w:sz w:val="22"/>
          <w:szCs w:val="22"/>
        </w:rPr>
        <w:t xml:space="preserve"> odbioru</w:t>
      </w:r>
      <w:r w:rsidR="00534941">
        <w:rPr>
          <w:color w:val="auto"/>
          <w:sz w:val="22"/>
          <w:szCs w:val="22"/>
        </w:rPr>
        <w:t>.</w:t>
      </w:r>
    </w:p>
    <w:p w14:paraId="32F62A72" w14:textId="06D75803" w:rsidR="008B48A4" w:rsidRPr="00534941" w:rsidRDefault="008B48A4" w:rsidP="00925F37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426" w:hanging="568"/>
        <w:jc w:val="both"/>
        <w:textAlignment w:val="auto"/>
        <w:rPr>
          <w:sz w:val="22"/>
          <w:szCs w:val="22"/>
        </w:rPr>
      </w:pPr>
      <w:r w:rsidRPr="00534941">
        <w:rPr>
          <w:sz w:val="22"/>
          <w:szCs w:val="22"/>
        </w:rPr>
        <w:t>Strony postanawiają, iż osobami odpowiedzialnymi za kontakty w zakresie realizacji umowy będą:</w:t>
      </w:r>
    </w:p>
    <w:p w14:paraId="28C71FCC" w14:textId="77777777" w:rsidR="008B48A4" w:rsidRPr="009657DF" w:rsidRDefault="008B48A4" w:rsidP="0062087B">
      <w:pPr>
        <w:numPr>
          <w:ilvl w:val="0"/>
          <w:numId w:val="7"/>
        </w:numPr>
        <w:tabs>
          <w:tab w:val="left" w:pos="426"/>
          <w:tab w:val="num" w:pos="567"/>
        </w:tabs>
        <w:spacing w:line="240" w:lineRule="auto"/>
        <w:ind w:left="709" w:hanging="425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ze strony Zamawiającego………………….,  tel. ………………..</w:t>
      </w:r>
    </w:p>
    <w:p w14:paraId="7A1B9A6A" w14:textId="77777777" w:rsidR="008B48A4" w:rsidRPr="009657DF" w:rsidRDefault="008B48A4" w:rsidP="0062087B">
      <w:pPr>
        <w:numPr>
          <w:ilvl w:val="0"/>
          <w:numId w:val="7"/>
        </w:numPr>
        <w:tabs>
          <w:tab w:val="left" w:pos="426"/>
          <w:tab w:val="num" w:pos="567"/>
        </w:tabs>
        <w:spacing w:line="240" w:lineRule="auto"/>
        <w:ind w:left="709" w:hanging="425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ze strony Wykonawcy ………………….,  tel. ………………..</w:t>
      </w:r>
    </w:p>
    <w:p w14:paraId="0FFFD563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</w:p>
    <w:p w14:paraId="64A9FAA0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4</w:t>
      </w:r>
    </w:p>
    <w:p w14:paraId="6800A6C9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Podwykonawcy</w:t>
      </w:r>
    </w:p>
    <w:p w14:paraId="7C0B64FA" w14:textId="77777777" w:rsidR="008B48A4" w:rsidRPr="009657DF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powierza podwykonawcom wykonanie następującej części przedmiotu umowy tj.:</w:t>
      </w:r>
    </w:p>
    <w:p w14:paraId="5C2DC39A" w14:textId="214A87C6" w:rsidR="008B48A4" w:rsidRPr="009657DF" w:rsidRDefault="008B48A4" w:rsidP="0062087B">
      <w:pPr>
        <w:pStyle w:val="Tekstpodstawowy"/>
        <w:tabs>
          <w:tab w:val="num" w:pos="142"/>
          <w:tab w:val="left" w:pos="709"/>
        </w:tabs>
        <w:spacing w:after="0"/>
        <w:ind w:left="142"/>
        <w:rPr>
          <w:sz w:val="22"/>
          <w:szCs w:val="22"/>
        </w:rPr>
      </w:pPr>
      <w:r w:rsidRPr="009657DF">
        <w:rPr>
          <w:i/>
          <w:sz w:val="22"/>
          <w:szCs w:val="22"/>
        </w:rPr>
        <w:t>- (należy wstawić nazwę (firma) adres (siedziba) podwykonawcy oraz zakres usług realizowany przez podwykonawcę</w:t>
      </w:r>
      <w:r w:rsidR="00AD25FA" w:rsidRPr="009657DF">
        <w:rPr>
          <w:i/>
          <w:sz w:val="22"/>
          <w:szCs w:val="22"/>
        </w:rPr>
        <w:t xml:space="preserve">) </w:t>
      </w:r>
      <w:r w:rsidRPr="009657DF">
        <w:rPr>
          <w:sz w:val="22"/>
          <w:szCs w:val="22"/>
        </w:rPr>
        <w:t>…………………….</w:t>
      </w:r>
    </w:p>
    <w:p w14:paraId="62B5E3A7" w14:textId="77777777" w:rsidR="008B48A4" w:rsidRPr="009657DF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5AD47DED" w14:textId="0283CF01" w:rsidR="00554F28" w:rsidRPr="009657DF" w:rsidRDefault="008B48A4" w:rsidP="009657DF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351A57D2" w14:textId="77777777" w:rsidR="00554F28" w:rsidRPr="009657DF" w:rsidRDefault="00554F28" w:rsidP="004F083F">
      <w:pPr>
        <w:rPr>
          <w:b/>
          <w:sz w:val="22"/>
          <w:szCs w:val="22"/>
        </w:rPr>
      </w:pPr>
    </w:p>
    <w:p w14:paraId="31F32F24" w14:textId="37F4602C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5</w:t>
      </w:r>
    </w:p>
    <w:p w14:paraId="596451B1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Wynagrodzenie</w:t>
      </w:r>
    </w:p>
    <w:p w14:paraId="5C812805" w14:textId="72F32698" w:rsidR="009B6BE1" w:rsidRDefault="009B6BE1" w:rsidP="009B6BE1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color w:val="auto"/>
          <w:sz w:val="22"/>
          <w:szCs w:val="22"/>
        </w:rPr>
      </w:pPr>
      <w:r>
        <w:rPr>
          <w:sz w:val="22"/>
          <w:szCs w:val="22"/>
        </w:rPr>
        <w:t xml:space="preserve">Z tytułu realizacji przedmiotu umowy Wykonawca otrzyma wynagrodzenie w kwocie brutto </w:t>
      </w:r>
      <w:r>
        <w:rPr>
          <w:bCs/>
          <w:sz w:val="22"/>
          <w:szCs w:val="22"/>
        </w:rPr>
        <w:t>........................ z</w:t>
      </w:r>
      <w:r>
        <w:rPr>
          <w:sz w:val="22"/>
          <w:szCs w:val="22"/>
        </w:rPr>
        <w:t>ł (słownie: ................................), zgodnie z treścią złożonej oferty</w:t>
      </w:r>
      <w:r w:rsidR="00061355">
        <w:rPr>
          <w:sz w:val="22"/>
          <w:szCs w:val="22"/>
        </w:rPr>
        <w:t xml:space="preserve"> w tym podatek VAT</w:t>
      </w:r>
      <w:r w:rsidR="00FD0306">
        <w:rPr>
          <w:sz w:val="22"/>
          <w:szCs w:val="22"/>
        </w:rPr>
        <w:t>.</w:t>
      </w:r>
    </w:p>
    <w:p w14:paraId="0E790122" w14:textId="5B0ABA07" w:rsidR="00ED0891" w:rsidRPr="009657DF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9657DF">
        <w:rPr>
          <w:sz w:val="22"/>
          <w:szCs w:val="22"/>
        </w:rPr>
        <w:t xml:space="preserve">Wynagrodzenie, o którym mowa w ust. 1 niniejszego §, zgodnie </w:t>
      </w:r>
      <w:r w:rsidRPr="009657DF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r w:rsidRPr="009657DF">
        <w:rPr>
          <w:bCs/>
          <w:snapToGrid w:val="0"/>
          <w:sz w:val="22"/>
          <w:szCs w:val="22"/>
        </w:rPr>
        <w:t>r. poz. 168 ze zm.</w:t>
      </w:r>
      <w:r w:rsidRPr="009657DF">
        <w:rPr>
          <w:snapToGrid w:val="0"/>
          <w:sz w:val="22"/>
          <w:szCs w:val="22"/>
        </w:rPr>
        <w:t xml:space="preserve">) </w:t>
      </w:r>
      <w:r w:rsidRPr="009657DF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9657DF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Wynagrodzenie wskazane w ust. 1 zawiera w sobie koszty montażu, opakowania, transportu, rozładunku w siedzibie Zamawiającego, </w:t>
      </w:r>
      <w:r w:rsidRPr="00126837">
        <w:rPr>
          <w:sz w:val="22"/>
          <w:szCs w:val="22"/>
        </w:rPr>
        <w:t>przeszkolenia personelu</w:t>
      </w:r>
      <w:r w:rsidRPr="009657DF">
        <w:rPr>
          <w:sz w:val="22"/>
          <w:szCs w:val="22"/>
        </w:rPr>
        <w:t xml:space="preserve">, serwisu w okresie gwarancji oraz inne koszty niezbędne do prawidłowej realizacji niniejszej umowy. </w:t>
      </w:r>
    </w:p>
    <w:p w14:paraId="42B50EDE" w14:textId="77777777" w:rsidR="00373A70" w:rsidRPr="009657DF" w:rsidRDefault="00373A70" w:rsidP="008B48A4">
      <w:pPr>
        <w:jc w:val="center"/>
        <w:rPr>
          <w:b/>
          <w:sz w:val="22"/>
          <w:szCs w:val="22"/>
        </w:rPr>
      </w:pPr>
    </w:p>
    <w:p w14:paraId="411CC187" w14:textId="77777777" w:rsidR="0065088E" w:rsidRDefault="0065088E" w:rsidP="008B48A4">
      <w:pPr>
        <w:jc w:val="center"/>
        <w:rPr>
          <w:b/>
          <w:sz w:val="22"/>
          <w:szCs w:val="22"/>
        </w:rPr>
      </w:pPr>
    </w:p>
    <w:p w14:paraId="1F33F631" w14:textId="623C5F31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6</w:t>
      </w:r>
    </w:p>
    <w:p w14:paraId="2778762A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Płatności</w:t>
      </w:r>
    </w:p>
    <w:p w14:paraId="535A0438" w14:textId="53BC05B1" w:rsidR="008B48A4" w:rsidRPr="009657DF" w:rsidRDefault="00EA65C7" w:rsidP="008B48A4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Zapłata należności dokonywana będzie przelewem na konto bankowe Wykonawcy wskazane </w:t>
      </w:r>
      <w:r w:rsidR="00BA72FE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fakturze VAT </w:t>
      </w:r>
      <w:r w:rsidRPr="009657DF">
        <w:rPr>
          <w:b/>
          <w:sz w:val="22"/>
          <w:szCs w:val="22"/>
        </w:rPr>
        <w:t>w terminie 30 dni</w:t>
      </w:r>
      <w:r w:rsidRPr="009657DF">
        <w:rPr>
          <w:sz w:val="22"/>
          <w:szCs w:val="22"/>
        </w:rPr>
        <w:t xml:space="preserve"> kalendarzowych od daty doręczenia Zamawiającemu prawidłowo </w:t>
      </w:r>
      <w:r w:rsidRPr="009657DF">
        <w:rPr>
          <w:sz w:val="22"/>
          <w:szCs w:val="22"/>
        </w:rPr>
        <w:lastRenderedPageBreak/>
        <w:t>wystawionej faktury VAT wraz z wymaganymi umową dokumentami, w tym protokołem odbioru.</w:t>
      </w:r>
    </w:p>
    <w:p w14:paraId="346E8622" w14:textId="61F1616C" w:rsidR="008B48A4" w:rsidRPr="009657DF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Za datę doręczenia uważa się datę ustaloną według daty wpływu do Zamawiającego zgodnie z następującą kolejnością:</w:t>
      </w:r>
    </w:p>
    <w:p w14:paraId="25E67CDC" w14:textId="4E966A3D" w:rsidR="00EA65C7" w:rsidRPr="009657DF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nadanie jej numeru w systemie KSeF, zgodnie z przepisami ustawy o VAT z zastrzeżeniem ust. </w:t>
      </w:r>
      <w:r w:rsidR="00501EC1">
        <w:rPr>
          <w:sz w:val="22"/>
          <w:szCs w:val="22"/>
        </w:rPr>
        <w:t>3</w:t>
      </w:r>
      <w:r w:rsidRPr="009657DF">
        <w:rPr>
          <w:sz w:val="22"/>
          <w:szCs w:val="22"/>
        </w:rPr>
        <w:t>,</w:t>
      </w:r>
      <w:r w:rsidRPr="009657DF">
        <w:rPr>
          <w:b/>
          <w:bCs/>
          <w:sz w:val="22"/>
          <w:szCs w:val="22"/>
        </w:rPr>
        <w:t xml:space="preserve"> </w:t>
      </w:r>
      <w:r w:rsidRPr="009657DF">
        <w:rPr>
          <w:sz w:val="22"/>
          <w:szCs w:val="22"/>
        </w:rPr>
        <w:t>w przypadku wystawienia faktury tą drogą (lub wyjątkowymi procedurami przewidzianymi ustawą o VAT),</w:t>
      </w:r>
    </w:p>
    <w:p w14:paraId="769A44D6" w14:textId="19512079" w:rsidR="00EA65C7" w:rsidRPr="009657DF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publiczno-prywatnym) za pośrednictwem „Platformy” (jeśli dopuszczono jej stosowanie w postępowaniu),</w:t>
      </w:r>
    </w:p>
    <w:p w14:paraId="6016C40C" w14:textId="659D5AB9" w:rsidR="00EA65C7" w:rsidRPr="009657DF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8" w:history="1">
        <w:r w:rsidRPr="009657DF">
          <w:rPr>
            <w:rStyle w:val="Hipercze"/>
            <w:sz w:val="22"/>
            <w:szCs w:val="22"/>
          </w:rPr>
          <w:t>ksef@wszzkielce.pl</w:t>
        </w:r>
      </w:hyperlink>
      <w:r w:rsidRPr="009657DF">
        <w:rPr>
          <w:sz w:val="22"/>
          <w:szCs w:val="22"/>
        </w:rPr>
        <w:t>, pocztą lub osobiście.</w:t>
      </w:r>
    </w:p>
    <w:p w14:paraId="2A9C793E" w14:textId="1D132AF4" w:rsidR="00EA65C7" w:rsidRPr="009657DF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Wykonawca wystawi i udostępni Zamawiającemu fakturę z wykorzystaniem KSeF, chyba że zaistnieją przypadki, o których mowa w ustawie o VAT uniemożliwiające takie działanie lub uprawniające Zamawiającego do innego działania – w takim przypadku faktura zostanie wystawiona Zamawiającemu z uwzględnieniem zasad określonych w ustawie o VAT i doręczona na adres mailowy: </w:t>
      </w:r>
      <w:hyperlink r:id="rId9" w:history="1">
        <w:r w:rsidRPr="009657DF">
          <w:rPr>
            <w:rStyle w:val="Hipercze"/>
            <w:sz w:val="22"/>
            <w:szCs w:val="22"/>
          </w:rPr>
          <w:t>ksef@wszzkielce.pl</w:t>
        </w:r>
      </w:hyperlink>
      <w:r w:rsidRPr="009657DF">
        <w:rPr>
          <w:sz w:val="22"/>
          <w:szCs w:val="22"/>
        </w:rPr>
        <w:t>.</w:t>
      </w:r>
    </w:p>
    <w:p w14:paraId="33A06E31" w14:textId="499B68EB" w:rsidR="00EA65C7" w:rsidRPr="009657DF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rStyle w:val="Hipercze"/>
          <w:rFonts w:eastAsia="Arial Unicode MS"/>
          <w:color w:val="000000"/>
          <w:sz w:val="22"/>
          <w:szCs w:val="22"/>
          <w:u w:val="none"/>
        </w:rPr>
        <w:t xml:space="preserve">Niezależnie od postanowień powyższych ustępów Wykonawca może udostępnić Zamawiającemu w formacie czytelnym dla Zamawiającego wizualizację faktury na adres mailowy </w:t>
      </w:r>
      <w:hyperlink r:id="rId10" w:history="1">
        <w:r w:rsidRPr="009657DF">
          <w:rPr>
            <w:rStyle w:val="Hipercze"/>
            <w:rFonts w:eastAsia="Arial Unicode MS"/>
            <w:bCs/>
            <w:sz w:val="22"/>
            <w:szCs w:val="22"/>
          </w:rPr>
          <w:t>ksef@wszzkielce.pl</w:t>
        </w:r>
      </w:hyperlink>
      <w:r w:rsidRPr="009657DF">
        <w:rPr>
          <w:rStyle w:val="Hipercze"/>
          <w:rFonts w:eastAsia="Arial Unicode MS"/>
          <w:b/>
          <w:bCs/>
          <w:color w:val="000000"/>
          <w:sz w:val="22"/>
          <w:szCs w:val="22"/>
          <w:u w:val="none"/>
        </w:rPr>
        <w:t xml:space="preserve"> </w:t>
      </w:r>
      <w:r w:rsidRPr="009657DF">
        <w:rPr>
          <w:rStyle w:val="Hipercze"/>
          <w:rFonts w:eastAsia="Arial Unicode MS"/>
          <w:color w:val="000000"/>
          <w:sz w:val="22"/>
          <w:szCs w:val="22"/>
          <w:u w:val="none"/>
        </w:rPr>
        <w:t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0F1C83B9" w14:textId="77777777" w:rsidR="008B48A4" w:rsidRPr="009657DF" w:rsidRDefault="008B48A4" w:rsidP="008B48A4">
      <w:pPr>
        <w:numPr>
          <w:ilvl w:val="0"/>
          <w:numId w:val="10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nie może dokonywać przelewu (cesji) wierzytelności przypadającej mu w stosunku do Zamawiającego na rzecz osób trzecich bez uzyskania uprzedniej zgody,</w:t>
      </w:r>
      <w:r w:rsidRPr="009657DF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Pr="009657DF">
        <w:rPr>
          <w:sz w:val="22"/>
          <w:szCs w:val="22"/>
        </w:rPr>
        <w:t xml:space="preserve"> </w:t>
      </w:r>
      <w:r w:rsidRPr="009657DF">
        <w:rPr>
          <w:color w:val="000000"/>
          <w:sz w:val="22"/>
          <w:szCs w:val="22"/>
        </w:rPr>
        <w:t>pisemnej pod rygorem nieważności</w:t>
      </w:r>
      <w:r w:rsidRPr="009657DF">
        <w:rPr>
          <w:sz w:val="22"/>
          <w:szCs w:val="22"/>
        </w:rPr>
        <w:t xml:space="preserve">. </w:t>
      </w:r>
      <w:r w:rsidRPr="009657DF">
        <w:rPr>
          <w:color w:val="000000"/>
          <w:sz w:val="22"/>
          <w:szCs w:val="22"/>
        </w:rPr>
        <w:t>Czynność prawna mająca na celu</w:t>
      </w:r>
      <w:r w:rsidRPr="009657DF">
        <w:rPr>
          <w:sz w:val="22"/>
          <w:szCs w:val="22"/>
        </w:rPr>
        <w:t xml:space="preserve"> </w:t>
      </w:r>
      <w:r w:rsidRPr="009657DF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Pr="009657DF">
        <w:rPr>
          <w:sz w:val="22"/>
          <w:szCs w:val="22"/>
        </w:rPr>
        <w:t xml:space="preserve">. </w:t>
      </w:r>
    </w:p>
    <w:p w14:paraId="1E9C51E6" w14:textId="6C2F9EF9" w:rsidR="008B48A4" w:rsidRDefault="008B48A4" w:rsidP="00361C12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wystawionych fakturach Zamawiający oznaczony będzie jako: Wojewódzki Szpital Zespolony, 25-736 Kielce ul. Grunwaldzka 45 NIP 959-12-91-292</w:t>
      </w:r>
      <w:r w:rsidR="00841EAA" w:rsidRPr="009657DF">
        <w:rPr>
          <w:sz w:val="22"/>
          <w:szCs w:val="22"/>
        </w:rPr>
        <w:t>, nr umowy</w:t>
      </w:r>
      <w:r w:rsidR="00C47234" w:rsidRPr="009657DF">
        <w:rPr>
          <w:sz w:val="22"/>
          <w:szCs w:val="22"/>
        </w:rPr>
        <w:t>.</w:t>
      </w:r>
    </w:p>
    <w:p w14:paraId="11950353" w14:textId="77777777" w:rsidR="009657DF" w:rsidRPr="009657DF" w:rsidRDefault="009657DF" w:rsidP="009657DF">
      <w:pPr>
        <w:pStyle w:val="Tekstpodstawowy"/>
        <w:widowControl w:val="0"/>
        <w:spacing w:after="0" w:line="240" w:lineRule="auto"/>
        <w:ind w:left="142"/>
        <w:jc w:val="both"/>
        <w:textAlignment w:val="auto"/>
        <w:rPr>
          <w:sz w:val="22"/>
          <w:szCs w:val="22"/>
        </w:rPr>
      </w:pPr>
    </w:p>
    <w:p w14:paraId="6DFE9781" w14:textId="77777777" w:rsidR="008B48A4" w:rsidRPr="009657DF" w:rsidRDefault="008B48A4" w:rsidP="002356BE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7</w:t>
      </w:r>
    </w:p>
    <w:p w14:paraId="5B071D7B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Rękojmia za wady, gwarancja jakości</w:t>
      </w:r>
    </w:p>
    <w:p w14:paraId="3B02EDFF" w14:textId="604523FE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9657DF">
        <w:rPr>
          <w:spacing w:val="-2"/>
          <w:sz w:val="22"/>
          <w:szCs w:val="22"/>
        </w:rPr>
        <w:t xml:space="preserve">Na dostarczony towar Wykonawca udziela Zamawiającemu gwarancji na okres </w:t>
      </w:r>
      <w:r w:rsidR="0014468F" w:rsidRPr="009657DF">
        <w:rPr>
          <w:b/>
          <w:spacing w:val="-2"/>
          <w:sz w:val="22"/>
          <w:szCs w:val="22"/>
        </w:rPr>
        <w:t>24</w:t>
      </w:r>
      <w:r w:rsidRPr="009657DF">
        <w:rPr>
          <w:b/>
          <w:spacing w:val="-2"/>
          <w:sz w:val="22"/>
          <w:szCs w:val="22"/>
        </w:rPr>
        <w:t xml:space="preserve"> miesięcy</w:t>
      </w:r>
      <w:r w:rsidRPr="009657DF">
        <w:rPr>
          <w:spacing w:val="-2"/>
          <w:sz w:val="22"/>
          <w:szCs w:val="22"/>
        </w:rPr>
        <w:t>, licząc od dnia wydania Zamawiającemu towaru zgodnego z umową.</w:t>
      </w:r>
    </w:p>
    <w:p w14:paraId="7A712234" w14:textId="00871756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bookmarkStart w:id="3" w:name="_Hlk22208072"/>
      <w:r w:rsidRPr="009657DF">
        <w:rPr>
          <w:rFonts w:eastAsia="Calibri"/>
          <w:spacing w:val="-8"/>
          <w:sz w:val="22"/>
          <w:szCs w:val="22"/>
          <w:lang w:eastAsia="pl-PL"/>
        </w:rPr>
        <w:t>W razie stwierdzenia wad, braków lub niezgodności towaru z umową, Zamawiający prześle mailem pisemną reklamację</w:t>
      </w:r>
      <w:r w:rsidRPr="009657DF">
        <w:rPr>
          <w:rFonts w:eastAsia="Calibri"/>
          <w:spacing w:val="-6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12"/>
          <w:sz w:val="22"/>
          <w:szCs w:val="22"/>
          <w:lang w:eastAsia="pl-PL"/>
        </w:rPr>
        <w:t>Wykonawcy</w:t>
      </w:r>
      <w:r w:rsidR="0014468F" w:rsidRPr="009657DF">
        <w:rPr>
          <w:rFonts w:eastAsia="Calibri"/>
          <w:spacing w:val="-12"/>
          <w:sz w:val="22"/>
          <w:szCs w:val="22"/>
          <w:lang w:eastAsia="pl-PL"/>
        </w:rPr>
        <w:t xml:space="preserve"> na adres e-mail …</w:t>
      </w:r>
      <w:r w:rsidR="00501EC1">
        <w:rPr>
          <w:rFonts w:eastAsia="Calibri"/>
          <w:spacing w:val="-12"/>
          <w:sz w:val="22"/>
          <w:szCs w:val="22"/>
          <w:lang w:eastAsia="pl-PL"/>
        </w:rPr>
        <w:t>…………</w:t>
      </w:r>
      <w:r w:rsidRPr="009657DF">
        <w:rPr>
          <w:rFonts w:eastAsia="Calibri"/>
          <w:spacing w:val="-12"/>
          <w:sz w:val="22"/>
          <w:szCs w:val="22"/>
          <w:lang w:eastAsia="pl-PL"/>
        </w:rPr>
        <w:t xml:space="preserve">, a Wykonawca zobowiązuje się do: </w:t>
      </w:r>
    </w:p>
    <w:p w14:paraId="613A2B89" w14:textId="17048EF7" w:rsidR="008B48A4" w:rsidRPr="009657DF" w:rsidRDefault="008B48A4" w:rsidP="008B48A4">
      <w:pPr>
        <w:numPr>
          <w:ilvl w:val="0"/>
          <w:numId w:val="12"/>
        </w:numPr>
        <w:spacing w:line="240" w:lineRule="auto"/>
        <w:ind w:left="709" w:hanging="207"/>
        <w:jc w:val="both"/>
        <w:textAlignment w:val="auto"/>
        <w:rPr>
          <w:sz w:val="22"/>
          <w:szCs w:val="22"/>
        </w:rPr>
      </w:pPr>
      <w:r w:rsidRPr="009657DF">
        <w:rPr>
          <w:rFonts w:eastAsia="Calibri"/>
          <w:spacing w:val="-12"/>
          <w:sz w:val="22"/>
          <w:szCs w:val="22"/>
          <w:lang w:eastAsia="pl-PL"/>
        </w:rPr>
        <w:t>usunięcia wad, braków lub niezgodności towaru z umową</w:t>
      </w:r>
      <w:r w:rsidRPr="009657DF">
        <w:rPr>
          <w:rFonts w:eastAsia="Calibri"/>
          <w:spacing w:val="-4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8"/>
          <w:sz w:val="22"/>
          <w:szCs w:val="22"/>
          <w:lang w:eastAsia="pl-PL"/>
        </w:rPr>
        <w:t>niezwłocznie, le</w:t>
      </w:r>
      <w:r w:rsidR="00427723" w:rsidRPr="009657DF">
        <w:rPr>
          <w:rFonts w:eastAsia="Calibri"/>
          <w:spacing w:val="-8"/>
          <w:sz w:val="22"/>
          <w:szCs w:val="22"/>
          <w:lang w:eastAsia="pl-PL"/>
        </w:rPr>
        <w:t xml:space="preserve">cz nie później niż w terminie </w:t>
      </w:r>
      <w:r w:rsidR="00ED0891" w:rsidRPr="009657DF">
        <w:rPr>
          <w:rFonts w:eastAsia="Calibri"/>
          <w:spacing w:val="-8"/>
          <w:sz w:val="22"/>
          <w:szCs w:val="22"/>
          <w:lang w:eastAsia="pl-PL"/>
        </w:rPr>
        <w:br/>
      </w:r>
      <w:r w:rsidR="00427723" w:rsidRPr="009657DF">
        <w:rPr>
          <w:rFonts w:eastAsia="Calibri"/>
          <w:spacing w:val="-8"/>
          <w:sz w:val="22"/>
          <w:szCs w:val="22"/>
          <w:lang w:eastAsia="pl-PL"/>
        </w:rPr>
        <w:t xml:space="preserve">3 </w:t>
      </w:r>
      <w:r w:rsidRPr="009657DF">
        <w:rPr>
          <w:rFonts w:eastAsia="Calibri"/>
          <w:spacing w:val="-8"/>
          <w:sz w:val="22"/>
          <w:szCs w:val="22"/>
          <w:lang w:eastAsia="pl-PL"/>
        </w:rPr>
        <w:t>dni roboczych</w:t>
      </w:r>
      <w:r w:rsidR="00ED0891" w:rsidRPr="009657DF">
        <w:rPr>
          <w:rFonts w:eastAsia="Calibri"/>
          <w:spacing w:val="-8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8"/>
          <w:sz w:val="22"/>
          <w:szCs w:val="22"/>
          <w:lang w:eastAsia="pl-PL"/>
        </w:rPr>
        <w:t xml:space="preserve">/ </w:t>
      </w:r>
      <w:r w:rsidR="00373A70" w:rsidRPr="009657DF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10</w:t>
      </w:r>
      <w:r w:rsidRPr="009657DF">
        <w:rPr>
          <w:rFonts w:eastAsia="Calibri"/>
          <w:bCs/>
          <w:color w:val="000000"/>
          <w:spacing w:val="-8"/>
          <w:sz w:val="22"/>
          <w:szCs w:val="22"/>
          <w:lang w:eastAsia="pl-PL"/>
        </w:rPr>
        <w:t xml:space="preserve"> dni roboczych</w:t>
      </w:r>
      <w:r w:rsidRPr="009657DF">
        <w:rPr>
          <w:sz w:val="22"/>
          <w:szCs w:val="22"/>
          <w:vertAlign w:val="superscript"/>
        </w:rPr>
        <w:footnoteReference w:id="1"/>
      </w:r>
      <w:r w:rsidRPr="009657DF">
        <w:rPr>
          <w:rFonts w:eastAsia="Calibri"/>
          <w:b/>
          <w:color w:val="FF0000"/>
          <w:spacing w:val="-8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8"/>
          <w:sz w:val="22"/>
          <w:szCs w:val="22"/>
          <w:lang w:eastAsia="pl-PL"/>
        </w:rPr>
        <w:t xml:space="preserve"> od daty otrzymania pisemnej reklamacji </w:t>
      </w:r>
    </w:p>
    <w:p w14:paraId="0FA51059" w14:textId="77777777" w:rsidR="008B48A4" w:rsidRPr="009657DF" w:rsidRDefault="008B48A4" w:rsidP="008B48A4">
      <w:pPr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r w:rsidRPr="009657DF">
        <w:rPr>
          <w:rFonts w:eastAsia="Calibri"/>
          <w:spacing w:val="-8"/>
          <w:sz w:val="22"/>
          <w:szCs w:val="22"/>
          <w:lang w:eastAsia="pl-PL"/>
        </w:rPr>
        <w:t>przesłania decyzji o odmowie reklamacji z uwzględnieniem powyższych terminów.</w:t>
      </w:r>
    </w:p>
    <w:bookmarkEnd w:id="3"/>
    <w:p w14:paraId="4A70D72F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6B98026C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 przypadku gdy wady </w:t>
      </w:r>
      <w:r w:rsidR="00501EC1">
        <w:rPr>
          <w:sz w:val="22"/>
          <w:szCs w:val="22"/>
        </w:rPr>
        <w:t xml:space="preserve">urządzenia </w:t>
      </w:r>
      <w:r w:rsidRPr="009657DF">
        <w:rPr>
          <w:sz w:val="22"/>
          <w:szCs w:val="22"/>
        </w:rPr>
        <w:t>nie da się usunąć lub pomimo dokonania trzykrotnej naprawy gwarancyjnej urządzenie/podzespół dalej wykazuje błędy w prawidłowym funkcjonowaniu, Wykonawca zobowiązany jest do wymiany urządzenia/podzespołu na nowe wolne od wad.</w:t>
      </w:r>
    </w:p>
    <w:p w14:paraId="120DE93B" w14:textId="0E8B01CF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 przypadku gdy naprawa przekroczy termin, o którym mowa w ust. 2, Wykonawca zobowiązany jest dostarczyć sprzęt zastępczy o porównywalnych parametrach. W przypadku dostarczenia sprzętu zastępczego postanowień </w:t>
      </w:r>
      <w:r w:rsidR="00ED0891" w:rsidRPr="009657DF">
        <w:rPr>
          <w:sz w:val="22"/>
          <w:szCs w:val="22"/>
        </w:rPr>
        <w:t>§</w:t>
      </w:r>
      <w:r w:rsidRPr="009657DF">
        <w:rPr>
          <w:sz w:val="22"/>
          <w:szCs w:val="22"/>
        </w:rPr>
        <w:t xml:space="preserve"> 8 ust. 1 pkt 2</w:t>
      </w:r>
      <w:r w:rsidR="00ED0891" w:rsidRPr="009657DF">
        <w:rPr>
          <w:sz w:val="22"/>
          <w:szCs w:val="22"/>
        </w:rPr>
        <w:t xml:space="preserve"> lit. </w:t>
      </w:r>
      <w:r w:rsidRPr="009657DF">
        <w:rPr>
          <w:sz w:val="22"/>
          <w:szCs w:val="22"/>
        </w:rPr>
        <w:t>c nie stosuje się.</w:t>
      </w:r>
    </w:p>
    <w:p w14:paraId="3AB93D8C" w14:textId="468CC380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Jeżeli Wykonawca nie usunie wady, braku albo niezgodności towaru z umową w terminie, o którym mowa w ust. 2, lub nie dostarczy sprzętu zastępczego, Zamawiający ma prawo do zaangażowania innych osób prawnych lub fizycznych (tzw. wykonanie zastępcze) posiadających autoryzacje </w:t>
      </w:r>
      <w:r w:rsidRPr="009657DF">
        <w:rPr>
          <w:sz w:val="22"/>
          <w:szCs w:val="22"/>
        </w:rPr>
        <w:lastRenderedPageBreak/>
        <w:t xml:space="preserve">Wytwórcy w celu usunięcia wady, braku, niezgodności towaru z umową lub dostarczenia </w:t>
      </w:r>
      <w:r w:rsidR="00501EC1">
        <w:rPr>
          <w:sz w:val="22"/>
          <w:szCs w:val="22"/>
        </w:rPr>
        <w:t xml:space="preserve">urządzenia </w:t>
      </w:r>
      <w:r w:rsidRPr="009657DF">
        <w:rPr>
          <w:sz w:val="22"/>
          <w:szCs w:val="22"/>
        </w:rPr>
        <w:t xml:space="preserve">zastępczego, a kosztami z tego tytułu obciążać Wykonawcę. </w:t>
      </w:r>
    </w:p>
    <w:p w14:paraId="6F7AF7C7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przypadku dokonywania naprawy gwarancyjnej sprzętu, wszystkie wymienione elementy będą fabrycznie nowe i dopuszczone do montażu w urządzeniu przez jego producenta.</w:t>
      </w:r>
    </w:p>
    <w:p w14:paraId="5B8077EA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okresie gwarancji Wykonawca zapewni przeprowadzenie przeglądów w ilości i w zakresie zgodnym z wymogami określonymi w dokumentacji technicznej, potwierdzonymi stosownymi wpisami do paszportu urządzenia.</w:t>
      </w:r>
    </w:p>
    <w:p w14:paraId="6A853821" w14:textId="49457763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Wykonawca gwarantuje dostępność części zamiennych przez okres minimum </w:t>
      </w:r>
      <w:r w:rsidR="00373A70" w:rsidRPr="009657DF">
        <w:rPr>
          <w:sz w:val="22"/>
          <w:szCs w:val="22"/>
        </w:rPr>
        <w:t>10</w:t>
      </w:r>
      <w:r w:rsidRPr="009657DF">
        <w:rPr>
          <w:sz w:val="22"/>
          <w:szCs w:val="22"/>
        </w:rPr>
        <w:t xml:space="preserve"> lat</w:t>
      </w:r>
    </w:p>
    <w:p w14:paraId="5A546693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b/>
          <w:color w:val="auto"/>
          <w:sz w:val="22"/>
          <w:szCs w:val="22"/>
        </w:rPr>
      </w:pPr>
      <w:r w:rsidRPr="009657DF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9657DF">
        <w:rPr>
          <w:bCs/>
          <w:sz w:val="22"/>
          <w:szCs w:val="22"/>
        </w:rPr>
        <w:t>§.</w:t>
      </w:r>
    </w:p>
    <w:p w14:paraId="72EFF250" w14:textId="05D112AF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Niezależnie od gwarancji Zamawiającemu przysługują uprawnienia z tytułu rękojmi określone </w:t>
      </w:r>
      <w:r w:rsidR="00C70C45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</w:t>
      </w:r>
      <w:r w:rsidR="00C70C45" w:rsidRPr="009657DF">
        <w:rPr>
          <w:sz w:val="22"/>
          <w:szCs w:val="22"/>
        </w:rPr>
        <w:t>U</w:t>
      </w:r>
      <w:r w:rsidRPr="009657DF">
        <w:rPr>
          <w:sz w:val="22"/>
          <w:szCs w:val="22"/>
        </w:rPr>
        <w:t xml:space="preserve">stawie </w:t>
      </w:r>
      <w:r w:rsidR="00C70C45" w:rsidRPr="009657DF">
        <w:rPr>
          <w:sz w:val="22"/>
          <w:szCs w:val="22"/>
        </w:rPr>
        <w:t xml:space="preserve">z dnia 23 kwietnia 1964 r. - </w:t>
      </w:r>
      <w:r w:rsidRPr="009657DF">
        <w:rPr>
          <w:sz w:val="22"/>
          <w:szCs w:val="22"/>
        </w:rPr>
        <w:t>Kodeks Cywilny.</w:t>
      </w:r>
    </w:p>
    <w:p w14:paraId="7A2FC9E4" w14:textId="77777777" w:rsidR="008B48A4" w:rsidRPr="009657DF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9657DF" w:rsidRDefault="005638D9" w:rsidP="00A7363D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 xml:space="preserve">           </w:t>
      </w:r>
      <w:r w:rsidR="008B48A4" w:rsidRPr="009657DF">
        <w:rPr>
          <w:b/>
          <w:sz w:val="22"/>
          <w:szCs w:val="22"/>
        </w:rPr>
        <w:t>§ 8</w:t>
      </w:r>
    </w:p>
    <w:p w14:paraId="271B1012" w14:textId="77777777" w:rsidR="008B48A4" w:rsidRPr="009657DF" w:rsidRDefault="008B48A4" w:rsidP="008B48A4">
      <w:pPr>
        <w:ind w:left="3545" w:firstLine="709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Kary umowne</w:t>
      </w:r>
    </w:p>
    <w:p w14:paraId="54445A34" w14:textId="77777777" w:rsidR="008B48A4" w:rsidRPr="009657DF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9657DF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9657DF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Zamawiający zapłaci kary umowne Wykonawcy:</w:t>
      </w:r>
    </w:p>
    <w:p w14:paraId="4B19B334" w14:textId="7637A02C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odstąpienie od umowy przez którąkolwiek ze Stron z przyczyn leżących po stronie Zamawiającego z wyjątkiem przypadków określonych w § 9 - w wysokości </w:t>
      </w:r>
      <w:r w:rsidRPr="009657DF">
        <w:rPr>
          <w:b/>
          <w:sz w:val="22"/>
          <w:szCs w:val="22"/>
        </w:rPr>
        <w:t>10%</w:t>
      </w:r>
      <w:r w:rsidR="001124B8" w:rsidRPr="009657DF">
        <w:rPr>
          <w:sz w:val="22"/>
          <w:szCs w:val="22"/>
        </w:rPr>
        <w:t xml:space="preserve"> </w:t>
      </w:r>
      <w:r w:rsidRPr="009657DF">
        <w:rPr>
          <w:sz w:val="22"/>
          <w:szCs w:val="22"/>
        </w:rPr>
        <w:t>wynagrodzenia brutto, o którym mowa w § 5 ust. 1,</w:t>
      </w:r>
    </w:p>
    <w:p w14:paraId="33FCBB9E" w14:textId="77777777" w:rsidR="008B48A4" w:rsidRPr="009657DF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zapłaci kary umowne Zamawiającemu:</w:t>
      </w:r>
    </w:p>
    <w:p w14:paraId="01B65B31" w14:textId="77777777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odstąpienie od umowy przez którąkolwiek ze Stron z przyczyn leżących po stronie Wykonawcy - w wysokości </w:t>
      </w:r>
      <w:r w:rsidRPr="009657DF">
        <w:rPr>
          <w:b/>
          <w:sz w:val="22"/>
          <w:szCs w:val="22"/>
        </w:rPr>
        <w:t>10%</w:t>
      </w:r>
      <w:r w:rsidRPr="009657DF">
        <w:rPr>
          <w:sz w:val="22"/>
          <w:szCs w:val="22"/>
        </w:rPr>
        <w:t xml:space="preserve"> wynagrodzenia brutto, o którym mowa w § 5 ust. 1,</w:t>
      </w:r>
    </w:p>
    <w:p w14:paraId="4BD52285" w14:textId="77EFF05B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zwłokę w dostawie urządzenia zgodnego z umową – </w:t>
      </w:r>
      <w:r w:rsidR="00E95579" w:rsidRPr="009657DF">
        <w:rPr>
          <w:b/>
          <w:sz w:val="22"/>
          <w:szCs w:val="22"/>
        </w:rPr>
        <w:t>2</w:t>
      </w:r>
      <w:r w:rsidRPr="009657DF">
        <w:rPr>
          <w:b/>
          <w:sz w:val="22"/>
          <w:szCs w:val="22"/>
        </w:rPr>
        <w:t>00,00 zł</w:t>
      </w:r>
      <w:r w:rsidRPr="009657DF">
        <w:rPr>
          <w:sz w:val="22"/>
          <w:szCs w:val="22"/>
        </w:rPr>
        <w:t xml:space="preserve"> licząc za każdy dzień zwłoki ponad termin określony w umowie,</w:t>
      </w:r>
    </w:p>
    <w:p w14:paraId="4A9A193E" w14:textId="6EA8DFA6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zwłokę w usunięciu wad, braków lub niezgodności towaru z umową, stwierdzonych </w:t>
      </w:r>
      <w:r w:rsidR="00DF688E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okresie gwarancji/rękojmi – </w:t>
      </w:r>
      <w:r w:rsidR="00E95579" w:rsidRPr="009657DF">
        <w:rPr>
          <w:b/>
          <w:sz w:val="22"/>
          <w:szCs w:val="22"/>
        </w:rPr>
        <w:t>2</w:t>
      </w:r>
      <w:r w:rsidRPr="009657DF">
        <w:rPr>
          <w:b/>
          <w:sz w:val="22"/>
          <w:szCs w:val="22"/>
        </w:rPr>
        <w:t>00,00 zł</w:t>
      </w:r>
      <w:r w:rsidRPr="009657DF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Łączna maksymalna wysokość kar umownych nie może przekraczać 30 % wartości umowy.</w:t>
      </w:r>
    </w:p>
    <w:p w14:paraId="38A02597" w14:textId="4F089E90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Zamawiający zastrzega sobie prawo potrącenia kar umownych oraz kosztów, o których mowa </w:t>
      </w:r>
      <w:r w:rsidR="001124B8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>w umowie, z wynagrodzenia należnego Wykonawcy. O potrąceniu Zamawiający zawiadomi Wykonawcę w formie pisemnej wraz z podaniem uzasadnienia.</w:t>
      </w:r>
    </w:p>
    <w:p w14:paraId="72CEDAAF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9AC2087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bCs/>
          <w:sz w:val="22"/>
          <w:szCs w:val="22"/>
        </w:rPr>
        <w:t>Wykonawca</w:t>
      </w:r>
      <w:r w:rsidRPr="009657DF"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 w:rsidRPr="009657DF">
        <w:rPr>
          <w:bCs/>
          <w:sz w:val="22"/>
          <w:szCs w:val="22"/>
        </w:rPr>
        <w:t>Zamawiający</w:t>
      </w:r>
      <w:r w:rsidRPr="009657DF">
        <w:rPr>
          <w:sz w:val="22"/>
          <w:szCs w:val="22"/>
        </w:rPr>
        <w:t>.</w:t>
      </w:r>
    </w:p>
    <w:p w14:paraId="519DDD4F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9</w:t>
      </w:r>
    </w:p>
    <w:p w14:paraId="304000CF" w14:textId="77777777" w:rsidR="008B48A4" w:rsidRPr="009657DF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9657DF">
        <w:rPr>
          <w:b/>
          <w:sz w:val="22"/>
          <w:szCs w:val="22"/>
          <w:lang w:eastAsia="zh-CN"/>
        </w:rPr>
        <w:t>Odstąpienie od umowy</w:t>
      </w:r>
    </w:p>
    <w:p w14:paraId="1C6155B5" w14:textId="7F2F3BA2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9657DF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 w:rsidRPr="009657DF">
        <w:rPr>
          <w:rFonts w:eastAsia="Calibri"/>
          <w:spacing w:val="-4"/>
          <w:sz w:val="22"/>
          <w:szCs w:val="22"/>
          <w:lang w:eastAsia="zh-CN"/>
        </w:rPr>
        <w:t>U</w:t>
      </w:r>
      <w:r w:rsidRPr="009657DF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 w:rsidRPr="009657DF">
        <w:rPr>
          <w:rFonts w:eastAsia="Calibri"/>
          <w:spacing w:val="-4"/>
          <w:sz w:val="22"/>
          <w:szCs w:val="22"/>
          <w:lang w:eastAsia="zh-CN"/>
        </w:rPr>
        <w:t xml:space="preserve"> z dnia 23 kwietnia 1964 r. - </w:t>
      </w:r>
      <w:r w:rsidRPr="009657DF">
        <w:rPr>
          <w:rFonts w:eastAsia="Calibri"/>
          <w:spacing w:val="-4"/>
          <w:sz w:val="22"/>
          <w:szCs w:val="22"/>
          <w:lang w:eastAsia="zh-CN"/>
        </w:rPr>
        <w:t xml:space="preserve"> Kodeks Cywilny przysługuje im prawo</w:t>
      </w:r>
      <w:r w:rsidRPr="009657DF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  <w:r w:rsidR="00CE3A5B" w:rsidRPr="009657DF">
        <w:rPr>
          <w:rFonts w:eastAsia="Calibri"/>
          <w:sz w:val="22"/>
          <w:szCs w:val="22"/>
          <w:lang w:eastAsia="zh-CN"/>
        </w:rPr>
        <w:t>:</w:t>
      </w:r>
    </w:p>
    <w:p w14:paraId="5D21C144" w14:textId="77777777" w:rsidR="008B48A4" w:rsidRPr="009657DF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9657DF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 xml:space="preserve">w razie wystąpienia istotnej zmiany okoliczności powodującej, że wykonanie umowy nie leży w interesie publicznym, czego nie można było przewidzieć w chwili zawarcia umowy, </w:t>
      </w:r>
      <w:r w:rsidR="00C70C45" w:rsidRPr="009657DF">
        <w:rPr>
          <w:sz w:val="22"/>
          <w:szCs w:val="22"/>
          <w:lang w:eastAsia="zh-CN"/>
        </w:rPr>
        <w:br/>
      </w:r>
      <w:r w:rsidRPr="009657DF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9657DF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9657DF">
        <w:rPr>
          <w:sz w:val="22"/>
          <w:szCs w:val="22"/>
          <w:lang w:eastAsia="zh-CN"/>
        </w:rPr>
        <w:t xml:space="preserve"> </w:t>
      </w:r>
      <w:r w:rsidR="00C70C45" w:rsidRPr="009657DF">
        <w:rPr>
          <w:sz w:val="22"/>
          <w:szCs w:val="22"/>
          <w:lang w:eastAsia="zh-CN"/>
        </w:rPr>
        <w:br/>
      </w:r>
      <w:r w:rsidRPr="009657DF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9657DF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9657DF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9657DF">
        <w:rPr>
          <w:spacing w:val="-4"/>
          <w:sz w:val="22"/>
          <w:szCs w:val="22"/>
          <w:lang w:eastAsia="zh-CN"/>
        </w:rPr>
        <w:t>.</w:t>
      </w:r>
    </w:p>
    <w:p w14:paraId="669171F1" w14:textId="520FBDC5" w:rsidR="008B48A4" w:rsidRPr="009657DF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4"/>
          <w:sz w:val="22"/>
          <w:szCs w:val="22"/>
          <w:lang w:eastAsia="zh-CN"/>
        </w:rPr>
        <w:lastRenderedPageBreak/>
        <w:t>Wykonawca trzykrotnie został ukarany za naruszenie tożsamych obowiązków określonych</w:t>
      </w:r>
      <w:r w:rsidRPr="009657DF">
        <w:rPr>
          <w:sz w:val="22"/>
          <w:szCs w:val="22"/>
          <w:lang w:eastAsia="zh-CN"/>
        </w:rPr>
        <w:t xml:space="preserve"> </w:t>
      </w:r>
      <w:r w:rsidR="00CE3A5B" w:rsidRPr="009657DF">
        <w:rPr>
          <w:sz w:val="22"/>
          <w:szCs w:val="22"/>
          <w:lang w:eastAsia="zh-CN"/>
        </w:rPr>
        <w:br/>
      </w:r>
      <w:r w:rsidRPr="009657DF">
        <w:rPr>
          <w:sz w:val="22"/>
          <w:szCs w:val="22"/>
          <w:lang w:eastAsia="zh-CN"/>
        </w:rPr>
        <w:t>w umowie,</w:t>
      </w:r>
    </w:p>
    <w:p w14:paraId="74CD073C" w14:textId="77777777" w:rsidR="008B48A4" w:rsidRPr="009657DF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>Wykonawca może odstąpić od umowy jeżeli:</w:t>
      </w:r>
    </w:p>
    <w:p w14:paraId="789B7D15" w14:textId="77777777" w:rsidR="008B48A4" w:rsidRPr="009657DF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 xml:space="preserve">Zamawiający jest w zwłoce z uiszczeniem należności na rzecz </w:t>
      </w:r>
      <w:r w:rsidRPr="009657DF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9657DF">
        <w:rPr>
          <w:sz w:val="22"/>
          <w:szCs w:val="22"/>
          <w:lang w:eastAsia="zh-CN"/>
        </w:rPr>
        <w:t xml:space="preserve"> listem poleconym odmawia uiszczenia należności.</w:t>
      </w:r>
    </w:p>
    <w:p w14:paraId="001A8B3D" w14:textId="77777777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rFonts w:eastAsia="Calibri"/>
          <w:sz w:val="22"/>
          <w:szCs w:val="22"/>
          <w:lang w:eastAsia="zh-CN"/>
        </w:rPr>
        <w:t>Odstąpienie od umowy powinno nastąpić w formie pisemnej pod rygorem nieważności i powinno zawierać uzasadnienie</w:t>
      </w:r>
      <w:r w:rsidRPr="009657DF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Pr="009657DF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9657DF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9657DF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BCEDC4A" w14:textId="2AFB2FE7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2557588D" w14:textId="77777777" w:rsidR="002639C4" w:rsidRPr="009657DF" w:rsidRDefault="002639C4" w:rsidP="00501EC1">
      <w:pPr>
        <w:rPr>
          <w:b/>
          <w:sz w:val="22"/>
          <w:szCs w:val="22"/>
          <w:lang w:eastAsia="zh-CN"/>
        </w:rPr>
      </w:pPr>
    </w:p>
    <w:p w14:paraId="69E5BB48" w14:textId="454C90AF" w:rsidR="008B48A4" w:rsidRPr="009657DF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9657DF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9657DF" w:rsidRDefault="008B48A4" w:rsidP="008B48A4">
      <w:pPr>
        <w:jc w:val="center"/>
        <w:rPr>
          <w:sz w:val="22"/>
          <w:szCs w:val="22"/>
          <w:lang w:eastAsia="zh-CN"/>
        </w:rPr>
      </w:pPr>
      <w:r w:rsidRPr="009657DF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9657DF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6"/>
          <w:sz w:val="22"/>
          <w:szCs w:val="22"/>
          <w:lang w:eastAsia="zh-CN"/>
        </w:rPr>
        <w:t>Strony niniejszej umowy będą zwolnione z odpowiedzialności za niewypełnienie swoich zobowiązań</w:t>
      </w:r>
      <w:r w:rsidRPr="009657DF">
        <w:rPr>
          <w:sz w:val="22"/>
          <w:szCs w:val="22"/>
          <w:lang w:eastAsia="zh-CN"/>
        </w:rPr>
        <w:t xml:space="preserve"> </w:t>
      </w:r>
      <w:r w:rsidRPr="009657DF">
        <w:rPr>
          <w:spacing w:val="-6"/>
          <w:sz w:val="22"/>
          <w:szCs w:val="22"/>
          <w:lang w:eastAsia="zh-CN"/>
        </w:rPr>
        <w:t>zawartych w umowie, jeżeli okoliczności siły wyższej będą stanowiły przeszkodę w ich wypełnieniu.</w:t>
      </w:r>
    </w:p>
    <w:p w14:paraId="5060DF33" w14:textId="77777777" w:rsidR="008B48A4" w:rsidRPr="009657DF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 xml:space="preserve">Strona może powołać się na okoliczności siły wyższej tylko wtedy, gdy poinformuje ona o tym </w:t>
      </w:r>
      <w:r w:rsidRPr="009657DF">
        <w:rPr>
          <w:spacing w:val="-6"/>
          <w:sz w:val="22"/>
          <w:szCs w:val="22"/>
          <w:lang w:eastAsia="zh-CN"/>
        </w:rPr>
        <w:t>pisemnie drugą stronę w ciągu 3 dni roboczych od powstania tych okoliczności, o ile poinformowanie</w:t>
      </w:r>
      <w:r w:rsidRPr="009657DF">
        <w:rPr>
          <w:sz w:val="22"/>
          <w:szCs w:val="22"/>
          <w:lang w:eastAsia="zh-CN"/>
        </w:rPr>
        <w:t xml:space="preserve"> drugiej strony jest w tym terminie możliwe.</w:t>
      </w:r>
    </w:p>
    <w:p w14:paraId="2F5F985F" w14:textId="77777777" w:rsidR="008B48A4" w:rsidRPr="009657DF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10"/>
          <w:sz w:val="22"/>
          <w:szCs w:val="22"/>
          <w:lang w:eastAsia="zh-CN"/>
        </w:rPr>
        <w:t>Okoliczności zaistnienia siły wyższej muszą zostać udowodnione przez stronę, która się na nie powołuje.</w:t>
      </w:r>
    </w:p>
    <w:p w14:paraId="01653D1F" w14:textId="77777777" w:rsidR="008B48A4" w:rsidRPr="009657DF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</w:p>
    <w:p w14:paraId="23E6821D" w14:textId="77777777" w:rsidR="008B48A4" w:rsidRPr="009657DF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9657DF">
        <w:rPr>
          <w:b/>
          <w:bCs/>
          <w:sz w:val="22"/>
          <w:szCs w:val="22"/>
        </w:rPr>
        <w:t>§ 11</w:t>
      </w:r>
    </w:p>
    <w:p w14:paraId="5D1A60AF" w14:textId="77777777" w:rsidR="008B48A4" w:rsidRPr="009657DF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9657DF">
        <w:rPr>
          <w:b/>
          <w:bCs/>
          <w:sz w:val="22"/>
          <w:szCs w:val="22"/>
        </w:rPr>
        <w:t>Zmiany umowy</w:t>
      </w:r>
    </w:p>
    <w:p w14:paraId="57FC1039" w14:textId="77777777" w:rsidR="008B48A4" w:rsidRPr="009657DF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Strony dopuszczają możliwość zmian umowy w następującym zakresie:</w:t>
      </w:r>
    </w:p>
    <w:p w14:paraId="7C07396A" w14:textId="77777777" w:rsidR="008B48A4" w:rsidRPr="009657DF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osób odpowiedzialnych za realizację umowy,</w:t>
      </w:r>
    </w:p>
    <w:p w14:paraId="3C328820" w14:textId="77777777" w:rsidR="008B48A4" w:rsidRPr="009657DF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danych teleadresowych,</w:t>
      </w:r>
    </w:p>
    <w:p w14:paraId="1925DF63" w14:textId="7E81CD84" w:rsidR="008B48A4" w:rsidRPr="00A07248" w:rsidRDefault="008B48A4" w:rsidP="00A07248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przywoływanych w przedmiotowej umowie oraz SWZ ustaw oraz rozporządzeń</w:t>
      </w:r>
    </w:p>
    <w:p w14:paraId="5CF7A205" w14:textId="77777777" w:rsidR="008B48A4" w:rsidRPr="009657DF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podwykonawców na zasadach określonych w umowie,</w:t>
      </w:r>
    </w:p>
    <w:p w14:paraId="230F777B" w14:textId="68FF3BE8" w:rsidR="008B48A4" w:rsidRPr="009657DF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Zmiany wysokości należnego wynagrodzenia w odniesieniu do zobowiązań niezrealizowanych </w:t>
      </w:r>
      <w:r w:rsidR="00431C43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>w przypadku:</w:t>
      </w:r>
    </w:p>
    <w:p w14:paraId="23675F1C" w14:textId="77777777" w:rsidR="008B48A4" w:rsidRPr="009657DF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przypadku ustawowej zmiany obowiązujących stawek podatku VAT oraz podatku akcyzowego w odniesieniu do asortymentu objętego umową.</w:t>
      </w:r>
    </w:p>
    <w:p w14:paraId="4FB87C34" w14:textId="77777777" w:rsidR="008B48A4" w:rsidRPr="009657DF" w:rsidRDefault="008B48A4" w:rsidP="008B48A4">
      <w:pPr>
        <w:ind w:left="567"/>
        <w:jc w:val="both"/>
        <w:rPr>
          <w:sz w:val="22"/>
          <w:szCs w:val="22"/>
        </w:rPr>
      </w:pPr>
      <w:r w:rsidRPr="009657DF">
        <w:rPr>
          <w:sz w:val="22"/>
          <w:szCs w:val="22"/>
        </w:rPr>
        <w:t xml:space="preserve">- jeżeli zmiany te będą miały wpływ na koszty wykonania umowy i Wykonawca w sposób obiektywny udowodni ich wielkość. </w:t>
      </w:r>
    </w:p>
    <w:p w14:paraId="76C52ADF" w14:textId="2DFB84AE" w:rsidR="00431C43" w:rsidRPr="0065088E" w:rsidRDefault="008B48A4" w:rsidP="0065088E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Wszelkie zmiany umowy wymagają uprzedniej (tj. przed ich dokonaniem) pisemnej zgody Zamawiającego i dokonywane będą w formie pisemnej (aneksu) pod rygorem nieważności, za wyjątkiem zmian o których mowa w ust 1 lit. a) - c) dla których skuteczności wystarczające jest jednostronne pisemne oświadczenie strony.</w:t>
      </w:r>
    </w:p>
    <w:p w14:paraId="21BDDB46" w14:textId="22AA3522" w:rsidR="008B48A4" w:rsidRPr="009657DF" w:rsidRDefault="008B48A4" w:rsidP="00EB63B5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9657DF">
        <w:rPr>
          <w:b/>
          <w:sz w:val="22"/>
          <w:szCs w:val="22"/>
        </w:rPr>
        <w:t>§ 12</w:t>
      </w:r>
    </w:p>
    <w:p w14:paraId="0B91C90D" w14:textId="77777777" w:rsidR="008B48A4" w:rsidRPr="009657DF" w:rsidRDefault="008B48A4" w:rsidP="00EB63B5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Postanowienia końcowe</w:t>
      </w:r>
    </w:p>
    <w:p w14:paraId="0C8973F3" w14:textId="217E4C91" w:rsidR="008B48A4" w:rsidRPr="009F69C0" w:rsidRDefault="008B48A4" w:rsidP="009F69C0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sprawach nie uregulowanych w niniejszej umowie mają zastosowanie</w:t>
      </w:r>
      <w:r w:rsidR="009F69C0">
        <w:rPr>
          <w:sz w:val="22"/>
          <w:szCs w:val="22"/>
        </w:rPr>
        <w:t xml:space="preserve"> </w:t>
      </w:r>
      <w:r w:rsidRPr="009F69C0">
        <w:rPr>
          <w:sz w:val="22"/>
          <w:szCs w:val="22"/>
        </w:rPr>
        <w:t>właściwe przepisy ustawy z 23 kwietnia 1964 r. Kodeks Cywilny (</w:t>
      </w:r>
      <w:r w:rsidR="00C70C45" w:rsidRPr="009F69C0">
        <w:rPr>
          <w:sz w:val="22"/>
          <w:szCs w:val="22"/>
        </w:rPr>
        <w:t xml:space="preserve">t. j. </w:t>
      </w:r>
      <w:r w:rsidR="00A8574F" w:rsidRPr="009F69C0">
        <w:rPr>
          <w:sz w:val="22"/>
          <w:szCs w:val="22"/>
        </w:rPr>
        <w:t xml:space="preserve">Dz. U. z </w:t>
      </w:r>
      <w:r w:rsidR="00C70C45" w:rsidRPr="009F69C0">
        <w:rPr>
          <w:sz w:val="22"/>
          <w:szCs w:val="22"/>
        </w:rPr>
        <w:t>202</w:t>
      </w:r>
      <w:r w:rsidR="006F3DE5" w:rsidRPr="009F69C0">
        <w:rPr>
          <w:sz w:val="22"/>
          <w:szCs w:val="22"/>
        </w:rPr>
        <w:t>6</w:t>
      </w:r>
      <w:r w:rsidR="00C70C45" w:rsidRPr="009F69C0">
        <w:rPr>
          <w:sz w:val="22"/>
          <w:szCs w:val="22"/>
        </w:rPr>
        <w:t xml:space="preserve"> </w:t>
      </w:r>
      <w:r w:rsidR="00A8574F" w:rsidRPr="009F69C0">
        <w:rPr>
          <w:sz w:val="22"/>
          <w:szCs w:val="22"/>
        </w:rPr>
        <w:t xml:space="preserve">poz. </w:t>
      </w:r>
      <w:r w:rsidR="006F3DE5" w:rsidRPr="009F69C0">
        <w:rPr>
          <w:sz w:val="22"/>
          <w:szCs w:val="22"/>
        </w:rPr>
        <w:t>795</w:t>
      </w:r>
      <w:r w:rsidRPr="009F69C0">
        <w:rPr>
          <w:sz w:val="22"/>
          <w:szCs w:val="22"/>
        </w:rPr>
        <w:t>).</w:t>
      </w:r>
    </w:p>
    <w:p w14:paraId="1031D5FF" w14:textId="5DE9AF84" w:rsidR="008B48A4" w:rsidRPr="009657DF" w:rsidRDefault="00431C43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dla siedziby Zamawiającego</w:t>
      </w:r>
      <w:r w:rsidR="008B48A4" w:rsidRPr="009657DF">
        <w:rPr>
          <w:sz w:val="22"/>
          <w:szCs w:val="22"/>
        </w:rPr>
        <w:t>.</w:t>
      </w:r>
    </w:p>
    <w:p w14:paraId="01EFBFA7" w14:textId="68703C5F" w:rsidR="008251EB" w:rsidRPr="009657DF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</w:t>
      </w:r>
      <w:r w:rsidRPr="009657DF">
        <w:rPr>
          <w:sz w:val="22"/>
          <w:szCs w:val="22"/>
        </w:rPr>
        <w:lastRenderedPageBreak/>
        <w:t>przepływu takich danych oraz uchylenia dyrektywy 95/46/WE (ogólne rozporządzenie o ochronie danych) (Dz. Urz. UE L 119 z 04.05.2016, str. 1).</w:t>
      </w:r>
    </w:p>
    <w:p w14:paraId="4509DAFB" w14:textId="68C7C862" w:rsidR="008B48A4" w:rsidRPr="009657DF" w:rsidRDefault="008B48A4" w:rsidP="00CC0986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44676F90" w14:textId="77777777" w:rsidR="002639C4" w:rsidRPr="009657DF" w:rsidRDefault="002639C4" w:rsidP="008B48A4">
      <w:pPr>
        <w:ind w:firstLine="360"/>
        <w:jc w:val="both"/>
        <w:rPr>
          <w:b/>
          <w:sz w:val="22"/>
          <w:szCs w:val="22"/>
        </w:rPr>
      </w:pPr>
    </w:p>
    <w:p w14:paraId="1D5BBE97" w14:textId="753A522B" w:rsidR="008B48A4" w:rsidRPr="009657DF" w:rsidRDefault="008B48A4" w:rsidP="002639C4">
      <w:pPr>
        <w:ind w:firstLine="360"/>
        <w:jc w:val="both"/>
        <w:rPr>
          <w:sz w:val="22"/>
          <w:szCs w:val="22"/>
        </w:rPr>
      </w:pPr>
      <w:r w:rsidRPr="009657DF">
        <w:rPr>
          <w:b/>
          <w:sz w:val="22"/>
          <w:szCs w:val="22"/>
        </w:rPr>
        <w:t>ZAMAWIAJĄCY</w:t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  <w:t>WYKONAWCA</w:t>
      </w:r>
    </w:p>
    <w:p w14:paraId="2B339450" w14:textId="77777777" w:rsidR="005F615D" w:rsidRPr="009657DF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9657DF" w:rsidSect="0065088E">
      <w:headerReference w:type="default" r:id="rId11"/>
      <w:footerReference w:type="default" r:id="rId12"/>
      <w:pgSz w:w="11906" w:h="16838"/>
      <w:pgMar w:top="1417" w:right="1417" w:bottom="1417" w:left="1417" w:header="0" w:footer="643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EFAD1" w14:textId="77777777" w:rsidR="00454577" w:rsidRPr="003C594A" w:rsidRDefault="00454577" w:rsidP="00002375">
      <w:pPr>
        <w:spacing w:line="240" w:lineRule="auto"/>
      </w:pPr>
      <w:r w:rsidRPr="003C594A">
        <w:separator/>
      </w:r>
    </w:p>
  </w:endnote>
  <w:endnote w:type="continuationSeparator" w:id="0">
    <w:p w14:paraId="029048B0" w14:textId="77777777" w:rsidR="00454577" w:rsidRPr="003C594A" w:rsidRDefault="00454577" w:rsidP="00002375">
      <w:pPr>
        <w:spacing w:line="240" w:lineRule="auto"/>
      </w:pPr>
      <w:r w:rsidRPr="003C59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6096260"/>
      <w:docPartObj>
        <w:docPartGallery w:val="Page Numbers (Bottom of Page)"/>
        <w:docPartUnique/>
      </w:docPartObj>
    </w:sdtPr>
    <w:sdtContent>
      <w:p w14:paraId="25863DAA" w14:textId="0D35BCEC" w:rsidR="00254FCF" w:rsidRPr="003C594A" w:rsidRDefault="00254FCF">
        <w:pPr>
          <w:pStyle w:val="Stopka"/>
          <w:jc w:val="right"/>
        </w:pPr>
        <w:r w:rsidRPr="003C594A">
          <w:rPr>
            <w:rFonts w:ascii="Times New Roman" w:hAnsi="Times New Roman"/>
            <w:sz w:val="18"/>
            <w:szCs w:val="18"/>
          </w:rPr>
          <w:fldChar w:fldCharType="begin"/>
        </w:r>
        <w:r w:rsidRPr="003C594A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3C594A">
          <w:rPr>
            <w:rFonts w:ascii="Times New Roman" w:hAnsi="Times New Roman"/>
            <w:sz w:val="18"/>
            <w:szCs w:val="18"/>
          </w:rPr>
          <w:fldChar w:fldCharType="separate"/>
        </w:r>
        <w:r w:rsidRPr="003C594A">
          <w:rPr>
            <w:rFonts w:ascii="Times New Roman" w:hAnsi="Times New Roman"/>
            <w:sz w:val="18"/>
            <w:szCs w:val="18"/>
          </w:rPr>
          <w:t>2</w:t>
        </w:r>
        <w:r w:rsidRPr="003C594A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14:paraId="3E678D57" w14:textId="77777777" w:rsidR="00254FCF" w:rsidRPr="003C594A" w:rsidRDefault="00254F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AC74" w14:textId="77777777" w:rsidR="00454577" w:rsidRPr="003C594A" w:rsidRDefault="00454577" w:rsidP="00002375">
      <w:pPr>
        <w:spacing w:line="240" w:lineRule="auto"/>
      </w:pPr>
      <w:r w:rsidRPr="003C594A">
        <w:separator/>
      </w:r>
    </w:p>
  </w:footnote>
  <w:footnote w:type="continuationSeparator" w:id="0">
    <w:p w14:paraId="4D7AF31C" w14:textId="77777777" w:rsidR="00454577" w:rsidRPr="003C594A" w:rsidRDefault="00454577" w:rsidP="00002375">
      <w:pPr>
        <w:spacing w:line="240" w:lineRule="auto"/>
      </w:pPr>
      <w:r w:rsidRPr="003C594A">
        <w:continuationSeparator/>
      </w:r>
    </w:p>
  </w:footnote>
  <w:footnote w:id="1">
    <w:p w14:paraId="449A882A" w14:textId="77777777" w:rsidR="008B48A4" w:rsidRPr="00E95579" w:rsidRDefault="008B48A4" w:rsidP="008B48A4">
      <w:pPr>
        <w:pStyle w:val="Tekstprzypisudolnego"/>
        <w:rPr>
          <w:sz w:val="16"/>
          <w:szCs w:val="16"/>
        </w:rPr>
      </w:pPr>
      <w:r w:rsidRPr="003C594A">
        <w:rPr>
          <w:rStyle w:val="Odwoanieprzypisudolnego"/>
          <w:sz w:val="16"/>
          <w:szCs w:val="16"/>
        </w:rPr>
        <w:footnoteRef/>
      </w:r>
      <w:r w:rsidRPr="003C594A">
        <w:rPr>
          <w:sz w:val="16"/>
          <w:szCs w:val="16"/>
        </w:rPr>
        <w:t xml:space="preserve"> W przypadku konieczności sprowadzenia części z zagranicy.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99C0" w14:textId="77777777" w:rsidR="005F4BEA" w:rsidRPr="003C594A" w:rsidRDefault="005F4BEA" w:rsidP="005F4BEA">
    <w:pPr>
      <w:pStyle w:val="Tretekstu"/>
    </w:pPr>
  </w:p>
  <w:p w14:paraId="4FB04D67" w14:textId="77777777" w:rsidR="003C47CB" w:rsidRPr="003C47CB" w:rsidRDefault="003C47CB" w:rsidP="003C47CB">
    <w:pPr>
      <w:tabs>
        <w:tab w:val="left" w:pos="567"/>
        <w:tab w:val="left" w:pos="629"/>
        <w:tab w:val="left" w:pos="900"/>
        <w:tab w:val="right" w:pos="9638"/>
      </w:tabs>
      <w:suppressAutoHyphens w:val="0"/>
      <w:spacing w:line="240" w:lineRule="auto"/>
      <w:ind w:left="567" w:hanging="567"/>
      <w:jc w:val="right"/>
      <w:rPr>
        <w:rFonts w:eastAsia="Calibri"/>
        <w:b/>
        <w:bCs/>
        <w:lang w:eastAsia="pl-PL"/>
      </w:rPr>
    </w:pPr>
    <w:r w:rsidRPr="003C47CB">
      <w:rPr>
        <w:rFonts w:eastAsia="Calibri"/>
        <w:b/>
        <w:bCs/>
        <w:lang w:eastAsia="pl-PL"/>
      </w:rPr>
      <w:t>Załącznik nr 3 do Zaproszenia</w:t>
    </w:r>
  </w:p>
  <w:p w14:paraId="39965570" w14:textId="77777777" w:rsidR="003C47CB" w:rsidRPr="003C47CB" w:rsidRDefault="003C47CB" w:rsidP="003C47CB">
    <w:pPr>
      <w:tabs>
        <w:tab w:val="center" w:pos="4890"/>
        <w:tab w:val="right" w:pos="9781"/>
      </w:tabs>
      <w:spacing w:line="240" w:lineRule="auto"/>
      <w:ind w:left="567"/>
      <w:jc w:val="right"/>
      <w:rPr>
        <w:rFonts w:eastAsia="Calibri"/>
        <w:b/>
        <w:bCs/>
        <w:i/>
        <w:iCs/>
        <w:lang w:eastAsia="pl-PL"/>
      </w:rPr>
    </w:pPr>
    <w:r w:rsidRPr="003C47CB">
      <w:rPr>
        <w:rFonts w:eastAsia="Calibri"/>
        <w:b/>
        <w:bCs/>
        <w:i/>
        <w:iCs/>
        <w:lang w:eastAsia="pl-PL"/>
      </w:rPr>
      <w:t xml:space="preserve">Projektowane postanowienia umowy w sprawie </w:t>
    </w:r>
  </w:p>
  <w:p w14:paraId="09C70178" w14:textId="57588E8A" w:rsidR="005F4BEA" w:rsidRPr="003C47CB" w:rsidRDefault="003C47CB" w:rsidP="003C47CB">
    <w:pPr>
      <w:pStyle w:val="Tretekstu"/>
      <w:jc w:val="right"/>
    </w:pPr>
    <w:r w:rsidRPr="003C47CB">
      <w:rPr>
        <w:rFonts w:eastAsia="Calibri"/>
        <w:b/>
        <w:bCs/>
        <w:i/>
        <w:iCs/>
        <w:lang w:eastAsia="pl-PL"/>
      </w:rPr>
      <w:t>zamówienia publicznego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DA1709"/>
    <w:multiLevelType w:val="hybridMultilevel"/>
    <w:tmpl w:val="F0CC78BC"/>
    <w:lvl w:ilvl="0" w:tplc="EA8A5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1" w15:restartNumberingAfterBreak="0">
    <w:nsid w:val="2C2B2F0A"/>
    <w:multiLevelType w:val="hybridMultilevel"/>
    <w:tmpl w:val="BFCA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585FFF"/>
    <w:multiLevelType w:val="hybridMultilevel"/>
    <w:tmpl w:val="F63ACA72"/>
    <w:lvl w:ilvl="0" w:tplc="B54A7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32C5C"/>
    <w:multiLevelType w:val="hybridMultilevel"/>
    <w:tmpl w:val="9FC6EEC6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9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F8504D"/>
    <w:multiLevelType w:val="hybridMultilevel"/>
    <w:tmpl w:val="A1D055EA"/>
    <w:name w:val="WW8Num32"/>
    <w:lvl w:ilvl="0" w:tplc="77883B78">
      <w:start w:val="2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226A9"/>
    <w:multiLevelType w:val="hybridMultilevel"/>
    <w:tmpl w:val="CAACCEB6"/>
    <w:lvl w:ilvl="0" w:tplc="B54A79B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A208F"/>
    <w:multiLevelType w:val="hybridMultilevel"/>
    <w:tmpl w:val="81229C0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163663">
    <w:abstractNumId w:val="20"/>
  </w:num>
  <w:num w:numId="2" w16cid:durableId="1206723228">
    <w:abstractNumId w:val="29"/>
  </w:num>
  <w:num w:numId="3" w16cid:durableId="925454350">
    <w:abstractNumId w:val="23"/>
  </w:num>
  <w:num w:numId="4" w16cid:durableId="1106072267">
    <w:abstractNumId w:val="3"/>
    <w:lvlOverride w:ilvl="0">
      <w:startOverride w:val="1"/>
    </w:lvlOverride>
  </w:num>
  <w:num w:numId="5" w16cid:durableId="1412267251">
    <w:abstractNumId w:val="10"/>
    <w:lvlOverride w:ilvl="0">
      <w:startOverride w:val="1"/>
    </w:lvlOverride>
  </w:num>
  <w:num w:numId="6" w16cid:durableId="2054764886">
    <w:abstractNumId w:val="9"/>
    <w:lvlOverride w:ilvl="0">
      <w:startOverride w:val="1"/>
    </w:lvlOverride>
  </w:num>
  <w:num w:numId="7" w16cid:durableId="1632831222">
    <w:abstractNumId w:val="11"/>
  </w:num>
  <w:num w:numId="8" w16cid:durableId="20238967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4317318">
    <w:abstractNumId w:val="4"/>
    <w:lvlOverride w:ilvl="0">
      <w:startOverride w:val="1"/>
    </w:lvlOverride>
  </w:num>
  <w:num w:numId="10" w16cid:durableId="1020552153">
    <w:abstractNumId w:val="0"/>
    <w:lvlOverride w:ilvl="0">
      <w:startOverride w:val="1"/>
    </w:lvlOverride>
  </w:num>
  <w:num w:numId="11" w16cid:durableId="372927618">
    <w:abstractNumId w:val="6"/>
    <w:lvlOverride w:ilvl="0">
      <w:startOverride w:val="1"/>
    </w:lvlOverride>
  </w:num>
  <w:num w:numId="12" w16cid:durableId="10680409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6022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2143860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119898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2866622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86948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822966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37569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2802664">
    <w:abstractNumId w:val="2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6709323">
    <w:abstractNumId w:val="5"/>
    <w:lvlOverride w:ilvl="0">
      <w:startOverride w:val="1"/>
    </w:lvlOverride>
  </w:num>
  <w:num w:numId="22" w16cid:durableId="11778901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48692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693165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1995695">
    <w:abstractNumId w:val="7"/>
    <w:lvlOverride w:ilvl="0">
      <w:startOverride w:val="1"/>
    </w:lvlOverride>
  </w:num>
  <w:num w:numId="26" w16cid:durableId="729964661">
    <w:abstractNumId w:val="26"/>
    <w:lvlOverride w:ilvl="0">
      <w:startOverride w:val="1"/>
    </w:lvlOverride>
  </w:num>
  <w:num w:numId="27" w16cid:durableId="1132483228">
    <w:abstractNumId w:val="12"/>
    <w:lvlOverride w:ilvl="0">
      <w:startOverride w:val="2"/>
    </w:lvlOverride>
  </w:num>
  <w:num w:numId="28" w16cid:durableId="2135440249">
    <w:abstractNumId w:val="15"/>
  </w:num>
  <w:num w:numId="29" w16cid:durableId="1449546004">
    <w:abstractNumId w:val="12"/>
  </w:num>
  <w:num w:numId="30" w16cid:durableId="1750037834">
    <w:abstractNumId w:val="9"/>
  </w:num>
  <w:num w:numId="31" w16cid:durableId="1017973100">
    <w:abstractNumId w:val="2"/>
  </w:num>
  <w:num w:numId="32" w16cid:durableId="1545871277">
    <w:abstractNumId w:val="16"/>
  </w:num>
  <w:num w:numId="33" w16cid:durableId="1279289855">
    <w:abstractNumId w:val="4"/>
  </w:num>
  <w:num w:numId="34" w16cid:durableId="1720666935">
    <w:abstractNumId w:val="28"/>
  </w:num>
  <w:num w:numId="35" w16cid:durableId="4305878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73496737">
    <w:abstractNumId w:val="18"/>
    <w:lvlOverride w:ilvl="0">
      <w:startOverride w:val="1"/>
    </w:lvlOverride>
  </w:num>
  <w:num w:numId="37" w16cid:durableId="1324773876">
    <w:abstractNumId w:val="25"/>
  </w:num>
  <w:num w:numId="38" w16cid:durableId="1237089812">
    <w:abstractNumId w:val="21"/>
  </w:num>
  <w:num w:numId="39" w16cid:durableId="1434132821">
    <w:abstractNumId w:val="33"/>
  </w:num>
  <w:num w:numId="40" w16cid:durableId="650712699">
    <w:abstractNumId w:val="22"/>
  </w:num>
  <w:num w:numId="41" w16cid:durableId="218177761">
    <w:abstractNumId w:val="35"/>
  </w:num>
  <w:num w:numId="42" w16cid:durableId="2058703404">
    <w:abstractNumId w:val="32"/>
  </w:num>
  <w:num w:numId="43" w16cid:durableId="20240878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D2"/>
    <w:rsid w:val="00002375"/>
    <w:rsid w:val="00043CA7"/>
    <w:rsid w:val="00055A52"/>
    <w:rsid w:val="00061355"/>
    <w:rsid w:val="000B1B4D"/>
    <w:rsid w:val="000B77ED"/>
    <w:rsid w:val="000C26DE"/>
    <w:rsid w:val="000E1871"/>
    <w:rsid w:val="000E6D1D"/>
    <w:rsid w:val="001124B8"/>
    <w:rsid w:val="001129DD"/>
    <w:rsid w:val="00126837"/>
    <w:rsid w:val="00130225"/>
    <w:rsid w:val="00131926"/>
    <w:rsid w:val="0014468F"/>
    <w:rsid w:val="0015688B"/>
    <w:rsid w:val="0016409A"/>
    <w:rsid w:val="00185446"/>
    <w:rsid w:val="00187A09"/>
    <w:rsid w:val="001A1A62"/>
    <w:rsid w:val="001B0DEF"/>
    <w:rsid w:val="001B3739"/>
    <w:rsid w:val="001B7F26"/>
    <w:rsid w:val="001C4435"/>
    <w:rsid w:val="001D1122"/>
    <w:rsid w:val="001D3098"/>
    <w:rsid w:val="001E4E7D"/>
    <w:rsid w:val="001E593B"/>
    <w:rsid w:val="001F271F"/>
    <w:rsid w:val="002068E0"/>
    <w:rsid w:val="002356BE"/>
    <w:rsid w:val="00242A5B"/>
    <w:rsid w:val="002537EA"/>
    <w:rsid w:val="00254FCF"/>
    <w:rsid w:val="002639C4"/>
    <w:rsid w:val="00265634"/>
    <w:rsid w:val="002715E2"/>
    <w:rsid w:val="00271F45"/>
    <w:rsid w:val="00273C4B"/>
    <w:rsid w:val="00275E48"/>
    <w:rsid w:val="002A3701"/>
    <w:rsid w:val="002B0652"/>
    <w:rsid w:val="002B7CCE"/>
    <w:rsid w:val="002C1CF9"/>
    <w:rsid w:val="002C2B0D"/>
    <w:rsid w:val="002D3151"/>
    <w:rsid w:val="002D3F7E"/>
    <w:rsid w:val="002F3593"/>
    <w:rsid w:val="00301DA9"/>
    <w:rsid w:val="0032320E"/>
    <w:rsid w:val="00332B8C"/>
    <w:rsid w:val="00336942"/>
    <w:rsid w:val="00336F29"/>
    <w:rsid w:val="00347956"/>
    <w:rsid w:val="00360151"/>
    <w:rsid w:val="00361C12"/>
    <w:rsid w:val="00373A70"/>
    <w:rsid w:val="00382DC3"/>
    <w:rsid w:val="00387EE3"/>
    <w:rsid w:val="003C47CB"/>
    <w:rsid w:val="003C594A"/>
    <w:rsid w:val="003D3A26"/>
    <w:rsid w:val="003F2181"/>
    <w:rsid w:val="004063CB"/>
    <w:rsid w:val="00414D58"/>
    <w:rsid w:val="00427723"/>
    <w:rsid w:val="0043068B"/>
    <w:rsid w:val="00431C43"/>
    <w:rsid w:val="00441DDC"/>
    <w:rsid w:val="004439B1"/>
    <w:rsid w:val="00453067"/>
    <w:rsid w:val="00454577"/>
    <w:rsid w:val="00462748"/>
    <w:rsid w:val="00466760"/>
    <w:rsid w:val="004B7548"/>
    <w:rsid w:val="004F083F"/>
    <w:rsid w:val="004F09D3"/>
    <w:rsid w:val="004F6B08"/>
    <w:rsid w:val="00501EC1"/>
    <w:rsid w:val="0051238B"/>
    <w:rsid w:val="00526468"/>
    <w:rsid w:val="00534941"/>
    <w:rsid w:val="0053541D"/>
    <w:rsid w:val="0053688E"/>
    <w:rsid w:val="00554F28"/>
    <w:rsid w:val="005558C0"/>
    <w:rsid w:val="005638D9"/>
    <w:rsid w:val="00571FD9"/>
    <w:rsid w:val="00585928"/>
    <w:rsid w:val="005A3885"/>
    <w:rsid w:val="005B5D04"/>
    <w:rsid w:val="005C0214"/>
    <w:rsid w:val="005C0B26"/>
    <w:rsid w:val="005D3439"/>
    <w:rsid w:val="005E09BE"/>
    <w:rsid w:val="005F4BEA"/>
    <w:rsid w:val="005F615D"/>
    <w:rsid w:val="00604C57"/>
    <w:rsid w:val="0062087B"/>
    <w:rsid w:val="0065088E"/>
    <w:rsid w:val="006770B5"/>
    <w:rsid w:val="006925EB"/>
    <w:rsid w:val="00692AD6"/>
    <w:rsid w:val="006946BA"/>
    <w:rsid w:val="006A1982"/>
    <w:rsid w:val="006A26D7"/>
    <w:rsid w:val="006B2C45"/>
    <w:rsid w:val="006B6934"/>
    <w:rsid w:val="006C6CD3"/>
    <w:rsid w:val="006E427F"/>
    <w:rsid w:val="006F3DE5"/>
    <w:rsid w:val="00706DC8"/>
    <w:rsid w:val="00720B4D"/>
    <w:rsid w:val="00720FCA"/>
    <w:rsid w:val="00730440"/>
    <w:rsid w:val="007325CC"/>
    <w:rsid w:val="007340EB"/>
    <w:rsid w:val="00737FA0"/>
    <w:rsid w:val="0077235A"/>
    <w:rsid w:val="007728CE"/>
    <w:rsid w:val="007822DD"/>
    <w:rsid w:val="007A08FD"/>
    <w:rsid w:val="007B0394"/>
    <w:rsid w:val="007F0DE3"/>
    <w:rsid w:val="00801C00"/>
    <w:rsid w:val="008121F6"/>
    <w:rsid w:val="008126D9"/>
    <w:rsid w:val="00821458"/>
    <w:rsid w:val="008251EB"/>
    <w:rsid w:val="008370DF"/>
    <w:rsid w:val="00841EAA"/>
    <w:rsid w:val="00845975"/>
    <w:rsid w:val="008B48A4"/>
    <w:rsid w:val="008D3193"/>
    <w:rsid w:val="009025BA"/>
    <w:rsid w:val="0091156E"/>
    <w:rsid w:val="0092177A"/>
    <w:rsid w:val="00940DD2"/>
    <w:rsid w:val="009414B7"/>
    <w:rsid w:val="00954A8B"/>
    <w:rsid w:val="009657DF"/>
    <w:rsid w:val="009733BA"/>
    <w:rsid w:val="00976F3D"/>
    <w:rsid w:val="00980E8F"/>
    <w:rsid w:val="00991666"/>
    <w:rsid w:val="009A47F8"/>
    <w:rsid w:val="009A7959"/>
    <w:rsid w:val="009B6BE1"/>
    <w:rsid w:val="009C4C09"/>
    <w:rsid w:val="009E483B"/>
    <w:rsid w:val="009E648A"/>
    <w:rsid w:val="009F3DE5"/>
    <w:rsid w:val="009F69C0"/>
    <w:rsid w:val="009F7B45"/>
    <w:rsid w:val="00A07248"/>
    <w:rsid w:val="00A12A7D"/>
    <w:rsid w:val="00A14E9C"/>
    <w:rsid w:val="00A242E1"/>
    <w:rsid w:val="00A366EE"/>
    <w:rsid w:val="00A60769"/>
    <w:rsid w:val="00A608DD"/>
    <w:rsid w:val="00A6503A"/>
    <w:rsid w:val="00A65382"/>
    <w:rsid w:val="00A7363D"/>
    <w:rsid w:val="00A73D11"/>
    <w:rsid w:val="00A7703C"/>
    <w:rsid w:val="00A77AAA"/>
    <w:rsid w:val="00A81DA1"/>
    <w:rsid w:val="00A8574F"/>
    <w:rsid w:val="00A966AD"/>
    <w:rsid w:val="00AA50C1"/>
    <w:rsid w:val="00AB0E50"/>
    <w:rsid w:val="00AB1AD6"/>
    <w:rsid w:val="00AC4311"/>
    <w:rsid w:val="00AD25FA"/>
    <w:rsid w:val="00AD7EB7"/>
    <w:rsid w:val="00B03E6D"/>
    <w:rsid w:val="00B06B9B"/>
    <w:rsid w:val="00B22D59"/>
    <w:rsid w:val="00B358EE"/>
    <w:rsid w:val="00B70971"/>
    <w:rsid w:val="00B92363"/>
    <w:rsid w:val="00B93AD3"/>
    <w:rsid w:val="00BA72FE"/>
    <w:rsid w:val="00BC6639"/>
    <w:rsid w:val="00BE7DA3"/>
    <w:rsid w:val="00C32630"/>
    <w:rsid w:val="00C47234"/>
    <w:rsid w:val="00C70C45"/>
    <w:rsid w:val="00C743A6"/>
    <w:rsid w:val="00C74B30"/>
    <w:rsid w:val="00CA1BDC"/>
    <w:rsid w:val="00CB2FF8"/>
    <w:rsid w:val="00CD1658"/>
    <w:rsid w:val="00CE0373"/>
    <w:rsid w:val="00CE3A5B"/>
    <w:rsid w:val="00CF71B4"/>
    <w:rsid w:val="00D11572"/>
    <w:rsid w:val="00D452E6"/>
    <w:rsid w:val="00D67077"/>
    <w:rsid w:val="00D72328"/>
    <w:rsid w:val="00D741E8"/>
    <w:rsid w:val="00D93525"/>
    <w:rsid w:val="00DA671A"/>
    <w:rsid w:val="00DA7A83"/>
    <w:rsid w:val="00DC3326"/>
    <w:rsid w:val="00DC7254"/>
    <w:rsid w:val="00DD2CD0"/>
    <w:rsid w:val="00DE216C"/>
    <w:rsid w:val="00DE3FD0"/>
    <w:rsid w:val="00DF24B4"/>
    <w:rsid w:val="00DF2E82"/>
    <w:rsid w:val="00DF688E"/>
    <w:rsid w:val="00E001C5"/>
    <w:rsid w:val="00E04077"/>
    <w:rsid w:val="00E13C39"/>
    <w:rsid w:val="00E15CDE"/>
    <w:rsid w:val="00E17114"/>
    <w:rsid w:val="00E356FC"/>
    <w:rsid w:val="00E53CF1"/>
    <w:rsid w:val="00E81161"/>
    <w:rsid w:val="00E86860"/>
    <w:rsid w:val="00E8776E"/>
    <w:rsid w:val="00E87F64"/>
    <w:rsid w:val="00E90C82"/>
    <w:rsid w:val="00E94661"/>
    <w:rsid w:val="00E95579"/>
    <w:rsid w:val="00EA65C7"/>
    <w:rsid w:val="00EB1512"/>
    <w:rsid w:val="00EB63B5"/>
    <w:rsid w:val="00EC6FE4"/>
    <w:rsid w:val="00ED0891"/>
    <w:rsid w:val="00ED475E"/>
    <w:rsid w:val="00EF49C0"/>
    <w:rsid w:val="00F140D6"/>
    <w:rsid w:val="00F169B9"/>
    <w:rsid w:val="00F20620"/>
    <w:rsid w:val="00F36569"/>
    <w:rsid w:val="00F40265"/>
    <w:rsid w:val="00F41FEA"/>
    <w:rsid w:val="00F43D91"/>
    <w:rsid w:val="00F6082D"/>
    <w:rsid w:val="00F93A33"/>
    <w:rsid w:val="00FB69CC"/>
    <w:rsid w:val="00FD0306"/>
    <w:rsid w:val="00FD3B67"/>
    <w:rsid w:val="00FE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89387-E571-494D-A128-03A80794C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2458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Renata Łastowska</cp:lastModifiedBy>
  <cp:revision>16</cp:revision>
  <cp:lastPrinted>2026-09-10T09:39:00Z</cp:lastPrinted>
  <dcterms:created xsi:type="dcterms:W3CDTF">2026-09-10T08:10:00Z</dcterms:created>
  <dcterms:modified xsi:type="dcterms:W3CDTF">2026-09-11T07:49:00Z</dcterms:modified>
</cp:coreProperties>
</file>