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73F26" w14:textId="65DA7000" w:rsidR="00CB1469" w:rsidRPr="00283C48" w:rsidRDefault="00CB1469" w:rsidP="00283C48">
      <w:pPr>
        <w:pStyle w:val="Nagwek4"/>
        <w:spacing w:before="0" w:after="0"/>
        <w:jc w:val="center"/>
        <w:rPr>
          <w:rFonts w:ascii="Times New Roman" w:hAnsi="Times New Roman"/>
          <w:bCs w:val="0"/>
          <w:sz w:val="22"/>
          <w:szCs w:val="22"/>
        </w:rPr>
      </w:pPr>
      <w:r w:rsidRPr="00283C48">
        <w:rPr>
          <w:rFonts w:ascii="Times New Roman" w:hAnsi="Times New Roman"/>
          <w:bCs w:val="0"/>
          <w:sz w:val="22"/>
          <w:szCs w:val="22"/>
        </w:rPr>
        <w:t xml:space="preserve">UMOWA NR </w:t>
      </w:r>
      <w:r w:rsidR="00283C48" w:rsidRPr="00283C48">
        <w:rPr>
          <w:rFonts w:ascii="Times New Roman" w:hAnsi="Times New Roman"/>
          <w:bCs w:val="0"/>
          <w:sz w:val="22"/>
          <w:szCs w:val="22"/>
        </w:rPr>
        <w:t xml:space="preserve"> …</w:t>
      </w:r>
      <w:r w:rsidRPr="00283C48">
        <w:rPr>
          <w:rFonts w:ascii="Times New Roman" w:hAnsi="Times New Roman"/>
          <w:bCs w:val="0"/>
          <w:sz w:val="22"/>
          <w:szCs w:val="22"/>
        </w:rPr>
        <w:br/>
      </w:r>
    </w:p>
    <w:p w14:paraId="3E8E734A" w14:textId="77777777" w:rsidR="00CB1469" w:rsidRPr="00283C48" w:rsidRDefault="00CB1469" w:rsidP="00B64E15">
      <w:pPr>
        <w:pStyle w:val="Sowowa"/>
        <w:widowControl/>
        <w:spacing w:line="240" w:lineRule="auto"/>
        <w:jc w:val="both"/>
        <w:rPr>
          <w:sz w:val="22"/>
          <w:szCs w:val="22"/>
        </w:rPr>
      </w:pPr>
      <w:r w:rsidRPr="00283C48">
        <w:rPr>
          <w:sz w:val="22"/>
          <w:szCs w:val="22"/>
        </w:rPr>
        <w:t>zawarta w Kielcach w dniu …………… r. pomiędzy:</w:t>
      </w:r>
    </w:p>
    <w:p w14:paraId="14772E37" w14:textId="77777777" w:rsidR="00B64E15" w:rsidRDefault="00CB1469" w:rsidP="00B64E15">
      <w:pPr>
        <w:jc w:val="both"/>
        <w:rPr>
          <w:sz w:val="22"/>
          <w:szCs w:val="22"/>
        </w:rPr>
      </w:pPr>
      <w:r w:rsidRPr="00283C48">
        <w:rPr>
          <w:b/>
          <w:sz w:val="22"/>
          <w:szCs w:val="22"/>
        </w:rPr>
        <w:t>Wojewódzkim Szpitalem Zespolonym w Kielcach ul. Grunwaldzka 45, 25-736 Kielce</w:t>
      </w:r>
      <w:r w:rsidR="00B64E15">
        <w:rPr>
          <w:b/>
          <w:sz w:val="22"/>
          <w:szCs w:val="22"/>
        </w:rPr>
        <w:t xml:space="preserve">, </w:t>
      </w:r>
      <w:r w:rsidRPr="00283C48">
        <w:rPr>
          <w:sz w:val="22"/>
          <w:szCs w:val="22"/>
        </w:rPr>
        <w:t>wpisanym pod  numerem 0000001580 do Krajowego Rejestru  Sądowego przez  Sąd Rejonowy w Kielcach Wydział Gospodarczy</w:t>
      </w:r>
    </w:p>
    <w:p w14:paraId="7E272348" w14:textId="083C82EB" w:rsidR="00CB1469" w:rsidRPr="00283C48" w:rsidRDefault="00CB1469" w:rsidP="00B64E15">
      <w:pPr>
        <w:jc w:val="both"/>
        <w:rPr>
          <w:sz w:val="22"/>
          <w:szCs w:val="22"/>
        </w:rPr>
      </w:pPr>
      <w:r w:rsidRPr="00283C48">
        <w:rPr>
          <w:sz w:val="22"/>
          <w:szCs w:val="22"/>
        </w:rPr>
        <w:t>NIP 959-12-91-292</w:t>
      </w:r>
      <w:r w:rsidR="00D73808">
        <w:rPr>
          <w:sz w:val="22"/>
          <w:szCs w:val="22"/>
        </w:rPr>
        <w:t xml:space="preserve">, </w:t>
      </w:r>
      <w:r w:rsidRPr="00283C48">
        <w:rPr>
          <w:sz w:val="22"/>
          <w:szCs w:val="22"/>
        </w:rPr>
        <w:t xml:space="preserve">Regon   000289785 </w:t>
      </w:r>
    </w:p>
    <w:p w14:paraId="3E817F7C" w14:textId="77777777" w:rsidR="00CB1469" w:rsidRPr="00283C48" w:rsidRDefault="00CB1469" w:rsidP="00B64E15">
      <w:pPr>
        <w:tabs>
          <w:tab w:val="left" w:pos="851"/>
        </w:tabs>
        <w:jc w:val="both"/>
        <w:rPr>
          <w:sz w:val="22"/>
          <w:szCs w:val="22"/>
        </w:rPr>
      </w:pPr>
      <w:r w:rsidRPr="00283C48">
        <w:rPr>
          <w:sz w:val="22"/>
          <w:szCs w:val="22"/>
        </w:rPr>
        <w:t>reprezentowanym przez:</w:t>
      </w:r>
    </w:p>
    <w:p w14:paraId="09049B7B" w14:textId="77777777" w:rsidR="00CB1469" w:rsidRPr="00283C48" w:rsidRDefault="00CB1469" w:rsidP="00283C48">
      <w:pPr>
        <w:rPr>
          <w:b/>
          <w:sz w:val="22"/>
          <w:szCs w:val="22"/>
        </w:rPr>
      </w:pPr>
      <w:bookmarkStart w:id="0" w:name="OLE_LINK1"/>
    </w:p>
    <w:bookmarkEnd w:id="0"/>
    <w:p w14:paraId="10CD7296" w14:textId="158BEE54" w:rsidR="00CB1469" w:rsidRPr="00283C48" w:rsidRDefault="00BB0D86" w:rsidP="00283C48">
      <w:pPr>
        <w:rPr>
          <w:b/>
          <w:bCs/>
          <w:sz w:val="22"/>
          <w:szCs w:val="22"/>
        </w:rPr>
      </w:pPr>
      <w:r>
        <w:rPr>
          <w:b/>
          <w:bCs/>
          <w:sz w:val="22"/>
          <w:szCs w:val="22"/>
        </w:rPr>
        <w:t>…………………………</w:t>
      </w:r>
    </w:p>
    <w:p w14:paraId="1D7E86FE" w14:textId="77777777" w:rsidR="00CB1469" w:rsidRPr="00283C48" w:rsidRDefault="00CB1469" w:rsidP="00283C48">
      <w:pPr>
        <w:rPr>
          <w:b/>
          <w:sz w:val="22"/>
          <w:szCs w:val="22"/>
        </w:rPr>
      </w:pPr>
      <w:r w:rsidRPr="00283C48">
        <w:rPr>
          <w:sz w:val="22"/>
          <w:szCs w:val="22"/>
        </w:rPr>
        <w:t xml:space="preserve">zwanym w dalszej treści umowy </w:t>
      </w:r>
      <w:r w:rsidRPr="00283C48">
        <w:rPr>
          <w:b/>
          <w:sz w:val="22"/>
          <w:szCs w:val="22"/>
        </w:rPr>
        <w:t>„Zamawiającym”</w:t>
      </w:r>
    </w:p>
    <w:p w14:paraId="1A0D6D42" w14:textId="5A9F642B" w:rsidR="00CB1469" w:rsidRPr="00283C48" w:rsidRDefault="00CB1469" w:rsidP="00283C48">
      <w:pPr>
        <w:rPr>
          <w:sz w:val="22"/>
          <w:szCs w:val="22"/>
        </w:rPr>
      </w:pPr>
      <w:r w:rsidRPr="00283C48">
        <w:rPr>
          <w:sz w:val="22"/>
          <w:szCs w:val="22"/>
        </w:rPr>
        <w:t>a</w:t>
      </w:r>
    </w:p>
    <w:p w14:paraId="10252C2F" w14:textId="77777777" w:rsidR="00CB1469" w:rsidRPr="00283C48" w:rsidRDefault="00CB1469" w:rsidP="00283C48">
      <w:pPr>
        <w:rPr>
          <w:b/>
          <w:sz w:val="22"/>
          <w:szCs w:val="22"/>
        </w:rPr>
      </w:pPr>
      <w:r w:rsidRPr="00283C48">
        <w:rPr>
          <w:b/>
          <w:sz w:val="22"/>
          <w:szCs w:val="22"/>
        </w:rPr>
        <w:t>…………………………</w:t>
      </w:r>
    </w:p>
    <w:p w14:paraId="7D1CCB2E" w14:textId="42CB4F08" w:rsidR="00CB1469" w:rsidRPr="00283C48" w:rsidRDefault="00CB1469" w:rsidP="00283C48">
      <w:pPr>
        <w:pStyle w:val="Sowowa"/>
        <w:widowControl/>
        <w:tabs>
          <w:tab w:val="left" w:pos="851"/>
        </w:tabs>
        <w:spacing w:line="240" w:lineRule="auto"/>
        <w:rPr>
          <w:sz w:val="22"/>
          <w:szCs w:val="22"/>
        </w:rPr>
      </w:pPr>
      <w:r w:rsidRPr="00283C48">
        <w:rPr>
          <w:sz w:val="22"/>
          <w:szCs w:val="22"/>
        </w:rPr>
        <w:t xml:space="preserve">reprezentowanym przez: </w:t>
      </w:r>
    </w:p>
    <w:p w14:paraId="66E440DF" w14:textId="77777777" w:rsidR="00283C48" w:rsidRPr="00283C48" w:rsidRDefault="00283C48" w:rsidP="00283C48">
      <w:pPr>
        <w:pStyle w:val="Sowowa"/>
        <w:widowControl/>
        <w:tabs>
          <w:tab w:val="left" w:pos="851"/>
        </w:tabs>
        <w:spacing w:line="240" w:lineRule="auto"/>
        <w:rPr>
          <w:sz w:val="22"/>
          <w:szCs w:val="22"/>
        </w:rPr>
      </w:pPr>
    </w:p>
    <w:p w14:paraId="68D78AD8" w14:textId="1EA2D894" w:rsidR="00283C48" w:rsidRPr="00283C48" w:rsidRDefault="00283C48" w:rsidP="00283C48">
      <w:pPr>
        <w:pStyle w:val="Sowowa"/>
        <w:widowControl/>
        <w:tabs>
          <w:tab w:val="left" w:pos="851"/>
        </w:tabs>
        <w:spacing w:line="240" w:lineRule="auto"/>
        <w:rPr>
          <w:b/>
          <w:bCs/>
          <w:sz w:val="22"/>
          <w:szCs w:val="22"/>
        </w:rPr>
      </w:pPr>
      <w:r w:rsidRPr="00283C48">
        <w:rPr>
          <w:b/>
          <w:bCs/>
          <w:sz w:val="22"/>
          <w:szCs w:val="22"/>
        </w:rPr>
        <w:t>…………………………</w:t>
      </w:r>
    </w:p>
    <w:p w14:paraId="54ABA82F" w14:textId="77777777" w:rsidR="00CB1469" w:rsidRPr="00283C48" w:rsidRDefault="00CB1469" w:rsidP="00283C48">
      <w:pPr>
        <w:rPr>
          <w:sz w:val="22"/>
          <w:szCs w:val="22"/>
        </w:rPr>
      </w:pPr>
      <w:r w:rsidRPr="00283C48">
        <w:rPr>
          <w:sz w:val="22"/>
          <w:szCs w:val="22"/>
        </w:rPr>
        <w:t xml:space="preserve">zwanym w dalszej treści umowy </w:t>
      </w:r>
      <w:r w:rsidRPr="00283C48">
        <w:rPr>
          <w:b/>
          <w:sz w:val="22"/>
          <w:szCs w:val="22"/>
        </w:rPr>
        <w:t>„Wykonawcą”</w:t>
      </w:r>
      <w:r w:rsidRPr="00283C48">
        <w:rPr>
          <w:sz w:val="22"/>
          <w:szCs w:val="22"/>
        </w:rPr>
        <w:t>.</w:t>
      </w:r>
    </w:p>
    <w:p w14:paraId="585FF24F" w14:textId="77777777" w:rsidR="00CB1469" w:rsidRPr="00283C48" w:rsidRDefault="00CB1469" w:rsidP="00283C48">
      <w:pPr>
        <w:pStyle w:val="Sowowa"/>
        <w:widowControl/>
        <w:spacing w:line="240" w:lineRule="auto"/>
        <w:jc w:val="both"/>
        <w:rPr>
          <w:sz w:val="22"/>
          <w:szCs w:val="22"/>
        </w:rPr>
      </w:pPr>
    </w:p>
    <w:p w14:paraId="186374CB" w14:textId="3F97CAD6" w:rsidR="00B64E15" w:rsidRPr="00622228" w:rsidRDefault="009A1FF8" w:rsidP="00B64E15">
      <w:pPr>
        <w:tabs>
          <w:tab w:val="left" w:pos="284"/>
        </w:tabs>
        <w:ind w:right="55"/>
        <w:jc w:val="both"/>
        <w:rPr>
          <w:b/>
          <w:color w:val="000000"/>
          <w:sz w:val="22"/>
          <w:szCs w:val="22"/>
        </w:rPr>
      </w:pPr>
      <w:r w:rsidRPr="00C32733">
        <w:rPr>
          <w:iCs/>
          <w:sz w:val="22"/>
          <w:szCs w:val="22"/>
        </w:rPr>
        <w:t xml:space="preserve">Niniejsza umowa zostaje zawarta w rezultacie dokonania przez Zamawiającego wyboru oferty Wykonawcy </w:t>
      </w:r>
      <w:r w:rsidR="00AA6928">
        <w:rPr>
          <w:iCs/>
          <w:sz w:val="22"/>
          <w:szCs w:val="22"/>
        </w:rPr>
        <w:br/>
      </w:r>
      <w:r w:rsidRPr="00C32733">
        <w:rPr>
          <w:iCs/>
          <w:sz w:val="22"/>
          <w:szCs w:val="22"/>
        </w:rPr>
        <w:t>w wyniku przeprowadzonego postępowania w oparciu o delegację wskazaną w art. 2 ust</w:t>
      </w:r>
      <w:r w:rsidR="00B64890">
        <w:rPr>
          <w:iCs/>
          <w:sz w:val="22"/>
          <w:szCs w:val="22"/>
        </w:rPr>
        <w:t>.</w:t>
      </w:r>
      <w:r w:rsidRPr="00C32733">
        <w:rPr>
          <w:iCs/>
          <w:sz w:val="22"/>
          <w:szCs w:val="22"/>
        </w:rPr>
        <w:t xml:space="preserve"> 1 pkt 1 ustawy </w:t>
      </w:r>
      <w:r>
        <w:rPr>
          <w:iCs/>
          <w:sz w:val="22"/>
          <w:szCs w:val="22"/>
        </w:rPr>
        <w:br/>
      </w:r>
      <w:r w:rsidRPr="00C32733">
        <w:rPr>
          <w:iCs/>
          <w:sz w:val="22"/>
          <w:szCs w:val="22"/>
        </w:rPr>
        <w:t xml:space="preserve">z dnia 11 września 2019 r. </w:t>
      </w:r>
      <w:r w:rsidR="00D73808">
        <w:rPr>
          <w:iCs/>
          <w:sz w:val="22"/>
          <w:szCs w:val="22"/>
        </w:rPr>
        <w:t xml:space="preserve">- </w:t>
      </w:r>
      <w:r w:rsidRPr="00C32733">
        <w:rPr>
          <w:iCs/>
          <w:sz w:val="22"/>
          <w:szCs w:val="22"/>
        </w:rPr>
        <w:t>Prawo zamówień publicznych (tekst jedn. Dz.U. z 202</w:t>
      </w:r>
      <w:r w:rsidR="00D73808">
        <w:rPr>
          <w:iCs/>
          <w:sz w:val="22"/>
          <w:szCs w:val="22"/>
        </w:rPr>
        <w:t>6</w:t>
      </w:r>
      <w:r w:rsidRPr="00C32733">
        <w:rPr>
          <w:iCs/>
          <w:sz w:val="22"/>
          <w:szCs w:val="22"/>
        </w:rPr>
        <w:t xml:space="preserve"> r., poz. </w:t>
      </w:r>
      <w:r w:rsidR="00D73808">
        <w:rPr>
          <w:iCs/>
          <w:sz w:val="22"/>
          <w:szCs w:val="22"/>
        </w:rPr>
        <w:t>793</w:t>
      </w:r>
      <w:r w:rsidRPr="00C32733">
        <w:rPr>
          <w:iCs/>
          <w:sz w:val="22"/>
          <w:szCs w:val="22"/>
        </w:rPr>
        <w:t xml:space="preserve"> ze zm.) pn</w:t>
      </w:r>
      <w:r w:rsidR="00F15F25">
        <w:rPr>
          <w:iCs/>
          <w:sz w:val="22"/>
          <w:szCs w:val="22"/>
        </w:rPr>
        <w:t>.</w:t>
      </w:r>
      <w:r w:rsidR="00A13FEA" w:rsidRPr="00283C48">
        <w:rPr>
          <w:rFonts w:eastAsia="Times New Roman"/>
          <w:iCs/>
          <w:kern w:val="22"/>
          <w:sz w:val="22"/>
          <w:szCs w:val="22"/>
        </w:rPr>
        <w:t xml:space="preserve"> </w:t>
      </w:r>
      <w:r w:rsidR="00AA6928" w:rsidRPr="00AA6928">
        <w:rPr>
          <w:rFonts w:eastAsia="Times New Roman"/>
          <w:b/>
          <w:bCs/>
          <w:iCs/>
          <w:kern w:val="22"/>
          <w:sz w:val="22"/>
          <w:szCs w:val="22"/>
        </w:rPr>
        <w:t>„</w:t>
      </w:r>
      <w:r w:rsidRPr="00AA6928">
        <w:rPr>
          <w:rFonts w:eastAsia="Times New Roman"/>
          <w:b/>
          <w:bCs/>
          <w:iCs/>
          <w:kern w:val="22"/>
          <w:sz w:val="22"/>
          <w:szCs w:val="22"/>
        </w:rPr>
        <w:t>Świadczenie pogwarancyjnej obsługi serwisowej w zakresie przeglądów okresowych systemów krążenia pozaustrojowego będących na wyposażeniu Wojewódzkiego Szpitala Zespolonego w Kielcach”</w:t>
      </w:r>
      <w:r w:rsidR="00B64E15">
        <w:rPr>
          <w:rFonts w:eastAsia="Times New Roman"/>
          <w:b/>
          <w:bCs/>
          <w:iCs/>
          <w:kern w:val="22"/>
          <w:sz w:val="22"/>
          <w:szCs w:val="22"/>
        </w:rPr>
        <w:t xml:space="preserve">, </w:t>
      </w:r>
      <w:bookmarkStart w:id="1" w:name="_Hlk146617570"/>
      <w:r w:rsidR="00B64E15" w:rsidRPr="00B64E15">
        <w:rPr>
          <w:bCs/>
          <w:sz w:val="22"/>
          <w:szCs w:val="22"/>
        </w:rPr>
        <w:t>znak sprawy</w:t>
      </w:r>
      <w:r w:rsidR="00B64E15" w:rsidRPr="00B64E15">
        <w:rPr>
          <w:bCs/>
          <w:color w:val="000000"/>
          <w:sz w:val="22"/>
          <w:szCs w:val="22"/>
        </w:rPr>
        <w:t>:</w:t>
      </w:r>
      <w:r w:rsidR="00B64E15" w:rsidRPr="00622228">
        <w:rPr>
          <w:b/>
          <w:color w:val="000000"/>
          <w:sz w:val="22"/>
          <w:szCs w:val="22"/>
        </w:rPr>
        <w:t xml:space="preserve"> EZ/224/202</w:t>
      </w:r>
      <w:r w:rsidR="0066736B">
        <w:rPr>
          <w:b/>
          <w:color w:val="000000"/>
          <w:sz w:val="22"/>
          <w:szCs w:val="22"/>
        </w:rPr>
        <w:t>6</w:t>
      </w:r>
      <w:r w:rsidR="00B64E15" w:rsidRPr="00622228">
        <w:rPr>
          <w:b/>
          <w:color w:val="000000"/>
          <w:sz w:val="22"/>
          <w:szCs w:val="22"/>
        </w:rPr>
        <w:t>/ESŁ</w:t>
      </w:r>
    </w:p>
    <w:bookmarkEnd w:id="1"/>
    <w:p w14:paraId="73DF955E" w14:textId="3A846132" w:rsidR="00A13FEA" w:rsidRPr="00283C48" w:rsidRDefault="00A13FEA" w:rsidP="00283C48">
      <w:pPr>
        <w:jc w:val="both"/>
        <w:rPr>
          <w:rFonts w:eastAsia="Times New Roman"/>
          <w:kern w:val="22"/>
          <w:sz w:val="22"/>
          <w:szCs w:val="22"/>
        </w:rPr>
      </w:pPr>
    </w:p>
    <w:p w14:paraId="32031F9C" w14:textId="77777777" w:rsidR="00283C48" w:rsidRPr="00283C48" w:rsidRDefault="00283C48" w:rsidP="00283C48">
      <w:pPr>
        <w:jc w:val="center"/>
        <w:rPr>
          <w:b/>
          <w:sz w:val="22"/>
          <w:szCs w:val="22"/>
        </w:rPr>
      </w:pPr>
    </w:p>
    <w:p w14:paraId="5C3B5CCA" w14:textId="50B099C2" w:rsidR="00205965" w:rsidRPr="00283C48" w:rsidRDefault="00205965" w:rsidP="00283C48">
      <w:pPr>
        <w:pStyle w:val="Sowowa"/>
        <w:widowControl/>
        <w:tabs>
          <w:tab w:val="left" w:pos="284"/>
        </w:tabs>
        <w:spacing w:line="240" w:lineRule="auto"/>
        <w:jc w:val="center"/>
        <w:rPr>
          <w:b/>
          <w:sz w:val="22"/>
          <w:szCs w:val="22"/>
        </w:rPr>
      </w:pPr>
      <w:r w:rsidRPr="00283C48">
        <w:rPr>
          <w:b/>
          <w:sz w:val="22"/>
          <w:szCs w:val="22"/>
        </w:rPr>
        <w:t xml:space="preserve">§ </w:t>
      </w:r>
      <w:r w:rsidR="00A61AAE">
        <w:rPr>
          <w:b/>
          <w:sz w:val="22"/>
          <w:szCs w:val="22"/>
        </w:rPr>
        <w:t>1</w:t>
      </w:r>
    </w:p>
    <w:p w14:paraId="6C63A66B" w14:textId="77777777" w:rsidR="00205965" w:rsidRPr="00283C48" w:rsidRDefault="00205965" w:rsidP="00283C48">
      <w:pPr>
        <w:pStyle w:val="Sowowa"/>
        <w:widowControl/>
        <w:tabs>
          <w:tab w:val="left" w:pos="284"/>
        </w:tabs>
        <w:spacing w:line="240" w:lineRule="auto"/>
        <w:jc w:val="center"/>
        <w:rPr>
          <w:b/>
          <w:sz w:val="22"/>
          <w:szCs w:val="22"/>
        </w:rPr>
      </w:pPr>
      <w:r w:rsidRPr="00283C48">
        <w:rPr>
          <w:b/>
          <w:sz w:val="22"/>
          <w:szCs w:val="22"/>
        </w:rPr>
        <w:t>Przedmiot umowy</w:t>
      </w:r>
    </w:p>
    <w:p w14:paraId="58ECCAA0" w14:textId="77777777" w:rsidR="00D73808" w:rsidRPr="00D73808" w:rsidRDefault="007D50EB" w:rsidP="00D73808">
      <w:pPr>
        <w:numPr>
          <w:ilvl w:val="0"/>
          <w:numId w:val="41"/>
        </w:numPr>
        <w:tabs>
          <w:tab w:val="clear" w:pos="840"/>
          <w:tab w:val="num" w:pos="426"/>
        </w:tabs>
        <w:ind w:left="426" w:right="55" w:hanging="426"/>
        <w:jc w:val="both"/>
        <w:rPr>
          <w:sz w:val="22"/>
          <w:szCs w:val="22"/>
        </w:rPr>
      </w:pPr>
      <w:r w:rsidRPr="00D73808">
        <w:rPr>
          <w:sz w:val="22"/>
          <w:szCs w:val="22"/>
        </w:rPr>
        <w:t xml:space="preserve">Przedmiotem zamówienia jest </w:t>
      </w:r>
      <w:r w:rsidR="00D73808" w:rsidRPr="00D73808">
        <w:rPr>
          <w:sz w:val="22"/>
          <w:szCs w:val="22"/>
        </w:rPr>
        <w:t xml:space="preserve">świadczenie przez okres 24 miesięcy pogwarancyjnej obsługi serwisowej w zakresie wykonywania okresowych przeglądów technicznych systemów krążenia pozaustrojowego z wyposażeniem, firmy </w:t>
      </w:r>
      <w:proofErr w:type="spellStart"/>
      <w:r w:rsidR="00D73808" w:rsidRPr="00D73808">
        <w:rPr>
          <w:sz w:val="22"/>
          <w:szCs w:val="22"/>
        </w:rPr>
        <w:t>LivaNova</w:t>
      </w:r>
      <w:proofErr w:type="spellEnd"/>
      <w:r w:rsidR="00D73808" w:rsidRPr="00D73808">
        <w:rPr>
          <w:sz w:val="22"/>
          <w:szCs w:val="22"/>
        </w:rPr>
        <w:t>, będących w posiadaniu Kliniki Kardiochirurgii Wojewódzkiego Szpitala Zespolonego w Kielcach, obejmujących następujące urządzenia:</w:t>
      </w:r>
    </w:p>
    <w:p w14:paraId="0F264840" w14:textId="77777777" w:rsidR="00D73808" w:rsidRPr="00D73808" w:rsidRDefault="00D73808" w:rsidP="00D73808">
      <w:pPr>
        <w:pStyle w:val="Akapitzlist"/>
        <w:numPr>
          <w:ilvl w:val="0"/>
          <w:numId w:val="42"/>
        </w:numPr>
        <w:tabs>
          <w:tab w:val="num" w:pos="1134"/>
        </w:tabs>
        <w:ind w:left="851" w:right="55" w:firstLine="0"/>
        <w:jc w:val="both"/>
        <w:rPr>
          <w:sz w:val="22"/>
          <w:szCs w:val="22"/>
        </w:rPr>
      </w:pPr>
      <w:r w:rsidRPr="00D73808">
        <w:rPr>
          <w:sz w:val="22"/>
          <w:szCs w:val="22"/>
        </w:rPr>
        <w:t xml:space="preserve">aparat do krążenia pozaustrojowego </w:t>
      </w:r>
      <w:proofErr w:type="spellStart"/>
      <w:r w:rsidRPr="00D73808">
        <w:rPr>
          <w:sz w:val="22"/>
          <w:szCs w:val="22"/>
        </w:rPr>
        <w:t>Stockert</w:t>
      </w:r>
      <w:proofErr w:type="spellEnd"/>
      <w:r w:rsidRPr="00D73808">
        <w:rPr>
          <w:sz w:val="22"/>
          <w:szCs w:val="22"/>
        </w:rPr>
        <w:t xml:space="preserve"> S5 (nr seryjny 48E01428)</w:t>
      </w:r>
    </w:p>
    <w:p w14:paraId="4AAE76D9" w14:textId="77777777" w:rsidR="00D73808" w:rsidRPr="00D73808" w:rsidRDefault="00D73808" w:rsidP="00D73808">
      <w:pPr>
        <w:pStyle w:val="Akapitzlist"/>
        <w:numPr>
          <w:ilvl w:val="0"/>
          <w:numId w:val="42"/>
        </w:numPr>
        <w:tabs>
          <w:tab w:val="num" w:pos="1134"/>
        </w:tabs>
        <w:ind w:left="851" w:right="55" w:firstLine="0"/>
        <w:jc w:val="both"/>
        <w:rPr>
          <w:sz w:val="22"/>
          <w:szCs w:val="22"/>
        </w:rPr>
      </w:pPr>
      <w:r w:rsidRPr="00D73808">
        <w:rPr>
          <w:sz w:val="22"/>
          <w:szCs w:val="22"/>
        </w:rPr>
        <w:t xml:space="preserve">aparat do krążenia pozaustrojowego </w:t>
      </w:r>
      <w:proofErr w:type="spellStart"/>
      <w:r w:rsidRPr="00D73808">
        <w:rPr>
          <w:sz w:val="22"/>
          <w:szCs w:val="22"/>
        </w:rPr>
        <w:t>Stockert</w:t>
      </w:r>
      <w:proofErr w:type="spellEnd"/>
      <w:r w:rsidRPr="00D73808">
        <w:rPr>
          <w:sz w:val="22"/>
          <w:szCs w:val="22"/>
        </w:rPr>
        <w:t xml:space="preserve"> S5 (nr seryjny 48E06597)</w:t>
      </w:r>
    </w:p>
    <w:p w14:paraId="22123422" w14:textId="77777777" w:rsidR="00D73808" w:rsidRPr="00D73808" w:rsidRDefault="00D73808" w:rsidP="00D73808">
      <w:pPr>
        <w:pStyle w:val="Akapitzlist"/>
        <w:numPr>
          <w:ilvl w:val="0"/>
          <w:numId w:val="42"/>
        </w:numPr>
        <w:tabs>
          <w:tab w:val="num" w:pos="1134"/>
        </w:tabs>
        <w:ind w:left="851" w:right="55" w:firstLine="0"/>
        <w:jc w:val="both"/>
        <w:rPr>
          <w:sz w:val="22"/>
          <w:szCs w:val="22"/>
        </w:rPr>
      </w:pPr>
      <w:r w:rsidRPr="00D73808">
        <w:rPr>
          <w:sz w:val="22"/>
          <w:szCs w:val="22"/>
        </w:rPr>
        <w:t xml:space="preserve">urządzenie grzewczo-chłodzące </w:t>
      </w:r>
      <w:proofErr w:type="spellStart"/>
      <w:r w:rsidRPr="00D73808">
        <w:rPr>
          <w:sz w:val="22"/>
          <w:szCs w:val="22"/>
        </w:rPr>
        <w:t>Heater-cooler</w:t>
      </w:r>
      <w:proofErr w:type="spellEnd"/>
      <w:r w:rsidRPr="00D73808">
        <w:rPr>
          <w:sz w:val="22"/>
          <w:szCs w:val="22"/>
        </w:rPr>
        <w:t xml:space="preserve"> 3T (nr seryjny 16S10726)</w:t>
      </w:r>
    </w:p>
    <w:p w14:paraId="2F66B2E7" w14:textId="77777777" w:rsidR="00D73808" w:rsidRPr="00D73808" w:rsidRDefault="00D73808" w:rsidP="00D73808">
      <w:pPr>
        <w:pStyle w:val="Akapitzlist"/>
        <w:numPr>
          <w:ilvl w:val="0"/>
          <w:numId w:val="42"/>
        </w:numPr>
        <w:tabs>
          <w:tab w:val="num" w:pos="1134"/>
        </w:tabs>
        <w:ind w:left="851" w:right="55" w:firstLine="0"/>
        <w:jc w:val="both"/>
        <w:rPr>
          <w:sz w:val="22"/>
          <w:szCs w:val="22"/>
        </w:rPr>
      </w:pPr>
      <w:r w:rsidRPr="00D73808">
        <w:rPr>
          <w:sz w:val="22"/>
          <w:szCs w:val="22"/>
        </w:rPr>
        <w:t xml:space="preserve">urządzenie grzewczo-chłodzące </w:t>
      </w:r>
      <w:proofErr w:type="spellStart"/>
      <w:r w:rsidRPr="00D73808">
        <w:rPr>
          <w:sz w:val="22"/>
          <w:szCs w:val="22"/>
        </w:rPr>
        <w:t>Heater-cooler</w:t>
      </w:r>
      <w:proofErr w:type="spellEnd"/>
      <w:r w:rsidRPr="00D73808">
        <w:rPr>
          <w:sz w:val="22"/>
          <w:szCs w:val="22"/>
        </w:rPr>
        <w:t xml:space="preserve"> 3T (nr seryjny 16S12212)</w:t>
      </w:r>
    </w:p>
    <w:p w14:paraId="11EA0463" w14:textId="77777777" w:rsidR="00D73808" w:rsidRPr="00D73808" w:rsidRDefault="00D73808" w:rsidP="00D73808">
      <w:pPr>
        <w:pStyle w:val="Akapitzlist"/>
        <w:numPr>
          <w:ilvl w:val="0"/>
          <w:numId w:val="42"/>
        </w:numPr>
        <w:tabs>
          <w:tab w:val="num" w:pos="1134"/>
        </w:tabs>
        <w:ind w:left="851" w:right="55" w:firstLine="0"/>
        <w:jc w:val="both"/>
        <w:rPr>
          <w:sz w:val="22"/>
          <w:szCs w:val="22"/>
        </w:rPr>
      </w:pPr>
      <w:r w:rsidRPr="00D73808">
        <w:rPr>
          <w:sz w:val="22"/>
          <w:szCs w:val="22"/>
        </w:rPr>
        <w:t xml:space="preserve">urządzenie grzewczo-chłodzące </w:t>
      </w:r>
      <w:proofErr w:type="spellStart"/>
      <w:r w:rsidRPr="00D73808">
        <w:rPr>
          <w:sz w:val="22"/>
          <w:szCs w:val="22"/>
        </w:rPr>
        <w:t>Heater-cooler</w:t>
      </w:r>
      <w:proofErr w:type="spellEnd"/>
      <w:r w:rsidRPr="00D73808">
        <w:rPr>
          <w:sz w:val="22"/>
          <w:szCs w:val="22"/>
        </w:rPr>
        <w:t xml:space="preserve"> 3T (nr seryjny 16S30396)</w:t>
      </w:r>
    </w:p>
    <w:p w14:paraId="59B713D8" w14:textId="77777777" w:rsidR="00D73808" w:rsidRPr="00D73808" w:rsidRDefault="00D73808" w:rsidP="00D73808">
      <w:pPr>
        <w:pStyle w:val="Akapitzlist"/>
        <w:numPr>
          <w:ilvl w:val="0"/>
          <w:numId w:val="42"/>
        </w:numPr>
        <w:tabs>
          <w:tab w:val="num" w:pos="1134"/>
        </w:tabs>
        <w:ind w:left="851" w:right="55" w:firstLine="0"/>
        <w:jc w:val="both"/>
        <w:rPr>
          <w:sz w:val="22"/>
          <w:szCs w:val="22"/>
        </w:rPr>
      </w:pPr>
      <w:r w:rsidRPr="00D73808">
        <w:rPr>
          <w:sz w:val="22"/>
          <w:szCs w:val="22"/>
        </w:rPr>
        <w:t>pompa centryfugalna CP5 (nr seryjny 60S10094)</w:t>
      </w:r>
    </w:p>
    <w:p w14:paraId="0B2720CD" w14:textId="5F81230D" w:rsidR="007D50EB" w:rsidRPr="00D73808" w:rsidRDefault="00D73808" w:rsidP="00D73808">
      <w:pPr>
        <w:pStyle w:val="Akapitzlist"/>
        <w:numPr>
          <w:ilvl w:val="0"/>
          <w:numId w:val="42"/>
        </w:numPr>
        <w:tabs>
          <w:tab w:val="num" w:pos="1134"/>
        </w:tabs>
        <w:ind w:left="851" w:right="55" w:firstLine="0"/>
        <w:jc w:val="both"/>
        <w:rPr>
          <w:sz w:val="22"/>
          <w:szCs w:val="22"/>
        </w:rPr>
      </w:pPr>
      <w:r w:rsidRPr="00D73808">
        <w:rPr>
          <w:sz w:val="22"/>
          <w:szCs w:val="22"/>
        </w:rPr>
        <w:t xml:space="preserve">aparat do autotransfuzji </w:t>
      </w:r>
      <w:proofErr w:type="spellStart"/>
      <w:r w:rsidRPr="00D73808">
        <w:rPr>
          <w:sz w:val="22"/>
          <w:szCs w:val="22"/>
        </w:rPr>
        <w:t>Xtra</w:t>
      </w:r>
      <w:proofErr w:type="spellEnd"/>
      <w:r w:rsidRPr="00D73808">
        <w:rPr>
          <w:sz w:val="22"/>
          <w:szCs w:val="22"/>
        </w:rPr>
        <w:t xml:space="preserve"> (nr seryjny BO21174G12)</w:t>
      </w:r>
    </w:p>
    <w:p w14:paraId="7054403F" w14:textId="3D807613" w:rsidR="00767AB9" w:rsidRPr="00D73808" w:rsidRDefault="00D73808" w:rsidP="00D73808">
      <w:pPr>
        <w:pStyle w:val="Sowowa"/>
        <w:widowControl/>
        <w:tabs>
          <w:tab w:val="left" w:pos="284"/>
        </w:tabs>
        <w:spacing w:line="240" w:lineRule="auto"/>
        <w:ind w:left="426"/>
        <w:jc w:val="both"/>
        <w:rPr>
          <w:iCs/>
          <w:sz w:val="22"/>
          <w:szCs w:val="22"/>
        </w:rPr>
      </w:pPr>
      <w:r w:rsidRPr="00362A16">
        <w:rPr>
          <w:sz w:val="22"/>
          <w:szCs w:val="22"/>
        </w:rPr>
        <w:t>zgodnie z wymaganiami producenta, obowiązującymi przepisami oraz zasadami wiedzy technicznej, w celu zapewnienia ich sprawności technicznej i eksploatacyjnej, utrzymania wymaganych parametrów pracy oraz zapewnienia bezpiecznego i prawidłowego użytkowania aparatury medycznej</w:t>
      </w:r>
      <w:r w:rsidR="00881043" w:rsidRPr="00D73808">
        <w:rPr>
          <w:iCs/>
          <w:sz w:val="22"/>
          <w:szCs w:val="22"/>
        </w:rPr>
        <w:t>.</w:t>
      </w:r>
    </w:p>
    <w:p w14:paraId="37A1C47E" w14:textId="77777777" w:rsidR="00B64890" w:rsidRDefault="00B64890" w:rsidP="0020218A">
      <w:pPr>
        <w:pStyle w:val="Sowowa"/>
        <w:widowControl/>
        <w:tabs>
          <w:tab w:val="left" w:pos="284"/>
        </w:tabs>
        <w:spacing w:line="240" w:lineRule="auto"/>
        <w:jc w:val="both"/>
        <w:rPr>
          <w:sz w:val="22"/>
          <w:szCs w:val="22"/>
        </w:rPr>
      </w:pPr>
    </w:p>
    <w:p w14:paraId="20C71801" w14:textId="1792F6FF" w:rsidR="00A61AAE" w:rsidRPr="00283C48" w:rsidRDefault="00A61AAE" w:rsidP="00A61AAE">
      <w:pPr>
        <w:jc w:val="center"/>
        <w:rPr>
          <w:b/>
          <w:sz w:val="22"/>
          <w:szCs w:val="22"/>
        </w:rPr>
      </w:pPr>
      <w:r w:rsidRPr="00283C48">
        <w:rPr>
          <w:b/>
          <w:sz w:val="22"/>
          <w:szCs w:val="22"/>
        </w:rPr>
        <w:t xml:space="preserve">§ </w:t>
      </w:r>
      <w:r>
        <w:rPr>
          <w:b/>
          <w:sz w:val="22"/>
          <w:szCs w:val="22"/>
        </w:rPr>
        <w:t>2</w:t>
      </w:r>
    </w:p>
    <w:p w14:paraId="6E2BEC41" w14:textId="77777777" w:rsidR="0066639F" w:rsidRPr="00F011BE" w:rsidRDefault="0066639F" w:rsidP="0066639F">
      <w:pPr>
        <w:jc w:val="center"/>
        <w:rPr>
          <w:b/>
          <w:snapToGrid w:val="0"/>
          <w:sz w:val="22"/>
          <w:szCs w:val="22"/>
        </w:rPr>
      </w:pPr>
      <w:r w:rsidRPr="00F011BE">
        <w:rPr>
          <w:b/>
          <w:snapToGrid w:val="0"/>
          <w:sz w:val="22"/>
          <w:szCs w:val="22"/>
        </w:rPr>
        <w:t>Okres obowiązywania umowy</w:t>
      </w:r>
    </w:p>
    <w:p w14:paraId="7B50B1A8" w14:textId="5E92B176" w:rsidR="00A61AAE" w:rsidRPr="00E9163A" w:rsidRDefault="00A61AAE" w:rsidP="00E9163A">
      <w:pPr>
        <w:pStyle w:val="Default"/>
        <w:jc w:val="both"/>
        <w:rPr>
          <w:rFonts w:ascii="Times New Roman" w:hAnsi="Times New Roman" w:cs="Times New Roman"/>
          <w:sz w:val="22"/>
          <w:szCs w:val="22"/>
        </w:rPr>
      </w:pPr>
      <w:r w:rsidRPr="00E9163A">
        <w:rPr>
          <w:rFonts w:ascii="Times New Roman" w:hAnsi="Times New Roman" w:cs="Times New Roman"/>
          <w:sz w:val="22"/>
          <w:szCs w:val="22"/>
        </w:rPr>
        <w:t>Wykonawca zobowiązuje się wykonywać usług</w:t>
      </w:r>
      <w:r w:rsidR="005D4162">
        <w:rPr>
          <w:rFonts w:ascii="Times New Roman" w:hAnsi="Times New Roman" w:cs="Times New Roman"/>
          <w:sz w:val="22"/>
          <w:szCs w:val="22"/>
        </w:rPr>
        <w:t>ę</w:t>
      </w:r>
      <w:r w:rsidRPr="00E9163A">
        <w:rPr>
          <w:rFonts w:ascii="Times New Roman" w:hAnsi="Times New Roman" w:cs="Times New Roman"/>
          <w:sz w:val="22"/>
          <w:szCs w:val="22"/>
        </w:rPr>
        <w:t xml:space="preserve"> </w:t>
      </w:r>
      <w:r w:rsidR="00CE620A">
        <w:rPr>
          <w:rFonts w:ascii="Times New Roman" w:hAnsi="Times New Roman" w:cs="Times New Roman"/>
          <w:sz w:val="22"/>
          <w:szCs w:val="22"/>
        </w:rPr>
        <w:t>będąc</w:t>
      </w:r>
      <w:r w:rsidR="005D4162">
        <w:rPr>
          <w:rFonts w:ascii="Times New Roman" w:hAnsi="Times New Roman" w:cs="Times New Roman"/>
          <w:sz w:val="22"/>
          <w:szCs w:val="22"/>
        </w:rPr>
        <w:t>ą</w:t>
      </w:r>
      <w:r w:rsidR="00CE620A">
        <w:rPr>
          <w:rFonts w:ascii="Times New Roman" w:hAnsi="Times New Roman" w:cs="Times New Roman"/>
          <w:sz w:val="22"/>
          <w:szCs w:val="22"/>
        </w:rPr>
        <w:t xml:space="preserve"> przedmiotem umowy w</w:t>
      </w:r>
      <w:r w:rsidRPr="00E9163A">
        <w:rPr>
          <w:rFonts w:ascii="Times New Roman" w:hAnsi="Times New Roman" w:cs="Times New Roman"/>
          <w:sz w:val="22"/>
          <w:szCs w:val="22"/>
        </w:rPr>
        <w:t xml:space="preserve"> okres</w:t>
      </w:r>
      <w:r w:rsidR="00CE620A">
        <w:rPr>
          <w:rFonts w:ascii="Times New Roman" w:hAnsi="Times New Roman" w:cs="Times New Roman"/>
          <w:sz w:val="22"/>
          <w:szCs w:val="22"/>
        </w:rPr>
        <w:t>ie</w:t>
      </w:r>
      <w:r w:rsidRPr="00E9163A">
        <w:rPr>
          <w:rFonts w:ascii="Times New Roman" w:hAnsi="Times New Roman" w:cs="Times New Roman"/>
          <w:sz w:val="22"/>
          <w:szCs w:val="22"/>
        </w:rPr>
        <w:t xml:space="preserve"> </w:t>
      </w:r>
      <w:r w:rsidR="00D73808">
        <w:rPr>
          <w:rFonts w:ascii="Times New Roman" w:hAnsi="Times New Roman" w:cs="Times New Roman"/>
          <w:b/>
          <w:bCs/>
          <w:sz w:val="22"/>
          <w:szCs w:val="22"/>
        </w:rPr>
        <w:t>24</w:t>
      </w:r>
      <w:r w:rsidR="005D4162">
        <w:rPr>
          <w:rFonts w:ascii="Times New Roman" w:hAnsi="Times New Roman" w:cs="Times New Roman"/>
          <w:b/>
          <w:bCs/>
          <w:sz w:val="22"/>
          <w:szCs w:val="22"/>
        </w:rPr>
        <w:t xml:space="preserve"> </w:t>
      </w:r>
      <w:r w:rsidRPr="00E9163A">
        <w:rPr>
          <w:rFonts w:ascii="Times New Roman" w:hAnsi="Times New Roman" w:cs="Times New Roman"/>
          <w:b/>
          <w:bCs/>
          <w:sz w:val="22"/>
          <w:szCs w:val="22"/>
        </w:rPr>
        <w:t>miesięcy od dnia zawarcia umowy</w:t>
      </w:r>
      <w:r w:rsidRPr="00E9163A">
        <w:rPr>
          <w:rFonts w:ascii="Times New Roman" w:hAnsi="Times New Roman" w:cs="Times New Roman"/>
          <w:sz w:val="22"/>
          <w:szCs w:val="22"/>
        </w:rPr>
        <w:t>.</w:t>
      </w:r>
    </w:p>
    <w:p w14:paraId="14D093E9" w14:textId="77777777" w:rsidR="00A61AAE" w:rsidRPr="00283C48" w:rsidRDefault="00A61AAE" w:rsidP="00283C48">
      <w:pPr>
        <w:pStyle w:val="Sowowa"/>
        <w:widowControl/>
        <w:tabs>
          <w:tab w:val="left" w:pos="284"/>
        </w:tabs>
        <w:spacing w:line="240" w:lineRule="auto"/>
        <w:rPr>
          <w:sz w:val="22"/>
          <w:szCs w:val="22"/>
        </w:rPr>
      </w:pPr>
    </w:p>
    <w:p w14:paraId="6B31A612" w14:textId="77777777" w:rsidR="00767AB9" w:rsidRPr="00283C48" w:rsidRDefault="00767AB9" w:rsidP="00283C48">
      <w:pPr>
        <w:pStyle w:val="Sowowa"/>
        <w:widowControl/>
        <w:tabs>
          <w:tab w:val="left" w:pos="284"/>
        </w:tabs>
        <w:spacing w:line="240" w:lineRule="auto"/>
        <w:jc w:val="center"/>
        <w:rPr>
          <w:b/>
          <w:bCs/>
          <w:sz w:val="22"/>
          <w:szCs w:val="22"/>
        </w:rPr>
      </w:pPr>
      <w:r w:rsidRPr="00283C48">
        <w:rPr>
          <w:b/>
          <w:bCs/>
          <w:sz w:val="22"/>
          <w:szCs w:val="22"/>
        </w:rPr>
        <w:t>§ 3</w:t>
      </w:r>
    </w:p>
    <w:p w14:paraId="3BD9A38E" w14:textId="77777777" w:rsidR="0066639F" w:rsidRPr="00F011BE" w:rsidRDefault="0066639F" w:rsidP="0066639F">
      <w:pPr>
        <w:jc w:val="center"/>
        <w:rPr>
          <w:b/>
          <w:sz w:val="22"/>
          <w:szCs w:val="22"/>
        </w:rPr>
      </w:pPr>
      <w:r w:rsidRPr="00F011BE">
        <w:rPr>
          <w:b/>
          <w:sz w:val="22"/>
          <w:szCs w:val="22"/>
        </w:rPr>
        <w:t>Realizacja umowy</w:t>
      </w:r>
    </w:p>
    <w:p w14:paraId="611A2515" w14:textId="42B2FF06" w:rsidR="00713577" w:rsidRPr="00594FAA" w:rsidRDefault="00A44422" w:rsidP="00301A20">
      <w:pPr>
        <w:pStyle w:val="Akapitzlist"/>
        <w:numPr>
          <w:ilvl w:val="0"/>
          <w:numId w:val="8"/>
        </w:numPr>
        <w:suppressAutoHyphens w:val="0"/>
        <w:ind w:left="426"/>
        <w:jc w:val="both"/>
        <w:rPr>
          <w:sz w:val="22"/>
          <w:szCs w:val="22"/>
        </w:rPr>
      </w:pPr>
      <w:r w:rsidRPr="00594FAA">
        <w:rPr>
          <w:sz w:val="22"/>
          <w:szCs w:val="22"/>
        </w:rPr>
        <w:t>Umowa obejmuje</w:t>
      </w:r>
      <w:r w:rsidR="002635FE" w:rsidRPr="00594FAA">
        <w:rPr>
          <w:sz w:val="22"/>
          <w:szCs w:val="22"/>
        </w:rPr>
        <w:t xml:space="preserve"> wykon</w:t>
      </w:r>
      <w:r w:rsidR="00D54950" w:rsidRPr="00594FAA">
        <w:rPr>
          <w:sz w:val="22"/>
          <w:szCs w:val="22"/>
        </w:rPr>
        <w:t>ywanie</w:t>
      </w:r>
      <w:r w:rsidR="002635FE" w:rsidRPr="00594FAA">
        <w:rPr>
          <w:sz w:val="22"/>
          <w:szCs w:val="22"/>
        </w:rPr>
        <w:t xml:space="preserve"> </w:t>
      </w:r>
      <w:r w:rsidR="00D54950" w:rsidRPr="00594FAA">
        <w:rPr>
          <w:sz w:val="22"/>
          <w:szCs w:val="22"/>
        </w:rPr>
        <w:t>okresowych przeglądów</w:t>
      </w:r>
      <w:r w:rsidR="002635FE" w:rsidRPr="00594FAA">
        <w:rPr>
          <w:sz w:val="22"/>
          <w:szCs w:val="22"/>
        </w:rPr>
        <w:t>, konserwacji</w:t>
      </w:r>
      <w:r w:rsidRPr="00594FAA">
        <w:rPr>
          <w:sz w:val="22"/>
          <w:szCs w:val="22"/>
        </w:rPr>
        <w:t xml:space="preserve"> i kontrol</w:t>
      </w:r>
      <w:r w:rsidR="002635FE" w:rsidRPr="00594FAA">
        <w:rPr>
          <w:sz w:val="22"/>
          <w:szCs w:val="22"/>
        </w:rPr>
        <w:t>i</w:t>
      </w:r>
      <w:r w:rsidRPr="00594FAA">
        <w:rPr>
          <w:sz w:val="22"/>
          <w:szCs w:val="22"/>
        </w:rPr>
        <w:t xml:space="preserve"> jakości </w:t>
      </w:r>
      <w:r w:rsidR="002635FE" w:rsidRPr="00594FAA">
        <w:rPr>
          <w:sz w:val="22"/>
          <w:szCs w:val="22"/>
        </w:rPr>
        <w:t xml:space="preserve">urządzeń </w:t>
      </w:r>
      <w:r w:rsidRPr="00594FAA">
        <w:rPr>
          <w:sz w:val="22"/>
          <w:szCs w:val="22"/>
        </w:rPr>
        <w:t xml:space="preserve">zgodne z zaleceniami producenta danego urządzenia </w:t>
      </w:r>
      <w:r w:rsidR="00301A20" w:rsidRPr="00594FAA">
        <w:rPr>
          <w:sz w:val="22"/>
          <w:szCs w:val="22"/>
        </w:rPr>
        <w:t>oraz zg</w:t>
      </w:r>
      <w:r w:rsidR="002F2A75" w:rsidRPr="00594FAA">
        <w:rPr>
          <w:sz w:val="22"/>
          <w:szCs w:val="22"/>
        </w:rPr>
        <w:t xml:space="preserve">odnie z obowiązującymi normami </w:t>
      </w:r>
      <w:r w:rsidR="001D7950" w:rsidRPr="00594FAA">
        <w:rPr>
          <w:sz w:val="22"/>
          <w:szCs w:val="22"/>
        </w:rPr>
        <w:t xml:space="preserve">oraz ustawą z dnia 7 kwietnia o wyrobach medycznych. </w:t>
      </w:r>
    </w:p>
    <w:p w14:paraId="5E74F504" w14:textId="7E680A03" w:rsidR="0021240C" w:rsidRPr="00A419F9" w:rsidRDefault="0021240C" w:rsidP="00A419F9">
      <w:pPr>
        <w:pStyle w:val="Akapitzlist"/>
        <w:numPr>
          <w:ilvl w:val="0"/>
          <w:numId w:val="8"/>
        </w:numPr>
        <w:ind w:left="426"/>
        <w:jc w:val="both"/>
        <w:rPr>
          <w:rFonts w:eastAsia="Arial"/>
          <w:sz w:val="22"/>
          <w:szCs w:val="22"/>
        </w:rPr>
      </w:pPr>
      <w:r w:rsidRPr="00594FAA">
        <w:rPr>
          <w:rFonts w:eastAsia="Arial"/>
          <w:snapToGrid w:val="0"/>
          <w:sz w:val="22"/>
          <w:szCs w:val="22"/>
        </w:rPr>
        <w:t xml:space="preserve">Czynności z zakresu </w:t>
      </w:r>
      <w:r w:rsidR="00D54950" w:rsidRPr="00594FAA">
        <w:rPr>
          <w:sz w:val="22"/>
          <w:szCs w:val="22"/>
        </w:rPr>
        <w:t>przeglądów, konserwacji i kontroli</w:t>
      </w:r>
      <w:r w:rsidR="00D54950" w:rsidRPr="00594FAA">
        <w:rPr>
          <w:rFonts w:eastAsia="Arial"/>
          <w:snapToGrid w:val="0"/>
          <w:sz w:val="22"/>
          <w:szCs w:val="22"/>
        </w:rPr>
        <w:t xml:space="preserve"> </w:t>
      </w:r>
      <w:r w:rsidRPr="00594FAA">
        <w:rPr>
          <w:rFonts w:eastAsia="Arial"/>
          <w:snapToGrid w:val="0"/>
          <w:sz w:val="22"/>
          <w:szCs w:val="22"/>
        </w:rPr>
        <w:t xml:space="preserve">Wykonawca zobowiązuje się realizować </w:t>
      </w:r>
      <w:r w:rsidRPr="00594FAA">
        <w:rPr>
          <w:rFonts w:eastAsia="Arial"/>
          <w:sz w:val="22"/>
          <w:szCs w:val="22"/>
        </w:rPr>
        <w:t>w dni</w:t>
      </w:r>
      <w:r w:rsidRPr="00376BFC">
        <w:rPr>
          <w:rFonts w:eastAsia="Arial"/>
          <w:sz w:val="22"/>
          <w:szCs w:val="22"/>
        </w:rPr>
        <w:t xml:space="preserve"> robocze</w:t>
      </w:r>
      <w:r w:rsidR="00376BFC" w:rsidRPr="00376BFC">
        <w:rPr>
          <w:rFonts w:eastAsia="Arial"/>
          <w:sz w:val="22"/>
          <w:szCs w:val="22"/>
        </w:rPr>
        <w:t xml:space="preserve">, od poniedziałku do piątku (w godz. od 8:00 do 14:00), za wyjątkiem dni ustawowo wolnych od </w:t>
      </w:r>
      <w:r w:rsidR="00376BFC" w:rsidRPr="00376BFC">
        <w:rPr>
          <w:rFonts w:eastAsia="Arial"/>
          <w:sz w:val="22"/>
          <w:szCs w:val="22"/>
        </w:rPr>
        <w:lastRenderedPageBreak/>
        <w:t>pracy w rozumieniu ustawy z dnia 18 stycznia 1951 r. o dniach wolnych od pracy</w:t>
      </w:r>
      <w:r w:rsidR="00594FAA">
        <w:rPr>
          <w:rFonts w:eastAsia="Arial"/>
          <w:sz w:val="22"/>
          <w:szCs w:val="22"/>
        </w:rPr>
        <w:t>, w miejscu zainstalowanego urządzenia, w terminach uzgodnionych z Zamawiającym</w:t>
      </w:r>
      <w:r w:rsidRPr="00A419F9">
        <w:rPr>
          <w:rFonts w:eastAsia="Arial"/>
          <w:snapToGrid w:val="0"/>
          <w:sz w:val="22"/>
          <w:szCs w:val="22"/>
        </w:rPr>
        <w:t>.</w:t>
      </w:r>
    </w:p>
    <w:p w14:paraId="5CC996C8" w14:textId="77777777" w:rsidR="006A3755" w:rsidRPr="006A3755" w:rsidRDefault="006A3755" w:rsidP="006A3755">
      <w:pPr>
        <w:pStyle w:val="Akapitzlist"/>
        <w:numPr>
          <w:ilvl w:val="0"/>
          <w:numId w:val="8"/>
        </w:numPr>
        <w:suppressAutoHyphens w:val="0"/>
        <w:ind w:left="426" w:hanging="426"/>
        <w:jc w:val="both"/>
        <w:rPr>
          <w:sz w:val="22"/>
          <w:szCs w:val="22"/>
          <w:lang w:eastAsia="en-US"/>
        </w:rPr>
      </w:pPr>
      <w:r w:rsidRPr="006A3755">
        <w:rPr>
          <w:rFonts w:eastAsia="Arial"/>
          <w:sz w:val="22"/>
          <w:szCs w:val="22"/>
        </w:rPr>
        <w:t>Wykonawca zobowiązany jest przygotować i przekazać Zamawiającemu uzgodniony harmonogram przeglądów w terminie 7 dni od dnia zawarcia umowy.</w:t>
      </w:r>
    </w:p>
    <w:p w14:paraId="2BB94C14" w14:textId="4EAE58D5" w:rsidR="006A3755" w:rsidRPr="006A3755" w:rsidRDefault="006A3755" w:rsidP="006A3755">
      <w:pPr>
        <w:pStyle w:val="Akapitzlist"/>
        <w:numPr>
          <w:ilvl w:val="0"/>
          <w:numId w:val="8"/>
        </w:numPr>
        <w:suppressAutoHyphens w:val="0"/>
        <w:ind w:left="426" w:hanging="426"/>
        <w:jc w:val="both"/>
        <w:rPr>
          <w:sz w:val="22"/>
          <w:szCs w:val="22"/>
          <w:lang w:eastAsia="en-US"/>
        </w:rPr>
      </w:pPr>
      <w:r w:rsidRPr="006A3755">
        <w:rPr>
          <w:rFonts w:eastAsia="Arial"/>
          <w:sz w:val="22"/>
          <w:szCs w:val="22"/>
        </w:rPr>
        <w:t xml:space="preserve">W trakcie realizacji usługi Wykonawca w terminie 7 dni przed upływem terminu wskazanego </w:t>
      </w:r>
      <w:r w:rsidR="002E4CDF">
        <w:rPr>
          <w:rFonts w:eastAsia="Arial"/>
          <w:sz w:val="22"/>
          <w:szCs w:val="22"/>
        </w:rPr>
        <w:br/>
      </w:r>
      <w:r w:rsidRPr="006A3755">
        <w:rPr>
          <w:rFonts w:eastAsia="Arial"/>
          <w:sz w:val="22"/>
          <w:szCs w:val="22"/>
        </w:rPr>
        <w:t xml:space="preserve">w harmonogramie na wykonanie </w:t>
      </w:r>
      <w:r w:rsidRPr="006A3755">
        <w:rPr>
          <w:rFonts w:eastAsia="Arial"/>
          <w:snapToGrid w:val="0"/>
          <w:sz w:val="22"/>
          <w:szCs w:val="22"/>
        </w:rPr>
        <w:t>przeglądu technicznego</w:t>
      </w:r>
      <w:r w:rsidRPr="006A3755">
        <w:rPr>
          <w:rFonts w:eastAsia="Arial"/>
          <w:sz w:val="22"/>
          <w:szCs w:val="22"/>
        </w:rPr>
        <w:t xml:space="preserve"> prześle Zamawiającemu pocztą elektroniczną na adres: ……………………. zgłoszenie o gotowości do wykonania usługi.</w:t>
      </w:r>
    </w:p>
    <w:p w14:paraId="3FECF4A8" w14:textId="77777777" w:rsidR="006A3755" w:rsidRPr="006A3755" w:rsidRDefault="006A3755" w:rsidP="006A3755">
      <w:pPr>
        <w:pStyle w:val="Akapitzlist"/>
        <w:numPr>
          <w:ilvl w:val="0"/>
          <w:numId w:val="8"/>
        </w:numPr>
        <w:suppressAutoHyphens w:val="0"/>
        <w:ind w:left="426" w:hanging="426"/>
        <w:jc w:val="both"/>
        <w:rPr>
          <w:sz w:val="22"/>
          <w:szCs w:val="22"/>
          <w:lang w:eastAsia="en-US"/>
        </w:rPr>
      </w:pPr>
      <w:r w:rsidRPr="006A3755">
        <w:rPr>
          <w:rFonts w:eastAsia="Arial"/>
          <w:sz w:val="22"/>
          <w:szCs w:val="22"/>
        </w:rPr>
        <w:t xml:space="preserve">Zamawiający zobowiązany jest potwierdzić nie później niż w terminie trzech dni od dnia otrzymania zgłoszenia możliwość wykonania czynności </w:t>
      </w:r>
      <w:r w:rsidRPr="006A3755">
        <w:rPr>
          <w:rFonts w:eastAsia="Arial"/>
          <w:snapToGrid w:val="0"/>
          <w:sz w:val="22"/>
          <w:szCs w:val="22"/>
        </w:rPr>
        <w:t>przeglądu technicznego.</w:t>
      </w:r>
    </w:p>
    <w:p w14:paraId="69175F46" w14:textId="1192B20F" w:rsidR="006A3755" w:rsidRPr="00081E20" w:rsidRDefault="006A3755" w:rsidP="0021240C">
      <w:pPr>
        <w:pStyle w:val="Akapitzlist"/>
        <w:numPr>
          <w:ilvl w:val="0"/>
          <w:numId w:val="8"/>
        </w:numPr>
        <w:suppressAutoHyphens w:val="0"/>
        <w:ind w:left="426" w:hanging="426"/>
        <w:jc w:val="both"/>
        <w:rPr>
          <w:sz w:val="22"/>
          <w:szCs w:val="22"/>
          <w:lang w:eastAsia="en-US"/>
        </w:rPr>
      </w:pPr>
      <w:r w:rsidRPr="00F011BE">
        <w:rPr>
          <w:rFonts w:eastAsia="Arial"/>
          <w:snapToGrid w:val="0"/>
          <w:sz w:val="22"/>
          <w:szCs w:val="22"/>
        </w:rPr>
        <w:t xml:space="preserve">Wykonawca po otrzymaniu potwierdzenia od Zamawiającego zobowiązany jest do wykonania usługi </w:t>
      </w:r>
      <w:r w:rsidR="002E4CDF">
        <w:rPr>
          <w:rFonts w:eastAsia="Arial"/>
          <w:snapToGrid w:val="0"/>
          <w:sz w:val="22"/>
          <w:szCs w:val="22"/>
        </w:rPr>
        <w:br/>
      </w:r>
      <w:r w:rsidRPr="00F011BE">
        <w:rPr>
          <w:rFonts w:eastAsia="Arial"/>
          <w:snapToGrid w:val="0"/>
          <w:sz w:val="22"/>
          <w:szCs w:val="22"/>
        </w:rPr>
        <w:t>w wyznaczonym w harmonogramie i potwierdzonym terminie</w:t>
      </w:r>
      <w:r>
        <w:rPr>
          <w:rFonts w:eastAsia="Arial"/>
          <w:snapToGrid w:val="0"/>
          <w:sz w:val="22"/>
          <w:szCs w:val="22"/>
        </w:rPr>
        <w:t>.</w:t>
      </w:r>
    </w:p>
    <w:p w14:paraId="6AEB5195" w14:textId="4F55FE60" w:rsidR="00081E20" w:rsidRDefault="006121A2" w:rsidP="0021240C">
      <w:pPr>
        <w:pStyle w:val="Akapitzlist"/>
        <w:numPr>
          <w:ilvl w:val="0"/>
          <w:numId w:val="8"/>
        </w:numPr>
        <w:suppressAutoHyphens w:val="0"/>
        <w:ind w:left="426" w:hanging="426"/>
        <w:jc w:val="both"/>
        <w:rPr>
          <w:sz w:val="22"/>
          <w:szCs w:val="22"/>
          <w:lang w:eastAsia="en-US"/>
        </w:rPr>
      </w:pPr>
      <w:r>
        <w:rPr>
          <w:sz w:val="22"/>
          <w:szCs w:val="22"/>
          <w:lang w:eastAsia="en-US"/>
        </w:rPr>
        <w:t>Wykonawca zobowiązany</w:t>
      </w:r>
      <w:r w:rsidR="00366004">
        <w:rPr>
          <w:sz w:val="22"/>
          <w:szCs w:val="22"/>
          <w:lang w:eastAsia="en-US"/>
        </w:rPr>
        <w:t xml:space="preserve"> jest do </w:t>
      </w:r>
      <w:r w:rsidR="00081E20" w:rsidRPr="00081E20">
        <w:rPr>
          <w:sz w:val="22"/>
          <w:szCs w:val="22"/>
          <w:lang w:eastAsia="en-US"/>
        </w:rPr>
        <w:t>niezwłocznego, jednak nie później niż 3 dni robocze od dnia zakończenia przeglądu przekazania Zamawiającemu informacji na temat stwierdzonych usterek lub wad urządzeń koniecznych do usunięcia, które nie zostały zrealizowane w trakcie wykonania usługi. Naprawa (serwis) sprzętu medycznego regulowana będzie odrębnym zleceniem</w:t>
      </w:r>
      <w:r w:rsidR="00971596">
        <w:rPr>
          <w:sz w:val="22"/>
          <w:szCs w:val="22"/>
          <w:lang w:eastAsia="en-US"/>
        </w:rPr>
        <w:t>.</w:t>
      </w:r>
    </w:p>
    <w:p w14:paraId="1D6C12E0" w14:textId="72D1D60E" w:rsidR="00546304" w:rsidRDefault="00546304" w:rsidP="00885AD0">
      <w:pPr>
        <w:pStyle w:val="Akapitzlist"/>
        <w:numPr>
          <w:ilvl w:val="0"/>
          <w:numId w:val="8"/>
        </w:numPr>
        <w:ind w:left="426"/>
        <w:jc w:val="both"/>
        <w:rPr>
          <w:sz w:val="22"/>
          <w:szCs w:val="22"/>
          <w:lang w:eastAsia="en-US"/>
        </w:rPr>
      </w:pPr>
      <w:r>
        <w:rPr>
          <w:sz w:val="22"/>
          <w:szCs w:val="22"/>
          <w:lang w:eastAsia="en-US"/>
        </w:rPr>
        <w:t xml:space="preserve">Po zakończonej usłudze Wykonawca zobowiązany jest do </w:t>
      </w:r>
      <w:r w:rsidRPr="00546304">
        <w:rPr>
          <w:sz w:val="22"/>
          <w:szCs w:val="22"/>
          <w:lang w:eastAsia="en-US"/>
        </w:rPr>
        <w:t>wystawieni</w:t>
      </w:r>
      <w:r>
        <w:rPr>
          <w:sz w:val="22"/>
          <w:szCs w:val="22"/>
          <w:lang w:eastAsia="en-US"/>
        </w:rPr>
        <w:t>a</w:t>
      </w:r>
      <w:r w:rsidRPr="00546304">
        <w:rPr>
          <w:sz w:val="22"/>
          <w:szCs w:val="22"/>
          <w:lang w:eastAsia="en-US"/>
        </w:rPr>
        <w:t xml:space="preserve"> karty pracy, certyfikatu sprawności i wpisie do dokumentacji eksploatacji sprzętu (paszportu) wykonanych czynności. Wpis ma zawierać następujące informacje: datę wykonania czynności, informacje o stanie technicznym aparatu (aparat jest sprawny i nadaje się do dalszej eksploatacji, aparat niesprawny, aparat dopuszczony warunkowo do użytkowania).</w:t>
      </w:r>
    </w:p>
    <w:p w14:paraId="5A15E04D" w14:textId="46CC20C2" w:rsidR="00657893" w:rsidRPr="00C00B6F" w:rsidRDefault="00C00B6F" w:rsidP="00C00B6F">
      <w:pPr>
        <w:pStyle w:val="Akapitzlist"/>
        <w:numPr>
          <w:ilvl w:val="0"/>
          <w:numId w:val="8"/>
        </w:numPr>
        <w:ind w:left="426"/>
        <w:jc w:val="both"/>
        <w:rPr>
          <w:sz w:val="22"/>
          <w:szCs w:val="22"/>
          <w:lang w:eastAsia="en-US"/>
        </w:rPr>
      </w:pPr>
      <w:r w:rsidRPr="00C00B6F">
        <w:rPr>
          <w:sz w:val="22"/>
          <w:szCs w:val="22"/>
          <w:lang w:eastAsia="en-US"/>
        </w:rPr>
        <w:t>Wykonawca i użytkownik zobowiązani są do potwierdzenia wykonania przeglądu w karcie pracy bądź raporcie serwisowym oraz wystawienia protokołu wykonania przeglądu</w:t>
      </w:r>
      <w:r w:rsidR="00F75451">
        <w:rPr>
          <w:sz w:val="22"/>
          <w:szCs w:val="22"/>
          <w:lang w:eastAsia="en-US"/>
        </w:rPr>
        <w:t>.</w:t>
      </w:r>
    </w:p>
    <w:p w14:paraId="0D47F08B" w14:textId="5A4F8778" w:rsidR="006A3755" w:rsidRPr="007E1C10" w:rsidRDefault="006A3755" w:rsidP="0021240C">
      <w:pPr>
        <w:pStyle w:val="Akapitzlist"/>
        <w:numPr>
          <w:ilvl w:val="0"/>
          <w:numId w:val="8"/>
        </w:numPr>
        <w:suppressAutoHyphens w:val="0"/>
        <w:ind w:left="426" w:hanging="426"/>
        <w:jc w:val="both"/>
        <w:rPr>
          <w:sz w:val="22"/>
          <w:szCs w:val="22"/>
          <w:lang w:eastAsia="en-US"/>
        </w:rPr>
      </w:pPr>
      <w:r w:rsidRPr="00F011BE">
        <w:rPr>
          <w:rFonts w:eastAsia="Arial"/>
          <w:snapToGrid w:val="0"/>
          <w:sz w:val="22"/>
          <w:szCs w:val="22"/>
        </w:rPr>
        <w:t xml:space="preserve">Zamawiający może na uzasadniony wniosek Wykonawcy lub samodzielnie w uzasadnionych przypadkach dokonać zmiany terminu wykonania przeglądu oraz czasu jego realizacji w stosunku do terminów wynikających z harmonogramu w szczególności w przypadku gdy aparat jest uszkodzony lub ilość zaplanowanych zabiegów uniemożliwia wyłączenie aparatu z bieżącej eksploatacji. </w:t>
      </w:r>
      <w:r w:rsidRPr="00F011BE">
        <w:rPr>
          <w:rFonts w:eastAsia="Arial"/>
          <w:sz w:val="22"/>
          <w:szCs w:val="22"/>
        </w:rPr>
        <w:t xml:space="preserve">Przyczyny </w:t>
      </w:r>
      <w:r w:rsidRPr="00F011BE">
        <w:rPr>
          <w:rFonts w:eastAsia="Arial"/>
          <w:snapToGrid w:val="0"/>
          <w:sz w:val="22"/>
          <w:szCs w:val="22"/>
        </w:rPr>
        <w:t xml:space="preserve">zmiany terminu wykonania przeglądu oraz czasu jego realizacji </w:t>
      </w:r>
      <w:r w:rsidRPr="00F011BE">
        <w:rPr>
          <w:rFonts w:eastAsia="Arial"/>
          <w:sz w:val="22"/>
          <w:szCs w:val="22"/>
        </w:rPr>
        <w:t xml:space="preserve">zostaną opisane w protokole, o którym mowa </w:t>
      </w:r>
      <w:r w:rsidR="00F53698">
        <w:rPr>
          <w:rFonts w:eastAsia="Arial"/>
          <w:sz w:val="22"/>
          <w:szCs w:val="22"/>
        </w:rPr>
        <w:t xml:space="preserve">w ust. </w:t>
      </w:r>
      <w:r w:rsidR="00F75451">
        <w:rPr>
          <w:rFonts w:eastAsia="Arial"/>
          <w:sz w:val="22"/>
          <w:szCs w:val="22"/>
        </w:rPr>
        <w:t>9</w:t>
      </w:r>
      <w:r w:rsidR="00F53698">
        <w:rPr>
          <w:rFonts w:eastAsia="Arial"/>
          <w:sz w:val="22"/>
          <w:szCs w:val="22"/>
        </w:rPr>
        <w:t>.</w:t>
      </w:r>
    </w:p>
    <w:p w14:paraId="21C9D9FC" w14:textId="3DD75896" w:rsidR="006A3755" w:rsidRPr="006A3755" w:rsidRDefault="006A3755" w:rsidP="00FA3E7C">
      <w:pPr>
        <w:pStyle w:val="Akapitzlist"/>
        <w:widowControl w:val="0"/>
        <w:numPr>
          <w:ilvl w:val="0"/>
          <w:numId w:val="8"/>
        </w:numPr>
        <w:suppressAutoHyphens w:val="0"/>
        <w:ind w:left="426" w:hanging="426"/>
        <w:jc w:val="both"/>
        <w:rPr>
          <w:sz w:val="22"/>
          <w:szCs w:val="22"/>
          <w:lang w:eastAsia="pl-PL"/>
        </w:rPr>
      </w:pPr>
      <w:r w:rsidRPr="00F011BE">
        <w:rPr>
          <w:rFonts w:eastAsia="Arial"/>
          <w:sz w:val="22"/>
          <w:szCs w:val="22"/>
        </w:rPr>
        <w:t>Jeżeli Wykonawca nie przeprowadzi przeglądu technicznego w terminie ustalonym w harmonogramie lub z Zamawiającym, Zamawiający ma prawo do zaangażowania innych osób prawnych lub fizycznych (tzw. wykonanie zastępcze) w celu przeprowadzenia przeglądu/konserwacji. Koszty przeprowadzenia przeglądu/konserwacji w trybie tzw. wykonania zastępczego będą obciążać Wykonawcę.</w:t>
      </w:r>
    </w:p>
    <w:p w14:paraId="21E62D42" w14:textId="26249B9C" w:rsidR="00FA3E7C" w:rsidRPr="00FA3E7C" w:rsidRDefault="00FA3E7C" w:rsidP="00FA3E7C">
      <w:pPr>
        <w:pStyle w:val="Akapitzlist"/>
        <w:widowControl w:val="0"/>
        <w:numPr>
          <w:ilvl w:val="0"/>
          <w:numId w:val="8"/>
        </w:numPr>
        <w:suppressAutoHyphens w:val="0"/>
        <w:ind w:left="426" w:hanging="426"/>
        <w:jc w:val="both"/>
        <w:rPr>
          <w:sz w:val="22"/>
          <w:szCs w:val="22"/>
          <w:lang w:eastAsia="pl-PL"/>
        </w:rPr>
      </w:pPr>
      <w:r w:rsidRPr="00F011BE">
        <w:rPr>
          <w:iCs/>
          <w:sz w:val="22"/>
          <w:szCs w:val="22"/>
          <w:lang w:eastAsia="pl-PL"/>
        </w:rPr>
        <w:t>W przypadku, gdy Wykonawca nie będzie w stanie dokonać przeglądu aparatu z powodu braku części zamiennych z uwagi na określony przez producenta okres zakończenia gwarantowanej dostępności części zamiennych dla aparatów (co zostanie udokumentowane przez Wykonawcę), nie będzie rodziło to jakiejkolwiek odpowiedzialności cywilnoprawnej z jego strony. Wykonawca przygotuje wtedy orzeczenie techniczne wyłączające aparaturę z  użytkowania</w:t>
      </w:r>
      <w:r>
        <w:rPr>
          <w:iCs/>
          <w:sz w:val="22"/>
          <w:szCs w:val="22"/>
          <w:lang w:eastAsia="pl-PL"/>
        </w:rPr>
        <w:t>.</w:t>
      </w:r>
    </w:p>
    <w:p w14:paraId="4E0681B3" w14:textId="4E185A63" w:rsidR="00FA3E7C" w:rsidRPr="00FA3E7C" w:rsidRDefault="00FA3E7C" w:rsidP="003B0B06">
      <w:pPr>
        <w:pStyle w:val="Akapitzlist"/>
        <w:numPr>
          <w:ilvl w:val="0"/>
          <w:numId w:val="8"/>
        </w:numPr>
        <w:suppressAutoHyphens w:val="0"/>
        <w:ind w:left="426" w:hanging="426"/>
        <w:jc w:val="both"/>
        <w:rPr>
          <w:sz w:val="22"/>
          <w:szCs w:val="22"/>
        </w:rPr>
      </w:pPr>
      <w:r w:rsidRPr="00FA3E7C">
        <w:rPr>
          <w:sz w:val="22"/>
          <w:szCs w:val="22"/>
        </w:rPr>
        <w:t>Wykonawca oświadcza że:</w:t>
      </w:r>
    </w:p>
    <w:p w14:paraId="6AAA910F" w14:textId="6B156461" w:rsidR="00FA3E7C" w:rsidRPr="00F011BE" w:rsidRDefault="00FA3E7C" w:rsidP="00FA3E7C">
      <w:pPr>
        <w:numPr>
          <w:ilvl w:val="1"/>
          <w:numId w:val="26"/>
        </w:numPr>
        <w:ind w:left="709" w:hanging="283"/>
        <w:jc w:val="both"/>
        <w:rPr>
          <w:sz w:val="22"/>
          <w:szCs w:val="22"/>
        </w:rPr>
      </w:pPr>
      <w:r w:rsidRPr="00F011BE">
        <w:rPr>
          <w:sz w:val="22"/>
          <w:szCs w:val="22"/>
        </w:rPr>
        <w:t>p</w:t>
      </w:r>
      <w:r w:rsidRPr="00F011BE">
        <w:rPr>
          <w:rFonts w:eastAsia="Arial"/>
          <w:sz w:val="22"/>
          <w:szCs w:val="22"/>
        </w:rPr>
        <w:t xml:space="preserve">rzedmiot umowy wykonywany będzie przez osoby posiadające odpowiednie kwalifikacje zawodowe i uprawnienia </w:t>
      </w:r>
      <w:r w:rsidRPr="00F011BE">
        <w:rPr>
          <w:sz w:val="22"/>
          <w:szCs w:val="22"/>
        </w:rPr>
        <w:t xml:space="preserve">do profesjonalnego </w:t>
      </w:r>
      <w:r w:rsidRPr="00F011BE">
        <w:rPr>
          <w:rFonts w:eastAsia="TimesNewRoman"/>
          <w:sz w:val="22"/>
          <w:szCs w:val="22"/>
        </w:rPr>
        <w:t>ś</w:t>
      </w:r>
      <w:r w:rsidRPr="00F011BE">
        <w:rPr>
          <w:sz w:val="22"/>
          <w:szCs w:val="22"/>
        </w:rPr>
        <w:t>wiadczenia usług b</w:t>
      </w:r>
      <w:r w:rsidRPr="00F011BE">
        <w:rPr>
          <w:rFonts w:eastAsia="TimesNewRoman"/>
          <w:sz w:val="22"/>
          <w:szCs w:val="22"/>
        </w:rPr>
        <w:t>ę</w:t>
      </w:r>
      <w:r w:rsidRPr="00F011BE">
        <w:rPr>
          <w:sz w:val="22"/>
          <w:szCs w:val="22"/>
        </w:rPr>
        <w:t>d</w:t>
      </w:r>
      <w:r w:rsidRPr="00F011BE">
        <w:rPr>
          <w:rFonts w:eastAsia="TimesNewRoman"/>
          <w:sz w:val="22"/>
          <w:szCs w:val="22"/>
        </w:rPr>
        <w:t>ą</w:t>
      </w:r>
      <w:r w:rsidRPr="00F011BE">
        <w:rPr>
          <w:sz w:val="22"/>
          <w:szCs w:val="22"/>
        </w:rPr>
        <w:t>cych przedmiotem niniejszej umowy,</w:t>
      </w:r>
    </w:p>
    <w:p w14:paraId="2C8BCEE8" w14:textId="5AC9C78C" w:rsidR="00FA3E7C" w:rsidRPr="00BC577E" w:rsidRDefault="00FA3E7C" w:rsidP="00BC577E">
      <w:pPr>
        <w:numPr>
          <w:ilvl w:val="1"/>
          <w:numId w:val="26"/>
        </w:numPr>
        <w:tabs>
          <w:tab w:val="num" w:pos="709"/>
        </w:tabs>
        <w:ind w:left="709" w:hanging="283"/>
        <w:jc w:val="both"/>
        <w:rPr>
          <w:sz w:val="22"/>
          <w:szCs w:val="22"/>
        </w:rPr>
      </w:pPr>
      <w:r w:rsidRPr="00F011BE">
        <w:rPr>
          <w:sz w:val="22"/>
          <w:szCs w:val="22"/>
        </w:rPr>
        <w:t xml:space="preserve">dysponuje dostępem do dokumentacji technicznej, aktualnych instrukcji serwisowych </w:t>
      </w:r>
      <w:r w:rsidR="00BC577E">
        <w:rPr>
          <w:sz w:val="22"/>
          <w:szCs w:val="22"/>
        </w:rPr>
        <w:br/>
      </w:r>
      <w:r w:rsidRPr="00BC577E">
        <w:rPr>
          <w:sz w:val="22"/>
          <w:szCs w:val="22"/>
        </w:rPr>
        <w:t xml:space="preserve">i </w:t>
      </w:r>
      <w:r w:rsidR="003B0B06" w:rsidRPr="00BC577E">
        <w:rPr>
          <w:sz w:val="22"/>
          <w:szCs w:val="22"/>
        </w:rPr>
        <w:t>o</w:t>
      </w:r>
      <w:r w:rsidRPr="00BC577E">
        <w:rPr>
          <w:sz w:val="22"/>
          <w:szCs w:val="22"/>
        </w:rPr>
        <w:t>programowania serwisowego producenta z prawem legalnej dystrybucji, posiada nieograniczony dostęp do oryginalnych i fabrycznie nowych części zamiennych,</w:t>
      </w:r>
    </w:p>
    <w:p w14:paraId="729FBFF6" w14:textId="1BE39413" w:rsidR="00FA3E7C" w:rsidRDefault="00FA3E7C" w:rsidP="003B0B06">
      <w:pPr>
        <w:numPr>
          <w:ilvl w:val="1"/>
          <w:numId w:val="26"/>
        </w:numPr>
        <w:tabs>
          <w:tab w:val="num" w:pos="709"/>
        </w:tabs>
        <w:ind w:left="709" w:hanging="283"/>
        <w:jc w:val="both"/>
        <w:rPr>
          <w:sz w:val="22"/>
          <w:szCs w:val="22"/>
        </w:rPr>
      </w:pPr>
      <w:r w:rsidRPr="003B0B06">
        <w:rPr>
          <w:sz w:val="22"/>
          <w:szCs w:val="22"/>
        </w:rPr>
        <w:t>zobowi</w:t>
      </w:r>
      <w:r w:rsidRPr="003B0B06">
        <w:rPr>
          <w:rFonts w:eastAsia="TimesNewRoman"/>
          <w:sz w:val="22"/>
          <w:szCs w:val="22"/>
        </w:rPr>
        <w:t>ą</w:t>
      </w:r>
      <w:r w:rsidRPr="003B0B06">
        <w:rPr>
          <w:sz w:val="22"/>
          <w:szCs w:val="22"/>
        </w:rPr>
        <w:t>zuje si</w:t>
      </w:r>
      <w:r w:rsidRPr="003B0B06">
        <w:rPr>
          <w:rFonts w:eastAsia="TimesNewRoman"/>
          <w:sz w:val="22"/>
          <w:szCs w:val="22"/>
        </w:rPr>
        <w:t xml:space="preserve">ę </w:t>
      </w:r>
      <w:r w:rsidRPr="003B0B06">
        <w:rPr>
          <w:sz w:val="22"/>
          <w:szCs w:val="22"/>
        </w:rPr>
        <w:t xml:space="preserve">do </w:t>
      </w:r>
      <w:r w:rsidRPr="003B0B06">
        <w:rPr>
          <w:rFonts w:eastAsia="TimesNewRoman"/>
          <w:sz w:val="22"/>
          <w:szCs w:val="22"/>
        </w:rPr>
        <w:t>ś</w:t>
      </w:r>
      <w:r w:rsidRPr="003B0B06">
        <w:rPr>
          <w:sz w:val="22"/>
          <w:szCs w:val="22"/>
        </w:rPr>
        <w:t>wiadczenia usług b</w:t>
      </w:r>
      <w:r w:rsidRPr="003B0B06">
        <w:rPr>
          <w:rFonts w:eastAsia="TimesNewRoman"/>
          <w:sz w:val="22"/>
          <w:szCs w:val="22"/>
        </w:rPr>
        <w:t>ę</w:t>
      </w:r>
      <w:r w:rsidRPr="003B0B06">
        <w:rPr>
          <w:sz w:val="22"/>
          <w:szCs w:val="22"/>
        </w:rPr>
        <w:t>d</w:t>
      </w:r>
      <w:r w:rsidRPr="003B0B06">
        <w:rPr>
          <w:rFonts w:eastAsia="TimesNewRoman"/>
          <w:sz w:val="22"/>
          <w:szCs w:val="22"/>
        </w:rPr>
        <w:t>ą</w:t>
      </w:r>
      <w:r w:rsidRPr="003B0B06">
        <w:rPr>
          <w:sz w:val="22"/>
          <w:szCs w:val="22"/>
        </w:rPr>
        <w:t>cych przedmiotem niniejszej umowy z nale</w:t>
      </w:r>
      <w:r w:rsidRPr="003B0B06">
        <w:rPr>
          <w:rFonts w:eastAsia="TimesNewRoman"/>
          <w:sz w:val="22"/>
          <w:szCs w:val="22"/>
        </w:rPr>
        <w:t>ż</w:t>
      </w:r>
      <w:r w:rsidRPr="003B0B06">
        <w:rPr>
          <w:sz w:val="22"/>
          <w:szCs w:val="22"/>
        </w:rPr>
        <w:t>yt</w:t>
      </w:r>
      <w:r w:rsidRPr="003B0B06">
        <w:rPr>
          <w:rFonts w:eastAsia="TimesNewRoman"/>
          <w:sz w:val="22"/>
          <w:szCs w:val="22"/>
        </w:rPr>
        <w:t xml:space="preserve">ą </w:t>
      </w:r>
      <w:r w:rsidRPr="003B0B06">
        <w:rPr>
          <w:sz w:val="22"/>
          <w:szCs w:val="22"/>
        </w:rPr>
        <w:t>staranno</w:t>
      </w:r>
      <w:r w:rsidRPr="003B0B06">
        <w:rPr>
          <w:rFonts w:eastAsia="TimesNewRoman"/>
          <w:sz w:val="22"/>
          <w:szCs w:val="22"/>
        </w:rPr>
        <w:t>ś</w:t>
      </w:r>
      <w:r w:rsidRPr="003B0B06">
        <w:rPr>
          <w:sz w:val="22"/>
          <w:szCs w:val="22"/>
        </w:rPr>
        <w:t>ci</w:t>
      </w:r>
      <w:r w:rsidRPr="003B0B06">
        <w:rPr>
          <w:rFonts w:eastAsia="TimesNewRoman"/>
          <w:sz w:val="22"/>
          <w:szCs w:val="22"/>
        </w:rPr>
        <w:t xml:space="preserve">ą </w:t>
      </w:r>
      <w:r w:rsidRPr="003B0B06">
        <w:rPr>
          <w:sz w:val="22"/>
          <w:szCs w:val="22"/>
        </w:rPr>
        <w:t>wymagan</w:t>
      </w:r>
      <w:r w:rsidRPr="003B0B06">
        <w:rPr>
          <w:rFonts w:eastAsia="TimesNewRoman"/>
          <w:sz w:val="22"/>
          <w:szCs w:val="22"/>
        </w:rPr>
        <w:t xml:space="preserve">ą </w:t>
      </w:r>
      <w:r w:rsidRPr="003B0B06">
        <w:rPr>
          <w:sz w:val="22"/>
          <w:szCs w:val="22"/>
        </w:rPr>
        <w:t>od podmiotu profesjonalnie zajmuj</w:t>
      </w:r>
      <w:r w:rsidRPr="003B0B06">
        <w:rPr>
          <w:rFonts w:eastAsia="TimesNewRoman"/>
          <w:sz w:val="22"/>
          <w:szCs w:val="22"/>
        </w:rPr>
        <w:t>ą</w:t>
      </w:r>
      <w:r w:rsidRPr="003B0B06">
        <w:rPr>
          <w:sz w:val="22"/>
          <w:szCs w:val="22"/>
        </w:rPr>
        <w:t>cego si</w:t>
      </w:r>
      <w:r w:rsidRPr="003B0B06">
        <w:rPr>
          <w:rFonts w:eastAsia="TimesNewRoman"/>
          <w:sz w:val="22"/>
          <w:szCs w:val="22"/>
        </w:rPr>
        <w:t>ę ś</w:t>
      </w:r>
      <w:r w:rsidRPr="003B0B06">
        <w:rPr>
          <w:sz w:val="22"/>
          <w:szCs w:val="22"/>
        </w:rPr>
        <w:t>wiadczeniem przedmiotowych usług oraz zgodnie z zaleceniami producenta, instrukcjami obsługi i dokumentacją techniczną dla sprzętu objętego umową</w:t>
      </w:r>
      <w:r w:rsidR="003B0B06">
        <w:rPr>
          <w:sz w:val="22"/>
          <w:szCs w:val="22"/>
        </w:rPr>
        <w:t>.</w:t>
      </w:r>
    </w:p>
    <w:p w14:paraId="14798B0B" w14:textId="4DA2E992" w:rsidR="003B0B06" w:rsidRDefault="003B0B06" w:rsidP="003B0B06">
      <w:pPr>
        <w:pStyle w:val="Akapitzlist"/>
        <w:numPr>
          <w:ilvl w:val="0"/>
          <w:numId w:val="8"/>
        </w:numPr>
        <w:ind w:left="426" w:hanging="426"/>
        <w:jc w:val="both"/>
        <w:rPr>
          <w:sz w:val="22"/>
          <w:szCs w:val="22"/>
        </w:rPr>
      </w:pPr>
      <w:r w:rsidRPr="00F011BE">
        <w:rPr>
          <w:sz w:val="22"/>
          <w:szCs w:val="22"/>
        </w:rPr>
        <w:t>Wykonawca oświadcza, że jest ubezpieczony od odpowiedzialności cywilnej w zakresie prowadzonej działalności i zobowiązuje się do posiadania ubezpieczenia przez cały okres obowiązywania umowy</w:t>
      </w:r>
      <w:r>
        <w:rPr>
          <w:sz w:val="22"/>
          <w:szCs w:val="22"/>
        </w:rPr>
        <w:t>.</w:t>
      </w:r>
    </w:p>
    <w:p w14:paraId="7D5279D2" w14:textId="2A198EC5" w:rsidR="006A3755" w:rsidRPr="003B0B06" w:rsidRDefault="006A3755" w:rsidP="003B0B06">
      <w:pPr>
        <w:pStyle w:val="Akapitzlist"/>
        <w:numPr>
          <w:ilvl w:val="0"/>
          <w:numId w:val="8"/>
        </w:numPr>
        <w:ind w:left="426" w:hanging="426"/>
        <w:jc w:val="both"/>
        <w:rPr>
          <w:sz w:val="22"/>
          <w:szCs w:val="22"/>
        </w:rPr>
      </w:pPr>
      <w:r w:rsidRPr="00F011BE">
        <w:rPr>
          <w:bCs/>
          <w:sz w:val="22"/>
          <w:szCs w:val="22"/>
        </w:rPr>
        <w:t xml:space="preserve">Wykonawca jest zobowiązany do świadczenia usługi zgodnie z treścią art. 63 w powiązaniu z art. 51 ustawy z dnia 7 kwietnia 2022 r. </w:t>
      </w:r>
      <w:r w:rsidR="00E51891">
        <w:rPr>
          <w:bCs/>
          <w:sz w:val="22"/>
          <w:szCs w:val="22"/>
        </w:rPr>
        <w:t>o</w:t>
      </w:r>
      <w:r w:rsidRPr="00F011BE">
        <w:rPr>
          <w:bCs/>
          <w:sz w:val="22"/>
          <w:szCs w:val="22"/>
        </w:rPr>
        <w:t xml:space="preserve"> wyrobach medycznych.</w:t>
      </w:r>
    </w:p>
    <w:p w14:paraId="6B254911" w14:textId="5ED6EC39" w:rsidR="00674A54" w:rsidRDefault="00480620" w:rsidP="00FA3E7C">
      <w:pPr>
        <w:pStyle w:val="Akapitzlist"/>
        <w:numPr>
          <w:ilvl w:val="0"/>
          <w:numId w:val="8"/>
        </w:numPr>
        <w:suppressAutoHyphens w:val="0"/>
        <w:ind w:left="426" w:hanging="426"/>
        <w:jc w:val="both"/>
        <w:rPr>
          <w:sz w:val="22"/>
          <w:szCs w:val="22"/>
          <w:lang w:eastAsia="en-US"/>
        </w:rPr>
      </w:pPr>
      <w:r>
        <w:rPr>
          <w:sz w:val="22"/>
          <w:szCs w:val="22"/>
          <w:lang w:eastAsia="en-US"/>
        </w:rPr>
        <w:t>Umowa nie obejmuje</w:t>
      </w:r>
      <w:r w:rsidR="00CE3328">
        <w:rPr>
          <w:sz w:val="22"/>
          <w:szCs w:val="22"/>
          <w:lang w:eastAsia="en-US"/>
        </w:rPr>
        <w:t>:</w:t>
      </w:r>
    </w:p>
    <w:p w14:paraId="3DB3C5FF" w14:textId="31E078A9" w:rsidR="00CE3328" w:rsidRDefault="00CE3328" w:rsidP="00FA3E7C">
      <w:pPr>
        <w:pStyle w:val="Akapitzlist"/>
        <w:numPr>
          <w:ilvl w:val="0"/>
          <w:numId w:val="16"/>
        </w:numPr>
        <w:suppressAutoHyphens w:val="0"/>
        <w:autoSpaceDE w:val="0"/>
        <w:autoSpaceDN w:val="0"/>
        <w:adjustRightInd w:val="0"/>
        <w:spacing w:after="7"/>
        <w:ind w:left="851" w:hanging="425"/>
        <w:jc w:val="both"/>
        <w:rPr>
          <w:rFonts w:eastAsia="Times New Roman"/>
          <w:color w:val="000000"/>
          <w:sz w:val="22"/>
          <w:szCs w:val="22"/>
          <w:lang w:eastAsia="pl-PL"/>
        </w:rPr>
      </w:pPr>
      <w:r w:rsidRPr="00CE3328">
        <w:rPr>
          <w:rFonts w:eastAsia="Times New Roman"/>
          <w:color w:val="000000"/>
          <w:sz w:val="22"/>
          <w:szCs w:val="22"/>
          <w:lang w:eastAsia="pl-PL"/>
        </w:rPr>
        <w:t xml:space="preserve">rutynowych czynności konserwacyjnych i kontrolnych opisanych w instrukcji obsługi, które powinny być wykonywane przez użytkownika, </w:t>
      </w:r>
    </w:p>
    <w:p w14:paraId="34BFACDE" w14:textId="208C353F" w:rsidR="00CE3328" w:rsidRDefault="00CE3328" w:rsidP="00FA3E7C">
      <w:pPr>
        <w:pStyle w:val="Akapitzlist"/>
        <w:numPr>
          <w:ilvl w:val="0"/>
          <w:numId w:val="16"/>
        </w:numPr>
        <w:suppressAutoHyphens w:val="0"/>
        <w:autoSpaceDE w:val="0"/>
        <w:autoSpaceDN w:val="0"/>
        <w:adjustRightInd w:val="0"/>
        <w:spacing w:after="7"/>
        <w:ind w:left="851" w:hanging="425"/>
        <w:jc w:val="both"/>
        <w:rPr>
          <w:rFonts w:eastAsia="Times New Roman"/>
          <w:color w:val="000000"/>
          <w:sz w:val="22"/>
          <w:szCs w:val="22"/>
          <w:lang w:eastAsia="pl-PL"/>
        </w:rPr>
      </w:pPr>
      <w:r w:rsidRPr="00CE3328">
        <w:rPr>
          <w:rFonts w:eastAsia="Times New Roman"/>
          <w:color w:val="000000"/>
          <w:sz w:val="22"/>
          <w:szCs w:val="22"/>
          <w:lang w:eastAsia="pl-PL"/>
        </w:rPr>
        <w:t xml:space="preserve">uszkodzeń mechanicznych aparatu z winy użytkownika, </w:t>
      </w:r>
    </w:p>
    <w:p w14:paraId="38578356" w14:textId="23B976F4" w:rsidR="00CE3328" w:rsidRDefault="00CE3328" w:rsidP="00FA3E7C">
      <w:pPr>
        <w:pStyle w:val="Akapitzlist"/>
        <w:numPr>
          <w:ilvl w:val="0"/>
          <w:numId w:val="16"/>
        </w:numPr>
        <w:suppressAutoHyphens w:val="0"/>
        <w:autoSpaceDE w:val="0"/>
        <w:autoSpaceDN w:val="0"/>
        <w:adjustRightInd w:val="0"/>
        <w:spacing w:after="7"/>
        <w:ind w:left="851" w:hanging="425"/>
        <w:jc w:val="both"/>
        <w:rPr>
          <w:rFonts w:eastAsia="Times New Roman"/>
          <w:color w:val="000000"/>
          <w:sz w:val="22"/>
          <w:szCs w:val="22"/>
          <w:lang w:eastAsia="pl-PL"/>
        </w:rPr>
      </w:pPr>
      <w:r w:rsidRPr="00CE3328">
        <w:rPr>
          <w:rFonts w:eastAsia="Times New Roman"/>
          <w:color w:val="000000"/>
          <w:sz w:val="22"/>
          <w:szCs w:val="22"/>
          <w:lang w:eastAsia="pl-PL"/>
        </w:rPr>
        <w:t xml:space="preserve">uszkodzeń wynikłych z powodu pożaru, wyładowań atmosferycznych i innych zdarzeń losowych, </w:t>
      </w:r>
    </w:p>
    <w:p w14:paraId="1056470C" w14:textId="1071D005" w:rsidR="00CE3328" w:rsidRDefault="00CE3328" w:rsidP="00FA3E7C">
      <w:pPr>
        <w:pStyle w:val="Akapitzlist"/>
        <w:numPr>
          <w:ilvl w:val="0"/>
          <w:numId w:val="16"/>
        </w:numPr>
        <w:suppressAutoHyphens w:val="0"/>
        <w:autoSpaceDE w:val="0"/>
        <w:autoSpaceDN w:val="0"/>
        <w:adjustRightInd w:val="0"/>
        <w:spacing w:after="7"/>
        <w:ind w:left="851" w:hanging="425"/>
        <w:jc w:val="both"/>
        <w:rPr>
          <w:rFonts w:eastAsia="Times New Roman"/>
          <w:color w:val="000000"/>
          <w:sz w:val="22"/>
          <w:szCs w:val="22"/>
          <w:lang w:eastAsia="pl-PL"/>
        </w:rPr>
      </w:pPr>
      <w:r w:rsidRPr="00CE3328">
        <w:rPr>
          <w:rFonts w:eastAsia="Times New Roman"/>
          <w:color w:val="000000"/>
          <w:sz w:val="22"/>
          <w:szCs w:val="22"/>
          <w:lang w:eastAsia="pl-PL"/>
        </w:rPr>
        <w:lastRenderedPageBreak/>
        <w:t xml:space="preserve">napraw i konserwacji urządzeń przetwarzających i archiwizujących dane wychodzące z aparatu będącego przedmiotem umowy </w:t>
      </w:r>
      <w:r>
        <w:rPr>
          <w:rFonts w:eastAsia="Times New Roman"/>
          <w:color w:val="000000"/>
          <w:sz w:val="22"/>
          <w:szCs w:val="22"/>
          <w:lang w:eastAsia="pl-PL"/>
        </w:rPr>
        <w:t>,</w:t>
      </w:r>
    </w:p>
    <w:p w14:paraId="58F051CD" w14:textId="11DFC74C" w:rsidR="00CE3328" w:rsidRDefault="00CE3328" w:rsidP="00FA3E7C">
      <w:pPr>
        <w:pStyle w:val="Akapitzlist"/>
        <w:numPr>
          <w:ilvl w:val="0"/>
          <w:numId w:val="16"/>
        </w:numPr>
        <w:suppressAutoHyphens w:val="0"/>
        <w:autoSpaceDE w:val="0"/>
        <w:autoSpaceDN w:val="0"/>
        <w:adjustRightInd w:val="0"/>
        <w:spacing w:after="7"/>
        <w:ind w:left="851" w:hanging="425"/>
        <w:jc w:val="both"/>
        <w:rPr>
          <w:rFonts w:eastAsia="Times New Roman"/>
          <w:color w:val="000000"/>
          <w:sz w:val="22"/>
          <w:szCs w:val="22"/>
          <w:lang w:eastAsia="pl-PL"/>
        </w:rPr>
      </w:pPr>
      <w:r w:rsidRPr="00CE3328">
        <w:rPr>
          <w:rFonts w:eastAsia="Times New Roman"/>
          <w:color w:val="000000"/>
          <w:sz w:val="22"/>
          <w:szCs w:val="22"/>
          <w:lang w:eastAsia="pl-PL"/>
        </w:rPr>
        <w:t>wymiany komputera i wszelkich składowych aparatu (w tym modułu analitycznego) w przypadku braku możliwości ich naprawy z przyczyn naturalnego zużycia, ukrytej wady nie podlegającej naprawie lub z powodu przestarzałej technologii</w:t>
      </w:r>
      <w:r>
        <w:rPr>
          <w:rFonts w:eastAsia="Times New Roman"/>
          <w:color w:val="000000"/>
          <w:sz w:val="22"/>
          <w:szCs w:val="22"/>
          <w:lang w:eastAsia="pl-PL"/>
        </w:rPr>
        <w:t>.</w:t>
      </w:r>
    </w:p>
    <w:p w14:paraId="2F207D7D" w14:textId="1CD0BB54" w:rsidR="00767AB9" w:rsidRPr="00CE3328" w:rsidRDefault="00767AB9" w:rsidP="00CE3328">
      <w:pPr>
        <w:pStyle w:val="Akapitzlist"/>
        <w:numPr>
          <w:ilvl w:val="0"/>
          <w:numId w:val="8"/>
        </w:numPr>
        <w:suppressAutoHyphens w:val="0"/>
        <w:autoSpaceDE w:val="0"/>
        <w:autoSpaceDN w:val="0"/>
        <w:adjustRightInd w:val="0"/>
        <w:spacing w:after="7"/>
        <w:ind w:left="426" w:hanging="426"/>
        <w:jc w:val="both"/>
        <w:rPr>
          <w:rFonts w:eastAsia="Times New Roman"/>
          <w:color w:val="000000"/>
          <w:sz w:val="22"/>
          <w:szCs w:val="22"/>
          <w:lang w:eastAsia="pl-PL"/>
        </w:rPr>
      </w:pPr>
      <w:r w:rsidRPr="00CE3328">
        <w:rPr>
          <w:sz w:val="22"/>
          <w:szCs w:val="22"/>
          <w:lang w:eastAsia="en-US"/>
        </w:rPr>
        <w:t xml:space="preserve">Czynności nie objęte </w:t>
      </w:r>
      <w:r w:rsidR="008243CA" w:rsidRPr="00CE3328">
        <w:rPr>
          <w:sz w:val="22"/>
          <w:szCs w:val="22"/>
          <w:lang w:eastAsia="en-US"/>
        </w:rPr>
        <w:t xml:space="preserve">niniejszą umową </w:t>
      </w:r>
      <w:r w:rsidRPr="00CE3328">
        <w:rPr>
          <w:sz w:val="22"/>
          <w:szCs w:val="22"/>
          <w:lang w:eastAsia="en-US"/>
        </w:rPr>
        <w:t xml:space="preserve">lub wymagające nakładów przekraczających określone w </w:t>
      </w:r>
      <w:r w:rsidR="008243CA" w:rsidRPr="00CE3328">
        <w:rPr>
          <w:sz w:val="22"/>
          <w:szCs w:val="22"/>
          <w:lang w:eastAsia="en-US"/>
        </w:rPr>
        <w:t>umowie</w:t>
      </w:r>
      <w:r w:rsidRPr="00CE3328">
        <w:rPr>
          <w:sz w:val="22"/>
          <w:szCs w:val="22"/>
          <w:lang w:eastAsia="en-US"/>
        </w:rPr>
        <w:t xml:space="preserve"> mogą być realizowane przez Wykonawcę na osobno uzgodnionych warunkach.</w:t>
      </w:r>
    </w:p>
    <w:p w14:paraId="43432114" w14:textId="32E42DC8" w:rsidR="00CE3328" w:rsidRPr="00CE3328" w:rsidRDefault="00CE3328" w:rsidP="00CE3328">
      <w:pPr>
        <w:pStyle w:val="Akapitzlist"/>
        <w:numPr>
          <w:ilvl w:val="0"/>
          <w:numId w:val="8"/>
        </w:numPr>
        <w:suppressAutoHyphens w:val="0"/>
        <w:autoSpaceDE w:val="0"/>
        <w:autoSpaceDN w:val="0"/>
        <w:adjustRightInd w:val="0"/>
        <w:spacing w:after="7"/>
        <w:ind w:left="426" w:hanging="426"/>
        <w:jc w:val="both"/>
        <w:rPr>
          <w:rFonts w:eastAsia="Times New Roman"/>
          <w:color w:val="000000"/>
          <w:sz w:val="22"/>
          <w:szCs w:val="22"/>
          <w:lang w:eastAsia="pl-PL"/>
        </w:rPr>
      </w:pPr>
      <w:r w:rsidRPr="00F011BE">
        <w:rPr>
          <w:sz w:val="22"/>
          <w:szCs w:val="22"/>
        </w:rPr>
        <w:t>Strony postanawiają, iż osobami odpowiedzialnymi za kontakty w zakresie realizacji umowy będą</w:t>
      </w:r>
      <w:r>
        <w:rPr>
          <w:sz w:val="22"/>
          <w:szCs w:val="22"/>
        </w:rPr>
        <w:t>:</w:t>
      </w:r>
    </w:p>
    <w:p w14:paraId="635F3226" w14:textId="1F24B3B3" w:rsidR="00CE3328" w:rsidRPr="0079016C" w:rsidRDefault="00CE3328" w:rsidP="00CE3328">
      <w:pPr>
        <w:pStyle w:val="Akapitzlist"/>
        <w:numPr>
          <w:ilvl w:val="0"/>
          <w:numId w:val="17"/>
        </w:numPr>
        <w:suppressAutoHyphens w:val="0"/>
        <w:autoSpaceDE w:val="0"/>
        <w:autoSpaceDN w:val="0"/>
        <w:adjustRightInd w:val="0"/>
        <w:spacing w:after="7"/>
        <w:jc w:val="both"/>
        <w:rPr>
          <w:rFonts w:eastAsia="Times New Roman"/>
          <w:sz w:val="22"/>
          <w:szCs w:val="22"/>
          <w:lang w:eastAsia="pl-PL"/>
        </w:rPr>
      </w:pPr>
      <w:r w:rsidRPr="00CE3328">
        <w:rPr>
          <w:sz w:val="22"/>
          <w:szCs w:val="22"/>
        </w:rPr>
        <w:t>ze strony Zamawiającego Pan/i ………………. ,tel. ………..…..</w:t>
      </w:r>
      <w:r>
        <w:rPr>
          <w:sz w:val="22"/>
          <w:szCs w:val="22"/>
        </w:rPr>
        <w:t>,</w:t>
      </w:r>
      <w:r w:rsidRPr="00CE3328">
        <w:rPr>
          <w:sz w:val="22"/>
          <w:szCs w:val="22"/>
        </w:rPr>
        <w:t xml:space="preserve"> e-mail </w:t>
      </w:r>
      <w:hyperlink r:id="rId8" w:history="1">
        <w:r w:rsidRPr="0079016C">
          <w:rPr>
            <w:rStyle w:val="Hipercze"/>
            <w:color w:val="auto"/>
            <w:sz w:val="22"/>
            <w:szCs w:val="22"/>
            <w:u w:val="none"/>
          </w:rPr>
          <w:t>………….………….</w:t>
        </w:r>
      </w:hyperlink>
    </w:p>
    <w:p w14:paraId="30B17A27" w14:textId="449102D7" w:rsidR="008243CA" w:rsidRPr="0079016C" w:rsidRDefault="00CE3328" w:rsidP="00CE3328">
      <w:pPr>
        <w:pStyle w:val="Akapitzlist"/>
        <w:numPr>
          <w:ilvl w:val="0"/>
          <w:numId w:val="17"/>
        </w:numPr>
        <w:jc w:val="both"/>
        <w:rPr>
          <w:sz w:val="22"/>
          <w:szCs w:val="22"/>
        </w:rPr>
      </w:pPr>
      <w:r w:rsidRPr="0079016C">
        <w:rPr>
          <w:sz w:val="22"/>
          <w:szCs w:val="22"/>
        </w:rPr>
        <w:t xml:space="preserve">ze strony Wykonawcy Pan/i ……………..…… ,tel. ………..….., e-mail </w:t>
      </w:r>
      <w:hyperlink r:id="rId9" w:history="1">
        <w:r w:rsidRPr="0079016C">
          <w:rPr>
            <w:rStyle w:val="Hipercze"/>
            <w:color w:val="auto"/>
            <w:sz w:val="22"/>
            <w:szCs w:val="22"/>
            <w:u w:val="none"/>
          </w:rPr>
          <w:t>……………….…….</w:t>
        </w:r>
      </w:hyperlink>
    </w:p>
    <w:p w14:paraId="29E16716" w14:textId="77777777" w:rsidR="00CE3328" w:rsidRPr="00CE3328" w:rsidRDefault="00CE3328" w:rsidP="00CE3328">
      <w:pPr>
        <w:jc w:val="both"/>
        <w:rPr>
          <w:rStyle w:val="EquationCaption"/>
          <w:sz w:val="22"/>
          <w:szCs w:val="22"/>
        </w:rPr>
      </w:pPr>
    </w:p>
    <w:p w14:paraId="44DC5623" w14:textId="6AB46104" w:rsidR="00CB1469" w:rsidRPr="00283C48" w:rsidRDefault="00CB1469" w:rsidP="00283C48">
      <w:pPr>
        <w:jc w:val="center"/>
        <w:rPr>
          <w:b/>
          <w:sz w:val="22"/>
          <w:szCs w:val="22"/>
        </w:rPr>
      </w:pPr>
      <w:r w:rsidRPr="00283C48">
        <w:rPr>
          <w:b/>
          <w:sz w:val="22"/>
          <w:szCs w:val="22"/>
        </w:rPr>
        <w:t xml:space="preserve">§ </w:t>
      </w:r>
      <w:r w:rsidR="003B0B06">
        <w:rPr>
          <w:b/>
          <w:sz w:val="22"/>
          <w:szCs w:val="22"/>
        </w:rPr>
        <w:t>4</w:t>
      </w:r>
    </w:p>
    <w:p w14:paraId="53E1525B" w14:textId="77777777" w:rsidR="00CB1469" w:rsidRPr="00283C48" w:rsidRDefault="00CB1469" w:rsidP="00283C48">
      <w:pPr>
        <w:jc w:val="center"/>
        <w:rPr>
          <w:b/>
          <w:sz w:val="22"/>
          <w:szCs w:val="22"/>
        </w:rPr>
      </w:pPr>
      <w:r w:rsidRPr="00283C48">
        <w:rPr>
          <w:b/>
          <w:sz w:val="22"/>
          <w:szCs w:val="22"/>
        </w:rPr>
        <w:t>Obowiązki Zamawiającego</w:t>
      </w:r>
    </w:p>
    <w:p w14:paraId="1A81FE1C" w14:textId="77777777" w:rsidR="0066639F" w:rsidRPr="00F011BE" w:rsidRDefault="0066639F" w:rsidP="0066639F">
      <w:pPr>
        <w:rPr>
          <w:snapToGrid w:val="0"/>
          <w:sz w:val="22"/>
          <w:szCs w:val="22"/>
        </w:rPr>
      </w:pPr>
      <w:r w:rsidRPr="00F011BE">
        <w:rPr>
          <w:snapToGrid w:val="0"/>
          <w:sz w:val="22"/>
          <w:szCs w:val="22"/>
        </w:rPr>
        <w:t>Zamawiający zobowiązany jest do:</w:t>
      </w:r>
    </w:p>
    <w:p w14:paraId="07FE30BF" w14:textId="5C74BA9B" w:rsidR="0066639F" w:rsidRPr="00F011BE" w:rsidRDefault="00A30A6E">
      <w:pPr>
        <w:numPr>
          <w:ilvl w:val="0"/>
          <w:numId w:val="6"/>
        </w:numPr>
        <w:tabs>
          <w:tab w:val="num" w:pos="360"/>
        </w:tabs>
        <w:suppressAutoHyphens w:val="0"/>
        <w:jc w:val="both"/>
        <w:rPr>
          <w:snapToGrid w:val="0"/>
          <w:sz w:val="22"/>
          <w:szCs w:val="22"/>
        </w:rPr>
      </w:pPr>
      <w:r>
        <w:rPr>
          <w:snapToGrid w:val="0"/>
          <w:sz w:val="22"/>
          <w:szCs w:val="22"/>
        </w:rPr>
        <w:t>S</w:t>
      </w:r>
      <w:r w:rsidR="0066639F" w:rsidRPr="00F011BE">
        <w:rPr>
          <w:snapToGrid w:val="0"/>
          <w:sz w:val="22"/>
          <w:szCs w:val="22"/>
        </w:rPr>
        <w:t xml:space="preserve">tosowania się do wytycznych zawartych w Instrukcji Obsługi i Eksploatacji urządzenia, oraz zaleceń </w:t>
      </w:r>
      <w:r w:rsidR="00816674">
        <w:rPr>
          <w:snapToGrid w:val="0"/>
          <w:sz w:val="22"/>
          <w:szCs w:val="22"/>
        </w:rPr>
        <w:br/>
      </w:r>
      <w:r w:rsidR="0066639F" w:rsidRPr="00F011BE">
        <w:rPr>
          <w:snapToGrid w:val="0"/>
          <w:sz w:val="22"/>
          <w:szCs w:val="22"/>
        </w:rPr>
        <w:t xml:space="preserve">i uwag przedstawionych przez </w:t>
      </w:r>
      <w:r w:rsidR="0066639F" w:rsidRPr="00F011BE">
        <w:rPr>
          <w:sz w:val="22"/>
          <w:szCs w:val="22"/>
        </w:rPr>
        <w:t>Wykonawc</w:t>
      </w:r>
      <w:r w:rsidR="0066639F" w:rsidRPr="00F011BE">
        <w:rPr>
          <w:snapToGrid w:val="0"/>
          <w:sz w:val="22"/>
          <w:szCs w:val="22"/>
        </w:rPr>
        <w:t>ę</w:t>
      </w:r>
      <w:r>
        <w:rPr>
          <w:snapToGrid w:val="0"/>
          <w:sz w:val="22"/>
          <w:szCs w:val="22"/>
        </w:rPr>
        <w:t>.</w:t>
      </w:r>
    </w:p>
    <w:p w14:paraId="3DA0C82F" w14:textId="61901E43" w:rsidR="0066639F" w:rsidRPr="00F011BE" w:rsidRDefault="00A30A6E">
      <w:pPr>
        <w:numPr>
          <w:ilvl w:val="0"/>
          <w:numId w:val="6"/>
        </w:numPr>
        <w:tabs>
          <w:tab w:val="num" w:pos="360"/>
        </w:tabs>
        <w:suppressAutoHyphens w:val="0"/>
        <w:jc w:val="both"/>
        <w:rPr>
          <w:snapToGrid w:val="0"/>
          <w:sz w:val="22"/>
          <w:szCs w:val="22"/>
        </w:rPr>
      </w:pPr>
      <w:r>
        <w:rPr>
          <w:snapToGrid w:val="0"/>
          <w:sz w:val="22"/>
          <w:szCs w:val="22"/>
        </w:rPr>
        <w:t>U</w:t>
      </w:r>
      <w:r w:rsidR="0066639F" w:rsidRPr="00F011BE">
        <w:rPr>
          <w:snapToGrid w:val="0"/>
          <w:sz w:val="22"/>
          <w:szCs w:val="22"/>
        </w:rPr>
        <w:t>możliwienia wstępu pracownikom Wykonawcy do pomieszczeń, w których znajduje się sprzęt objęty niniejszą umową, a także do zapewnienia obecności pracownika w czasie wykonywania przeglądu</w:t>
      </w:r>
      <w:r>
        <w:rPr>
          <w:snapToGrid w:val="0"/>
          <w:sz w:val="22"/>
          <w:szCs w:val="22"/>
        </w:rPr>
        <w:t>.</w:t>
      </w:r>
    </w:p>
    <w:p w14:paraId="5C2C80C6" w14:textId="3D1F3AA3" w:rsidR="0066639F" w:rsidRPr="00F011BE" w:rsidRDefault="00A30A6E">
      <w:pPr>
        <w:numPr>
          <w:ilvl w:val="0"/>
          <w:numId w:val="6"/>
        </w:numPr>
        <w:tabs>
          <w:tab w:val="num" w:pos="360"/>
        </w:tabs>
        <w:suppressAutoHyphens w:val="0"/>
        <w:jc w:val="both"/>
        <w:rPr>
          <w:snapToGrid w:val="0"/>
          <w:sz w:val="22"/>
          <w:szCs w:val="22"/>
        </w:rPr>
      </w:pPr>
      <w:r>
        <w:rPr>
          <w:snapToGrid w:val="0"/>
          <w:sz w:val="22"/>
          <w:szCs w:val="22"/>
        </w:rPr>
        <w:t>U</w:t>
      </w:r>
      <w:r w:rsidR="0066639F" w:rsidRPr="00F011BE">
        <w:rPr>
          <w:snapToGrid w:val="0"/>
          <w:sz w:val="22"/>
          <w:szCs w:val="22"/>
        </w:rPr>
        <w:t xml:space="preserve">możliwienia wykonania czynności objętych niniejszą umową nieprzerwanie od momentu przybycia pracownika </w:t>
      </w:r>
      <w:r w:rsidR="0066639F" w:rsidRPr="00F011BE">
        <w:rPr>
          <w:sz w:val="22"/>
          <w:szCs w:val="22"/>
        </w:rPr>
        <w:t>Wykonawc</w:t>
      </w:r>
      <w:r w:rsidR="0066639F" w:rsidRPr="00F011BE">
        <w:rPr>
          <w:snapToGrid w:val="0"/>
          <w:sz w:val="22"/>
          <w:szCs w:val="22"/>
        </w:rPr>
        <w:t>y aż do ich zakończenia</w:t>
      </w:r>
      <w:r>
        <w:rPr>
          <w:snapToGrid w:val="0"/>
          <w:sz w:val="22"/>
          <w:szCs w:val="22"/>
        </w:rPr>
        <w:t>.</w:t>
      </w:r>
    </w:p>
    <w:p w14:paraId="325513A2" w14:textId="1B5A5FF3" w:rsidR="0066639F" w:rsidRPr="00F011BE" w:rsidRDefault="00A30A6E">
      <w:pPr>
        <w:numPr>
          <w:ilvl w:val="0"/>
          <w:numId w:val="6"/>
        </w:numPr>
        <w:tabs>
          <w:tab w:val="num" w:pos="360"/>
        </w:tabs>
        <w:suppressAutoHyphens w:val="0"/>
        <w:jc w:val="both"/>
        <w:rPr>
          <w:snapToGrid w:val="0"/>
          <w:sz w:val="22"/>
          <w:szCs w:val="22"/>
        </w:rPr>
      </w:pPr>
      <w:r>
        <w:rPr>
          <w:snapToGrid w:val="0"/>
          <w:sz w:val="22"/>
          <w:szCs w:val="22"/>
        </w:rPr>
        <w:t>P</w:t>
      </w:r>
      <w:r w:rsidR="0066639F" w:rsidRPr="00F011BE">
        <w:rPr>
          <w:snapToGrid w:val="0"/>
          <w:sz w:val="22"/>
          <w:szCs w:val="22"/>
        </w:rPr>
        <w:t>otwierdzenia w protokole z przeprowadzonych czynności serwisowych czynności wykonanych prawidłowo.</w:t>
      </w:r>
    </w:p>
    <w:p w14:paraId="570F2D63" w14:textId="77777777" w:rsidR="00602AA6" w:rsidRPr="00283C48" w:rsidRDefault="00602AA6" w:rsidP="00283C48">
      <w:pPr>
        <w:rPr>
          <w:bCs/>
          <w:sz w:val="22"/>
          <w:szCs w:val="22"/>
        </w:rPr>
      </w:pPr>
    </w:p>
    <w:p w14:paraId="7C4D1CBB" w14:textId="4412B356" w:rsidR="00CB1469" w:rsidRPr="00283C48" w:rsidRDefault="00CB1469" w:rsidP="00283C48">
      <w:pPr>
        <w:jc w:val="center"/>
        <w:rPr>
          <w:b/>
          <w:sz w:val="22"/>
          <w:szCs w:val="22"/>
        </w:rPr>
      </w:pPr>
      <w:r w:rsidRPr="00283C48">
        <w:rPr>
          <w:b/>
          <w:sz w:val="22"/>
          <w:szCs w:val="22"/>
        </w:rPr>
        <w:t xml:space="preserve">§ </w:t>
      </w:r>
      <w:r w:rsidR="003B0B06">
        <w:rPr>
          <w:b/>
          <w:sz w:val="22"/>
          <w:szCs w:val="22"/>
        </w:rPr>
        <w:t>5</w:t>
      </w:r>
    </w:p>
    <w:p w14:paraId="40C1B5F9" w14:textId="77777777" w:rsidR="00CE3328" w:rsidRDefault="00CB1469" w:rsidP="00CE3328">
      <w:pPr>
        <w:jc w:val="center"/>
        <w:rPr>
          <w:b/>
          <w:sz w:val="22"/>
          <w:szCs w:val="22"/>
        </w:rPr>
      </w:pPr>
      <w:r w:rsidRPr="00283C48">
        <w:rPr>
          <w:b/>
          <w:sz w:val="22"/>
          <w:szCs w:val="22"/>
        </w:rPr>
        <w:t>Podwykonawcy</w:t>
      </w:r>
    </w:p>
    <w:p w14:paraId="7AAC9387" w14:textId="200D7EAF" w:rsidR="0005391B" w:rsidRPr="00CE3328" w:rsidRDefault="0005391B" w:rsidP="00CE3328">
      <w:pPr>
        <w:pStyle w:val="Akapitzlist"/>
        <w:numPr>
          <w:ilvl w:val="0"/>
          <w:numId w:val="18"/>
        </w:numPr>
        <w:ind w:left="426" w:hanging="426"/>
        <w:jc w:val="both"/>
        <w:rPr>
          <w:b/>
          <w:sz w:val="22"/>
          <w:szCs w:val="22"/>
        </w:rPr>
      </w:pPr>
      <w:r w:rsidRPr="00CE3328">
        <w:rPr>
          <w:rFonts w:eastAsia="Times New Roman"/>
          <w:sz w:val="22"/>
          <w:szCs w:val="22"/>
          <w:lang w:eastAsia="zh-CN"/>
        </w:rPr>
        <w:t>Wykonawca powierza podwykonawcom wykonanie następującej części przedmiotu umowy tj.:</w:t>
      </w:r>
    </w:p>
    <w:p w14:paraId="0BA7A799" w14:textId="7350F5EE" w:rsidR="00CE3328" w:rsidRDefault="00CE3328" w:rsidP="00CE3328">
      <w:pPr>
        <w:pStyle w:val="Akapitzlist"/>
        <w:numPr>
          <w:ilvl w:val="1"/>
          <w:numId w:val="8"/>
        </w:numPr>
        <w:suppressAutoHyphens w:val="0"/>
        <w:ind w:left="851" w:hanging="425"/>
        <w:jc w:val="both"/>
        <w:rPr>
          <w:i/>
          <w:sz w:val="22"/>
          <w:szCs w:val="22"/>
        </w:rPr>
      </w:pPr>
      <w:r w:rsidRPr="00CE3328">
        <w:rPr>
          <w:i/>
          <w:sz w:val="22"/>
          <w:szCs w:val="22"/>
        </w:rPr>
        <w:t>(należy wstawić nazwę (firma) adres (siedziba) podwykonawcy oraz zakres usług realizowany przez podwykonawcę……………………………………………………...</w:t>
      </w:r>
    </w:p>
    <w:p w14:paraId="61A2C13A" w14:textId="5EFFB1DE" w:rsidR="0005391B" w:rsidRDefault="0005391B" w:rsidP="00CE3328">
      <w:pPr>
        <w:pStyle w:val="Akapitzlist"/>
        <w:widowControl w:val="0"/>
        <w:numPr>
          <w:ilvl w:val="0"/>
          <w:numId w:val="18"/>
        </w:numPr>
        <w:suppressAutoHyphens w:val="0"/>
        <w:ind w:left="426" w:hanging="426"/>
        <w:jc w:val="both"/>
        <w:rPr>
          <w:rFonts w:eastAsia="Times New Roman"/>
          <w:sz w:val="22"/>
          <w:szCs w:val="22"/>
          <w:lang w:eastAsia="zh-CN"/>
        </w:rPr>
      </w:pPr>
      <w:r w:rsidRPr="00CE3328">
        <w:rPr>
          <w:rFonts w:eastAsia="Times New Roman"/>
          <w:sz w:val="22"/>
          <w:szCs w:val="22"/>
          <w:lang w:eastAsia="zh-CN"/>
        </w:rPr>
        <w:t>Wykonawca ponosi pełną odpowiedzialność za realizację części przedmiotu umowy, którą wykonuje przy</w:t>
      </w:r>
      <w:r w:rsidR="00CE3328">
        <w:rPr>
          <w:rFonts w:eastAsia="Times New Roman"/>
          <w:sz w:val="22"/>
          <w:szCs w:val="22"/>
          <w:lang w:eastAsia="zh-CN"/>
        </w:rPr>
        <w:t xml:space="preserve"> </w:t>
      </w:r>
      <w:r w:rsidRPr="00CE3328">
        <w:rPr>
          <w:rFonts w:eastAsia="Times New Roman"/>
          <w:sz w:val="22"/>
          <w:szCs w:val="22"/>
          <w:lang w:eastAsia="zh-CN"/>
        </w:rPr>
        <w:t>pomocy podwykonawcy.</w:t>
      </w:r>
    </w:p>
    <w:p w14:paraId="795192F0" w14:textId="2951095B" w:rsidR="0005391B" w:rsidRPr="00CE3328" w:rsidRDefault="0005391B" w:rsidP="008B17B3">
      <w:pPr>
        <w:pStyle w:val="Akapitzlist"/>
        <w:widowControl w:val="0"/>
        <w:numPr>
          <w:ilvl w:val="0"/>
          <w:numId w:val="18"/>
        </w:numPr>
        <w:suppressAutoHyphens w:val="0"/>
        <w:ind w:left="426" w:hanging="426"/>
        <w:jc w:val="both"/>
        <w:rPr>
          <w:rFonts w:eastAsia="Times New Roman"/>
          <w:sz w:val="22"/>
          <w:szCs w:val="22"/>
          <w:lang w:eastAsia="zh-CN"/>
        </w:rPr>
      </w:pPr>
      <w:r w:rsidRPr="00CE3328">
        <w:rPr>
          <w:rFonts w:eastAsia="Times New Roman"/>
          <w:sz w:val="22"/>
          <w:szCs w:val="22"/>
          <w:lang w:eastAsia="zh-CN"/>
        </w:rPr>
        <w:t>Wykonawca, na żądanie Zamawiającego, zobowiązany jest do zmiany podwykonawcy, jeżeli ten</w:t>
      </w:r>
      <w:r w:rsidR="00CE3328" w:rsidRPr="00CE3328">
        <w:rPr>
          <w:rFonts w:eastAsia="Times New Roman"/>
          <w:sz w:val="22"/>
          <w:szCs w:val="22"/>
          <w:lang w:eastAsia="zh-CN"/>
        </w:rPr>
        <w:t xml:space="preserve"> </w:t>
      </w:r>
      <w:r w:rsidRPr="00CE3328">
        <w:rPr>
          <w:rFonts w:eastAsia="Times New Roman"/>
          <w:sz w:val="22"/>
          <w:szCs w:val="22"/>
          <w:lang w:eastAsia="zh-CN"/>
        </w:rPr>
        <w:t>wykonuje usługę w sposób wadliwy, niestaranny, niezgodny z umową lub właściwymi przepisami.</w:t>
      </w:r>
    </w:p>
    <w:p w14:paraId="497EED89" w14:textId="77777777" w:rsidR="00CB1469" w:rsidRPr="00283C48" w:rsidRDefault="00CB1469" w:rsidP="00283C48">
      <w:pPr>
        <w:pStyle w:val="Tekstpodstawowy"/>
        <w:ind w:left="360"/>
        <w:rPr>
          <w:sz w:val="22"/>
          <w:szCs w:val="22"/>
        </w:rPr>
      </w:pPr>
    </w:p>
    <w:p w14:paraId="256B6D6C" w14:textId="1213D967" w:rsidR="00CB1469" w:rsidRPr="00283C48" w:rsidRDefault="00652546" w:rsidP="00283C48">
      <w:pPr>
        <w:jc w:val="center"/>
        <w:rPr>
          <w:b/>
          <w:sz w:val="22"/>
          <w:szCs w:val="22"/>
        </w:rPr>
      </w:pPr>
      <w:r w:rsidRPr="00283C48">
        <w:rPr>
          <w:b/>
          <w:sz w:val="22"/>
          <w:szCs w:val="22"/>
        </w:rPr>
        <w:t xml:space="preserve">§ </w:t>
      </w:r>
      <w:r w:rsidR="003B0B06">
        <w:rPr>
          <w:b/>
          <w:sz w:val="22"/>
          <w:szCs w:val="22"/>
        </w:rPr>
        <w:t>6</w:t>
      </w:r>
    </w:p>
    <w:p w14:paraId="1F002224" w14:textId="77777777" w:rsidR="006A3755" w:rsidRPr="00F011BE" w:rsidRDefault="006A3755" w:rsidP="006A3755">
      <w:pPr>
        <w:jc w:val="center"/>
        <w:rPr>
          <w:sz w:val="22"/>
          <w:szCs w:val="22"/>
        </w:rPr>
      </w:pPr>
      <w:r w:rsidRPr="00F011BE">
        <w:rPr>
          <w:b/>
          <w:sz w:val="22"/>
          <w:szCs w:val="22"/>
        </w:rPr>
        <w:t>Wynagrodzenie, płatności</w:t>
      </w:r>
    </w:p>
    <w:p w14:paraId="632A733A" w14:textId="7DC1FAD4" w:rsidR="006A3755" w:rsidRPr="00F011BE" w:rsidRDefault="006A3755" w:rsidP="006A3755">
      <w:pPr>
        <w:pStyle w:val="Tekstpodstawowy"/>
        <w:numPr>
          <w:ilvl w:val="0"/>
          <w:numId w:val="23"/>
        </w:numPr>
        <w:rPr>
          <w:bCs/>
          <w:sz w:val="22"/>
          <w:szCs w:val="22"/>
        </w:rPr>
      </w:pPr>
      <w:r w:rsidRPr="00F011BE">
        <w:rPr>
          <w:sz w:val="22"/>
          <w:szCs w:val="22"/>
        </w:rPr>
        <w:t>Z tytułu realizacji przedmiotu umowy Wykonawca otrzy</w:t>
      </w:r>
      <w:r w:rsidR="00646FBE">
        <w:rPr>
          <w:sz w:val="22"/>
          <w:szCs w:val="22"/>
        </w:rPr>
        <w:t>ma</w:t>
      </w:r>
      <w:r w:rsidR="00816674">
        <w:rPr>
          <w:sz w:val="22"/>
          <w:szCs w:val="22"/>
        </w:rPr>
        <w:t xml:space="preserve"> </w:t>
      </w:r>
      <w:r w:rsidRPr="00F011BE">
        <w:rPr>
          <w:sz w:val="22"/>
          <w:szCs w:val="22"/>
        </w:rPr>
        <w:t xml:space="preserve">wynagrodzenie </w:t>
      </w:r>
      <w:r>
        <w:rPr>
          <w:sz w:val="22"/>
          <w:szCs w:val="22"/>
        </w:rPr>
        <w:t xml:space="preserve">w wysokości </w:t>
      </w:r>
      <w:r w:rsidRPr="00C014B1">
        <w:rPr>
          <w:b/>
          <w:bCs/>
          <w:sz w:val="22"/>
          <w:szCs w:val="22"/>
        </w:rPr>
        <w:t>brutto ………………………… zł</w:t>
      </w:r>
      <w:r>
        <w:rPr>
          <w:sz w:val="22"/>
          <w:szCs w:val="22"/>
        </w:rPr>
        <w:t xml:space="preserve"> (słownie: ……………………………..) zgodnie z treścią złożonej oferty</w:t>
      </w:r>
      <w:r w:rsidR="00511B56">
        <w:rPr>
          <w:sz w:val="22"/>
          <w:szCs w:val="22"/>
        </w:rPr>
        <w:t xml:space="preserve"> wraz z wyszczególnioną kalkulacją cenową w formularzu ofertowym, stanowiącym Z</w:t>
      </w:r>
      <w:r w:rsidR="00511B56" w:rsidRPr="00511B56">
        <w:rPr>
          <w:i/>
          <w:iCs/>
          <w:sz w:val="22"/>
          <w:szCs w:val="22"/>
        </w:rPr>
        <w:t>ałącznik nr 1 do umowy</w:t>
      </w:r>
      <w:r>
        <w:rPr>
          <w:sz w:val="22"/>
          <w:szCs w:val="22"/>
        </w:rPr>
        <w:t>.</w:t>
      </w:r>
    </w:p>
    <w:p w14:paraId="6E936217" w14:textId="48870B46" w:rsidR="006A3755" w:rsidRDefault="006A3755" w:rsidP="006A3755">
      <w:pPr>
        <w:pStyle w:val="Tekstpodstawowy"/>
        <w:widowControl/>
        <w:numPr>
          <w:ilvl w:val="0"/>
          <w:numId w:val="23"/>
        </w:numPr>
        <w:suppressAutoHyphens w:val="0"/>
        <w:rPr>
          <w:sz w:val="22"/>
          <w:szCs w:val="22"/>
        </w:rPr>
      </w:pPr>
      <w:r w:rsidRPr="00F011BE">
        <w:rPr>
          <w:sz w:val="22"/>
          <w:szCs w:val="22"/>
        </w:rPr>
        <w:t>Wynagrodzenie, o którym mowa w ust. 1 niniejszego §, zgodnie z art. 3 ust. 2 ustawy z dnia 9 maja 2014 r. o informowaniu o cenach towarów i usług, uwzględnia podatek od towarów i usług oraz podatek akcyzowy, jeżeli na podstawie odrębnych przepisów sprzedaż towaru (usługi) podlega w/w podatkom.</w:t>
      </w:r>
    </w:p>
    <w:p w14:paraId="0E5634BC" w14:textId="04D39187" w:rsidR="004A5959" w:rsidRPr="00F011BE" w:rsidRDefault="004A5959" w:rsidP="006A3755">
      <w:pPr>
        <w:pStyle w:val="Tekstpodstawowy"/>
        <w:widowControl/>
        <w:numPr>
          <w:ilvl w:val="0"/>
          <w:numId w:val="23"/>
        </w:numPr>
        <w:suppressAutoHyphens w:val="0"/>
        <w:rPr>
          <w:sz w:val="22"/>
          <w:szCs w:val="22"/>
        </w:rPr>
      </w:pPr>
      <w:r w:rsidRPr="00526C82">
        <w:rPr>
          <w:sz w:val="22"/>
          <w:szCs w:val="22"/>
        </w:rPr>
        <w:t>Podstawą do wystawienia faktury przez Wykonawcę będzie podpisanie przez Zamawiającego bez zastrzeżeń protokołu końcowego realizacji zadania. Protokół winien potwierdzać prawidłowe</w:t>
      </w:r>
      <w:r>
        <w:rPr>
          <w:sz w:val="22"/>
          <w:szCs w:val="22"/>
        </w:rPr>
        <w:t xml:space="preserve"> </w:t>
      </w:r>
      <w:r w:rsidRPr="00526C82">
        <w:rPr>
          <w:sz w:val="22"/>
          <w:szCs w:val="22"/>
        </w:rPr>
        <w:t>wykonanie przeglądu, konserwacji i kontroli jakości urządzeń zgodne z harmonogramem przeglądów</w:t>
      </w:r>
      <w:r>
        <w:rPr>
          <w:sz w:val="22"/>
          <w:szCs w:val="22"/>
        </w:rPr>
        <w:t>.</w:t>
      </w:r>
    </w:p>
    <w:p w14:paraId="20393A5A" w14:textId="09918DE4" w:rsidR="006A3755" w:rsidRPr="00EE4BAF" w:rsidRDefault="006A3755" w:rsidP="00D73F3E">
      <w:pPr>
        <w:numPr>
          <w:ilvl w:val="0"/>
          <w:numId w:val="23"/>
        </w:numPr>
        <w:jc w:val="both"/>
        <w:rPr>
          <w:sz w:val="22"/>
          <w:szCs w:val="22"/>
        </w:rPr>
      </w:pPr>
      <w:r w:rsidRPr="00F011BE">
        <w:rPr>
          <w:snapToGrid w:val="0"/>
          <w:sz w:val="22"/>
          <w:szCs w:val="22"/>
        </w:rPr>
        <w:t>Zapłata należności dokon</w:t>
      </w:r>
      <w:r w:rsidR="00853A84">
        <w:rPr>
          <w:snapToGrid w:val="0"/>
          <w:sz w:val="22"/>
          <w:szCs w:val="22"/>
        </w:rPr>
        <w:t>a</w:t>
      </w:r>
      <w:r w:rsidRPr="00F011BE">
        <w:rPr>
          <w:snapToGrid w:val="0"/>
          <w:sz w:val="22"/>
          <w:szCs w:val="22"/>
        </w:rPr>
        <w:t xml:space="preserve">na będzie przelewem na konto bankowe </w:t>
      </w:r>
      <w:r w:rsidRPr="00F011BE">
        <w:rPr>
          <w:sz w:val="22"/>
          <w:szCs w:val="22"/>
        </w:rPr>
        <w:t>Wykonawc</w:t>
      </w:r>
      <w:r w:rsidRPr="00F011BE">
        <w:rPr>
          <w:snapToGrid w:val="0"/>
          <w:sz w:val="22"/>
          <w:szCs w:val="22"/>
        </w:rPr>
        <w:t xml:space="preserve">y </w:t>
      </w:r>
      <w:r w:rsidRPr="00F011BE">
        <w:rPr>
          <w:sz w:val="22"/>
          <w:szCs w:val="22"/>
        </w:rPr>
        <w:t>wskazane w fakturze VAT</w:t>
      </w:r>
      <w:r w:rsidRPr="00F011BE">
        <w:rPr>
          <w:snapToGrid w:val="0"/>
          <w:sz w:val="22"/>
          <w:szCs w:val="22"/>
        </w:rPr>
        <w:t xml:space="preserve"> </w:t>
      </w:r>
      <w:r w:rsidRPr="00F011BE">
        <w:rPr>
          <w:b/>
          <w:snapToGrid w:val="0"/>
          <w:sz w:val="22"/>
          <w:szCs w:val="22"/>
        </w:rPr>
        <w:t>w terminie</w:t>
      </w:r>
      <w:r w:rsidRPr="00F011BE">
        <w:rPr>
          <w:snapToGrid w:val="0"/>
          <w:sz w:val="22"/>
          <w:szCs w:val="22"/>
        </w:rPr>
        <w:t xml:space="preserve"> </w:t>
      </w:r>
      <w:r w:rsidR="001050AB">
        <w:rPr>
          <w:b/>
          <w:snapToGrid w:val="0"/>
          <w:sz w:val="22"/>
          <w:szCs w:val="22"/>
        </w:rPr>
        <w:t>30</w:t>
      </w:r>
      <w:r w:rsidRPr="00F011BE">
        <w:rPr>
          <w:b/>
          <w:snapToGrid w:val="0"/>
          <w:sz w:val="22"/>
          <w:szCs w:val="22"/>
        </w:rPr>
        <w:t xml:space="preserve"> dni</w:t>
      </w:r>
      <w:r w:rsidRPr="00F011BE">
        <w:rPr>
          <w:snapToGrid w:val="0"/>
          <w:sz w:val="22"/>
          <w:szCs w:val="22"/>
        </w:rPr>
        <w:t xml:space="preserve"> od daty doręczenia prawidłowo wystawionej faktury VAT</w:t>
      </w:r>
      <w:r w:rsidR="00EE4BAF">
        <w:rPr>
          <w:snapToGrid w:val="0"/>
          <w:sz w:val="22"/>
          <w:szCs w:val="22"/>
        </w:rPr>
        <w:t>.</w:t>
      </w:r>
      <w:r w:rsidRPr="00F011BE">
        <w:rPr>
          <w:snapToGrid w:val="0"/>
          <w:sz w:val="22"/>
          <w:szCs w:val="22"/>
        </w:rPr>
        <w:t xml:space="preserve"> </w:t>
      </w:r>
    </w:p>
    <w:p w14:paraId="5AE6588E" w14:textId="28BA8C21" w:rsidR="004A5959" w:rsidRPr="00882070" w:rsidRDefault="004A5959" w:rsidP="004A5959">
      <w:pPr>
        <w:pStyle w:val="Tekstpodstawowy"/>
        <w:numPr>
          <w:ilvl w:val="0"/>
          <w:numId w:val="23"/>
        </w:numPr>
        <w:tabs>
          <w:tab w:val="clear" w:pos="360"/>
        </w:tabs>
        <w:rPr>
          <w:sz w:val="22"/>
          <w:szCs w:val="22"/>
        </w:rPr>
      </w:pPr>
      <w:r w:rsidRPr="00CD6433">
        <w:rPr>
          <w:snapToGrid w:val="0"/>
          <w:sz w:val="22"/>
          <w:szCs w:val="22"/>
          <w:lang w:val="x-none" w:eastAsia="x-none"/>
        </w:rPr>
        <w:t xml:space="preserve">Za datę doręczenia uważa się datę </w:t>
      </w:r>
      <w:r>
        <w:rPr>
          <w:snapToGrid w:val="0"/>
          <w:sz w:val="22"/>
          <w:szCs w:val="22"/>
          <w:lang w:val="x-none" w:eastAsia="x-none"/>
        </w:rPr>
        <w:t xml:space="preserve">ustaloną według daty </w:t>
      </w:r>
      <w:r w:rsidRPr="00CD6433">
        <w:rPr>
          <w:snapToGrid w:val="0"/>
          <w:sz w:val="22"/>
          <w:szCs w:val="22"/>
          <w:lang w:val="x-none" w:eastAsia="x-none"/>
        </w:rPr>
        <w:t xml:space="preserve">wpływu </w:t>
      </w:r>
      <w:r>
        <w:rPr>
          <w:snapToGrid w:val="0"/>
          <w:sz w:val="22"/>
          <w:szCs w:val="22"/>
          <w:lang w:val="x-none" w:eastAsia="x-none"/>
        </w:rPr>
        <w:t>do Zamawiającego zgodnie z następującą kolejnością:</w:t>
      </w:r>
    </w:p>
    <w:p w14:paraId="51E021BE" w14:textId="47F0728A" w:rsidR="004A5959" w:rsidRPr="00882070" w:rsidRDefault="004A5959" w:rsidP="004A5959">
      <w:pPr>
        <w:pStyle w:val="Tekstpodstawowy"/>
        <w:numPr>
          <w:ilvl w:val="0"/>
          <w:numId w:val="44"/>
        </w:numPr>
        <w:ind w:left="567" w:hanging="283"/>
        <w:rPr>
          <w:sz w:val="22"/>
          <w:szCs w:val="22"/>
        </w:rPr>
      </w:pPr>
      <w:r w:rsidRPr="00882070">
        <w:rPr>
          <w:sz w:val="22"/>
          <w:szCs w:val="22"/>
        </w:rPr>
        <w:t xml:space="preserve">nadanie jej numeru w systemie </w:t>
      </w:r>
      <w:proofErr w:type="spellStart"/>
      <w:r w:rsidRPr="00882070">
        <w:rPr>
          <w:sz w:val="22"/>
          <w:szCs w:val="22"/>
        </w:rPr>
        <w:t>KSeF</w:t>
      </w:r>
      <w:proofErr w:type="spellEnd"/>
      <w:r w:rsidRPr="00882070">
        <w:rPr>
          <w:sz w:val="22"/>
          <w:szCs w:val="22"/>
        </w:rPr>
        <w:t xml:space="preserve">, zgodnie z przepisami ustawy o VAT z zastrzeżeniem ust. </w:t>
      </w:r>
      <w:r w:rsidR="00A117DA">
        <w:rPr>
          <w:sz w:val="22"/>
          <w:szCs w:val="22"/>
        </w:rPr>
        <w:t>6</w:t>
      </w:r>
      <w:r w:rsidRPr="00882070">
        <w:rPr>
          <w:sz w:val="22"/>
          <w:szCs w:val="22"/>
        </w:rPr>
        <w:t>, w przypadku wystawienia faktury tą drogą (lub wyjątkowymi procedurami przewidzianymi ustawą o VAT),</w:t>
      </w:r>
    </w:p>
    <w:p w14:paraId="1E7B4DEB" w14:textId="77777777" w:rsidR="004A5959" w:rsidRDefault="004A5959" w:rsidP="004A5959">
      <w:pPr>
        <w:pStyle w:val="Tekstpodstawowy"/>
        <w:numPr>
          <w:ilvl w:val="0"/>
          <w:numId w:val="44"/>
        </w:numPr>
        <w:ind w:left="567" w:hanging="283"/>
        <w:rPr>
          <w:sz w:val="22"/>
          <w:szCs w:val="22"/>
        </w:rPr>
      </w:pPr>
      <w:r w:rsidRPr="00882070">
        <w:rPr>
          <w:sz w:val="22"/>
          <w:szCs w:val="22"/>
          <w:lang w:eastAsia="pl-PL"/>
        </w:rPr>
        <w:t>odbioru przez Zamawiającego ustrukturyzowanej faktury elektronicznej (w rozumieniu ustawy z dnia 9 listopada 2018 r. o elektronicznym fakturowaniu w zamówieniach publicznych, koncesjach na roboty budowlane lub usługi oraz partnerstwie publiczno-prywatnym) za pośrednictwem „Platformy” (jeśli dopuszczono jej stosowanie w postępowaniu),</w:t>
      </w:r>
    </w:p>
    <w:p w14:paraId="1A0F6D0C" w14:textId="7B68E651" w:rsidR="00EE4BAF" w:rsidRPr="004A5959" w:rsidRDefault="004A5959" w:rsidP="004A5959">
      <w:pPr>
        <w:pStyle w:val="Tekstpodstawowy"/>
        <w:numPr>
          <w:ilvl w:val="0"/>
          <w:numId w:val="44"/>
        </w:numPr>
        <w:ind w:left="567" w:hanging="283"/>
        <w:rPr>
          <w:sz w:val="22"/>
          <w:szCs w:val="22"/>
        </w:rPr>
      </w:pPr>
      <w:r w:rsidRPr="004A5959">
        <w:rPr>
          <w:color w:val="000000"/>
          <w:sz w:val="22"/>
          <w:szCs w:val="22"/>
          <w:lang w:eastAsia="pl-PL"/>
        </w:rPr>
        <w:t xml:space="preserve">doręczenie faktury VAT do siedziby Zamawiającego wg kolejności wpływu do Zamawiającego – </w:t>
      </w:r>
      <w:r w:rsidRPr="004A5959">
        <w:rPr>
          <w:color w:val="000000"/>
          <w:sz w:val="22"/>
          <w:szCs w:val="22"/>
          <w:lang w:eastAsia="pl-PL"/>
        </w:rPr>
        <w:lastRenderedPageBreak/>
        <w:t xml:space="preserve">doręczenie drogą mailową na adres </w:t>
      </w:r>
      <w:r w:rsidRPr="004A5959">
        <w:rPr>
          <w:color w:val="0000EF"/>
          <w:sz w:val="22"/>
          <w:szCs w:val="22"/>
          <w:lang w:eastAsia="pl-PL"/>
        </w:rPr>
        <w:t>ksef@wszzkielce.pl</w:t>
      </w:r>
      <w:r w:rsidRPr="004A5959">
        <w:rPr>
          <w:color w:val="000000"/>
          <w:sz w:val="22"/>
          <w:szCs w:val="22"/>
          <w:lang w:eastAsia="pl-PL"/>
        </w:rPr>
        <w:t>, pocztą lub osobiście</w:t>
      </w:r>
    </w:p>
    <w:p w14:paraId="2862948C" w14:textId="1A63B019" w:rsidR="00853A84" w:rsidRPr="00526C82" w:rsidRDefault="004A5959" w:rsidP="00D73F3E">
      <w:pPr>
        <w:numPr>
          <w:ilvl w:val="0"/>
          <w:numId w:val="23"/>
        </w:numPr>
        <w:jc w:val="both"/>
        <w:rPr>
          <w:sz w:val="22"/>
          <w:szCs w:val="22"/>
        </w:rPr>
      </w:pPr>
      <w:r w:rsidRPr="00DA3407">
        <w:rPr>
          <w:sz w:val="22"/>
          <w:szCs w:val="22"/>
          <w:lang w:eastAsia="pl-PL"/>
        </w:rPr>
        <w:t xml:space="preserve">Wykonawca wystawi i udostępni Zamawiającemu fakturę z wykorzystaniem </w:t>
      </w:r>
      <w:proofErr w:type="spellStart"/>
      <w:r w:rsidRPr="00DA3407">
        <w:rPr>
          <w:sz w:val="22"/>
          <w:szCs w:val="22"/>
          <w:lang w:eastAsia="pl-PL"/>
        </w:rPr>
        <w:t>KSeF</w:t>
      </w:r>
      <w:proofErr w:type="spellEnd"/>
      <w:r w:rsidRPr="00DA3407">
        <w:rPr>
          <w:sz w:val="22"/>
          <w:szCs w:val="22"/>
          <w:lang w:eastAsia="pl-PL"/>
        </w:rPr>
        <w:t xml:space="preserve">, chyba że zaistnieją przypadki, o których mowa w ustawie o VAT uniemożliwiające takie działanie lub uprawniające Zamawiającego do innego działania – w takim przypadku faktura zostanie wystawiona Zamawiającemu z uwzględnieniem zasad określonych w ustawie o VAT i doręczona na adres mailowy: </w:t>
      </w:r>
      <w:hyperlink r:id="rId10" w:history="1">
        <w:r w:rsidRPr="00DA3407">
          <w:rPr>
            <w:rStyle w:val="Hipercze"/>
            <w:sz w:val="22"/>
            <w:szCs w:val="22"/>
            <w:lang w:eastAsia="pl-PL"/>
          </w:rPr>
          <w:t>ksef@wszzkielce.pl</w:t>
        </w:r>
      </w:hyperlink>
      <w:r>
        <w:rPr>
          <w:sz w:val="22"/>
          <w:szCs w:val="22"/>
          <w:lang w:eastAsia="pl-PL"/>
        </w:rPr>
        <w:t>.</w:t>
      </w:r>
    </w:p>
    <w:p w14:paraId="4E8048B0" w14:textId="3A43F022" w:rsidR="006A3755" w:rsidRDefault="004A5959" w:rsidP="006A3755">
      <w:pPr>
        <w:numPr>
          <w:ilvl w:val="0"/>
          <w:numId w:val="23"/>
        </w:numPr>
        <w:tabs>
          <w:tab w:val="right" w:pos="8953"/>
        </w:tabs>
        <w:suppressAutoHyphens w:val="0"/>
        <w:jc w:val="both"/>
        <w:rPr>
          <w:sz w:val="22"/>
          <w:szCs w:val="22"/>
        </w:rPr>
      </w:pPr>
      <w:r w:rsidRPr="00DA3407">
        <w:rPr>
          <w:sz w:val="22"/>
          <w:szCs w:val="22"/>
          <w:lang w:eastAsia="pl-PL"/>
        </w:rPr>
        <w:t xml:space="preserve">Niezależnie od postanowień powyższych ustępów Wykonawca może udostępnić Zamawiającemu w formacie czytelnym dla Zamawiającego wizualizację faktury na adres mailowy </w:t>
      </w:r>
      <w:hyperlink r:id="rId11" w:history="1">
        <w:r w:rsidRPr="00DA3407">
          <w:rPr>
            <w:rStyle w:val="Hipercze"/>
            <w:sz w:val="22"/>
            <w:szCs w:val="22"/>
            <w:lang w:eastAsia="pl-PL"/>
          </w:rPr>
          <w:t>ksef@wszzkielce.pl</w:t>
        </w:r>
      </w:hyperlink>
      <w:r w:rsidRPr="00DA3407">
        <w:rPr>
          <w:sz w:val="22"/>
          <w:szCs w:val="22"/>
          <w:lang w:eastAsia="pl-PL"/>
        </w:rPr>
        <w:t>.</w:t>
      </w:r>
      <w:r w:rsidRPr="00DA3407">
        <w:rPr>
          <w:sz w:val="22"/>
          <w:szCs w:val="22"/>
        </w:rPr>
        <w:t xml:space="preserve"> </w:t>
      </w:r>
      <w:r w:rsidRPr="00DA3407">
        <w:rPr>
          <w:sz w:val="22"/>
          <w:szCs w:val="22"/>
          <w:lang w:eastAsia="pl-PL"/>
        </w:rPr>
        <w:t>Przez wizualizację faktury należy rozumieć kopię techniczną danej faktury ustrukturyzowanej (w rozumieniu ustawy o VAT), która wiernie odzwierciedla wszystkie elementy faktury ustrukturyzowanej (w rozumieniu ustawy o VAT), zgodnie z wymogami ustawy o VAT i przepisów wydanych na jej</w:t>
      </w:r>
      <w:r w:rsidRPr="00882070">
        <w:rPr>
          <w:sz w:val="22"/>
          <w:szCs w:val="22"/>
          <w:lang w:eastAsia="pl-PL"/>
        </w:rPr>
        <w:t xml:space="preserve"> podstawie. Wizualizacja faktury stanowi kopię techniczną danej faktury ustrukturyzowanej (w rozumieniu ustawy o VAT)</w:t>
      </w:r>
      <w:r>
        <w:rPr>
          <w:sz w:val="22"/>
          <w:szCs w:val="22"/>
          <w:lang w:eastAsia="pl-PL"/>
        </w:rPr>
        <w:t>.</w:t>
      </w:r>
    </w:p>
    <w:p w14:paraId="06D91BCA" w14:textId="77777777" w:rsidR="00FE3D6C" w:rsidRDefault="00FE3D6C" w:rsidP="006A3755">
      <w:pPr>
        <w:numPr>
          <w:ilvl w:val="0"/>
          <w:numId w:val="23"/>
        </w:numPr>
        <w:tabs>
          <w:tab w:val="right" w:pos="8953"/>
        </w:tabs>
        <w:suppressAutoHyphens w:val="0"/>
        <w:jc w:val="both"/>
        <w:rPr>
          <w:sz w:val="22"/>
          <w:szCs w:val="22"/>
        </w:rPr>
      </w:pPr>
      <w:r w:rsidRPr="00FE3D6C">
        <w:rPr>
          <w:sz w:val="22"/>
          <w:szCs w:val="22"/>
        </w:rPr>
        <w:t>Wykonawca nie może dokonywać przelewu (cesji) wierzytelności przypadającej mu w stosunku do Zamawiającego na rzecz osób trzecich bez uzyskania uprzedniej zgody, podmiotu tworzącego Zamawiającego oraz po wyrażeniu zgody Zamawiającego, w formie pisemnej pod rygorem nieważności. Czynność prawna mająca na celu zmianę wierzyciela może nastąpić wyłącznie w trybie określonym przepisami ustawy z dnia 15 kwietnia 2011 r. o działalności leczniczej</w:t>
      </w:r>
    </w:p>
    <w:p w14:paraId="6F45CA13" w14:textId="7A06238B" w:rsidR="007876CE" w:rsidRDefault="007876CE" w:rsidP="007876CE">
      <w:pPr>
        <w:numPr>
          <w:ilvl w:val="0"/>
          <w:numId w:val="23"/>
        </w:numPr>
        <w:tabs>
          <w:tab w:val="right" w:pos="8953"/>
        </w:tabs>
        <w:suppressAutoHyphens w:val="0"/>
        <w:jc w:val="both"/>
        <w:rPr>
          <w:snapToGrid w:val="0"/>
          <w:sz w:val="22"/>
          <w:szCs w:val="22"/>
        </w:rPr>
      </w:pPr>
      <w:r w:rsidRPr="007876CE">
        <w:rPr>
          <w:snapToGrid w:val="0"/>
          <w:sz w:val="22"/>
          <w:szCs w:val="22"/>
        </w:rPr>
        <w:t xml:space="preserve">W wystawionych fakturach Zamawiający oznaczony będzie jako: Wojewódzki Szpital Zespolony </w:t>
      </w:r>
      <w:r w:rsidRPr="007876CE">
        <w:rPr>
          <w:snapToGrid w:val="0"/>
          <w:sz w:val="22"/>
          <w:szCs w:val="22"/>
        </w:rPr>
        <w:br/>
        <w:t>w Kielcach, ul. Grunwaldzka 45, 25-736 Kielce, NIP 959-12-91-292</w:t>
      </w:r>
      <w:r>
        <w:rPr>
          <w:snapToGrid w:val="0"/>
          <w:sz w:val="22"/>
          <w:szCs w:val="22"/>
        </w:rPr>
        <w:t>, nr umowy.</w:t>
      </w:r>
    </w:p>
    <w:p w14:paraId="19B894CD" w14:textId="67234480" w:rsidR="0028317D" w:rsidRPr="0028317D" w:rsidRDefault="0028317D" w:rsidP="007876CE">
      <w:pPr>
        <w:numPr>
          <w:ilvl w:val="0"/>
          <w:numId w:val="23"/>
        </w:numPr>
        <w:tabs>
          <w:tab w:val="right" w:pos="8953"/>
        </w:tabs>
        <w:suppressAutoHyphens w:val="0"/>
        <w:jc w:val="both"/>
        <w:rPr>
          <w:bCs/>
          <w:snapToGrid w:val="0"/>
          <w:sz w:val="22"/>
          <w:szCs w:val="22"/>
        </w:rPr>
      </w:pPr>
      <w:r w:rsidRPr="0028317D">
        <w:rPr>
          <w:snapToGrid w:val="0"/>
          <w:sz w:val="22"/>
          <w:szCs w:val="22"/>
        </w:rPr>
        <w:t xml:space="preserve">Łączna wysokość zobowiązań Zamawiającego z tytułu wykonania niniejszej umowy nie przekroczy </w:t>
      </w:r>
      <w:r w:rsidRPr="0028317D">
        <w:rPr>
          <w:bCs/>
          <w:snapToGrid w:val="0"/>
          <w:sz w:val="22"/>
          <w:szCs w:val="22"/>
        </w:rPr>
        <w:t>kwoty brutto: …………………………… zł (słownie: ……………………………….…………………).</w:t>
      </w:r>
    </w:p>
    <w:p w14:paraId="0DFADE20" w14:textId="77777777" w:rsidR="00637D12" w:rsidRDefault="00637D12" w:rsidP="007876CE">
      <w:pPr>
        <w:rPr>
          <w:b/>
          <w:sz w:val="22"/>
          <w:szCs w:val="22"/>
        </w:rPr>
      </w:pPr>
    </w:p>
    <w:p w14:paraId="6DB2363A" w14:textId="51068BFB" w:rsidR="00CB1469" w:rsidRDefault="00CB1469" w:rsidP="00283C48">
      <w:pPr>
        <w:jc w:val="center"/>
        <w:rPr>
          <w:b/>
          <w:sz w:val="22"/>
          <w:szCs w:val="22"/>
        </w:rPr>
      </w:pPr>
      <w:r w:rsidRPr="00283C48">
        <w:rPr>
          <w:b/>
          <w:sz w:val="22"/>
          <w:szCs w:val="22"/>
        </w:rPr>
        <w:t xml:space="preserve">§ </w:t>
      </w:r>
      <w:r w:rsidR="006A3755">
        <w:rPr>
          <w:b/>
          <w:sz w:val="22"/>
          <w:szCs w:val="22"/>
        </w:rPr>
        <w:t>7</w:t>
      </w:r>
    </w:p>
    <w:p w14:paraId="1CB6267A" w14:textId="77777777" w:rsidR="003B0B06" w:rsidRPr="00F011BE" w:rsidRDefault="003B0B06" w:rsidP="003B0B06">
      <w:pPr>
        <w:jc w:val="center"/>
        <w:rPr>
          <w:sz w:val="22"/>
          <w:szCs w:val="22"/>
        </w:rPr>
      </w:pPr>
      <w:r w:rsidRPr="00F011BE">
        <w:rPr>
          <w:b/>
          <w:sz w:val="22"/>
          <w:szCs w:val="22"/>
        </w:rPr>
        <w:t>Gwarancja jakości</w:t>
      </w:r>
    </w:p>
    <w:p w14:paraId="12EEEA05" w14:textId="4BFF59B4" w:rsidR="003B0B06" w:rsidRPr="007A7AA8" w:rsidRDefault="003B0B06" w:rsidP="003B0B06">
      <w:pPr>
        <w:numPr>
          <w:ilvl w:val="0"/>
          <w:numId w:val="27"/>
        </w:numPr>
        <w:suppressAutoHyphens w:val="0"/>
        <w:jc w:val="both"/>
        <w:rPr>
          <w:sz w:val="22"/>
          <w:szCs w:val="22"/>
        </w:rPr>
      </w:pPr>
      <w:r w:rsidRPr="007A7AA8">
        <w:rPr>
          <w:sz w:val="22"/>
          <w:szCs w:val="22"/>
        </w:rPr>
        <w:t>Okres gwarancji na dostarczone i zamontowane przez Wykonawcę</w:t>
      </w:r>
      <w:r w:rsidRPr="007A7AA8">
        <w:rPr>
          <w:sz w:val="22"/>
          <w:szCs w:val="22"/>
          <w:shd w:val="clear" w:color="auto" w:fill="FFFFFF"/>
        </w:rPr>
        <w:t xml:space="preserve"> materiały eksploatacyjne i akcesoria niezbędne do wykonania obsługi serwisowej (przeglądu)</w:t>
      </w:r>
      <w:r w:rsidRPr="007A7AA8">
        <w:rPr>
          <w:sz w:val="22"/>
          <w:szCs w:val="22"/>
        </w:rPr>
        <w:t xml:space="preserve"> jest równy okresowi gwarancji udzielonej przez producenta</w:t>
      </w:r>
      <w:r w:rsidR="00291643">
        <w:rPr>
          <w:sz w:val="22"/>
          <w:szCs w:val="22"/>
        </w:rPr>
        <w:t xml:space="preserve">, </w:t>
      </w:r>
      <w:r w:rsidR="00291643" w:rsidRPr="007A7AA8">
        <w:rPr>
          <w:sz w:val="22"/>
          <w:szCs w:val="22"/>
        </w:rPr>
        <w:t xml:space="preserve">jednak </w:t>
      </w:r>
      <w:r w:rsidR="00291643" w:rsidRPr="007A7AA8">
        <w:rPr>
          <w:b/>
          <w:bCs/>
          <w:sz w:val="22"/>
          <w:szCs w:val="22"/>
        </w:rPr>
        <w:t>nie krótszy niż</w:t>
      </w:r>
      <w:r w:rsidR="00291643" w:rsidRPr="007A7AA8">
        <w:rPr>
          <w:sz w:val="22"/>
          <w:szCs w:val="22"/>
        </w:rPr>
        <w:t xml:space="preserve"> </w:t>
      </w:r>
      <w:r w:rsidR="00853A84">
        <w:rPr>
          <w:b/>
          <w:sz w:val="22"/>
          <w:szCs w:val="22"/>
        </w:rPr>
        <w:t>6</w:t>
      </w:r>
      <w:r w:rsidR="00291643" w:rsidRPr="007A7AA8">
        <w:rPr>
          <w:b/>
          <w:sz w:val="22"/>
          <w:szCs w:val="22"/>
        </w:rPr>
        <w:t xml:space="preserve"> </w:t>
      </w:r>
      <w:r w:rsidR="00853A84">
        <w:rPr>
          <w:b/>
          <w:sz w:val="22"/>
          <w:szCs w:val="22"/>
        </w:rPr>
        <w:t>miesięcy</w:t>
      </w:r>
      <w:r w:rsidRPr="007A7AA8">
        <w:rPr>
          <w:b/>
          <w:sz w:val="22"/>
          <w:szCs w:val="22"/>
        </w:rPr>
        <w:t>.</w:t>
      </w:r>
    </w:p>
    <w:p w14:paraId="7294712B" w14:textId="1E2122C3" w:rsidR="003B0B06" w:rsidRDefault="003B0B06" w:rsidP="003B0B06">
      <w:pPr>
        <w:numPr>
          <w:ilvl w:val="0"/>
          <w:numId w:val="27"/>
        </w:numPr>
        <w:suppressAutoHyphens w:val="0"/>
        <w:jc w:val="both"/>
        <w:rPr>
          <w:sz w:val="22"/>
          <w:szCs w:val="22"/>
        </w:rPr>
      </w:pPr>
      <w:r w:rsidRPr="00F011BE">
        <w:rPr>
          <w:sz w:val="22"/>
          <w:szCs w:val="22"/>
        </w:rPr>
        <w:t>Bieg terminu gwarancji na dostarczone i zamontowane</w:t>
      </w:r>
      <w:r w:rsidRPr="00C009A6">
        <w:rPr>
          <w:spacing w:val="-4"/>
          <w:sz w:val="22"/>
          <w:szCs w:val="22"/>
          <w:shd w:val="clear" w:color="auto" w:fill="FFFFFF"/>
        </w:rPr>
        <w:t>,</w:t>
      </w:r>
      <w:r w:rsidRPr="00F011BE">
        <w:rPr>
          <w:sz w:val="22"/>
          <w:szCs w:val="22"/>
          <w:shd w:val="clear" w:color="auto" w:fill="FFFFFF"/>
        </w:rPr>
        <w:t xml:space="preserve"> materiały eksploatacyjne i akcesoria (pakiety serwisowe)</w:t>
      </w:r>
      <w:r w:rsidRPr="00F011BE">
        <w:rPr>
          <w:sz w:val="22"/>
          <w:szCs w:val="22"/>
        </w:rPr>
        <w:t xml:space="preserve"> niezbędne do wykonania obsługi serwisowej rozpoczyna się z dniem podpisania przez Zamawiającego protokołu wykonania przeglądu</w:t>
      </w:r>
      <w:r w:rsidR="004242E0">
        <w:rPr>
          <w:sz w:val="22"/>
          <w:szCs w:val="22"/>
        </w:rPr>
        <w:t>.</w:t>
      </w:r>
    </w:p>
    <w:p w14:paraId="43C67708" w14:textId="77777777" w:rsidR="003B0B06" w:rsidRPr="00F011BE" w:rsidRDefault="003B0B06" w:rsidP="003B0B06">
      <w:pPr>
        <w:numPr>
          <w:ilvl w:val="0"/>
          <w:numId w:val="27"/>
        </w:numPr>
        <w:suppressAutoHyphens w:val="0"/>
        <w:jc w:val="both"/>
        <w:rPr>
          <w:sz w:val="22"/>
          <w:szCs w:val="22"/>
        </w:rPr>
      </w:pPr>
      <w:r w:rsidRPr="00F011BE">
        <w:rPr>
          <w:sz w:val="22"/>
          <w:szCs w:val="22"/>
        </w:rPr>
        <w:t>Wykonawca nie może zwolnić się z obowiązku usunięcia wad i usterek dostarczonych lub zamontowanych materiałów i akcesoriów niezbędnych lub użytych do wykonania przeglądu stwierdzonych w okresie gwarancji ze względu na wysokość związanych z tym kosztów lub z innych przyczyn.</w:t>
      </w:r>
    </w:p>
    <w:p w14:paraId="2FD143DA" w14:textId="77777777" w:rsidR="003B0B06" w:rsidRPr="00F011BE" w:rsidRDefault="003B0B06" w:rsidP="003B0B06">
      <w:pPr>
        <w:numPr>
          <w:ilvl w:val="0"/>
          <w:numId w:val="27"/>
        </w:numPr>
        <w:suppressAutoHyphens w:val="0"/>
        <w:jc w:val="both"/>
        <w:rPr>
          <w:sz w:val="22"/>
          <w:szCs w:val="22"/>
        </w:rPr>
      </w:pPr>
      <w:r w:rsidRPr="00F011BE">
        <w:rPr>
          <w:sz w:val="22"/>
          <w:szCs w:val="22"/>
        </w:rPr>
        <w:t xml:space="preserve">W okresie objętym udzieloną gwarancją Wykonawca zobowiązuje się w wypadku wystąpienia uszkodzeń powstałych na skutek wad ukrytych elementów, części, akcesoriów użytych do wykonania </w:t>
      </w:r>
      <w:r w:rsidRPr="00F011BE">
        <w:rPr>
          <w:sz w:val="22"/>
          <w:szCs w:val="22"/>
          <w:shd w:val="clear" w:color="auto" w:fill="FFFFFF"/>
        </w:rPr>
        <w:t>obsługi serwisowej</w:t>
      </w:r>
      <w:r w:rsidRPr="00F011BE">
        <w:rPr>
          <w:sz w:val="22"/>
          <w:szCs w:val="22"/>
        </w:rPr>
        <w:t xml:space="preserve"> usuwać na swój koszt te wady lub wymienić je na inne, wolne od wad.</w:t>
      </w:r>
    </w:p>
    <w:p w14:paraId="0A24C2CA" w14:textId="77777777" w:rsidR="003B0B06" w:rsidRPr="00F011BE" w:rsidRDefault="003B0B06" w:rsidP="003B0B06">
      <w:pPr>
        <w:numPr>
          <w:ilvl w:val="0"/>
          <w:numId w:val="27"/>
        </w:numPr>
        <w:suppressAutoHyphens w:val="0"/>
        <w:jc w:val="both"/>
        <w:rPr>
          <w:sz w:val="22"/>
          <w:szCs w:val="22"/>
        </w:rPr>
      </w:pPr>
      <w:r w:rsidRPr="00F011BE">
        <w:rPr>
          <w:sz w:val="22"/>
          <w:szCs w:val="22"/>
        </w:rPr>
        <w:t>Wykonawca dokona usunięcia wady asortymentu objętego gwarancją w terminie 5 dni roboczych od dnia zgłoszenia wady.</w:t>
      </w:r>
    </w:p>
    <w:p w14:paraId="3F516286" w14:textId="77777777" w:rsidR="003B0B06" w:rsidRPr="00F011BE" w:rsidRDefault="003B0B06" w:rsidP="003B0B06">
      <w:pPr>
        <w:numPr>
          <w:ilvl w:val="0"/>
          <w:numId w:val="27"/>
        </w:numPr>
        <w:suppressAutoHyphens w:val="0"/>
        <w:jc w:val="both"/>
        <w:rPr>
          <w:sz w:val="22"/>
          <w:szCs w:val="22"/>
        </w:rPr>
      </w:pPr>
      <w:r w:rsidRPr="00F011BE">
        <w:rPr>
          <w:sz w:val="22"/>
          <w:szCs w:val="22"/>
        </w:rPr>
        <w:t>W razie kolizji postanowień niniejszej umowy z postanowieniami dokumentów gwarancyjnych, zastosowanie będą miały postanowienia korzystniejsze dla Zamawiającego.</w:t>
      </w:r>
    </w:p>
    <w:p w14:paraId="621C5A45" w14:textId="77777777" w:rsidR="003B0B06" w:rsidRDefault="003B0B06" w:rsidP="00283C48">
      <w:pPr>
        <w:jc w:val="center"/>
        <w:rPr>
          <w:b/>
          <w:sz w:val="22"/>
          <w:szCs w:val="22"/>
        </w:rPr>
      </w:pPr>
    </w:p>
    <w:p w14:paraId="460A12CC" w14:textId="21679A82" w:rsidR="003B0B06" w:rsidRDefault="003B0B06" w:rsidP="003B0B06">
      <w:pPr>
        <w:jc w:val="center"/>
        <w:rPr>
          <w:b/>
          <w:sz w:val="22"/>
          <w:szCs w:val="22"/>
        </w:rPr>
      </w:pPr>
      <w:r w:rsidRPr="00283C48">
        <w:rPr>
          <w:b/>
          <w:sz w:val="22"/>
          <w:szCs w:val="22"/>
        </w:rPr>
        <w:t xml:space="preserve">§ </w:t>
      </w:r>
      <w:r w:rsidR="006A3755">
        <w:rPr>
          <w:b/>
          <w:sz w:val="22"/>
          <w:szCs w:val="22"/>
        </w:rPr>
        <w:t>8</w:t>
      </w:r>
    </w:p>
    <w:p w14:paraId="68D73425" w14:textId="77777777" w:rsidR="00CB1469" w:rsidRPr="00283C48" w:rsidRDefault="00CB1469" w:rsidP="00283C48">
      <w:pPr>
        <w:jc w:val="center"/>
        <w:rPr>
          <w:b/>
          <w:sz w:val="22"/>
          <w:szCs w:val="22"/>
        </w:rPr>
      </w:pPr>
      <w:r w:rsidRPr="00283C48">
        <w:rPr>
          <w:b/>
          <w:sz w:val="22"/>
          <w:szCs w:val="22"/>
        </w:rPr>
        <w:t>Kary umowne</w:t>
      </w:r>
    </w:p>
    <w:p w14:paraId="30139C49" w14:textId="2214B062" w:rsidR="0083557E" w:rsidRPr="003B0B06" w:rsidRDefault="0083557E" w:rsidP="00722F7D">
      <w:pPr>
        <w:pStyle w:val="Akapitzlist"/>
        <w:numPr>
          <w:ilvl w:val="0"/>
          <w:numId w:val="29"/>
        </w:numPr>
        <w:ind w:left="284" w:hanging="284"/>
        <w:jc w:val="both"/>
        <w:rPr>
          <w:sz w:val="22"/>
          <w:szCs w:val="22"/>
        </w:rPr>
      </w:pPr>
      <w:r w:rsidRPr="003B0B06">
        <w:rPr>
          <w:sz w:val="22"/>
          <w:szCs w:val="22"/>
        </w:rPr>
        <w:t xml:space="preserve">Strony ustalają odpowiedzialność za niewykonanie lub nienależyte wykonanie zobowiązań umownych </w:t>
      </w:r>
      <w:r w:rsidR="00EB3AD1">
        <w:rPr>
          <w:sz w:val="22"/>
          <w:szCs w:val="22"/>
        </w:rPr>
        <w:br/>
      </w:r>
      <w:r w:rsidRPr="003B0B06">
        <w:rPr>
          <w:sz w:val="22"/>
          <w:szCs w:val="22"/>
        </w:rPr>
        <w:t>w formie kar umownych w następujących przypadkach i wysokościach:</w:t>
      </w:r>
    </w:p>
    <w:p w14:paraId="7B5F7874" w14:textId="17274B4B" w:rsidR="0083557E" w:rsidRDefault="0083557E" w:rsidP="003B0B06">
      <w:pPr>
        <w:pStyle w:val="Akapitzlist"/>
        <w:numPr>
          <w:ilvl w:val="0"/>
          <w:numId w:val="28"/>
        </w:numPr>
        <w:ind w:left="567" w:hanging="283"/>
        <w:jc w:val="both"/>
        <w:rPr>
          <w:sz w:val="22"/>
          <w:szCs w:val="22"/>
        </w:rPr>
      </w:pPr>
      <w:r w:rsidRPr="003B0B06">
        <w:rPr>
          <w:sz w:val="22"/>
          <w:szCs w:val="22"/>
        </w:rPr>
        <w:t>Zamawiający zapłaci kary umowne Wykonawcy:</w:t>
      </w:r>
    </w:p>
    <w:p w14:paraId="2ABDCED3" w14:textId="243B4036" w:rsidR="003B0B06" w:rsidRDefault="003B0B06" w:rsidP="003B0B06">
      <w:pPr>
        <w:pStyle w:val="Akapitzlist"/>
        <w:numPr>
          <w:ilvl w:val="1"/>
          <w:numId w:val="28"/>
        </w:numPr>
        <w:tabs>
          <w:tab w:val="left" w:pos="993"/>
        </w:tabs>
        <w:ind w:left="851" w:hanging="284"/>
        <w:jc w:val="both"/>
        <w:rPr>
          <w:sz w:val="22"/>
          <w:szCs w:val="22"/>
        </w:rPr>
      </w:pPr>
      <w:r w:rsidRPr="003B0B06">
        <w:rPr>
          <w:sz w:val="22"/>
          <w:szCs w:val="22"/>
        </w:rPr>
        <w:t xml:space="preserve">za odstąpienie od umowy przez którąkolwiek ze Stron z przyczyn leżących po stronie Zamawiającego - w wysokości </w:t>
      </w:r>
      <w:r w:rsidRPr="003B0B06">
        <w:rPr>
          <w:b/>
          <w:sz w:val="22"/>
          <w:szCs w:val="22"/>
        </w:rPr>
        <w:t>10%</w:t>
      </w:r>
      <w:r w:rsidRPr="003B0B06">
        <w:rPr>
          <w:sz w:val="22"/>
          <w:szCs w:val="22"/>
        </w:rPr>
        <w:t xml:space="preserve"> wynagrodzenia brutto, o którym mowa w § 6 ust. </w:t>
      </w:r>
      <w:r w:rsidR="0028317D">
        <w:rPr>
          <w:sz w:val="22"/>
          <w:szCs w:val="22"/>
        </w:rPr>
        <w:t>1</w:t>
      </w:r>
      <w:r>
        <w:rPr>
          <w:sz w:val="22"/>
          <w:szCs w:val="22"/>
        </w:rPr>
        <w:t>,</w:t>
      </w:r>
    </w:p>
    <w:p w14:paraId="583A09B5" w14:textId="6D01A311" w:rsidR="003B0B06" w:rsidRPr="003B0B06" w:rsidRDefault="00D034BC" w:rsidP="003B0B06">
      <w:pPr>
        <w:pStyle w:val="Akapitzlist"/>
        <w:numPr>
          <w:ilvl w:val="0"/>
          <w:numId w:val="28"/>
        </w:numPr>
        <w:ind w:left="567" w:hanging="283"/>
        <w:jc w:val="both"/>
        <w:rPr>
          <w:sz w:val="22"/>
          <w:szCs w:val="22"/>
        </w:rPr>
      </w:pPr>
      <w:r w:rsidRPr="00283C48">
        <w:rPr>
          <w:sz w:val="22"/>
          <w:szCs w:val="22"/>
        </w:rPr>
        <w:t>Wykonawca zapłaci kary umowne Zamawiającemu</w:t>
      </w:r>
      <w:r>
        <w:rPr>
          <w:sz w:val="22"/>
          <w:szCs w:val="22"/>
        </w:rPr>
        <w:t>:</w:t>
      </w:r>
    </w:p>
    <w:p w14:paraId="0DB4F0D2" w14:textId="7B962615" w:rsidR="0083557E" w:rsidRDefault="00D034BC" w:rsidP="00093F5F">
      <w:pPr>
        <w:pStyle w:val="Akapitzlist"/>
        <w:numPr>
          <w:ilvl w:val="1"/>
          <w:numId w:val="30"/>
        </w:numPr>
        <w:tabs>
          <w:tab w:val="left" w:pos="993"/>
        </w:tabs>
        <w:ind w:left="851" w:hanging="284"/>
        <w:jc w:val="both"/>
        <w:rPr>
          <w:sz w:val="22"/>
          <w:szCs w:val="22"/>
        </w:rPr>
      </w:pPr>
      <w:r w:rsidRPr="00D034BC">
        <w:rPr>
          <w:sz w:val="22"/>
          <w:szCs w:val="22"/>
        </w:rPr>
        <w:t xml:space="preserve">za odstąpienie od umowy przez którąkolwiek ze Stron z przyczyn leżących po stronie Wykonawcy </w:t>
      </w:r>
      <w:r>
        <w:rPr>
          <w:sz w:val="22"/>
          <w:szCs w:val="22"/>
        </w:rPr>
        <w:t>-</w:t>
      </w:r>
      <w:r w:rsidRPr="00D034BC">
        <w:rPr>
          <w:sz w:val="22"/>
          <w:szCs w:val="22"/>
        </w:rPr>
        <w:t xml:space="preserve"> w wysokości </w:t>
      </w:r>
      <w:r w:rsidRPr="00D034BC">
        <w:rPr>
          <w:b/>
          <w:sz w:val="22"/>
          <w:szCs w:val="22"/>
        </w:rPr>
        <w:t>10%</w:t>
      </w:r>
      <w:r w:rsidRPr="00D034BC">
        <w:rPr>
          <w:sz w:val="22"/>
          <w:szCs w:val="22"/>
        </w:rPr>
        <w:t xml:space="preserve"> wynagrodzenia brutto, o którym mowa w § 6 ust. </w:t>
      </w:r>
      <w:r w:rsidR="0028317D">
        <w:rPr>
          <w:sz w:val="22"/>
          <w:szCs w:val="22"/>
        </w:rPr>
        <w:t>1</w:t>
      </w:r>
      <w:r>
        <w:rPr>
          <w:sz w:val="22"/>
          <w:szCs w:val="22"/>
        </w:rPr>
        <w:t>,</w:t>
      </w:r>
    </w:p>
    <w:p w14:paraId="1ECEB6B1" w14:textId="3181802E" w:rsidR="0083557E" w:rsidRDefault="00575731" w:rsidP="00D034BC">
      <w:pPr>
        <w:pStyle w:val="Akapitzlist"/>
        <w:numPr>
          <w:ilvl w:val="1"/>
          <w:numId w:val="30"/>
        </w:numPr>
        <w:tabs>
          <w:tab w:val="left" w:pos="993"/>
        </w:tabs>
        <w:ind w:left="851" w:hanging="284"/>
        <w:jc w:val="both"/>
        <w:rPr>
          <w:sz w:val="22"/>
          <w:szCs w:val="22"/>
        </w:rPr>
      </w:pPr>
      <w:r w:rsidRPr="00F011BE">
        <w:rPr>
          <w:sz w:val="22"/>
          <w:szCs w:val="22"/>
        </w:rPr>
        <w:t>za zwłokę w wykonaniu czynności / prac objętych umową ponad terminy określone w umowie lub ustalone z Zamawiającym</w:t>
      </w:r>
      <w:r w:rsidR="00D034BC">
        <w:rPr>
          <w:sz w:val="22"/>
          <w:szCs w:val="22"/>
        </w:rPr>
        <w:t xml:space="preserve"> </w:t>
      </w:r>
      <w:r w:rsidR="0083557E" w:rsidRPr="00D034BC">
        <w:rPr>
          <w:sz w:val="22"/>
          <w:szCs w:val="22"/>
        </w:rPr>
        <w:t xml:space="preserve">- w wysokości </w:t>
      </w:r>
      <w:r w:rsidR="00853A84">
        <w:rPr>
          <w:b/>
          <w:sz w:val="22"/>
          <w:szCs w:val="22"/>
        </w:rPr>
        <w:t>8</w:t>
      </w:r>
      <w:r w:rsidR="0083557E" w:rsidRPr="00D034BC">
        <w:rPr>
          <w:b/>
          <w:sz w:val="22"/>
          <w:szCs w:val="22"/>
        </w:rPr>
        <w:t>00,00 zł</w:t>
      </w:r>
      <w:r w:rsidR="00FD6773" w:rsidRPr="00D034BC">
        <w:rPr>
          <w:sz w:val="22"/>
          <w:szCs w:val="22"/>
        </w:rPr>
        <w:t xml:space="preserve">, za </w:t>
      </w:r>
      <w:r>
        <w:rPr>
          <w:sz w:val="22"/>
          <w:szCs w:val="22"/>
        </w:rPr>
        <w:t>każdy dzień zwłoki</w:t>
      </w:r>
      <w:r w:rsidR="0083557E" w:rsidRPr="00D034BC">
        <w:rPr>
          <w:sz w:val="22"/>
          <w:szCs w:val="22"/>
        </w:rPr>
        <w:t>,</w:t>
      </w:r>
    </w:p>
    <w:p w14:paraId="4AF73CDF" w14:textId="599879EE" w:rsidR="0031224B" w:rsidRDefault="00575731" w:rsidP="00D034BC">
      <w:pPr>
        <w:pStyle w:val="Akapitzlist"/>
        <w:numPr>
          <w:ilvl w:val="1"/>
          <w:numId w:val="30"/>
        </w:numPr>
        <w:tabs>
          <w:tab w:val="left" w:pos="993"/>
        </w:tabs>
        <w:ind w:left="851" w:hanging="284"/>
        <w:jc w:val="both"/>
        <w:rPr>
          <w:sz w:val="22"/>
          <w:szCs w:val="22"/>
        </w:rPr>
      </w:pPr>
      <w:r w:rsidRPr="00F011BE">
        <w:rPr>
          <w:sz w:val="22"/>
          <w:szCs w:val="22"/>
        </w:rPr>
        <w:t xml:space="preserve">za realizację usługi będącej przedmiotem umowy niezgodnie z wytycznymi producenta zawartymi w instrukcji obsługi i eksploatacji urządzenia w wysokości </w:t>
      </w:r>
      <w:r w:rsidR="00853A84">
        <w:rPr>
          <w:b/>
          <w:sz w:val="22"/>
          <w:szCs w:val="22"/>
        </w:rPr>
        <w:t>5</w:t>
      </w:r>
      <w:r w:rsidRPr="00F011BE">
        <w:rPr>
          <w:b/>
          <w:sz w:val="22"/>
          <w:szCs w:val="22"/>
        </w:rPr>
        <w:t>00,00 zł</w:t>
      </w:r>
      <w:r w:rsidRPr="00F011BE">
        <w:rPr>
          <w:sz w:val="22"/>
          <w:szCs w:val="22"/>
        </w:rPr>
        <w:t xml:space="preserve"> za każde uchybienie</w:t>
      </w:r>
      <w:r>
        <w:rPr>
          <w:sz w:val="22"/>
          <w:szCs w:val="22"/>
        </w:rPr>
        <w:t>.</w:t>
      </w:r>
    </w:p>
    <w:p w14:paraId="5D3937B8" w14:textId="5C2B8DDE" w:rsidR="0083557E" w:rsidRDefault="0083557E" w:rsidP="0031224B">
      <w:pPr>
        <w:pStyle w:val="Akapitzlist"/>
        <w:numPr>
          <w:ilvl w:val="0"/>
          <w:numId w:val="29"/>
        </w:numPr>
        <w:ind w:left="284" w:hanging="284"/>
        <w:jc w:val="both"/>
        <w:rPr>
          <w:sz w:val="22"/>
          <w:szCs w:val="22"/>
        </w:rPr>
      </w:pPr>
      <w:r w:rsidRPr="0031224B">
        <w:rPr>
          <w:sz w:val="22"/>
          <w:szCs w:val="22"/>
        </w:rPr>
        <w:lastRenderedPageBreak/>
        <w:t>Jeżeli kara umowna nie pokryje poniesionej szkody, Zamawiający może dochodzić odszkodowania uzupełniającego na zasadach ogólnych.</w:t>
      </w:r>
    </w:p>
    <w:p w14:paraId="758746A7" w14:textId="24837F42" w:rsidR="0083557E" w:rsidRDefault="0083557E" w:rsidP="00283C48">
      <w:pPr>
        <w:pStyle w:val="Akapitzlist"/>
        <w:numPr>
          <w:ilvl w:val="0"/>
          <w:numId w:val="29"/>
        </w:numPr>
        <w:ind w:left="284" w:hanging="284"/>
        <w:jc w:val="both"/>
        <w:rPr>
          <w:sz w:val="22"/>
          <w:szCs w:val="22"/>
        </w:rPr>
      </w:pPr>
      <w:r w:rsidRPr="0031224B">
        <w:rPr>
          <w:sz w:val="22"/>
          <w:szCs w:val="22"/>
        </w:rPr>
        <w:t xml:space="preserve">O nałożeniu kary umownej Strona nakładająca karę zawiadomi drugą Stronę w formie pisemnej wraz </w:t>
      </w:r>
      <w:r w:rsidR="007A1260">
        <w:rPr>
          <w:sz w:val="22"/>
          <w:szCs w:val="22"/>
        </w:rPr>
        <w:br/>
      </w:r>
      <w:r w:rsidRPr="0031224B">
        <w:rPr>
          <w:sz w:val="22"/>
          <w:szCs w:val="22"/>
        </w:rPr>
        <w:t>z podaniem uzasadnienia.</w:t>
      </w:r>
    </w:p>
    <w:p w14:paraId="61AE6030" w14:textId="7D5E0F11" w:rsidR="0083557E" w:rsidRDefault="0083557E" w:rsidP="00283C48">
      <w:pPr>
        <w:pStyle w:val="Akapitzlist"/>
        <w:numPr>
          <w:ilvl w:val="0"/>
          <w:numId w:val="29"/>
        </w:numPr>
        <w:ind w:left="284" w:hanging="284"/>
        <w:jc w:val="both"/>
        <w:rPr>
          <w:sz w:val="22"/>
          <w:szCs w:val="22"/>
        </w:rPr>
      </w:pPr>
      <w:r w:rsidRPr="0031224B">
        <w:rPr>
          <w:sz w:val="22"/>
          <w:szCs w:val="22"/>
        </w:rPr>
        <w:t>Zamawiający zastrzega sobie prawo potrącenia kar umownych z wynagrodzenia należnego Wykonawcy.</w:t>
      </w:r>
    </w:p>
    <w:p w14:paraId="7D90A902" w14:textId="1C8839F1" w:rsidR="0083557E" w:rsidRPr="0031224B" w:rsidRDefault="0083557E" w:rsidP="00283C48">
      <w:pPr>
        <w:pStyle w:val="Akapitzlist"/>
        <w:numPr>
          <w:ilvl w:val="0"/>
          <w:numId w:val="29"/>
        </w:numPr>
        <w:ind w:left="284" w:hanging="284"/>
        <w:jc w:val="both"/>
        <w:rPr>
          <w:sz w:val="22"/>
          <w:szCs w:val="22"/>
        </w:rPr>
      </w:pPr>
      <w:r w:rsidRPr="0031224B">
        <w:rPr>
          <w:sz w:val="22"/>
          <w:szCs w:val="22"/>
        </w:rPr>
        <w:t>Postanowienia umowy dotyczące kar umownych pozostają wiążące dla stron w przypadku odstąpienia od umowy przez którąkolwiek ze stron.</w:t>
      </w:r>
    </w:p>
    <w:p w14:paraId="31B0AE09" w14:textId="77777777" w:rsidR="002A0DA9" w:rsidRPr="00283C48" w:rsidRDefault="002A0DA9" w:rsidP="00283C48">
      <w:pPr>
        <w:jc w:val="center"/>
        <w:rPr>
          <w:b/>
          <w:sz w:val="22"/>
          <w:szCs w:val="22"/>
        </w:rPr>
      </w:pPr>
    </w:p>
    <w:p w14:paraId="6C531CD6" w14:textId="7621C29B" w:rsidR="00182A75" w:rsidRPr="00283C48" w:rsidRDefault="006A3755" w:rsidP="00283C48">
      <w:pPr>
        <w:jc w:val="center"/>
        <w:rPr>
          <w:b/>
          <w:sz w:val="22"/>
          <w:szCs w:val="22"/>
        </w:rPr>
      </w:pPr>
      <w:r>
        <w:rPr>
          <w:b/>
          <w:sz w:val="22"/>
          <w:szCs w:val="22"/>
        </w:rPr>
        <w:t>§ 9</w:t>
      </w:r>
    </w:p>
    <w:p w14:paraId="4B86284A" w14:textId="77777777" w:rsidR="00182A75" w:rsidRPr="00283C48" w:rsidRDefault="00182A75" w:rsidP="00283C48">
      <w:pPr>
        <w:jc w:val="center"/>
        <w:rPr>
          <w:b/>
          <w:sz w:val="22"/>
          <w:szCs w:val="22"/>
        </w:rPr>
      </w:pPr>
      <w:r w:rsidRPr="00283C48">
        <w:rPr>
          <w:b/>
          <w:sz w:val="22"/>
          <w:szCs w:val="22"/>
        </w:rPr>
        <w:t>Odstąpienie od umowy</w:t>
      </w:r>
    </w:p>
    <w:p w14:paraId="320D0F39" w14:textId="1A0B603C" w:rsidR="0005391B" w:rsidRDefault="0005391B" w:rsidP="00643CA7">
      <w:pPr>
        <w:pStyle w:val="Akapitzlist"/>
        <w:widowControl w:val="0"/>
        <w:numPr>
          <w:ilvl w:val="0"/>
          <w:numId w:val="31"/>
        </w:numPr>
        <w:shd w:val="clear" w:color="auto" w:fill="FFFFFF"/>
        <w:tabs>
          <w:tab w:val="left" w:pos="0"/>
          <w:tab w:val="num" w:pos="426"/>
        </w:tabs>
        <w:ind w:left="284" w:hanging="284"/>
        <w:jc w:val="both"/>
        <w:textAlignment w:val="baseline"/>
        <w:rPr>
          <w:sz w:val="22"/>
          <w:szCs w:val="22"/>
          <w:lang w:eastAsia="zh-CN"/>
        </w:rPr>
      </w:pPr>
      <w:r w:rsidRPr="000C2A68">
        <w:rPr>
          <w:sz w:val="22"/>
          <w:szCs w:val="22"/>
          <w:lang w:eastAsia="zh-CN"/>
        </w:rPr>
        <w:t xml:space="preserve">Strony postanawiają, że oprócz przypadków wymienionych w ustawie </w:t>
      </w:r>
      <w:r w:rsidR="007A1260">
        <w:rPr>
          <w:sz w:val="22"/>
          <w:szCs w:val="22"/>
          <w:lang w:eastAsia="zh-CN"/>
        </w:rPr>
        <w:t xml:space="preserve">z 23 kwietnia 1964 r. </w:t>
      </w:r>
      <w:r w:rsidRPr="000C2A68">
        <w:rPr>
          <w:sz w:val="22"/>
          <w:szCs w:val="22"/>
          <w:lang w:eastAsia="zh-CN"/>
        </w:rPr>
        <w:t xml:space="preserve">Kodeks Cywilny przysługuje im prawo do odstąpienia od umowy w terminie 30 dni od powzięcia wiadomości </w:t>
      </w:r>
      <w:r w:rsidR="007A1260">
        <w:rPr>
          <w:sz w:val="22"/>
          <w:szCs w:val="22"/>
          <w:lang w:eastAsia="zh-CN"/>
        </w:rPr>
        <w:br/>
      </w:r>
      <w:r w:rsidRPr="000C2A68">
        <w:rPr>
          <w:sz w:val="22"/>
          <w:szCs w:val="22"/>
          <w:lang w:eastAsia="zh-CN"/>
        </w:rPr>
        <w:t>o opisanych poniżej okolicznościach:</w:t>
      </w:r>
    </w:p>
    <w:p w14:paraId="56B33707" w14:textId="466165A8" w:rsidR="000C2A68" w:rsidRPr="000C2A68" w:rsidRDefault="000C2A68" w:rsidP="00643CA7">
      <w:pPr>
        <w:pStyle w:val="Akapitzlist"/>
        <w:widowControl w:val="0"/>
        <w:numPr>
          <w:ilvl w:val="0"/>
          <w:numId w:val="32"/>
        </w:numPr>
        <w:shd w:val="clear" w:color="auto" w:fill="FFFFFF"/>
        <w:tabs>
          <w:tab w:val="left" w:pos="0"/>
        </w:tabs>
        <w:ind w:left="567" w:hanging="283"/>
        <w:jc w:val="both"/>
        <w:textAlignment w:val="baseline"/>
        <w:rPr>
          <w:sz w:val="22"/>
          <w:szCs w:val="22"/>
          <w:lang w:eastAsia="zh-CN"/>
        </w:rPr>
      </w:pPr>
      <w:r w:rsidRPr="00283C48">
        <w:rPr>
          <w:rFonts w:eastAsia="Times New Roman"/>
          <w:sz w:val="22"/>
          <w:szCs w:val="22"/>
          <w:lang w:eastAsia="zh-CN"/>
        </w:rPr>
        <w:t>Zamawiający może odstąpić od umowy</w:t>
      </w:r>
      <w:r>
        <w:rPr>
          <w:rFonts w:eastAsia="Times New Roman"/>
          <w:sz w:val="22"/>
          <w:szCs w:val="22"/>
          <w:lang w:eastAsia="zh-CN"/>
        </w:rPr>
        <w:t>:</w:t>
      </w:r>
    </w:p>
    <w:p w14:paraId="759CD30B" w14:textId="41778AFB" w:rsidR="000C2A68" w:rsidRPr="000C2A68" w:rsidRDefault="000C2A68" w:rsidP="00643CA7">
      <w:pPr>
        <w:pStyle w:val="Akapitzlist"/>
        <w:widowControl w:val="0"/>
        <w:numPr>
          <w:ilvl w:val="0"/>
          <w:numId w:val="33"/>
        </w:numPr>
        <w:shd w:val="clear" w:color="auto" w:fill="FFFFFF"/>
        <w:tabs>
          <w:tab w:val="left" w:pos="0"/>
        </w:tabs>
        <w:ind w:left="851" w:hanging="284"/>
        <w:jc w:val="both"/>
        <w:textAlignment w:val="baseline"/>
        <w:rPr>
          <w:sz w:val="22"/>
          <w:szCs w:val="22"/>
          <w:lang w:eastAsia="zh-CN"/>
        </w:rPr>
      </w:pPr>
      <w:r w:rsidRPr="00283C48">
        <w:rPr>
          <w:rFonts w:eastAsia="Times New Roman"/>
          <w:sz w:val="22"/>
          <w:szCs w:val="22"/>
          <w:lang w:eastAsia="zh-CN"/>
        </w:rPr>
        <w:t xml:space="preserve">w razie wystąpienia istotnej zmiany okoliczności powodującej, że wykonanie umowy nie leży </w:t>
      </w:r>
      <w:r w:rsidR="007A1260">
        <w:rPr>
          <w:rFonts w:eastAsia="Times New Roman"/>
          <w:sz w:val="22"/>
          <w:szCs w:val="22"/>
          <w:lang w:eastAsia="zh-CN"/>
        </w:rPr>
        <w:br/>
      </w:r>
      <w:r w:rsidRPr="00283C48">
        <w:rPr>
          <w:rFonts w:eastAsia="Times New Roman"/>
          <w:sz w:val="22"/>
          <w:szCs w:val="22"/>
          <w:lang w:eastAsia="zh-CN"/>
        </w:rPr>
        <w:t>w interesie publicznym, czego nie można było przewidzieć w chwili zawarcia umowy, lub dalsze wykonywanie umowy może zagrozić istotnemu bezpieczeństwu państwa lub bezpieczeństwu publicznemu</w:t>
      </w:r>
      <w:r>
        <w:rPr>
          <w:rFonts w:eastAsia="Times New Roman"/>
          <w:sz w:val="22"/>
          <w:szCs w:val="22"/>
          <w:lang w:eastAsia="zh-CN"/>
        </w:rPr>
        <w:t>,</w:t>
      </w:r>
    </w:p>
    <w:p w14:paraId="13BAF54C" w14:textId="221B86F8" w:rsidR="000C2A68" w:rsidRPr="000C2A68" w:rsidRDefault="000C2A68" w:rsidP="00643CA7">
      <w:pPr>
        <w:pStyle w:val="Akapitzlist"/>
        <w:widowControl w:val="0"/>
        <w:numPr>
          <w:ilvl w:val="0"/>
          <w:numId w:val="33"/>
        </w:numPr>
        <w:shd w:val="clear" w:color="auto" w:fill="FFFFFF"/>
        <w:tabs>
          <w:tab w:val="left" w:pos="0"/>
        </w:tabs>
        <w:ind w:left="851" w:hanging="284"/>
        <w:jc w:val="both"/>
        <w:textAlignment w:val="baseline"/>
        <w:rPr>
          <w:sz w:val="22"/>
          <w:szCs w:val="22"/>
          <w:lang w:eastAsia="zh-CN"/>
        </w:rPr>
      </w:pPr>
      <w:r w:rsidRPr="00283C48">
        <w:rPr>
          <w:rFonts w:eastAsia="Times New Roman"/>
          <w:sz w:val="22"/>
          <w:szCs w:val="22"/>
          <w:lang w:eastAsia="zh-CN"/>
        </w:rPr>
        <w:t xml:space="preserve">Wykonawca rozwiązał firmę lub utracił uprawnienia do prowadzenia działalności gospodarczej </w:t>
      </w:r>
      <w:r w:rsidR="007A1260">
        <w:rPr>
          <w:rFonts w:eastAsia="Times New Roman"/>
          <w:sz w:val="22"/>
          <w:szCs w:val="22"/>
          <w:lang w:eastAsia="zh-CN"/>
        </w:rPr>
        <w:br/>
      </w:r>
      <w:r w:rsidRPr="00283C48">
        <w:rPr>
          <w:rFonts w:eastAsia="Times New Roman"/>
          <w:sz w:val="22"/>
          <w:szCs w:val="22"/>
          <w:lang w:eastAsia="zh-CN"/>
        </w:rPr>
        <w:t>w zakresie objętym zamówieniem</w:t>
      </w:r>
      <w:r>
        <w:rPr>
          <w:rFonts w:eastAsia="Times New Roman"/>
          <w:sz w:val="22"/>
          <w:szCs w:val="22"/>
          <w:lang w:eastAsia="zh-CN"/>
        </w:rPr>
        <w:t>,</w:t>
      </w:r>
    </w:p>
    <w:p w14:paraId="1EC06BCD" w14:textId="6AC01795" w:rsidR="001050AB" w:rsidRPr="001050AB" w:rsidRDefault="001050AB" w:rsidP="00643CA7">
      <w:pPr>
        <w:pStyle w:val="Akapitzlist"/>
        <w:widowControl w:val="0"/>
        <w:numPr>
          <w:ilvl w:val="0"/>
          <w:numId w:val="33"/>
        </w:numPr>
        <w:shd w:val="clear" w:color="auto" w:fill="FFFFFF"/>
        <w:tabs>
          <w:tab w:val="left" w:pos="0"/>
        </w:tabs>
        <w:ind w:left="851" w:hanging="284"/>
        <w:jc w:val="both"/>
        <w:textAlignment w:val="baseline"/>
        <w:rPr>
          <w:sz w:val="22"/>
          <w:szCs w:val="22"/>
          <w:lang w:eastAsia="zh-CN"/>
        </w:rPr>
      </w:pPr>
      <w:r w:rsidRPr="00F011BE">
        <w:rPr>
          <w:sz w:val="22"/>
          <w:szCs w:val="22"/>
        </w:rPr>
        <w:t>Wykonawca jest w zwłoce rozpoczęciu realizacji usługi ponad 7 dni kalendarzowych od upływu wyznaczonych terminów i pomimo wyznaczenia dodatkowego terminu nie realizuje usługi zgodnie z umową</w:t>
      </w:r>
      <w:r w:rsidR="00F21316">
        <w:rPr>
          <w:sz w:val="22"/>
          <w:szCs w:val="22"/>
        </w:rPr>
        <w:t>,</w:t>
      </w:r>
    </w:p>
    <w:p w14:paraId="766C0C9C" w14:textId="66559D45" w:rsidR="000C2A68" w:rsidRPr="000C2A68" w:rsidRDefault="000C2A68" w:rsidP="00643CA7">
      <w:pPr>
        <w:pStyle w:val="Akapitzlist"/>
        <w:widowControl w:val="0"/>
        <w:numPr>
          <w:ilvl w:val="0"/>
          <w:numId w:val="33"/>
        </w:numPr>
        <w:shd w:val="clear" w:color="auto" w:fill="FFFFFF"/>
        <w:tabs>
          <w:tab w:val="left" w:pos="0"/>
        </w:tabs>
        <w:ind w:left="851" w:hanging="284"/>
        <w:jc w:val="both"/>
        <w:textAlignment w:val="baseline"/>
        <w:rPr>
          <w:sz w:val="22"/>
          <w:szCs w:val="22"/>
          <w:lang w:eastAsia="zh-CN"/>
        </w:rPr>
      </w:pPr>
      <w:r w:rsidRPr="00283C48">
        <w:rPr>
          <w:rFonts w:eastAsia="Times New Roman"/>
          <w:sz w:val="22"/>
          <w:szCs w:val="22"/>
          <w:lang w:eastAsia="zh-CN"/>
        </w:rPr>
        <w:t xml:space="preserve">Wykonawca trzykrotnie został ukarany za naruszenie tożsamych obowiązków określonych </w:t>
      </w:r>
      <w:r w:rsidR="00F21316">
        <w:rPr>
          <w:rFonts w:eastAsia="Times New Roman"/>
          <w:sz w:val="22"/>
          <w:szCs w:val="22"/>
          <w:lang w:eastAsia="zh-CN"/>
        </w:rPr>
        <w:br/>
      </w:r>
      <w:r w:rsidRPr="00283C48">
        <w:rPr>
          <w:rFonts w:eastAsia="Times New Roman"/>
          <w:sz w:val="22"/>
          <w:szCs w:val="22"/>
          <w:lang w:eastAsia="zh-CN"/>
        </w:rPr>
        <w:t>w umowie</w:t>
      </w:r>
      <w:r>
        <w:rPr>
          <w:rFonts w:eastAsia="Times New Roman"/>
          <w:sz w:val="22"/>
          <w:szCs w:val="22"/>
          <w:lang w:eastAsia="zh-CN"/>
        </w:rPr>
        <w:t>.</w:t>
      </w:r>
    </w:p>
    <w:p w14:paraId="217B9CBB" w14:textId="2872B2BE" w:rsidR="000C2A68" w:rsidRPr="00643CA7" w:rsidRDefault="00643CA7" w:rsidP="00643CA7">
      <w:pPr>
        <w:pStyle w:val="Akapitzlist"/>
        <w:widowControl w:val="0"/>
        <w:numPr>
          <w:ilvl w:val="0"/>
          <w:numId w:val="32"/>
        </w:numPr>
        <w:shd w:val="clear" w:color="auto" w:fill="FFFFFF"/>
        <w:tabs>
          <w:tab w:val="left" w:pos="0"/>
        </w:tabs>
        <w:ind w:left="567" w:hanging="283"/>
        <w:jc w:val="both"/>
        <w:textAlignment w:val="baseline"/>
        <w:rPr>
          <w:sz w:val="22"/>
          <w:szCs w:val="22"/>
          <w:lang w:eastAsia="zh-CN"/>
        </w:rPr>
      </w:pPr>
      <w:r w:rsidRPr="00283C48">
        <w:rPr>
          <w:rFonts w:eastAsia="Times New Roman"/>
          <w:sz w:val="22"/>
          <w:szCs w:val="22"/>
          <w:lang w:eastAsia="zh-CN"/>
        </w:rPr>
        <w:t>Wykonawca może odstąpić od umowy jeżeli</w:t>
      </w:r>
      <w:r>
        <w:rPr>
          <w:rFonts w:eastAsia="Times New Roman"/>
          <w:sz w:val="22"/>
          <w:szCs w:val="22"/>
          <w:lang w:eastAsia="zh-CN"/>
        </w:rPr>
        <w:t>:</w:t>
      </w:r>
    </w:p>
    <w:p w14:paraId="54E66938" w14:textId="7D7F60B7" w:rsidR="00643CA7" w:rsidRDefault="00643CA7" w:rsidP="00643CA7">
      <w:pPr>
        <w:pStyle w:val="Akapitzlist"/>
        <w:widowControl w:val="0"/>
        <w:numPr>
          <w:ilvl w:val="0"/>
          <w:numId w:val="34"/>
        </w:numPr>
        <w:shd w:val="clear" w:color="auto" w:fill="FFFFFF"/>
        <w:tabs>
          <w:tab w:val="left" w:pos="0"/>
        </w:tabs>
        <w:ind w:left="851" w:hanging="284"/>
        <w:jc w:val="both"/>
        <w:textAlignment w:val="baseline"/>
        <w:rPr>
          <w:sz w:val="22"/>
          <w:szCs w:val="22"/>
          <w:lang w:eastAsia="zh-CN"/>
        </w:rPr>
      </w:pPr>
      <w:r w:rsidRPr="00283C48">
        <w:rPr>
          <w:rFonts w:eastAsia="Times New Roman"/>
          <w:sz w:val="22"/>
          <w:szCs w:val="22"/>
          <w:lang w:eastAsia="zh-CN"/>
        </w:rPr>
        <w:t>Zamawiający jest w zwłoce z uiszczeniem należności na rzecz Wykonawcy 2 miesiące ponad termin płatności faktury i pomimo dodatkowego wezwania listem poleconym odmawia uiszczenia należności</w:t>
      </w:r>
      <w:r>
        <w:rPr>
          <w:rFonts w:eastAsia="Times New Roman"/>
          <w:sz w:val="22"/>
          <w:szCs w:val="22"/>
          <w:lang w:eastAsia="zh-CN"/>
        </w:rPr>
        <w:t>.</w:t>
      </w:r>
    </w:p>
    <w:p w14:paraId="7161C722" w14:textId="36541735" w:rsidR="0005391B" w:rsidRDefault="0005391B" w:rsidP="00643CA7">
      <w:pPr>
        <w:pStyle w:val="Akapitzlist"/>
        <w:widowControl w:val="0"/>
        <w:numPr>
          <w:ilvl w:val="0"/>
          <w:numId w:val="31"/>
        </w:numPr>
        <w:shd w:val="clear" w:color="auto" w:fill="FFFFFF"/>
        <w:tabs>
          <w:tab w:val="left" w:pos="0"/>
          <w:tab w:val="num" w:pos="426"/>
        </w:tabs>
        <w:ind w:left="284" w:hanging="284"/>
        <w:jc w:val="both"/>
        <w:textAlignment w:val="baseline"/>
        <w:rPr>
          <w:sz w:val="22"/>
          <w:szCs w:val="22"/>
          <w:lang w:eastAsia="zh-CN"/>
        </w:rPr>
      </w:pPr>
      <w:r w:rsidRPr="00643CA7">
        <w:rPr>
          <w:sz w:val="22"/>
          <w:szCs w:val="22"/>
          <w:lang w:eastAsia="zh-CN"/>
        </w:rPr>
        <w:t>Odstąpienie od umowy powinno nastąpić w formie pisemnej pod rygorem nieważności i powinno zawierać uzasadnienie. Uprawnienie do odstąpienia nie pozbawia prawa do naliczenia kar umownych przewidzianych umową.</w:t>
      </w:r>
    </w:p>
    <w:p w14:paraId="6FFC5609" w14:textId="00CECCB1" w:rsidR="0005391B" w:rsidRDefault="0005391B" w:rsidP="00167948">
      <w:pPr>
        <w:pStyle w:val="Akapitzlist"/>
        <w:widowControl w:val="0"/>
        <w:numPr>
          <w:ilvl w:val="0"/>
          <w:numId w:val="31"/>
        </w:numPr>
        <w:shd w:val="clear" w:color="auto" w:fill="FFFFFF"/>
        <w:tabs>
          <w:tab w:val="left" w:pos="0"/>
          <w:tab w:val="num" w:pos="426"/>
        </w:tabs>
        <w:ind w:left="284" w:hanging="284"/>
        <w:jc w:val="both"/>
        <w:textAlignment w:val="baseline"/>
        <w:rPr>
          <w:rFonts w:eastAsia="Times New Roman"/>
          <w:sz w:val="22"/>
          <w:szCs w:val="22"/>
          <w:lang w:eastAsia="pl-PL"/>
        </w:rPr>
      </w:pPr>
      <w:r w:rsidRPr="00643CA7">
        <w:rPr>
          <w:rFonts w:eastAsia="Times New Roman"/>
          <w:sz w:val="22"/>
          <w:szCs w:val="22"/>
          <w:lang w:eastAsia="pl-PL"/>
        </w:rPr>
        <w:t>Przed wykonaniem prawa odstąpienia od umowy, strona zamierzająca odstąpić od umowy wyznaczy pisemnie drugiej stronie stosowny termin na usunięcie naruszeń lub usunięcie ich przyczyn, który nie może być jednakże dłuższy niż 5 dni kalendarzowych od dnia otrzymania zawiadomienia.</w:t>
      </w:r>
    </w:p>
    <w:p w14:paraId="7134A534" w14:textId="297C765D" w:rsidR="0005391B" w:rsidRPr="00643CA7" w:rsidRDefault="0005391B" w:rsidP="00510FD0">
      <w:pPr>
        <w:pStyle w:val="Akapitzlist"/>
        <w:widowControl w:val="0"/>
        <w:numPr>
          <w:ilvl w:val="0"/>
          <w:numId w:val="31"/>
        </w:numPr>
        <w:shd w:val="clear" w:color="auto" w:fill="FFFFFF"/>
        <w:tabs>
          <w:tab w:val="left" w:pos="0"/>
          <w:tab w:val="num" w:pos="426"/>
        </w:tabs>
        <w:ind w:left="284" w:hanging="284"/>
        <w:jc w:val="both"/>
        <w:textAlignment w:val="baseline"/>
        <w:rPr>
          <w:sz w:val="22"/>
          <w:szCs w:val="22"/>
        </w:rPr>
      </w:pPr>
      <w:r w:rsidRPr="00643CA7">
        <w:rPr>
          <w:sz w:val="22"/>
          <w:szCs w:val="22"/>
        </w:rPr>
        <w:t>W przypadku odstąpienia przez Zamawiającego od umowy zgodnie z niniejszym §, Wykonawca może żądać wyłącznie zapłaty wynagrodzenia za usługi, które zostały zrealizowane do dnia odstąpienia.</w:t>
      </w:r>
    </w:p>
    <w:p w14:paraId="0BB2B6C7" w14:textId="77777777" w:rsidR="00182A75" w:rsidRPr="00283C48" w:rsidRDefault="00182A75" w:rsidP="00283C48">
      <w:pPr>
        <w:jc w:val="center"/>
        <w:rPr>
          <w:b/>
          <w:sz w:val="22"/>
          <w:szCs w:val="22"/>
        </w:rPr>
      </w:pPr>
    </w:p>
    <w:p w14:paraId="621A9F92" w14:textId="429B1798" w:rsidR="004A01BF" w:rsidRPr="00283C48" w:rsidRDefault="004A01BF" w:rsidP="00283C48">
      <w:pPr>
        <w:jc w:val="center"/>
        <w:rPr>
          <w:b/>
          <w:sz w:val="22"/>
          <w:szCs w:val="22"/>
        </w:rPr>
      </w:pPr>
      <w:r w:rsidRPr="00283C48">
        <w:rPr>
          <w:b/>
          <w:sz w:val="22"/>
          <w:szCs w:val="22"/>
        </w:rPr>
        <w:t>§ 1</w:t>
      </w:r>
      <w:r w:rsidR="006A3755">
        <w:rPr>
          <w:b/>
          <w:sz w:val="22"/>
          <w:szCs w:val="22"/>
        </w:rPr>
        <w:t>0</w:t>
      </w:r>
    </w:p>
    <w:p w14:paraId="3268957B" w14:textId="77777777" w:rsidR="004A01BF" w:rsidRPr="00283C48" w:rsidRDefault="004A01BF" w:rsidP="00283C48">
      <w:pPr>
        <w:jc w:val="center"/>
        <w:rPr>
          <w:b/>
          <w:sz w:val="22"/>
          <w:szCs w:val="22"/>
        </w:rPr>
      </w:pPr>
      <w:r w:rsidRPr="00283C48">
        <w:rPr>
          <w:b/>
          <w:sz w:val="22"/>
          <w:szCs w:val="22"/>
        </w:rPr>
        <w:t>Istotna zmiana okoliczności, siła wyższa</w:t>
      </w:r>
    </w:p>
    <w:p w14:paraId="0F51CB19" w14:textId="0580C67C" w:rsidR="0005391B" w:rsidRDefault="0005391B" w:rsidP="00C25FA4">
      <w:pPr>
        <w:pStyle w:val="Akapitzlist"/>
        <w:widowControl w:val="0"/>
        <w:numPr>
          <w:ilvl w:val="0"/>
          <w:numId w:val="35"/>
        </w:numPr>
        <w:autoSpaceDE w:val="0"/>
        <w:ind w:left="284" w:hanging="284"/>
        <w:jc w:val="both"/>
        <w:rPr>
          <w:rFonts w:eastAsia="Times New Roman"/>
          <w:color w:val="000000"/>
          <w:sz w:val="22"/>
          <w:szCs w:val="22"/>
          <w:lang w:eastAsia="pl-PL"/>
        </w:rPr>
      </w:pPr>
      <w:r w:rsidRPr="00C25FA4">
        <w:rPr>
          <w:rFonts w:eastAsia="Times New Roman"/>
          <w:color w:val="000000"/>
          <w:sz w:val="22"/>
          <w:szCs w:val="22"/>
          <w:lang w:eastAsia="pl-PL"/>
        </w:rPr>
        <w:t>Strony niniejszej umowy będą zwolnione z odpowiedzialności za niewypełnienie swoich zobowiązań zawartych w umowie, jeżeli okoliczności siły wyższej będą stanowiły przeszkodę w ich wypełnieniu.</w:t>
      </w:r>
    </w:p>
    <w:p w14:paraId="0A4C0DD6" w14:textId="26DC3D21" w:rsidR="0005391B" w:rsidRDefault="0005391B" w:rsidP="00C25FA4">
      <w:pPr>
        <w:pStyle w:val="Akapitzlist"/>
        <w:widowControl w:val="0"/>
        <w:numPr>
          <w:ilvl w:val="0"/>
          <w:numId w:val="35"/>
        </w:numPr>
        <w:autoSpaceDE w:val="0"/>
        <w:ind w:left="284" w:hanging="284"/>
        <w:jc w:val="both"/>
        <w:rPr>
          <w:rFonts w:eastAsia="Times New Roman"/>
          <w:color w:val="000000"/>
          <w:sz w:val="22"/>
          <w:szCs w:val="22"/>
          <w:lang w:eastAsia="pl-PL"/>
        </w:rPr>
      </w:pPr>
      <w:r w:rsidRPr="00C25FA4">
        <w:rPr>
          <w:rFonts w:eastAsia="Times New Roman"/>
          <w:color w:val="000000"/>
          <w:sz w:val="22"/>
          <w:szCs w:val="22"/>
          <w:lang w:eastAsia="pl-PL"/>
        </w:rPr>
        <w:t>Strona może powołać się na okoliczności siły wyższej tylko wtedy, gdy poinformuje ona o tym pisemnie drugą stronę w ciągu 3 dni roboczych od powstania tych okoliczności, o ile poinformowanie  drugiej strony jest w tym terminie możliwe.</w:t>
      </w:r>
    </w:p>
    <w:p w14:paraId="22BB93E0" w14:textId="2BCD4ED4" w:rsidR="0005391B" w:rsidRPr="00C25FA4" w:rsidRDefault="0005391B" w:rsidP="00C25FA4">
      <w:pPr>
        <w:pStyle w:val="Akapitzlist"/>
        <w:widowControl w:val="0"/>
        <w:numPr>
          <w:ilvl w:val="0"/>
          <w:numId w:val="35"/>
        </w:numPr>
        <w:autoSpaceDE w:val="0"/>
        <w:ind w:left="284" w:hanging="284"/>
        <w:jc w:val="both"/>
        <w:rPr>
          <w:rFonts w:eastAsia="Times New Roman"/>
          <w:color w:val="000000"/>
          <w:sz w:val="22"/>
          <w:szCs w:val="22"/>
          <w:lang w:eastAsia="pl-PL"/>
        </w:rPr>
      </w:pPr>
      <w:r w:rsidRPr="00C25FA4">
        <w:rPr>
          <w:rFonts w:eastAsia="Times New Roman"/>
          <w:color w:val="000000"/>
          <w:sz w:val="22"/>
          <w:szCs w:val="22"/>
          <w:lang w:eastAsia="pl-PL"/>
        </w:rPr>
        <w:t>Okoliczności zaistnienia siły wyższej muszą zostać udowodnione przez stronę, która się na nie powołuje</w:t>
      </w:r>
      <w:r w:rsidR="0044246E">
        <w:rPr>
          <w:sz w:val="22"/>
          <w:szCs w:val="22"/>
          <w:lang w:eastAsia="pl-PL"/>
        </w:rPr>
        <w:t>.</w:t>
      </w:r>
    </w:p>
    <w:p w14:paraId="1124B6A5" w14:textId="77777777" w:rsidR="00652546" w:rsidRPr="00283C48" w:rsidRDefault="00652546" w:rsidP="00283C48">
      <w:pPr>
        <w:ind w:left="709" w:right="-99" w:hanging="425"/>
        <w:jc w:val="center"/>
        <w:rPr>
          <w:b/>
          <w:bCs/>
          <w:sz w:val="22"/>
          <w:szCs w:val="22"/>
          <w:lang w:eastAsia="zh-CN"/>
        </w:rPr>
      </w:pPr>
    </w:p>
    <w:p w14:paraId="487F893E" w14:textId="37DCE3A5" w:rsidR="004A01BF" w:rsidRPr="00283C48" w:rsidRDefault="004A01BF" w:rsidP="000D2F6C">
      <w:pPr>
        <w:ind w:right="-99"/>
        <w:jc w:val="center"/>
        <w:rPr>
          <w:b/>
          <w:bCs/>
          <w:sz w:val="22"/>
          <w:szCs w:val="22"/>
        </w:rPr>
      </w:pPr>
      <w:r w:rsidRPr="00283C48">
        <w:rPr>
          <w:b/>
          <w:bCs/>
          <w:sz w:val="22"/>
          <w:szCs w:val="22"/>
        </w:rPr>
        <w:t>§ 1</w:t>
      </w:r>
      <w:r w:rsidR="006A3755">
        <w:rPr>
          <w:b/>
          <w:bCs/>
          <w:sz w:val="22"/>
          <w:szCs w:val="22"/>
        </w:rPr>
        <w:t>1</w:t>
      </w:r>
    </w:p>
    <w:p w14:paraId="5FC0FD4B" w14:textId="77777777" w:rsidR="004A01BF" w:rsidRPr="00283C48" w:rsidRDefault="004A01BF" w:rsidP="000D2F6C">
      <w:pPr>
        <w:ind w:right="-99"/>
        <w:jc w:val="center"/>
        <w:rPr>
          <w:b/>
          <w:bCs/>
          <w:sz w:val="22"/>
          <w:szCs w:val="22"/>
        </w:rPr>
      </w:pPr>
      <w:r w:rsidRPr="00283C48">
        <w:rPr>
          <w:b/>
          <w:bCs/>
          <w:sz w:val="22"/>
          <w:szCs w:val="22"/>
        </w:rPr>
        <w:t>Zmiany umowy</w:t>
      </w:r>
    </w:p>
    <w:p w14:paraId="09C2040F" w14:textId="550FF199" w:rsidR="004A01BF" w:rsidRDefault="004A01BF" w:rsidP="000D2F6C">
      <w:pPr>
        <w:pStyle w:val="Akapitzlist"/>
        <w:numPr>
          <w:ilvl w:val="0"/>
          <w:numId w:val="36"/>
        </w:numPr>
        <w:ind w:left="284" w:hanging="284"/>
        <w:jc w:val="both"/>
        <w:rPr>
          <w:sz w:val="22"/>
          <w:szCs w:val="22"/>
        </w:rPr>
      </w:pPr>
      <w:r w:rsidRPr="000D2F6C">
        <w:rPr>
          <w:sz w:val="22"/>
          <w:szCs w:val="22"/>
        </w:rPr>
        <w:t>Strony dopuszczają możliwość zmian umowy w następującym zakresie:</w:t>
      </w:r>
    </w:p>
    <w:p w14:paraId="240412A0" w14:textId="5C6A30D7" w:rsidR="000D2F6C" w:rsidRDefault="000D2F6C" w:rsidP="000D2F6C">
      <w:pPr>
        <w:pStyle w:val="Akapitzlist"/>
        <w:numPr>
          <w:ilvl w:val="0"/>
          <w:numId w:val="37"/>
        </w:numPr>
        <w:ind w:left="567" w:hanging="283"/>
        <w:jc w:val="both"/>
        <w:rPr>
          <w:sz w:val="22"/>
          <w:szCs w:val="22"/>
        </w:rPr>
      </w:pPr>
      <w:r w:rsidRPr="00283C48">
        <w:rPr>
          <w:sz w:val="22"/>
          <w:szCs w:val="22"/>
        </w:rPr>
        <w:t>zmiany osób odpowiedzialnych za realizację umowy</w:t>
      </w:r>
      <w:r>
        <w:rPr>
          <w:sz w:val="22"/>
          <w:szCs w:val="22"/>
        </w:rPr>
        <w:t>,</w:t>
      </w:r>
    </w:p>
    <w:p w14:paraId="73A047A6" w14:textId="5A9BC947" w:rsidR="000D2F6C" w:rsidRDefault="000D2F6C" w:rsidP="000D2F6C">
      <w:pPr>
        <w:pStyle w:val="Akapitzlist"/>
        <w:numPr>
          <w:ilvl w:val="0"/>
          <w:numId w:val="37"/>
        </w:numPr>
        <w:ind w:left="567" w:hanging="283"/>
        <w:jc w:val="both"/>
        <w:rPr>
          <w:sz w:val="22"/>
          <w:szCs w:val="22"/>
        </w:rPr>
      </w:pPr>
      <w:r w:rsidRPr="00283C48">
        <w:rPr>
          <w:sz w:val="22"/>
          <w:szCs w:val="22"/>
        </w:rPr>
        <w:t>zmiany danych teleadresowych</w:t>
      </w:r>
      <w:r>
        <w:rPr>
          <w:sz w:val="22"/>
          <w:szCs w:val="22"/>
        </w:rPr>
        <w:t>,</w:t>
      </w:r>
    </w:p>
    <w:p w14:paraId="0F3903C9" w14:textId="4F8AA851" w:rsidR="000D2F6C" w:rsidRDefault="000D2F6C" w:rsidP="000D2F6C">
      <w:pPr>
        <w:pStyle w:val="Akapitzlist"/>
        <w:numPr>
          <w:ilvl w:val="0"/>
          <w:numId w:val="37"/>
        </w:numPr>
        <w:ind w:left="567" w:hanging="283"/>
        <w:jc w:val="both"/>
        <w:rPr>
          <w:sz w:val="22"/>
          <w:szCs w:val="22"/>
        </w:rPr>
      </w:pPr>
      <w:r w:rsidRPr="00283C48">
        <w:rPr>
          <w:sz w:val="22"/>
          <w:szCs w:val="22"/>
        </w:rPr>
        <w:t>zmiany podwykonawców na zasadach określonych w umowie</w:t>
      </w:r>
      <w:r>
        <w:rPr>
          <w:sz w:val="22"/>
          <w:szCs w:val="22"/>
        </w:rPr>
        <w:t>,</w:t>
      </w:r>
    </w:p>
    <w:p w14:paraId="2936B81E" w14:textId="4299BD83" w:rsidR="000D2F6C" w:rsidRPr="000D2F6C" w:rsidRDefault="000D2F6C" w:rsidP="000D2F6C">
      <w:pPr>
        <w:pStyle w:val="Akapitzlist"/>
        <w:numPr>
          <w:ilvl w:val="0"/>
          <w:numId w:val="37"/>
        </w:numPr>
        <w:ind w:left="567" w:hanging="283"/>
        <w:jc w:val="both"/>
        <w:rPr>
          <w:sz w:val="22"/>
          <w:szCs w:val="22"/>
        </w:rPr>
      </w:pPr>
      <w:r w:rsidRPr="000D2F6C">
        <w:rPr>
          <w:sz w:val="22"/>
          <w:szCs w:val="22"/>
        </w:rPr>
        <w:t>zmiany przywoływanych w przedmiotowej umowie ustaw oraz rozporządzeń (zmiany przepisów bądź wymogów szczególnych dotyczących przedmiotu zamówienia)</w:t>
      </w:r>
      <w:r>
        <w:rPr>
          <w:sz w:val="22"/>
          <w:szCs w:val="22"/>
        </w:rPr>
        <w:t>,</w:t>
      </w:r>
    </w:p>
    <w:p w14:paraId="512EE3EE" w14:textId="620C0765" w:rsidR="000D2F6C" w:rsidRDefault="000D2F6C" w:rsidP="000D2F6C">
      <w:pPr>
        <w:pStyle w:val="Akapitzlist"/>
        <w:numPr>
          <w:ilvl w:val="0"/>
          <w:numId w:val="37"/>
        </w:numPr>
        <w:ind w:left="567" w:hanging="283"/>
        <w:jc w:val="both"/>
        <w:rPr>
          <w:sz w:val="22"/>
          <w:szCs w:val="22"/>
        </w:rPr>
      </w:pPr>
      <w:r w:rsidRPr="00283C48">
        <w:rPr>
          <w:sz w:val="22"/>
          <w:szCs w:val="22"/>
        </w:rPr>
        <w:lastRenderedPageBreak/>
        <w:t>ustalenia odmiennych zasad rozliczenia wynagrodzenia należnego Wykonawcy, w przypadku zmiany okresów rozliczeniowych</w:t>
      </w:r>
      <w:r>
        <w:rPr>
          <w:sz w:val="22"/>
          <w:szCs w:val="22"/>
        </w:rPr>
        <w:t>.</w:t>
      </w:r>
    </w:p>
    <w:p w14:paraId="7E1AFD07" w14:textId="79C1559A" w:rsidR="004A01BF" w:rsidRDefault="004A01BF" w:rsidP="00D4668F">
      <w:pPr>
        <w:pStyle w:val="Akapitzlist"/>
        <w:numPr>
          <w:ilvl w:val="0"/>
          <w:numId w:val="36"/>
        </w:numPr>
        <w:ind w:left="284" w:hanging="284"/>
        <w:jc w:val="both"/>
        <w:rPr>
          <w:sz w:val="22"/>
          <w:szCs w:val="22"/>
        </w:rPr>
      </w:pPr>
      <w:r w:rsidRPr="000D2F6C">
        <w:rPr>
          <w:sz w:val="22"/>
          <w:szCs w:val="22"/>
        </w:rPr>
        <w:t>Zmiany wysokości należnego wynagrodzenia w przypadku ustawowej zmiany obowiązujących stawek</w:t>
      </w:r>
      <w:r w:rsidR="00137FC1" w:rsidRPr="000D2F6C">
        <w:rPr>
          <w:sz w:val="22"/>
          <w:szCs w:val="22"/>
        </w:rPr>
        <w:t xml:space="preserve"> </w:t>
      </w:r>
      <w:r w:rsidRPr="000D2F6C">
        <w:rPr>
          <w:sz w:val="22"/>
          <w:szCs w:val="22"/>
        </w:rPr>
        <w:t xml:space="preserve">podatku VAT w odniesieniu do asortymentu objętego umową, jeżeli zmiany te będą miały wpływ na koszty wykonania umowy i Wykonawca w sposób obiektywny udowodni ich wielkość. </w:t>
      </w:r>
    </w:p>
    <w:p w14:paraId="3CA7A2FF" w14:textId="77777777" w:rsidR="00D01B72" w:rsidRDefault="004A01BF" w:rsidP="00D01B72">
      <w:pPr>
        <w:pStyle w:val="Akapitzlist"/>
        <w:numPr>
          <w:ilvl w:val="0"/>
          <w:numId w:val="36"/>
        </w:numPr>
        <w:ind w:left="284" w:hanging="284"/>
        <w:jc w:val="both"/>
        <w:rPr>
          <w:sz w:val="22"/>
          <w:szCs w:val="22"/>
        </w:rPr>
      </w:pPr>
      <w:r w:rsidRPr="000D2F6C">
        <w:rPr>
          <w:sz w:val="22"/>
          <w:szCs w:val="22"/>
        </w:rPr>
        <w:t>Wszelkie zmiany umowy wymagają uprzedniej (tj. przed ich dokonaniem) pisemnej zgody Zamawiającego i dokonywane będą w formie pisemnej (aneksu) pod rygorem nieważności, za wyjątkiem zmian o których mowa w ust 1</w:t>
      </w:r>
      <w:r w:rsidR="002A0DA9" w:rsidRPr="000D2F6C">
        <w:rPr>
          <w:sz w:val="22"/>
          <w:szCs w:val="22"/>
        </w:rPr>
        <w:t xml:space="preserve"> </w:t>
      </w:r>
      <w:r w:rsidR="000D2F6C">
        <w:rPr>
          <w:sz w:val="22"/>
          <w:szCs w:val="22"/>
        </w:rPr>
        <w:t>lit.</w:t>
      </w:r>
      <w:r w:rsidR="002A0DA9" w:rsidRPr="000D2F6C">
        <w:rPr>
          <w:sz w:val="22"/>
          <w:szCs w:val="22"/>
        </w:rPr>
        <w:t xml:space="preserve"> </w:t>
      </w:r>
      <w:r w:rsidR="000D2F6C">
        <w:rPr>
          <w:sz w:val="22"/>
          <w:szCs w:val="22"/>
        </w:rPr>
        <w:t>a ,b, d</w:t>
      </w:r>
      <w:r w:rsidRPr="000D2F6C">
        <w:rPr>
          <w:sz w:val="22"/>
          <w:szCs w:val="22"/>
        </w:rPr>
        <w:t>, dla których skuteczności wystarczające jest jednostronne pisemne oświadczenie strony.</w:t>
      </w:r>
    </w:p>
    <w:p w14:paraId="3D1011A7" w14:textId="62D26633" w:rsidR="000B4CA3" w:rsidRPr="00D01B72" w:rsidRDefault="00D01B72" w:rsidP="00D01B72">
      <w:pPr>
        <w:pStyle w:val="Akapitzlist"/>
        <w:numPr>
          <w:ilvl w:val="0"/>
          <w:numId w:val="36"/>
        </w:numPr>
        <w:ind w:left="284" w:hanging="284"/>
        <w:jc w:val="both"/>
        <w:rPr>
          <w:sz w:val="22"/>
          <w:szCs w:val="22"/>
        </w:rPr>
      </w:pPr>
      <w:r w:rsidRPr="00D01B72">
        <w:rPr>
          <w:sz w:val="22"/>
          <w:szCs w:val="22"/>
        </w:rPr>
        <w:t>W przypadku zaprzestania eksploatacji urządzenia objętego niniejszą umową, Zamawiający zastrzega sobie możliwość zmiany zakresu świadczonej usługi.</w:t>
      </w:r>
    </w:p>
    <w:p w14:paraId="657E0F31" w14:textId="77777777" w:rsidR="00D01B72" w:rsidRDefault="00D01B72" w:rsidP="000B4CA3">
      <w:pPr>
        <w:jc w:val="center"/>
        <w:rPr>
          <w:b/>
          <w:sz w:val="22"/>
          <w:szCs w:val="22"/>
          <w:lang w:eastAsia="zh-CN"/>
        </w:rPr>
      </w:pPr>
    </w:p>
    <w:p w14:paraId="52AD0618" w14:textId="63B9AF11" w:rsidR="000B4CA3" w:rsidRPr="000B4CA3" w:rsidRDefault="004A01BF" w:rsidP="000B4CA3">
      <w:pPr>
        <w:jc w:val="center"/>
        <w:rPr>
          <w:b/>
          <w:sz w:val="22"/>
          <w:szCs w:val="22"/>
          <w:lang w:eastAsia="zh-CN"/>
        </w:rPr>
      </w:pPr>
      <w:r w:rsidRPr="00283C48">
        <w:rPr>
          <w:b/>
          <w:sz w:val="22"/>
          <w:szCs w:val="22"/>
          <w:lang w:eastAsia="zh-CN"/>
        </w:rPr>
        <w:t>§ 1</w:t>
      </w:r>
      <w:r w:rsidR="006A3755">
        <w:rPr>
          <w:b/>
          <w:sz w:val="22"/>
          <w:szCs w:val="22"/>
          <w:lang w:eastAsia="zh-CN"/>
        </w:rPr>
        <w:t>2</w:t>
      </w:r>
    </w:p>
    <w:p w14:paraId="2EE80B40" w14:textId="77777777" w:rsidR="004A01BF" w:rsidRPr="00283C48" w:rsidRDefault="004A01BF" w:rsidP="00283C48">
      <w:pPr>
        <w:jc w:val="center"/>
        <w:rPr>
          <w:sz w:val="22"/>
          <w:szCs w:val="22"/>
          <w:lang w:eastAsia="zh-CN"/>
        </w:rPr>
      </w:pPr>
      <w:r w:rsidRPr="00283C48">
        <w:rPr>
          <w:b/>
          <w:sz w:val="22"/>
          <w:szCs w:val="22"/>
          <w:lang w:eastAsia="zh-CN"/>
        </w:rPr>
        <w:t>Postanowienia końcowe</w:t>
      </w:r>
    </w:p>
    <w:p w14:paraId="1704520C" w14:textId="686A70C4" w:rsidR="0005391B" w:rsidRPr="00DA3D61" w:rsidRDefault="0005391B" w:rsidP="00DA3D61">
      <w:pPr>
        <w:pStyle w:val="Akapitzlist"/>
        <w:numPr>
          <w:ilvl w:val="0"/>
          <w:numId w:val="38"/>
        </w:numPr>
        <w:suppressAutoHyphens w:val="0"/>
        <w:ind w:left="284" w:hanging="284"/>
        <w:jc w:val="both"/>
        <w:rPr>
          <w:sz w:val="22"/>
          <w:szCs w:val="22"/>
          <w:lang w:val="x-none" w:eastAsia="zh-CN"/>
        </w:rPr>
      </w:pPr>
      <w:r w:rsidRPr="00DA3D61">
        <w:rPr>
          <w:sz w:val="22"/>
          <w:szCs w:val="22"/>
          <w:lang w:val="x-none" w:eastAsia="zh-CN"/>
        </w:rPr>
        <w:t>W sprawach nie uregulowanych w niniejszej umowie mają zastoso</w:t>
      </w:r>
      <w:r w:rsidR="00787194" w:rsidRPr="00DA3D61">
        <w:rPr>
          <w:sz w:val="22"/>
          <w:szCs w:val="22"/>
          <w:lang w:val="x-none" w:eastAsia="zh-CN"/>
        </w:rPr>
        <w:t xml:space="preserve">wanie </w:t>
      </w:r>
      <w:r w:rsidRPr="00DA3D61">
        <w:rPr>
          <w:sz w:val="22"/>
          <w:szCs w:val="22"/>
          <w:lang w:val="x-none" w:eastAsia="zh-CN"/>
        </w:rPr>
        <w:t>właściwe przepisy ustawy z 23 kwietnia 1964</w:t>
      </w:r>
      <w:r w:rsidR="00787194" w:rsidRPr="00DA3D61">
        <w:rPr>
          <w:sz w:val="22"/>
          <w:szCs w:val="22"/>
          <w:lang w:val="x-none" w:eastAsia="zh-CN"/>
        </w:rPr>
        <w:t xml:space="preserve"> r. Kodeks Cywilny</w:t>
      </w:r>
      <w:r w:rsidR="00DA3D61" w:rsidRPr="00DA3D61">
        <w:rPr>
          <w:sz w:val="22"/>
          <w:szCs w:val="22"/>
        </w:rPr>
        <w:t xml:space="preserve"> </w:t>
      </w:r>
      <w:r w:rsidR="00787194" w:rsidRPr="00DA3D61">
        <w:rPr>
          <w:sz w:val="22"/>
          <w:szCs w:val="22"/>
          <w:lang w:val="x-none" w:eastAsia="zh-CN"/>
        </w:rPr>
        <w:t>jak i inne przepisy prawa powszechnie obowi</w:t>
      </w:r>
      <w:r w:rsidR="00787194" w:rsidRPr="00DA3D61">
        <w:rPr>
          <w:sz w:val="22"/>
          <w:szCs w:val="22"/>
          <w:lang w:eastAsia="zh-CN"/>
        </w:rPr>
        <w:t>ązującego</w:t>
      </w:r>
      <w:r w:rsidRPr="00DA3D61">
        <w:rPr>
          <w:sz w:val="22"/>
          <w:szCs w:val="22"/>
          <w:lang w:eastAsia="zh-CN"/>
        </w:rPr>
        <w:t>.</w:t>
      </w:r>
    </w:p>
    <w:p w14:paraId="0D40C2BE" w14:textId="1C094A8F" w:rsidR="0005391B" w:rsidRPr="00300A2B" w:rsidRDefault="0005391B" w:rsidP="00300A2B">
      <w:pPr>
        <w:pStyle w:val="Akapitzlist"/>
        <w:numPr>
          <w:ilvl w:val="0"/>
          <w:numId w:val="38"/>
        </w:numPr>
        <w:suppressAutoHyphens w:val="0"/>
        <w:ind w:left="284" w:hanging="284"/>
        <w:jc w:val="both"/>
        <w:rPr>
          <w:sz w:val="22"/>
          <w:szCs w:val="22"/>
          <w:lang w:eastAsia="zh-CN"/>
        </w:rPr>
      </w:pPr>
      <w:r w:rsidRPr="00DA3D61">
        <w:rPr>
          <w:sz w:val="22"/>
          <w:szCs w:val="22"/>
          <w:lang w:eastAsia="zh-CN"/>
        </w:rPr>
        <w:t xml:space="preserve">Wszelkie sprawy sporne wynikłe na tle realizacji niniejszej umowy strony będą starały się rozstrzygać polubownie. W  razie braku porozumienia sprawy sporne rozstrzygać będzie właściwy </w:t>
      </w:r>
      <w:r w:rsidR="00300A2B">
        <w:rPr>
          <w:sz w:val="22"/>
          <w:szCs w:val="22"/>
          <w:lang w:eastAsia="zh-CN"/>
        </w:rPr>
        <w:t>s</w:t>
      </w:r>
      <w:r w:rsidRPr="00DA3D61">
        <w:rPr>
          <w:sz w:val="22"/>
          <w:szCs w:val="22"/>
          <w:lang w:eastAsia="zh-CN"/>
        </w:rPr>
        <w:t xml:space="preserve">ąd powszechny </w:t>
      </w:r>
      <w:r w:rsidR="00300A2B">
        <w:rPr>
          <w:sz w:val="22"/>
          <w:szCs w:val="22"/>
          <w:lang w:eastAsia="zh-CN"/>
        </w:rPr>
        <w:br/>
      </w:r>
      <w:r w:rsidRPr="00300A2B">
        <w:rPr>
          <w:sz w:val="22"/>
          <w:szCs w:val="22"/>
          <w:lang w:eastAsia="zh-CN"/>
        </w:rPr>
        <w:t>w Kielcach.</w:t>
      </w:r>
    </w:p>
    <w:p w14:paraId="27B9E9A6" w14:textId="77777777" w:rsidR="00300A2B" w:rsidRPr="00C32733" w:rsidRDefault="00300A2B" w:rsidP="00300A2B">
      <w:pPr>
        <w:numPr>
          <w:ilvl w:val="0"/>
          <w:numId w:val="38"/>
        </w:numPr>
        <w:ind w:left="284"/>
        <w:jc w:val="both"/>
        <w:rPr>
          <w:sz w:val="22"/>
          <w:szCs w:val="22"/>
        </w:rPr>
      </w:pPr>
      <w:r w:rsidRPr="00C32733">
        <w:rPr>
          <w:sz w:val="22"/>
          <w:szCs w:val="22"/>
        </w:rPr>
        <w:t xml:space="preserve">Jeżeli w wyniku zawarcia umowy, w ramach prowadzonego postępowania, będzie mieć miejsce przetwarzanie danych osobowych, strony umowy zgodnie zobowiązują się zawrzeć odrębną umowę powierzenia przetwarzania danych osobowych, stosując w tym celu środki organizacyjno-techniczne, o których mowa w art. 32 Rozporządzenia Parlamentu Europejskiego i Rady (UE) 2016/679 z dnia 27 kwietnia 2016 r. w sprawie ochrony osób fizycznych w związku z przetwarzaniem danych osobowych </w:t>
      </w:r>
      <w:r>
        <w:rPr>
          <w:sz w:val="22"/>
          <w:szCs w:val="22"/>
        </w:rPr>
        <w:br/>
      </w:r>
      <w:r w:rsidRPr="00C32733">
        <w:rPr>
          <w:sz w:val="22"/>
          <w:szCs w:val="22"/>
        </w:rPr>
        <w:t>i w sprawie swobodnego przepływu takich danych oraz uchylenia dyrektywy 95/46/WE (ogólne rozporządzenie o ochronie danych) — dalej „RODO"), a także zgodnie z Ustawą z dnia 10 maja 2018 r. o ochronie danych osobowych (Dz. U. 2023 poz. 1206), a także z innymi powszechnie obowiązującymi przepisami prawa unijnego i krajowego, które chronią prawa osób, których dane te dotyczą</w:t>
      </w:r>
      <w:r>
        <w:rPr>
          <w:sz w:val="22"/>
          <w:szCs w:val="22"/>
        </w:rPr>
        <w:t>.</w:t>
      </w:r>
    </w:p>
    <w:p w14:paraId="152A3F09" w14:textId="53EFB8C9" w:rsidR="0005391B" w:rsidRPr="005F6C32" w:rsidRDefault="0005391B" w:rsidP="0048086D">
      <w:pPr>
        <w:pStyle w:val="Akapitzlist"/>
        <w:numPr>
          <w:ilvl w:val="0"/>
          <w:numId w:val="38"/>
        </w:numPr>
        <w:suppressAutoHyphens w:val="0"/>
        <w:ind w:left="284" w:hanging="284"/>
        <w:jc w:val="both"/>
        <w:rPr>
          <w:sz w:val="22"/>
          <w:szCs w:val="22"/>
          <w:lang w:eastAsia="zh-CN"/>
        </w:rPr>
      </w:pPr>
      <w:r w:rsidRPr="005F6C32">
        <w:rPr>
          <w:sz w:val="22"/>
          <w:szCs w:val="22"/>
          <w:lang w:eastAsia="zh-CN"/>
        </w:rPr>
        <w:t>Niniejsza umowa została sporządzona w dwóch jednobrzmiących egzemplarzach, po jednym dla Zamawiającego i Wykonawcy.</w:t>
      </w:r>
    </w:p>
    <w:p w14:paraId="10C0F119" w14:textId="77777777" w:rsidR="004A01BF" w:rsidRDefault="004A01BF" w:rsidP="00283C48">
      <w:pPr>
        <w:ind w:left="709" w:right="-99" w:hanging="425"/>
        <w:rPr>
          <w:b/>
          <w:bCs/>
          <w:sz w:val="22"/>
          <w:szCs w:val="22"/>
        </w:rPr>
      </w:pPr>
    </w:p>
    <w:p w14:paraId="28C33F36" w14:textId="77777777" w:rsidR="00EF2A58" w:rsidRPr="00283C48" w:rsidRDefault="00EF2A58" w:rsidP="00283C48">
      <w:pPr>
        <w:ind w:left="709" w:right="-99" w:hanging="425"/>
        <w:rPr>
          <w:b/>
          <w:bCs/>
          <w:sz w:val="22"/>
          <w:szCs w:val="22"/>
        </w:rPr>
      </w:pPr>
    </w:p>
    <w:p w14:paraId="54EE01BB" w14:textId="77777777" w:rsidR="004A01BF" w:rsidRPr="00283C48" w:rsidRDefault="004A01BF" w:rsidP="00283C48">
      <w:pPr>
        <w:rPr>
          <w:b/>
          <w:sz w:val="22"/>
          <w:szCs w:val="22"/>
        </w:rPr>
      </w:pPr>
    </w:p>
    <w:p w14:paraId="49C53EDF" w14:textId="524F4A86" w:rsidR="004A01BF" w:rsidRPr="00283C48" w:rsidRDefault="004A01BF" w:rsidP="005F6C32">
      <w:pPr>
        <w:jc w:val="center"/>
        <w:rPr>
          <w:b/>
          <w:sz w:val="22"/>
          <w:szCs w:val="22"/>
        </w:rPr>
      </w:pPr>
      <w:r w:rsidRPr="00283C48">
        <w:rPr>
          <w:b/>
          <w:sz w:val="22"/>
          <w:szCs w:val="22"/>
        </w:rPr>
        <w:t>ZAMAWIAJĄCY</w:t>
      </w:r>
      <w:r w:rsidRPr="00283C48">
        <w:rPr>
          <w:b/>
          <w:sz w:val="22"/>
          <w:szCs w:val="22"/>
        </w:rPr>
        <w:tab/>
      </w:r>
      <w:r w:rsidRPr="00283C48">
        <w:rPr>
          <w:b/>
          <w:sz w:val="22"/>
          <w:szCs w:val="22"/>
        </w:rPr>
        <w:tab/>
      </w:r>
      <w:r w:rsidRPr="00283C48">
        <w:rPr>
          <w:b/>
          <w:sz w:val="22"/>
          <w:szCs w:val="22"/>
        </w:rPr>
        <w:tab/>
      </w:r>
      <w:r w:rsidR="005F6C32">
        <w:rPr>
          <w:b/>
          <w:sz w:val="22"/>
          <w:szCs w:val="22"/>
        </w:rPr>
        <w:tab/>
      </w:r>
      <w:r w:rsidR="005F6C32">
        <w:rPr>
          <w:b/>
          <w:sz w:val="22"/>
          <w:szCs w:val="22"/>
        </w:rPr>
        <w:tab/>
      </w:r>
      <w:r w:rsidRPr="00283C48">
        <w:rPr>
          <w:b/>
          <w:sz w:val="22"/>
          <w:szCs w:val="22"/>
        </w:rPr>
        <w:tab/>
      </w:r>
      <w:r w:rsidRPr="00283C48">
        <w:rPr>
          <w:b/>
          <w:sz w:val="22"/>
          <w:szCs w:val="22"/>
        </w:rPr>
        <w:tab/>
        <w:t>WYKONAWCA</w:t>
      </w:r>
    </w:p>
    <w:p w14:paraId="2F09C5FB" w14:textId="77777777" w:rsidR="004A01BF" w:rsidRPr="00283C48" w:rsidRDefault="004A01BF" w:rsidP="00283C48">
      <w:pPr>
        <w:rPr>
          <w:sz w:val="22"/>
          <w:szCs w:val="22"/>
        </w:rPr>
      </w:pPr>
    </w:p>
    <w:sectPr w:rsidR="004A01BF" w:rsidRPr="00283C48" w:rsidSect="00D73808">
      <w:headerReference w:type="default" r:id="rId12"/>
      <w:footerReference w:type="default" r:id="rId13"/>
      <w:pgSz w:w="11906" w:h="16838" w:code="9"/>
      <w:pgMar w:top="1134" w:right="1134" w:bottom="1134" w:left="1134"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AC03589" w14:textId="77777777" w:rsidR="003D1806" w:rsidRDefault="003D1806">
      <w:r>
        <w:separator/>
      </w:r>
    </w:p>
  </w:endnote>
  <w:endnote w:type="continuationSeparator" w:id="0">
    <w:p w14:paraId="1F197C4F" w14:textId="77777777" w:rsidR="003D1806" w:rsidRDefault="003D18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Verdana">
    <w:panose1 w:val="020B0604030504040204"/>
    <w:charset w:val="EE"/>
    <w:family w:val="swiss"/>
    <w:pitch w:val="variable"/>
    <w:sig w:usb0="A00006FF" w:usb1="4000205B" w:usb2="00000010" w:usb3="00000000" w:csb0="0000019F" w:csb1="00000000"/>
  </w:font>
  <w:font w:name="Segoe UI">
    <w:panose1 w:val="020B0502040204020203"/>
    <w:charset w:val="EE"/>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
    <w:altName w:val="Arial Unicode MS"/>
    <w:panose1 w:val="00000000000000000000"/>
    <w:charset w:val="80"/>
    <w:family w:val="auto"/>
    <w:notTrueType/>
    <w:pitch w:val="default"/>
    <w:sig w:usb0="00000005" w:usb1="08070000" w:usb2="00000010" w:usb3="00000000" w:csb0="00020002"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4481F" w14:textId="77777777" w:rsidR="003F0423" w:rsidRPr="00A117DA" w:rsidRDefault="003F0423">
    <w:pPr>
      <w:pStyle w:val="Stopka"/>
      <w:jc w:val="center"/>
      <w:rPr>
        <w:sz w:val="22"/>
        <w:szCs w:val="22"/>
      </w:rPr>
    </w:pPr>
    <w:r w:rsidRPr="00A117DA">
      <w:rPr>
        <w:sz w:val="22"/>
        <w:szCs w:val="22"/>
      </w:rPr>
      <w:fldChar w:fldCharType="begin"/>
    </w:r>
    <w:r w:rsidRPr="00A117DA">
      <w:rPr>
        <w:sz w:val="22"/>
        <w:szCs w:val="22"/>
      </w:rPr>
      <w:instrText>PAGE   \* MERGEFORMAT</w:instrText>
    </w:r>
    <w:r w:rsidRPr="00A117DA">
      <w:rPr>
        <w:sz w:val="22"/>
        <w:szCs w:val="22"/>
      </w:rPr>
      <w:fldChar w:fldCharType="separate"/>
    </w:r>
    <w:r w:rsidR="00AC259D" w:rsidRPr="00A117DA">
      <w:rPr>
        <w:noProof/>
        <w:sz w:val="22"/>
        <w:szCs w:val="22"/>
      </w:rPr>
      <w:t>6</w:t>
    </w:r>
    <w:r w:rsidRPr="00A117DA">
      <w:rPr>
        <w:sz w:val="22"/>
        <w:szCs w:val="22"/>
      </w:rPr>
      <w:fldChar w:fldCharType="end"/>
    </w:r>
  </w:p>
  <w:p w14:paraId="534F97E4" w14:textId="77777777" w:rsidR="003F0423" w:rsidRDefault="003F0423" w:rsidP="00CB1469">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4F6576" w14:textId="77777777" w:rsidR="003D1806" w:rsidRDefault="003D1806">
      <w:r>
        <w:separator/>
      </w:r>
    </w:p>
  </w:footnote>
  <w:footnote w:type="continuationSeparator" w:id="0">
    <w:p w14:paraId="2787AFBD" w14:textId="77777777" w:rsidR="003D1806" w:rsidRDefault="003D180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ABF1F7" w14:textId="750753BB" w:rsidR="00A74640" w:rsidRPr="00D663D1" w:rsidRDefault="00A74640" w:rsidP="00A74640">
    <w:pPr>
      <w:pStyle w:val="Nagwek4"/>
      <w:spacing w:before="0" w:after="0"/>
      <w:jc w:val="right"/>
      <w:rPr>
        <w:rFonts w:ascii="Times New Roman" w:hAnsi="Times New Roman"/>
        <w:bCs w:val="0"/>
        <w:sz w:val="22"/>
        <w:szCs w:val="22"/>
      </w:rPr>
    </w:pPr>
    <w:r w:rsidRPr="00D663D1">
      <w:rPr>
        <w:rFonts w:ascii="Times New Roman" w:hAnsi="Times New Roman"/>
        <w:bCs w:val="0"/>
        <w:sz w:val="22"/>
        <w:szCs w:val="22"/>
      </w:rPr>
      <w:t xml:space="preserve">Załącznik nr </w:t>
    </w:r>
    <w:r w:rsidR="00300A2B">
      <w:rPr>
        <w:rFonts w:ascii="Times New Roman" w:hAnsi="Times New Roman"/>
        <w:bCs w:val="0"/>
        <w:sz w:val="22"/>
        <w:szCs w:val="22"/>
      </w:rPr>
      <w:t>2</w:t>
    </w:r>
    <w:r w:rsidRPr="00D663D1">
      <w:rPr>
        <w:rFonts w:ascii="Times New Roman" w:hAnsi="Times New Roman"/>
        <w:bCs w:val="0"/>
        <w:sz w:val="22"/>
        <w:szCs w:val="22"/>
      </w:rPr>
      <w:t xml:space="preserve"> do Zaproszenia</w:t>
    </w:r>
  </w:p>
  <w:p w14:paraId="566E8ADD" w14:textId="77777777" w:rsidR="00A74640" w:rsidRDefault="00A74640" w:rsidP="00A74640">
    <w:pPr>
      <w:jc w:val="right"/>
      <w:rPr>
        <w:i/>
        <w:iCs/>
        <w:sz w:val="22"/>
        <w:szCs w:val="22"/>
      </w:rPr>
    </w:pPr>
    <w:r w:rsidRPr="00283C48">
      <w:rPr>
        <w:i/>
        <w:iCs/>
        <w:sz w:val="22"/>
        <w:szCs w:val="22"/>
      </w:rPr>
      <w:t>(wzór umowy)</w:t>
    </w:r>
  </w:p>
  <w:p w14:paraId="2AF97600" w14:textId="77777777" w:rsidR="001B24E4" w:rsidRPr="00283C48" w:rsidRDefault="001B24E4" w:rsidP="00A74640">
    <w:pPr>
      <w:jc w:val="right"/>
      <w:rPr>
        <w:i/>
        <w:iCs/>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none"/>
      <w:suff w:val="nothing"/>
      <w:lvlText w:val=""/>
      <w:lvlJc w:val="left"/>
      <w:pPr>
        <w:tabs>
          <w:tab w:val="num" w:pos="432"/>
        </w:tabs>
        <w:ind w:left="432" w:hanging="432"/>
      </w:pPr>
      <w:rPr>
        <w:rFonts w:cs="Times New Roman"/>
      </w:rPr>
    </w:lvl>
    <w:lvl w:ilvl="1">
      <w:start w:val="1"/>
      <w:numFmt w:val="none"/>
      <w:suff w:val="nothing"/>
      <w:lvlText w:val=""/>
      <w:lvlJc w:val="left"/>
      <w:pPr>
        <w:tabs>
          <w:tab w:val="num" w:pos="576"/>
        </w:tabs>
        <w:ind w:left="576" w:hanging="576"/>
      </w:pPr>
      <w:rPr>
        <w:rFonts w:cs="Times New Roman"/>
      </w:rPr>
    </w:lvl>
    <w:lvl w:ilvl="2">
      <w:start w:val="1"/>
      <w:numFmt w:val="none"/>
      <w:suff w:val="nothing"/>
      <w:lvlText w:val=""/>
      <w:lvlJc w:val="left"/>
      <w:pPr>
        <w:tabs>
          <w:tab w:val="num" w:pos="720"/>
        </w:tabs>
        <w:ind w:left="720" w:hanging="720"/>
      </w:pPr>
      <w:rPr>
        <w:rFonts w:cs="Times New Roman"/>
      </w:rPr>
    </w:lvl>
    <w:lvl w:ilvl="3">
      <w:start w:val="1"/>
      <w:numFmt w:val="none"/>
      <w:suff w:val="nothing"/>
      <w:lvlText w:val=""/>
      <w:lvlJc w:val="left"/>
      <w:pPr>
        <w:tabs>
          <w:tab w:val="num" w:pos="864"/>
        </w:tabs>
        <w:ind w:left="864" w:hanging="864"/>
      </w:pPr>
      <w:rPr>
        <w:rFonts w:cs="Times New Roman"/>
      </w:rPr>
    </w:lvl>
    <w:lvl w:ilvl="4">
      <w:start w:val="1"/>
      <w:numFmt w:val="none"/>
      <w:suff w:val="nothing"/>
      <w:lvlText w:val=""/>
      <w:lvlJc w:val="left"/>
      <w:pPr>
        <w:tabs>
          <w:tab w:val="num" w:pos="1008"/>
        </w:tabs>
        <w:ind w:left="1008" w:hanging="1008"/>
      </w:pPr>
      <w:rPr>
        <w:rFonts w:cs="Times New Roman"/>
      </w:rPr>
    </w:lvl>
    <w:lvl w:ilvl="5">
      <w:start w:val="1"/>
      <w:numFmt w:val="none"/>
      <w:suff w:val="nothing"/>
      <w:lvlText w:val=""/>
      <w:lvlJc w:val="left"/>
      <w:pPr>
        <w:tabs>
          <w:tab w:val="num" w:pos="1152"/>
        </w:tabs>
        <w:ind w:left="1152" w:hanging="1152"/>
      </w:pPr>
      <w:rPr>
        <w:rFonts w:cs="Times New Roman"/>
      </w:rPr>
    </w:lvl>
    <w:lvl w:ilvl="6">
      <w:start w:val="1"/>
      <w:numFmt w:val="none"/>
      <w:suff w:val="nothing"/>
      <w:lvlText w:val=""/>
      <w:lvlJc w:val="left"/>
      <w:pPr>
        <w:tabs>
          <w:tab w:val="num" w:pos="1296"/>
        </w:tabs>
        <w:ind w:left="1296" w:hanging="1296"/>
      </w:pPr>
      <w:rPr>
        <w:rFonts w:cs="Times New Roman"/>
      </w:rPr>
    </w:lvl>
    <w:lvl w:ilvl="7">
      <w:start w:val="1"/>
      <w:numFmt w:val="none"/>
      <w:pStyle w:val="Nagwek8"/>
      <w:suff w:val="nothing"/>
      <w:lvlText w:val=""/>
      <w:lvlJc w:val="left"/>
      <w:pPr>
        <w:tabs>
          <w:tab w:val="num" w:pos="1440"/>
        </w:tabs>
        <w:ind w:left="1440" w:hanging="1440"/>
      </w:pPr>
      <w:rPr>
        <w:rFonts w:cs="Times New Roman"/>
      </w:rPr>
    </w:lvl>
    <w:lvl w:ilvl="8">
      <w:start w:val="1"/>
      <w:numFmt w:val="none"/>
      <w:suff w:val="nothing"/>
      <w:lvlText w:val=""/>
      <w:lvlJc w:val="left"/>
      <w:pPr>
        <w:tabs>
          <w:tab w:val="num" w:pos="1584"/>
        </w:tabs>
        <w:ind w:left="1584" w:hanging="1584"/>
      </w:pPr>
      <w:rPr>
        <w:rFonts w:cs="Times New Roman"/>
      </w:rPr>
    </w:lvl>
  </w:abstractNum>
  <w:abstractNum w:abstractNumId="1" w15:restartNumberingAfterBreak="0">
    <w:nsid w:val="00000002"/>
    <w:multiLevelType w:val="singleLevel"/>
    <w:tmpl w:val="00000002"/>
    <w:name w:val="WW8Num2"/>
    <w:lvl w:ilvl="0">
      <w:start w:val="1"/>
      <w:numFmt w:val="decimal"/>
      <w:lvlText w:val="%1."/>
      <w:lvlJc w:val="left"/>
      <w:pPr>
        <w:tabs>
          <w:tab w:val="num" w:pos="360"/>
        </w:tabs>
        <w:ind w:left="360" w:hanging="360"/>
      </w:pPr>
      <w:rPr>
        <w:spacing w:val="-4"/>
        <w:sz w:val="22"/>
        <w:szCs w:val="22"/>
      </w:rPr>
    </w:lvl>
  </w:abstractNum>
  <w:abstractNum w:abstractNumId="2" w15:restartNumberingAfterBreak="0">
    <w:nsid w:val="00000003"/>
    <w:multiLevelType w:val="singleLevel"/>
    <w:tmpl w:val="0DA61564"/>
    <w:name w:val="WW8Num7"/>
    <w:lvl w:ilvl="0">
      <w:start w:val="1"/>
      <w:numFmt w:val="decimal"/>
      <w:lvlText w:val="%1."/>
      <w:lvlJc w:val="left"/>
      <w:pPr>
        <w:tabs>
          <w:tab w:val="num" w:pos="360"/>
        </w:tabs>
        <w:ind w:left="360" w:hanging="360"/>
      </w:pPr>
      <w:rPr>
        <w:rFonts w:cs="Times New Roman"/>
        <w:color w:val="auto"/>
      </w:rPr>
    </w:lvl>
  </w:abstractNum>
  <w:abstractNum w:abstractNumId="3" w15:restartNumberingAfterBreak="0">
    <w:nsid w:val="00000004"/>
    <w:multiLevelType w:val="multilevel"/>
    <w:tmpl w:val="00000004"/>
    <w:name w:val="WW8Num10"/>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4" w15:restartNumberingAfterBreak="0">
    <w:nsid w:val="00000006"/>
    <w:multiLevelType w:val="singleLevel"/>
    <w:tmpl w:val="B9769614"/>
    <w:name w:val="WW8Num14"/>
    <w:lvl w:ilvl="0">
      <w:start w:val="1"/>
      <w:numFmt w:val="decimal"/>
      <w:lvlText w:val="%1."/>
      <w:lvlJc w:val="left"/>
      <w:pPr>
        <w:tabs>
          <w:tab w:val="num" w:pos="360"/>
        </w:tabs>
        <w:ind w:left="360" w:hanging="360"/>
      </w:pPr>
      <w:rPr>
        <w:rFonts w:cs="Times New Roman"/>
        <w:i w:val="0"/>
      </w:rPr>
    </w:lvl>
  </w:abstractNum>
  <w:abstractNum w:abstractNumId="5" w15:restartNumberingAfterBreak="0">
    <w:nsid w:val="00000007"/>
    <w:multiLevelType w:val="multilevel"/>
    <w:tmpl w:val="00000007"/>
    <w:name w:val="WW8Num12"/>
    <w:lvl w:ilvl="0">
      <w:start w:val="1"/>
      <w:numFmt w:val="decimal"/>
      <w:lvlText w:val="%1."/>
      <w:lvlJc w:val="left"/>
      <w:pPr>
        <w:tabs>
          <w:tab w:val="num" w:pos="360"/>
        </w:tabs>
        <w:ind w:left="360" w:hanging="360"/>
      </w:pPr>
      <w:rPr>
        <w:szCs w:val="24"/>
      </w:rPr>
    </w:lvl>
    <w:lvl w:ilvl="1">
      <w:start w:val="1"/>
      <w:numFmt w:val="decimal"/>
      <w:lvlText w:val="%2)"/>
      <w:lvlJc w:val="left"/>
      <w:pPr>
        <w:tabs>
          <w:tab w:val="num" w:pos="1080"/>
        </w:tabs>
        <w:ind w:left="1080" w:hanging="360"/>
      </w:pPr>
      <w:rPr>
        <w:szCs w:val="24"/>
      </w:rPr>
    </w:lvl>
    <w:lvl w:ilvl="2">
      <w:start w:val="1"/>
      <w:numFmt w:val="lowerRoman"/>
      <w:lvlText w:val="%3."/>
      <w:lvlJc w:val="left"/>
      <w:pPr>
        <w:tabs>
          <w:tab w:val="num" w:pos="1800"/>
        </w:tabs>
        <w:ind w:left="1800" w:hanging="180"/>
      </w:pPr>
    </w:lvl>
    <w:lvl w:ilvl="3">
      <w:start w:val="1"/>
      <w:numFmt w:val="decimal"/>
      <w:lvlText w:val="%4."/>
      <w:lvlJc w:val="left"/>
      <w:pPr>
        <w:tabs>
          <w:tab w:val="num" w:pos="2520"/>
        </w:tabs>
        <w:ind w:left="2520" w:hanging="360"/>
      </w:pPr>
    </w:lvl>
    <w:lvl w:ilvl="4">
      <w:start w:val="1"/>
      <w:numFmt w:val="lowerLetter"/>
      <w:lvlText w:val="%5."/>
      <w:lvlJc w:val="left"/>
      <w:pPr>
        <w:tabs>
          <w:tab w:val="num" w:pos="3240"/>
        </w:tabs>
        <w:ind w:left="3240" w:hanging="360"/>
      </w:pPr>
    </w:lvl>
    <w:lvl w:ilvl="5">
      <w:start w:val="1"/>
      <w:numFmt w:val="lowerRoman"/>
      <w:lvlText w:val="%6."/>
      <w:lvlJc w:val="left"/>
      <w:pPr>
        <w:tabs>
          <w:tab w:val="num" w:pos="3960"/>
        </w:tabs>
        <w:ind w:left="3960" w:hanging="180"/>
      </w:pPr>
    </w:lvl>
    <w:lvl w:ilvl="6">
      <w:start w:val="1"/>
      <w:numFmt w:val="decimal"/>
      <w:lvlText w:val="%7."/>
      <w:lvlJc w:val="left"/>
      <w:pPr>
        <w:tabs>
          <w:tab w:val="num" w:pos="4680"/>
        </w:tabs>
        <w:ind w:left="4680" w:hanging="360"/>
      </w:pPr>
    </w:lvl>
    <w:lvl w:ilvl="7">
      <w:start w:val="1"/>
      <w:numFmt w:val="lowerLetter"/>
      <w:lvlText w:val="%8."/>
      <w:lvlJc w:val="left"/>
      <w:pPr>
        <w:tabs>
          <w:tab w:val="num" w:pos="5400"/>
        </w:tabs>
        <w:ind w:left="5400" w:hanging="360"/>
      </w:pPr>
    </w:lvl>
    <w:lvl w:ilvl="8">
      <w:start w:val="1"/>
      <w:numFmt w:val="lowerRoman"/>
      <w:lvlText w:val="%9."/>
      <w:lvlJc w:val="left"/>
      <w:pPr>
        <w:tabs>
          <w:tab w:val="num" w:pos="6120"/>
        </w:tabs>
        <w:ind w:left="6120" w:hanging="180"/>
      </w:pPr>
    </w:lvl>
  </w:abstractNum>
  <w:abstractNum w:abstractNumId="6" w15:restartNumberingAfterBreak="0">
    <w:nsid w:val="00000008"/>
    <w:multiLevelType w:val="singleLevel"/>
    <w:tmpl w:val="7E26DCFA"/>
    <w:name w:val="WW8Num18"/>
    <w:lvl w:ilvl="0">
      <w:start w:val="1"/>
      <w:numFmt w:val="lowerLetter"/>
      <w:lvlText w:val="%1."/>
      <w:lvlJc w:val="left"/>
      <w:pPr>
        <w:tabs>
          <w:tab w:val="num" w:pos="0"/>
        </w:tabs>
        <w:ind w:left="1866" w:hanging="360"/>
      </w:pPr>
      <w:rPr>
        <w:rFonts w:cs="Times New Roman"/>
        <w:color w:val="auto"/>
      </w:rPr>
    </w:lvl>
  </w:abstractNum>
  <w:abstractNum w:abstractNumId="7" w15:restartNumberingAfterBreak="0">
    <w:nsid w:val="00000009"/>
    <w:multiLevelType w:val="singleLevel"/>
    <w:tmpl w:val="00000009"/>
    <w:name w:val="WW8Num19"/>
    <w:lvl w:ilvl="0">
      <w:start w:val="1"/>
      <w:numFmt w:val="decimal"/>
      <w:lvlText w:val="%1)"/>
      <w:lvlJc w:val="left"/>
      <w:pPr>
        <w:tabs>
          <w:tab w:val="num" w:pos="360"/>
        </w:tabs>
        <w:ind w:left="360" w:hanging="360"/>
      </w:pPr>
      <w:rPr>
        <w:rFonts w:cs="Times New Roman"/>
      </w:rPr>
    </w:lvl>
  </w:abstractNum>
  <w:abstractNum w:abstractNumId="8" w15:restartNumberingAfterBreak="0">
    <w:nsid w:val="0000000A"/>
    <w:multiLevelType w:val="singleLevel"/>
    <w:tmpl w:val="0000000A"/>
    <w:name w:val="WW8Num22"/>
    <w:lvl w:ilvl="0">
      <w:start w:val="1"/>
      <w:numFmt w:val="lowerLetter"/>
      <w:lvlText w:val="%1)"/>
      <w:lvlJc w:val="left"/>
      <w:pPr>
        <w:tabs>
          <w:tab w:val="num" w:pos="1658"/>
        </w:tabs>
        <w:ind w:left="1658" w:hanging="600"/>
      </w:pPr>
      <w:rPr>
        <w:rFonts w:cs="Times New Roman"/>
      </w:rPr>
    </w:lvl>
  </w:abstractNum>
  <w:abstractNum w:abstractNumId="9" w15:restartNumberingAfterBreak="0">
    <w:nsid w:val="0000000C"/>
    <w:multiLevelType w:val="singleLevel"/>
    <w:tmpl w:val="0000000C"/>
    <w:name w:val="WW8Num24"/>
    <w:lvl w:ilvl="0">
      <w:start w:val="1"/>
      <w:numFmt w:val="decimal"/>
      <w:lvlText w:val="%1."/>
      <w:lvlJc w:val="left"/>
      <w:pPr>
        <w:tabs>
          <w:tab w:val="num" w:pos="360"/>
        </w:tabs>
        <w:ind w:left="360" w:hanging="360"/>
      </w:pPr>
      <w:rPr>
        <w:rFonts w:cs="Times New Roman"/>
      </w:rPr>
    </w:lvl>
  </w:abstractNum>
  <w:abstractNum w:abstractNumId="10" w15:restartNumberingAfterBreak="0">
    <w:nsid w:val="0000000D"/>
    <w:multiLevelType w:val="multilevel"/>
    <w:tmpl w:val="0000000D"/>
    <w:name w:val="WW8Num25"/>
    <w:lvl w:ilvl="0">
      <w:start w:val="1"/>
      <w:numFmt w:val="decimal"/>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lef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lef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left"/>
      <w:pPr>
        <w:tabs>
          <w:tab w:val="num" w:pos="6480"/>
        </w:tabs>
        <w:ind w:left="6480" w:hanging="180"/>
      </w:pPr>
      <w:rPr>
        <w:rFonts w:cs="Times New Roman"/>
      </w:rPr>
    </w:lvl>
  </w:abstractNum>
  <w:abstractNum w:abstractNumId="11" w15:restartNumberingAfterBreak="0">
    <w:nsid w:val="0000000E"/>
    <w:multiLevelType w:val="multilevel"/>
    <w:tmpl w:val="0000000E"/>
    <w:name w:val="WW8Num32"/>
    <w:lvl w:ilvl="0">
      <w:start w:val="1"/>
      <w:numFmt w:val="decimal"/>
      <w:lvlText w:val="%1."/>
      <w:lvlJc w:val="left"/>
      <w:pPr>
        <w:tabs>
          <w:tab w:val="num" w:pos="360"/>
        </w:tabs>
        <w:ind w:left="360" w:hanging="360"/>
      </w:pPr>
      <w:rPr>
        <w:rFonts w:cs="Times New Roman"/>
      </w:rPr>
    </w:lvl>
    <w:lvl w:ilvl="1">
      <w:start w:val="1"/>
      <w:numFmt w:val="decimal"/>
      <w:lvlText w:val="%2)"/>
      <w:lvlJc w:val="left"/>
      <w:pPr>
        <w:tabs>
          <w:tab w:val="num" w:pos="1080"/>
        </w:tabs>
        <w:ind w:left="1080" w:hanging="360"/>
      </w:pPr>
      <w:rPr>
        <w:rFonts w:cs="Times New Roman"/>
      </w:rPr>
    </w:lvl>
    <w:lvl w:ilvl="2">
      <w:start w:val="1"/>
      <w:numFmt w:val="lowerRoman"/>
      <w:lvlText w:val="%3."/>
      <w:lvlJc w:val="left"/>
      <w:pPr>
        <w:tabs>
          <w:tab w:val="num" w:pos="1800"/>
        </w:tabs>
        <w:ind w:left="1800" w:hanging="180"/>
      </w:pPr>
      <w:rPr>
        <w:rFonts w:cs="Times New Roman"/>
      </w:rPr>
    </w:lvl>
    <w:lvl w:ilvl="3">
      <w:start w:val="1"/>
      <w:numFmt w:val="decimal"/>
      <w:lvlText w:val="%4."/>
      <w:lvlJc w:val="left"/>
      <w:pPr>
        <w:tabs>
          <w:tab w:val="num" w:pos="2520"/>
        </w:tabs>
        <w:ind w:left="2520" w:hanging="360"/>
      </w:pPr>
      <w:rPr>
        <w:rFonts w:cs="Times New Roman"/>
      </w:rPr>
    </w:lvl>
    <w:lvl w:ilvl="4">
      <w:start w:val="1"/>
      <w:numFmt w:val="lowerLetter"/>
      <w:lvlText w:val="%5."/>
      <w:lvlJc w:val="left"/>
      <w:pPr>
        <w:tabs>
          <w:tab w:val="num" w:pos="3240"/>
        </w:tabs>
        <w:ind w:left="3240" w:hanging="360"/>
      </w:pPr>
      <w:rPr>
        <w:rFonts w:cs="Times New Roman"/>
      </w:rPr>
    </w:lvl>
    <w:lvl w:ilvl="5">
      <w:start w:val="1"/>
      <w:numFmt w:val="lowerRoman"/>
      <w:lvlText w:val="%6."/>
      <w:lvlJc w:val="left"/>
      <w:pPr>
        <w:tabs>
          <w:tab w:val="num" w:pos="3960"/>
        </w:tabs>
        <w:ind w:left="3960" w:hanging="180"/>
      </w:pPr>
      <w:rPr>
        <w:rFonts w:cs="Times New Roman"/>
      </w:rPr>
    </w:lvl>
    <w:lvl w:ilvl="6">
      <w:start w:val="1"/>
      <w:numFmt w:val="decimal"/>
      <w:lvlText w:val="%7."/>
      <w:lvlJc w:val="left"/>
      <w:pPr>
        <w:tabs>
          <w:tab w:val="num" w:pos="4680"/>
        </w:tabs>
        <w:ind w:left="4680" w:hanging="360"/>
      </w:pPr>
      <w:rPr>
        <w:rFonts w:cs="Times New Roman"/>
      </w:rPr>
    </w:lvl>
    <w:lvl w:ilvl="7">
      <w:start w:val="1"/>
      <w:numFmt w:val="lowerLetter"/>
      <w:lvlText w:val="%8."/>
      <w:lvlJc w:val="left"/>
      <w:pPr>
        <w:tabs>
          <w:tab w:val="num" w:pos="5400"/>
        </w:tabs>
        <w:ind w:left="5400" w:hanging="360"/>
      </w:pPr>
      <w:rPr>
        <w:rFonts w:cs="Times New Roman"/>
      </w:rPr>
    </w:lvl>
    <w:lvl w:ilvl="8">
      <w:start w:val="1"/>
      <w:numFmt w:val="lowerRoman"/>
      <w:lvlText w:val="%9."/>
      <w:lvlJc w:val="left"/>
      <w:pPr>
        <w:tabs>
          <w:tab w:val="num" w:pos="6120"/>
        </w:tabs>
        <w:ind w:left="6120" w:hanging="180"/>
      </w:pPr>
      <w:rPr>
        <w:rFonts w:cs="Times New Roman"/>
      </w:rPr>
    </w:lvl>
  </w:abstractNum>
  <w:abstractNum w:abstractNumId="12" w15:restartNumberingAfterBreak="0">
    <w:nsid w:val="00000011"/>
    <w:multiLevelType w:val="singleLevel"/>
    <w:tmpl w:val="00000011"/>
    <w:name w:val="WW8Num37"/>
    <w:lvl w:ilvl="0">
      <w:start w:val="1"/>
      <w:numFmt w:val="decimal"/>
      <w:lvlText w:val="%1."/>
      <w:lvlJc w:val="left"/>
      <w:pPr>
        <w:tabs>
          <w:tab w:val="num" w:pos="360"/>
        </w:tabs>
        <w:ind w:left="360" w:hanging="360"/>
      </w:pPr>
      <w:rPr>
        <w:rFonts w:cs="Times New Roman"/>
      </w:rPr>
    </w:lvl>
  </w:abstractNum>
  <w:abstractNum w:abstractNumId="13" w15:restartNumberingAfterBreak="0">
    <w:nsid w:val="00000014"/>
    <w:multiLevelType w:val="singleLevel"/>
    <w:tmpl w:val="00000014"/>
    <w:name w:val="WW8Num43"/>
    <w:lvl w:ilvl="0">
      <w:start w:val="1"/>
      <w:numFmt w:val="decimal"/>
      <w:lvlText w:val="%1."/>
      <w:lvlJc w:val="left"/>
      <w:pPr>
        <w:tabs>
          <w:tab w:val="num" w:pos="360"/>
        </w:tabs>
        <w:ind w:left="360" w:hanging="360"/>
      </w:pPr>
      <w:rPr>
        <w:rFonts w:cs="Times New Roman"/>
      </w:rPr>
    </w:lvl>
  </w:abstractNum>
  <w:abstractNum w:abstractNumId="14" w15:restartNumberingAfterBreak="0">
    <w:nsid w:val="00000016"/>
    <w:multiLevelType w:val="singleLevel"/>
    <w:tmpl w:val="00000016"/>
    <w:name w:val="WW8Num47"/>
    <w:lvl w:ilvl="0">
      <w:start w:val="1"/>
      <w:numFmt w:val="decimal"/>
      <w:lvlText w:val="%1)"/>
      <w:lvlJc w:val="left"/>
      <w:pPr>
        <w:tabs>
          <w:tab w:val="num" w:pos="720"/>
        </w:tabs>
        <w:ind w:left="720" w:hanging="360"/>
      </w:pPr>
      <w:rPr>
        <w:rFonts w:cs="Times New Roman"/>
      </w:rPr>
    </w:lvl>
  </w:abstractNum>
  <w:abstractNum w:abstractNumId="15" w15:restartNumberingAfterBreak="0">
    <w:nsid w:val="00000017"/>
    <w:multiLevelType w:val="singleLevel"/>
    <w:tmpl w:val="00000017"/>
    <w:name w:val="WW8Num48"/>
    <w:lvl w:ilvl="0">
      <w:start w:val="2"/>
      <w:numFmt w:val="decimal"/>
      <w:lvlText w:val="%1."/>
      <w:lvlJc w:val="left"/>
      <w:pPr>
        <w:tabs>
          <w:tab w:val="num" w:pos="360"/>
        </w:tabs>
        <w:ind w:left="360" w:hanging="360"/>
      </w:pPr>
      <w:rPr>
        <w:rFonts w:cs="Times New Roman"/>
      </w:rPr>
    </w:lvl>
  </w:abstractNum>
  <w:abstractNum w:abstractNumId="16" w15:restartNumberingAfterBreak="0">
    <w:nsid w:val="03B0332E"/>
    <w:multiLevelType w:val="multilevel"/>
    <w:tmpl w:val="9F7E2E84"/>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276"/>
        </w:tabs>
        <w:ind w:left="1276" w:hanging="709"/>
      </w:pPr>
      <w:rPr>
        <w:rFonts w:ascii="Times New Roman" w:hAnsi="Times New Roman" w:hint="default"/>
      </w:rPr>
    </w:lvl>
    <w:lvl w:ilvl="2">
      <w:start w:val="1"/>
      <w:numFmt w:val="lowerLetter"/>
      <w:lvlText w:val="%1.%2.%3."/>
      <w:lvlJc w:val="left"/>
      <w:pPr>
        <w:tabs>
          <w:tab w:val="num" w:pos="1985"/>
        </w:tabs>
        <w:ind w:left="1985" w:hanging="709"/>
      </w:pPr>
      <w:rPr>
        <w:rFonts w:hint="default"/>
      </w:rPr>
    </w:lvl>
    <w:lvl w:ilvl="3">
      <w:start w:val="1"/>
      <w:numFmt w:val="bullet"/>
      <w:lvlText w:val=""/>
      <w:lvlJc w:val="left"/>
      <w:pPr>
        <w:tabs>
          <w:tab w:val="num" w:pos="2438"/>
        </w:tabs>
        <w:ind w:left="2438" w:hanging="453"/>
      </w:pPr>
      <w:rPr>
        <w:rFonts w:ascii="Symbol" w:hAnsi="Symbol" w:hint="default"/>
      </w:rPr>
    </w:lvl>
    <w:lvl w:ilvl="4">
      <w:start w:val="1"/>
      <w:numFmt w:val="decimal"/>
      <w:lvlText w:val="%1.%2.%3.%4.%5."/>
      <w:lvlJc w:val="left"/>
      <w:pPr>
        <w:tabs>
          <w:tab w:val="num" w:pos="0"/>
        </w:tabs>
        <w:ind w:left="3088" w:hanging="708"/>
      </w:pPr>
      <w:rPr>
        <w:rFonts w:hint="default"/>
      </w:rPr>
    </w:lvl>
    <w:lvl w:ilvl="5">
      <w:start w:val="1"/>
      <w:numFmt w:val="decimal"/>
      <w:lvlText w:val="%1.%2.%3.%4.%5.%6."/>
      <w:lvlJc w:val="left"/>
      <w:pPr>
        <w:tabs>
          <w:tab w:val="num" w:pos="0"/>
        </w:tabs>
        <w:ind w:left="3796" w:hanging="708"/>
      </w:pPr>
      <w:rPr>
        <w:rFonts w:hint="default"/>
      </w:rPr>
    </w:lvl>
    <w:lvl w:ilvl="6">
      <w:start w:val="1"/>
      <w:numFmt w:val="decimal"/>
      <w:lvlText w:val="%1.%2.%3.%4.%5.%6.%7."/>
      <w:lvlJc w:val="left"/>
      <w:pPr>
        <w:tabs>
          <w:tab w:val="num" w:pos="0"/>
        </w:tabs>
        <w:ind w:left="4504" w:hanging="708"/>
      </w:pPr>
      <w:rPr>
        <w:rFonts w:hint="default"/>
      </w:rPr>
    </w:lvl>
    <w:lvl w:ilvl="7">
      <w:start w:val="1"/>
      <w:numFmt w:val="decimal"/>
      <w:lvlText w:val="%1.%2.%3.%4.%5.%6.%7.%8."/>
      <w:lvlJc w:val="left"/>
      <w:pPr>
        <w:tabs>
          <w:tab w:val="num" w:pos="0"/>
        </w:tabs>
        <w:ind w:left="5212" w:hanging="708"/>
      </w:pPr>
      <w:rPr>
        <w:rFonts w:hint="default"/>
      </w:rPr>
    </w:lvl>
    <w:lvl w:ilvl="8">
      <w:start w:val="1"/>
      <w:numFmt w:val="decimal"/>
      <w:lvlText w:val="%1.%2.%3.%4.%5.%6.%7.%8.%9."/>
      <w:lvlJc w:val="left"/>
      <w:pPr>
        <w:tabs>
          <w:tab w:val="num" w:pos="0"/>
        </w:tabs>
        <w:ind w:left="5920" w:hanging="708"/>
      </w:pPr>
      <w:rPr>
        <w:rFonts w:hint="default"/>
      </w:rPr>
    </w:lvl>
  </w:abstractNum>
  <w:abstractNum w:abstractNumId="17" w15:restartNumberingAfterBreak="0">
    <w:nsid w:val="054A084C"/>
    <w:multiLevelType w:val="singleLevel"/>
    <w:tmpl w:val="E460CB88"/>
    <w:lvl w:ilvl="0">
      <w:start w:val="1"/>
      <w:numFmt w:val="decimal"/>
      <w:lvlText w:val="%1."/>
      <w:lvlJc w:val="left"/>
      <w:pPr>
        <w:ind w:left="360" w:hanging="360"/>
      </w:pPr>
      <w:rPr>
        <w:rFonts w:cs="Times New Roman" w:hint="default"/>
      </w:rPr>
    </w:lvl>
  </w:abstractNum>
  <w:abstractNum w:abstractNumId="18" w15:restartNumberingAfterBreak="0">
    <w:nsid w:val="07F86523"/>
    <w:multiLevelType w:val="hybridMultilevel"/>
    <w:tmpl w:val="81DC4D2A"/>
    <w:lvl w:ilvl="0" w:tplc="DD12AD9A">
      <w:start w:val="1"/>
      <w:numFmt w:val="decimal"/>
      <w:lvlText w:val="%1."/>
      <w:lvlJc w:val="left"/>
      <w:pPr>
        <w:tabs>
          <w:tab w:val="num" w:pos="840"/>
        </w:tabs>
        <w:ind w:left="840" w:hanging="360"/>
      </w:pPr>
      <w:rPr>
        <w:b w:val="0"/>
        <w:bCs w:val="0"/>
      </w:rPr>
    </w:lvl>
    <w:lvl w:ilvl="1" w:tplc="04150019">
      <w:start w:val="1"/>
      <w:numFmt w:val="lowerLetter"/>
      <w:lvlText w:val="%2."/>
      <w:lvlJc w:val="left"/>
      <w:pPr>
        <w:tabs>
          <w:tab w:val="num" w:pos="1440"/>
        </w:tabs>
        <w:ind w:left="1440" w:hanging="360"/>
      </w:pPr>
    </w:lvl>
    <w:lvl w:ilvl="2" w:tplc="0415001B">
      <w:start w:val="1"/>
      <w:numFmt w:val="lowerRoman"/>
      <w:lvlText w:val="%3."/>
      <w:lvlJc w:val="right"/>
      <w:pPr>
        <w:tabs>
          <w:tab w:val="num" w:pos="2160"/>
        </w:tabs>
        <w:ind w:left="2160" w:hanging="180"/>
      </w:pPr>
    </w:lvl>
    <w:lvl w:ilvl="3" w:tplc="0415000F">
      <w:start w:val="1"/>
      <w:numFmt w:val="decimal"/>
      <w:lvlText w:val="%4."/>
      <w:lvlJc w:val="left"/>
      <w:pPr>
        <w:tabs>
          <w:tab w:val="num" w:pos="2880"/>
        </w:tabs>
        <w:ind w:left="2880" w:hanging="360"/>
      </w:pPr>
    </w:lvl>
    <w:lvl w:ilvl="4" w:tplc="04150019">
      <w:start w:val="1"/>
      <w:numFmt w:val="lowerLetter"/>
      <w:lvlText w:val="%5."/>
      <w:lvlJc w:val="left"/>
      <w:pPr>
        <w:tabs>
          <w:tab w:val="num" w:pos="3600"/>
        </w:tabs>
        <w:ind w:left="3600" w:hanging="360"/>
      </w:pPr>
    </w:lvl>
    <w:lvl w:ilvl="5" w:tplc="0415001B">
      <w:start w:val="1"/>
      <w:numFmt w:val="lowerRoman"/>
      <w:lvlText w:val="%6."/>
      <w:lvlJc w:val="right"/>
      <w:pPr>
        <w:tabs>
          <w:tab w:val="num" w:pos="4320"/>
        </w:tabs>
        <w:ind w:left="4320" w:hanging="180"/>
      </w:pPr>
    </w:lvl>
    <w:lvl w:ilvl="6" w:tplc="0415000F">
      <w:start w:val="1"/>
      <w:numFmt w:val="decimal"/>
      <w:lvlText w:val="%7."/>
      <w:lvlJc w:val="left"/>
      <w:pPr>
        <w:tabs>
          <w:tab w:val="num" w:pos="5040"/>
        </w:tabs>
        <w:ind w:left="5040" w:hanging="360"/>
      </w:pPr>
    </w:lvl>
    <w:lvl w:ilvl="7" w:tplc="04150019">
      <w:start w:val="1"/>
      <w:numFmt w:val="lowerLetter"/>
      <w:lvlText w:val="%8."/>
      <w:lvlJc w:val="left"/>
      <w:pPr>
        <w:tabs>
          <w:tab w:val="num" w:pos="5760"/>
        </w:tabs>
        <w:ind w:left="5760" w:hanging="360"/>
      </w:pPr>
    </w:lvl>
    <w:lvl w:ilvl="8" w:tplc="0415001B">
      <w:start w:val="1"/>
      <w:numFmt w:val="lowerRoman"/>
      <w:lvlText w:val="%9."/>
      <w:lvlJc w:val="right"/>
      <w:pPr>
        <w:tabs>
          <w:tab w:val="num" w:pos="6480"/>
        </w:tabs>
        <w:ind w:left="6480" w:hanging="180"/>
      </w:pPr>
    </w:lvl>
  </w:abstractNum>
  <w:abstractNum w:abstractNumId="19" w15:restartNumberingAfterBreak="0">
    <w:nsid w:val="08664FE5"/>
    <w:multiLevelType w:val="hybridMultilevel"/>
    <w:tmpl w:val="9F006A58"/>
    <w:lvl w:ilvl="0" w:tplc="AEC8DB2E">
      <w:start w:val="1"/>
      <w:numFmt w:val="bullet"/>
      <w:lvlText w:val=""/>
      <w:lvlJc w:val="left"/>
      <w:pPr>
        <w:ind w:left="1146" w:hanging="360"/>
      </w:pPr>
      <w:rPr>
        <w:rFonts w:ascii="Symbol" w:hAnsi="Symbol"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20" w15:restartNumberingAfterBreak="0">
    <w:nsid w:val="094B4563"/>
    <w:multiLevelType w:val="hybridMultilevel"/>
    <w:tmpl w:val="C068ED52"/>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0B4926AE"/>
    <w:multiLevelType w:val="singleLevel"/>
    <w:tmpl w:val="924E2F58"/>
    <w:lvl w:ilvl="0">
      <w:start w:val="1"/>
      <w:numFmt w:val="decimal"/>
      <w:lvlText w:val="%1."/>
      <w:lvlJc w:val="left"/>
      <w:pPr>
        <w:tabs>
          <w:tab w:val="num" w:pos="360"/>
        </w:tabs>
        <w:ind w:left="360" w:hanging="360"/>
      </w:pPr>
      <w:rPr>
        <w:b w:val="0"/>
        <w:i w:val="0"/>
      </w:rPr>
    </w:lvl>
  </w:abstractNum>
  <w:abstractNum w:abstractNumId="22" w15:restartNumberingAfterBreak="0">
    <w:nsid w:val="0C7B074C"/>
    <w:multiLevelType w:val="hybridMultilevel"/>
    <w:tmpl w:val="583ED394"/>
    <w:lvl w:ilvl="0" w:tplc="B54A79B8">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3" w15:restartNumberingAfterBreak="0">
    <w:nsid w:val="0CC51F83"/>
    <w:multiLevelType w:val="hybridMultilevel"/>
    <w:tmpl w:val="4A02940E"/>
    <w:lvl w:ilvl="0" w:tplc="B54A79B8">
      <w:start w:val="1"/>
      <w:numFmt w:val="bullet"/>
      <w:lvlText w:val=""/>
      <w:lvlJc w:val="left"/>
      <w:pPr>
        <w:ind w:left="1004" w:hanging="360"/>
      </w:pPr>
      <w:rPr>
        <w:rFonts w:ascii="Symbol" w:hAnsi="Symbol" w:hint="default"/>
      </w:rPr>
    </w:lvl>
    <w:lvl w:ilvl="1" w:tplc="04150003" w:tentative="1">
      <w:start w:val="1"/>
      <w:numFmt w:val="bullet"/>
      <w:lvlText w:val="o"/>
      <w:lvlJc w:val="left"/>
      <w:pPr>
        <w:ind w:left="1724" w:hanging="360"/>
      </w:pPr>
      <w:rPr>
        <w:rFonts w:ascii="Courier New" w:hAnsi="Courier New" w:cs="Courier New" w:hint="default"/>
      </w:rPr>
    </w:lvl>
    <w:lvl w:ilvl="2" w:tplc="04150005" w:tentative="1">
      <w:start w:val="1"/>
      <w:numFmt w:val="bullet"/>
      <w:lvlText w:val=""/>
      <w:lvlJc w:val="left"/>
      <w:pPr>
        <w:ind w:left="2444" w:hanging="360"/>
      </w:pPr>
      <w:rPr>
        <w:rFonts w:ascii="Wingdings" w:hAnsi="Wingdings" w:hint="default"/>
      </w:rPr>
    </w:lvl>
    <w:lvl w:ilvl="3" w:tplc="04150001" w:tentative="1">
      <w:start w:val="1"/>
      <w:numFmt w:val="bullet"/>
      <w:lvlText w:val=""/>
      <w:lvlJc w:val="left"/>
      <w:pPr>
        <w:ind w:left="3164" w:hanging="360"/>
      </w:pPr>
      <w:rPr>
        <w:rFonts w:ascii="Symbol" w:hAnsi="Symbol" w:hint="default"/>
      </w:rPr>
    </w:lvl>
    <w:lvl w:ilvl="4" w:tplc="04150003" w:tentative="1">
      <w:start w:val="1"/>
      <w:numFmt w:val="bullet"/>
      <w:lvlText w:val="o"/>
      <w:lvlJc w:val="left"/>
      <w:pPr>
        <w:ind w:left="3884" w:hanging="360"/>
      </w:pPr>
      <w:rPr>
        <w:rFonts w:ascii="Courier New" w:hAnsi="Courier New" w:cs="Courier New" w:hint="default"/>
      </w:rPr>
    </w:lvl>
    <w:lvl w:ilvl="5" w:tplc="04150005" w:tentative="1">
      <w:start w:val="1"/>
      <w:numFmt w:val="bullet"/>
      <w:lvlText w:val=""/>
      <w:lvlJc w:val="left"/>
      <w:pPr>
        <w:ind w:left="4604" w:hanging="360"/>
      </w:pPr>
      <w:rPr>
        <w:rFonts w:ascii="Wingdings" w:hAnsi="Wingdings" w:hint="default"/>
      </w:rPr>
    </w:lvl>
    <w:lvl w:ilvl="6" w:tplc="04150001" w:tentative="1">
      <w:start w:val="1"/>
      <w:numFmt w:val="bullet"/>
      <w:lvlText w:val=""/>
      <w:lvlJc w:val="left"/>
      <w:pPr>
        <w:ind w:left="5324" w:hanging="360"/>
      </w:pPr>
      <w:rPr>
        <w:rFonts w:ascii="Symbol" w:hAnsi="Symbol" w:hint="default"/>
      </w:rPr>
    </w:lvl>
    <w:lvl w:ilvl="7" w:tplc="04150003" w:tentative="1">
      <w:start w:val="1"/>
      <w:numFmt w:val="bullet"/>
      <w:lvlText w:val="o"/>
      <w:lvlJc w:val="left"/>
      <w:pPr>
        <w:ind w:left="6044" w:hanging="360"/>
      </w:pPr>
      <w:rPr>
        <w:rFonts w:ascii="Courier New" w:hAnsi="Courier New" w:cs="Courier New" w:hint="default"/>
      </w:rPr>
    </w:lvl>
    <w:lvl w:ilvl="8" w:tplc="04150005" w:tentative="1">
      <w:start w:val="1"/>
      <w:numFmt w:val="bullet"/>
      <w:lvlText w:val=""/>
      <w:lvlJc w:val="left"/>
      <w:pPr>
        <w:ind w:left="6764" w:hanging="360"/>
      </w:pPr>
      <w:rPr>
        <w:rFonts w:ascii="Wingdings" w:hAnsi="Wingdings" w:hint="default"/>
      </w:rPr>
    </w:lvl>
  </w:abstractNum>
  <w:abstractNum w:abstractNumId="24" w15:restartNumberingAfterBreak="0">
    <w:nsid w:val="13222B3D"/>
    <w:multiLevelType w:val="multilevel"/>
    <w:tmpl w:val="12E88E2A"/>
    <w:styleLink w:val="WW8Num5"/>
    <w:lvl w:ilvl="0">
      <w:numFmt w:val="bullet"/>
      <w:lvlText w:val="–"/>
      <w:lvlJc w:val="left"/>
      <w:pPr>
        <w:ind w:left="360" w:hanging="360"/>
      </w:pPr>
      <w:rPr>
        <w:rFonts w:ascii="Times New Roman" w:hAnsi="Times New Roman"/>
      </w:r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5" w15:restartNumberingAfterBreak="0">
    <w:nsid w:val="13247996"/>
    <w:multiLevelType w:val="multilevel"/>
    <w:tmpl w:val="7C96E936"/>
    <w:styleLink w:val="WW8Num10"/>
    <w:lvl w:ilvl="0">
      <w:start w:val="1"/>
      <w:numFmt w:val="decimal"/>
      <w:lvlText w:val="%1."/>
      <w:lvlJc w:val="left"/>
      <w:pPr>
        <w:ind w:left="360" w:hanging="360"/>
      </w:pPr>
    </w:lvl>
    <w:lvl w:ilvl="1">
      <w:start w:val="1"/>
      <w:numFmt w:val="decimal"/>
      <w:lvlText w:val="%2."/>
      <w:lvlJc w:val="left"/>
      <w:pPr>
        <w:ind w:left="1080" w:hanging="360"/>
      </w:pPr>
    </w:lvl>
    <w:lvl w:ilvl="2">
      <w:start w:val="1"/>
      <w:numFmt w:val="decimal"/>
      <w:lvlText w:val="%3."/>
      <w:lvlJc w:val="left"/>
      <w:pPr>
        <w:ind w:left="1440" w:hanging="360"/>
      </w:pPr>
    </w:lvl>
    <w:lvl w:ilvl="3">
      <w:start w:val="1"/>
      <w:numFmt w:val="decimal"/>
      <w:lvlText w:val="%4."/>
      <w:lvlJc w:val="left"/>
      <w:pPr>
        <w:ind w:left="1800" w:hanging="360"/>
      </w:pPr>
    </w:lvl>
    <w:lvl w:ilvl="4">
      <w:start w:val="1"/>
      <w:numFmt w:val="decimal"/>
      <w:lvlText w:val="%5."/>
      <w:lvlJc w:val="left"/>
      <w:pPr>
        <w:ind w:left="2160" w:hanging="360"/>
      </w:pPr>
    </w:lvl>
    <w:lvl w:ilvl="5">
      <w:start w:val="1"/>
      <w:numFmt w:val="decimal"/>
      <w:lvlText w:val="%6."/>
      <w:lvlJc w:val="left"/>
      <w:pPr>
        <w:ind w:left="2520" w:hanging="360"/>
      </w:pPr>
    </w:lvl>
    <w:lvl w:ilvl="6">
      <w:start w:val="1"/>
      <w:numFmt w:val="decimal"/>
      <w:lvlText w:val="%7."/>
      <w:lvlJc w:val="left"/>
      <w:pPr>
        <w:ind w:left="2880" w:hanging="360"/>
      </w:pPr>
    </w:lvl>
    <w:lvl w:ilvl="7">
      <w:start w:val="1"/>
      <w:numFmt w:val="decimal"/>
      <w:lvlText w:val="%8."/>
      <w:lvlJc w:val="left"/>
      <w:pPr>
        <w:ind w:left="3240" w:hanging="360"/>
      </w:pPr>
    </w:lvl>
    <w:lvl w:ilvl="8">
      <w:start w:val="1"/>
      <w:numFmt w:val="decimal"/>
      <w:lvlText w:val="%9."/>
      <w:lvlJc w:val="left"/>
      <w:pPr>
        <w:ind w:left="3600" w:hanging="360"/>
      </w:pPr>
    </w:lvl>
  </w:abstractNum>
  <w:abstractNum w:abstractNumId="26" w15:restartNumberingAfterBreak="0">
    <w:nsid w:val="149079AD"/>
    <w:multiLevelType w:val="hybridMultilevel"/>
    <w:tmpl w:val="4BCC2A4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7" w15:restartNumberingAfterBreak="0">
    <w:nsid w:val="18D149B6"/>
    <w:multiLevelType w:val="hybridMultilevel"/>
    <w:tmpl w:val="A4B8B0E2"/>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28" w15:restartNumberingAfterBreak="0">
    <w:nsid w:val="19EB7A8D"/>
    <w:multiLevelType w:val="hybridMultilevel"/>
    <w:tmpl w:val="819CDE6C"/>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29" w15:restartNumberingAfterBreak="0">
    <w:nsid w:val="1D7849A3"/>
    <w:multiLevelType w:val="hybridMultilevel"/>
    <w:tmpl w:val="FA8448F4"/>
    <w:lvl w:ilvl="0" w:tplc="241483C0">
      <w:start w:val="1"/>
      <w:numFmt w:val="decimal"/>
      <w:lvlText w:val="%1."/>
      <w:lvlJc w:val="left"/>
      <w:pPr>
        <w:ind w:left="720" w:hanging="360"/>
      </w:pPr>
      <w:rPr>
        <w:b w:val="0"/>
        <w:bCs/>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0" w15:restartNumberingAfterBreak="0">
    <w:nsid w:val="22055EBB"/>
    <w:multiLevelType w:val="hybridMultilevel"/>
    <w:tmpl w:val="DDC43A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1" w15:restartNumberingAfterBreak="0">
    <w:nsid w:val="27CB56A9"/>
    <w:multiLevelType w:val="singleLevel"/>
    <w:tmpl w:val="04150017"/>
    <w:lvl w:ilvl="0">
      <w:start w:val="1"/>
      <w:numFmt w:val="lowerLetter"/>
      <w:lvlText w:val="%1)"/>
      <w:lvlJc w:val="left"/>
      <w:pPr>
        <w:ind w:left="720" w:hanging="360"/>
      </w:pPr>
      <w:rPr>
        <w:rFonts w:hint="default"/>
      </w:rPr>
    </w:lvl>
  </w:abstractNum>
  <w:abstractNum w:abstractNumId="32" w15:restartNumberingAfterBreak="0">
    <w:nsid w:val="28755588"/>
    <w:multiLevelType w:val="hybridMultilevel"/>
    <w:tmpl w:val="128CCBE6"/>
    <w:lvl w:ilvl="0" w:tplc="04150011">
      <w:start w:val="1"/>
      <w:numFmt w:val="decimal"/>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33" w15:restartNumberingAfterBreak="0">
    <w:nsid w:val="2AD72ABF"/>
    <w:multiLevelType w:val="singleLevel"/>
    <w:tmpl w:val="7D48A950"/>
    <w:lvl w:ilvl="0">
      <w:numFmt w:val="bullet"/>
      <w:lvlText w:val="-"/>
      <w:lvlJc w:val="left"/>
      <w:pPr>
        <w:tabs>
          <w:tab w:val="num" w:pos="417"/>
        </w:tabs>
        <w:ind w:left="340" w:hanging="283"/>
      </w:pPr>
      <w:rPr>
        <w:rFonts w:hint="default"/>
      </w:rPr>
    </w:lvl>
  </w:abstractNum>
  <w:abstractNum w:abstractNumId="34" w15:restartNumberingAfterBreak="0">
    <w:nsid w:val="2FB160D0"/>
    <w:multiLevelType w:val="hybridMultilevel"/>
    <w:tmpl w:val="7F0EDE2A"/>
    <w:lvl w:ilvl="0" w:tplc="A2F070D2">
      <w:start w:val="3"/>
      <w:numFmt w:val="decimal"/>
      <w:lvlText w:val="%1."/>
      <w:lvlJc w:val="left"/>
      <w:pPr>
        <w:tabs>
          <w:tab w:val="num" w:pos="360"/>
        </w:tabs>
        <w:ind w:left="360" w:hanging="360"/>
      </w:pPr>
      <w:rPr>
        <w:rFonts w:hint="default"/>
      </w:rPr>
    </w:lvl>
    <w:lvl w:ilvl="1" w:tplc="A8428A2C">
      <w:start w:val="1"/>
      <w:numFmt w:val="lowerLetter"/>
      <w:lvlText w:val="%2)"/>
      <w:lvlJc w:val="left"/>
      <w:pPr>
        <w:tabs>
          <w:tab w:val="num" w:pos="1440"/>
        </w:tabs>
        <w:ind w:left="1440" w:hanging="360"/>
      </w:pPr>
      <w:rPr>
        <w:rFonts w:hint="default"/>
      </w:rPr>
    </w:lvl>
    <w:lvl w:ilvl="2" w:tplc="0415001B" w:tentative="1">
      <w:start w:val="1"/>
      <w:numFmt w:val="lowerRoman"/>
      <w:lvlText w:val="%3."/>
      <w:lvlJc w:val="right"/>
      <w:pPr>
        <w:tabs>
          <w:tab w:val="num" w:pos="2160"/>
        </w:tabs>
        <w:ind w:left="2160" w:hanging="180"/>
      </w:pPr>
    </w:lvl>
    <w:lvl w:ilvl="3" w:tplc="0415000F" w:tentative="1">
      <w:start w:val="1"/>
      <w:numFmt w:val="decimal"/>
      <w:lvlText w:val="%4."/>
      <w:lvlJc w:val="left"/>
      <w:pPr>
        <w:tabs>
          <w:tab w:val="num" w:pos="2880"/>
        </w:tabs>
        <w:ind w:left="2880" w:hanging="360"/>
      </w:pPr>
    </w:lvl>
    <w:lvl w:ilvl="4" w:tplc="04150019" w:tentative="1">
      <w:start w:val="1"/>
      <w:numFmt w:val="lowerLetter"/>
      <w:lvlText w:val="%5."/>
      <w:lvlJc w:val="left"/>
      <w:pPr>
        <w:tabs>
          <w:tab w:val="num" w:pos="3600"/>
        </w:tabs>
        <w:ind w:left="3600" w:hanging="360"/>
      </w:pPr>
    </w:lvl>
    <w:lvl w:ilvl="5" w:tplc="0415001B" w:tentative="1">
      <w:start w:val="1"/>
      <w:numFmt w:val="lowerRoman"/>
      <w:lvlText w:val="%6."/>
      <w:lvlJc w:val="right"/>
      <w:pPr>
        <w:tabs>
          <w:tab w:val="num" w:pos="4320"/>
        </w:tabs>
        <w:ind w:left="4320" w:hanging="180"/>
      </w:pPr>
    </w:lvl>
    <w:lvl w:ilvl="6" w:tplc="0415000F" w:tentative="1">
      <w:start w:val="1"/>
      <w:numFmt w:val="decimal"/>
      <w:lvlText w:val="%7."/>
      <w:lvlJc w:val="left"/>
      <w:pPr>
        <w:tabs>
          <w:tab w:val="num" w:pos="5040"/>
        </w:tabs>
        <w:ind w:left="5040" w:hanging="360"/>
      </w:pPr>
    </w:lvl>
    <w:lvl w:ilvl="7" w:tplc="04150019" w:tentative="1">
      <w:start w:val="1"/>
      <w:numFmt w:val="lowerLetter"/>
      <w:lvlText w:val="%8."/>
      <w:lvlJc w:val="left"/>
      <w:pPr>
        <w:tabs>
          <w:tab w:val="num" w:pos="5760"/>
        </w:tabs>
        <w:ind w:left="5760" w:hanging="360"/>
      </w:pPr>
    </w:lvl>
    <w:lvl w:ilvl="8" w:tplc="0415001B" w:tentative="1">
      <w:start w:val="1"/>
      <w:numFmt w:val="lowerRoman"/>
      <w:lvlText w:val="%9."/>
      <w:lvlJc w:val="right"/>
      <w:pPr>
        <w:tabs>
          <w:tab w:val="num" w:pos="6480"/>
        </w:tabs>
        <w:ind w:left="6480" w:hanging="180"/>
      </w:pPr>
    </w:lvl>
  </w:abstractNum>
  <w:abstractNum w:abstractNumId="35" w15:restartNumberingAfterBreak="0">
    <w:nsid w:val="38402983"/>
    <w:multiLevelType w:val="hybridMultilevel"/>
    <w:tmpl w:val="DFA2EBD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6" w15:restartNumberingAfterBreak="0">
    <w:nsid w:val="3B5D1270"/>
    <w:multiLevelType w:val="hybridMultilevel"/>
    <w:tmpl w:val="C45EDE5A"/>
    <w:lvl w:ilvl="0" w:tplc="0415000F">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43DD31A4"/>
    <w:multiLevelType w:val="singleLevel"/>
    <w:tmpl w:val="78B2E992"/>
    <w:lvl w:ilvl="0">
      <w:start w:val="1"/>
      <w:numFmt w:val="decimal"/>
      <w:lvlText w:val="%1."/>
      <w:lvlJc w:val="left"/>
      <w:pPr>
        <w:tabs>
          <w:tab w:val="num" w:pos="360"/>
        </w:tabs>
        <w:ind w:left="360" w:hanging="360"/>
      </w:pPr>
      <w:rPr>
        <w:rFonts w:hint="default"/>
        <w:i w:val="0"/>
        <w:iCs w:val="0"/>
      </w:rPr>
    </w:lvl>
  </w:abstractNum>
  <w:abstractNum w:abstractNumId="38" w15:restartNumberingAfterBreak="0">
    <w:nsid w:val="457D0FA9"/>
    <w:multiLevelType w:val="hybridMultilevel"/>
    <w:tmpl w:val="CB5E7BAA"/>
    <w:lvl w:ilvl="0" w:tplc="0415000F">
      <w:start w:val="1"/>
      <w:numFmt w:val="decimal"/>
      <w:lvlText w:val="%1."/>
      <w:lvlJc w:val="left"/>
      <w:pPr>
        <w:ind w:left="720" w:hanging="360"/>
      </w:pPr>
      <w:rPr>
        <w:rFonts w:hint="default"/>
      </w:rPr>
    </w:lvl>
    <w:lvl w:ilvl="1" w:tplc="D1566914">
      <w:start w:val="1"/>
      <w:numFmt w:val="decimal"/>
      <w:lvlText w:val="%2)"/>
      <w:lvlJc w:val="left"/>
      <w:pPr>
        <w:ind w:left="1440" w:hanging="360"/>
      </w:pPr>
      <w:rPr>
        <w:rFonts w:hint="default"/>
      </w:rPr>
    </w:lvl>
    <w:lvl w:ilvl="2" w:tplc="ABAED4B6">
      <w:start w:val="1"/>
      <w:numFmt w:val="lowerLetter"/>
      <w:lvlText w:val="%3."/>
      <w:lvlJc w:val="left"/>
      <w:pPr>
        <w:ind w:left="2340" w:hanging="360"/>
      </w:pPr>
      <w:rPr>
        <w:rFonts w:hint="default"/>
      </w:r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9" w15:restartNumberingAfterBreak="0">
    <w:nsid w:val="47DD1AF9"/>
    <w:multiLevelType w:val="hybridMultilevel"/>
    <w:tmpl w:val="043CDD6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0" w15:restartNumberingAfterBreak="0">
    <w:nsid w:val="56583658"/>
    <w:multiLevelType w:val="hybridMultilevel"/>
    <w:tmpl w:val="2B8CE330"/>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1" w15:restartNumberingAfterBreak="0">
    <w:nsid w:val="572E4E5D"/>
    <w:multiLevelType w:val="hybridMultilevel"/>
    <w:tmpl w:val="CECA9036"/>
    <w:lvl w:ilvl="0" w:tplc="04150017">
      <w:start w:val="1"/>
      <w:numFmt w:val="lowerLetter"/>
      <w:lvlText w:val="%1)"/>
      <w:lvlJc w:val="left"/>
      <w:pPr>
        <w:ind w:left="1004" w:hanging="360"/>
      </w:pPr>
    </w:lvl>
    <w:lvl w:ilvl="1" w:tplc="04150019" w:tentative="1">
      <w:start w:val="1"/>
      <w:numFmt w:val="lowerLetter"/>
      <w:lvlText w:val="%2."/>
      <w:lvlJc w:val="left"/>
      <w:pPr>
        <w:ind w:left="1724" w:hanging="360"/>
      </w:pPr>
    </w:lvl>
    <w:lvl w:ilvl="2" w:tplc="0415001B" w:tentative="1">
      <w:start w:val="1"/>
      <w:numFmt w:val="lowerRoman"/>
      <w:lvlText w:val="%3."/>
      <w:lvlJc w:val="right"/>
      <w:pPr>
        <w:ind w:left="2444" w:hanging="180"/>
      </w:pPr>
    </w:lvl>
    <w:lvl w:ilvl="3" w:tplc="0415000F" w:tentative="1">
      <w:start w:val="1"/>
      <w:numFmt w:val="decimal"/>
      <w:lvlText w:val="%4."/>
      <w:lvlJc w:val="left"/>
      <w:pPr>
        <w:ind w:left="3164" w:hanging="360"/>
      </w:pPr>
    </w:lvl>
    <w:lvl w:ilvl="4" w:tplc="04150019" w:tentative="1">
      <w:start w:val="1"/>
      <w:numFmt w:val="lowerLetter"/>
      <w:lvlText w:val="%5."/>
      <w:lvlJc w:val="left"/>
      <w:pPr>
        <w:ind w:left="3884" w:hanging="360"/>
      </w:pPr>
    </w:lvl>
    <w:lvl w:ilvl="5" w:tplc="0415001B" w:tentative="1">
      <w:start w:val="1"/>
      <w:numFmt w:val="lowerRoman"/>
      <w:lvlText w:val="%6."/>
      <w:lvlJc w:val="right"/>
      <w:pPr>
        <w:ind w:left="4604" w:hanging="180"/>
      </w:pPr>
    </w:lvl>
    <w:lvl w:ilvl="6" w:tplc="0415000F" w:tentative="1">
      <w:start w:val="1"/>
      <w:numFmt w:val="decimal"/>
      <w:lvlText w:val="%7."/>
      <w:lvlJc w:val="left"/>
      <w:pPr>
        <w:ind w:left="5324" w:hanging="360"/>
      </w:pPr>
    </w:lvl>
    <w:lvl w:ilvl="7" w:tplc="04150019" w:tentative="1">
      <w:start w:val="1"/>
      <w:numFmt w:val="lowerLetter"/>
      <w:lvlText w:val="%8."/>
      <w:lvlJc w:val="left"/>
      <w:pPr>
        <w:ind w:left="6044" w:hanging="360"/>
      </w:pPr>
    </w:lvl>
    <w:lvl w:ilvl="8" w:tplc="0415001B" w:tentative="1">
      <w:start w:val="1"/>
      <w:numFmt w:val="lowerRoman"/>
      <w:lvlText w:val="%9."/>
      <w:lvlJc w:val="right"/>
      <w:pPr>
        <w:ind w:left="6764" w:hanging="180"/>
      </w:pPr>
    </w:lvl>
  </w:abstractNum>
  <w:abstractNum w:abstractNumId="42" w15:restartNumberingAfterBreak="0">
    <w:nsid w:val="58DD6396"/>
    <w:multiLevelType w:val="hybridMultilevel"/>
    <w:tmpl w:val="74B26E32"/>
    <w:lvl w:ilvl="0" w:tplc="04150017">
      <w:start w:val="1"/>
      <w:numFmt w:val="lowerLetter"/>
      <w:lvlText w:val="%1)"/>
      <w:lvlJc w:val="left"/>
      <w:pPr>
        <w:ind w:left="1500" w:hanging="360"/>
      </w:pPr>
    </w:lvl>
    <w:lvl w:ilvl="1" w:tplc="04150019" w:tentative="1">
      <w:start w:val="1"/>
      <w:numFmt w:val="lowerLetter"/>
      <w:lvlText w:val="%2."/>
      <w:lvlJc w:val="left"/>
      <w:pPr>
        <w:ind w:left="2220" w:hanging="360"/>
      </w:pPr>
    </w:lvl>
    <w:lvl w:ilvl="2" w:tplc="0415001B" w:tentative="1">
      <w:start w:val="1"/>
      <w:numFmt w:val="lowerRoman"/>
      <w:lvlText w:val="%3."/>
      <w:lvlJc w:val="right"/>
      <w:pPr>
        <w:ind w:left="2940" w:hanging="180"/>
      </w:pPr>
    </w:lvl>
    <w:lvl w:ilvl="3" w:tplc="0415000F" w:tentative="1">
      <w:start w:val="1"/>
      <w:numFmt w:val="decimal"/>
      <w:lvlText w:val="%4."/>
      <w:lvlJc w:val="left"/>
      <w:pPr>
        <w:ind w:left="3660" w:hanging="360"/>
      </w:pPr>
    </w:lvl>
    <w:lvl w:ilvl="4" w:tplc="04150019" w:tentative="1">
      <w:start w:val="1"/>
      <w:numFmt w:val="lowerLetter"/>
      <w:lvlText w:val="%5."/>
      <w:lvlJc w:val="left"/>
      <w:pPr>
        <w:ind w:left="4380" w:hanging="360"/>
      </w:pPr>
    </w:lvl>
    <w:lvl w:ilvl="5" w:tplc="0415001B" w:tentative="1">
      <w:start w:val="1"/>
      <w:numFmt w:val="lowerRoman"/>
      <w:lvlText w:val="%6."/>
      <w:lvlJc w:val="right"/>
      <w:pPr>
        <w:ind w:left="5100" w:hanging="180"/>
      </w:pPr>
    </w:lvl>
    <w:lvl w:ilvl="6" w:tplc="0415000F" w:tentative="1">
      <w:start w:val="1"/>
      <w:numFmt w:val="decimal"/>
      <w:lvlText w:val="%7."/>
      <w:lvlJc w:val="left"/>
      <w:pPr>
        <w:ind w:left="5820" w:hanging="360"/>
      </w:pPr>
    </w:lvl>
    <w:lvl w:ilvl="7" w:tplc="04150019" w:tentative="1">
      <w:start w:val="1"/>
      <w:numFmt w:val="lowerLetter"/>
      <w:lvlText w:val="%8."/>
      <w:lvlJc w:val="left"/>
      <w:pPr>
        <w:ind w:left="6540" w:hanging="360"/>
      </w:pPr>
    </w:lvl>
    <w:lvl w:ilvl="8" w:tplc="0415001B" w:tentative="1">
      <w:start w:val="1"/>
      <w:numFmt w:val="lowerRoman"/>
      <w:lvlText w:val="%9."/>
      <w:lvlJc w:val="right"/>
      <w:pPr>
        <w:ind w:left="7260" w:hanging="180"/>
      </w:pPr>
    </w:lvl>
  </w:abstractNum>
  <w:abstractNum w:abstractNumId="43" w15:restartNumberingAfterBreak="0">
    <w:nsid w:val="5A4C4F8C"/>
    <w:multiLevelType w:val="hybridMultilevel"/>
    <w:tmpl w:val="0890D884"/>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4" w15:restartNumberingAfterBreak="0">
    <w:nsid w:val="5D2B7449"/>
    <w:multiLevelType w:val="hybridMultilevel"/>
    <w:tmpl w:val="E03E3208"/>
    <w:lvl w:ilvl="0" w:tplc="04150017">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5" w15:restartNumberingAfterBreak="0">
    <w:nsid w:val="6A8B2BE1"/>
    <w:multiLevelType w:val="hybridMultilevel"/>
    <w:tmpl w:val="29F62840"/>
    <w:lvl w:ilvl="0" w:tplc="AEC8DB2E">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6" w15:restartNumberingAfterBreak="0">
    <w:nsid w:val="6D120B5C"/>
    <w:multiLevelType w:val="hybridMultilevel"/>
    <w:tmpl w:val="EFFAEB06"/>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47" w15:restartNumberingAfterBreak="0">
    <w:nsid w:val="6DEB1DB2"/>
    <w:multiLevelType w:val="hybridMultilevel"/>
    <w:tmpl w:val="E8D48F00"/>
    <w:lvl w:ilvl="0" w:tplc="8D045708">
      <w:start w:val="1"/>
      <w:numFmt w:val="decimal"/>
      <w:lvlText w:val="%1."/>
      <w:lvlJc w:val="left"/>
      <w:pPr>
        <w:ind w:left="720" w:hanging="360"/>
      </w:pPr>
      <w:rPr>
        <w:b w:val="0"/>
        <w:bCs/>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8" w15:restartNumberingAfterBreak="0">
    <w:nsid w:val="72E170A1"/>
    <w:multiLevelType w:val="hybridMultilevel"/>
    <w:tmpl w:val="962A4142"/>
    <w:lvl w:ilvl="0" w:tplc="04150011">
      <w:start w:val="1"/>
      <w:numFmt w:val="decimal"/>
      <w:lvlText w:val="%1)"/>
      <w:lvlJc w:val="left"/>
      <w:pPr>
        <w:ind w:left="990" w:hanging="360"/>
      </w:pPr>
    </w:lvl>
    <w:lvl w:ilvl="1" w:tplc="02749708">
      <w:start w:val="1"/>
      <w:numFmt w:val="lowerLetter"/>
      <w:lvlText w:val="%2)"/>
      <w:lvlJc w:val="left"/>
      <w:pPr>
        <w:ind w:left="1710" w:hanging="360"/>
      </w:pPr>
      <w:rPr>
        <w:rFonts w:hint="default"/>
      </w:rPr>
    </w:lvl>
    <w:lvl w:ilvl="2" w:tplc="0415001B" w:tentative="1">
      <w:start w:val="1"/>
      <w:numFmt w:val="lowerRoman"/>
      <w:lvlText w:val="%3."/>
      <w:lvlJc w:val="right"/>
      <w:pPr>
        <w:ind w:left="2430" w:hanging="180"/>
      </w:pPr>
    </w:lvl>
    <w:lvl w:ilvl="3" w:tplc="0415000F" w:tentative="1">
      <w:start w:val="1"/>
      <w:numFmt w:val="decimal"/>
      <w:lvlText w:val="%4."/>
      <w:lvlJc w:val="left"/>
      <w:pPr>
        <w:ind w:left="3150" w:hanging="360"/>
      </w:pPr>
    </w:lvl>
    <w:lvl w:ilvl="4" w:tplc="04150019" w:tentative="1">
      <w:start w:val="1"/>
      <w:numFmt w:val="lowerLetter"/>
      <w:lvlText w:val="%5."/>
      <w:lvlJc w:val="left"/>
      <w:pPr>
        <w:ind w:left="3870" w:hanging="360"/>
      </w:pPr>
    </w:lvl>
    <w:lvl w:ilvl="5" w:tplc="0415001B" w:tentative="1">
      <w:start w:val="1"/>
      <w:numFmt w:val="lowerRoman"/>
      <w:lvlText w:val="%6."/>
      <w:lvlJc w:val="right"/>
      <w:pPr>
        <w:ind w:left="4590" w:hanging="180"/>
      </w:pPr>
    </w:lvl>
    <w:lvl w:ilvl="6" w:tplc="0415000F" w:tentative="1">
      <w:start w:val="1"/>
      <w:numFmt w:val="decimal"/>
      <w:lvlText w:val="%7."/>
      <w:lvlJc w:val="left"/>
      <w:pPr>
        <w:ind w:left="5310" w:hanging="360"/>
      </w:pPr>
    </w:lvl>
    <w:lvl w:ilvl="7" w:tplc="04150019" w:tentative="1">
      <w:start w:val="1"/>
      <w:numFmt w:val="lowerLetter"/>
      <w:lvlText w:val="%8."/>
      <w:lvlJc w:val="left"/>
      <w:pPr>
        <w:ind w:left="6030" w:hanging="360"/>
      </w:pPr>
    </w:lvl>
    <w:lvl w:ilvl="8" w:tplc="0415001B" w:tentative="1">
      <w:start w:val="1"/>
      <w:numFmt w:val="lowerRoman"/>
      <w:lvlText w:val="%9."/>
      <w:lvlJc w:val="right"/>
      <w:pPr>
        <w:ind w:left="6750" w:hanging="180"/>
      </w:pPr>
    </w:lvl>
  </w:abstractNum>
  <w:abstractNum w:abstractNumId="49" w15:restartNumberingAfterBreak="0">
    <w:nsid w:val="732D65CD"/>
    <w:multiLevelType w:val="hybridMultilevel"/>
    <w:tmpl w:val="86EA6052"/>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0" w15:restartNumberingAfterBreak="0">
    <w:nsid w:val="7421576F"/>
    <w:multiLevelType w:val="hybridMultilevel"/>
    <w:tmpl w:val="2AC64F02"/>
    <w:lvl w:ilvl="0" w:tplc="AEC8DB2E">
      <w:start w:val="1"/>
      <w:numFmt w:val="bullet"/>
      <w:lvlText w:val=""/>
      <w:lvlJc w:val="left"/>
      <w:pPr>
        <w:ind w:left="1429" w:hanging="360"/>
      </w:pPr>
      <w:rPr>
        <w:rFonts w:ascii="Symbol" w:hAnsi="Symbol" w:hint="default"/>
      </w:rPr>
    </w:lvl>
    <w:lvl w:ilvl="1" w:tplc="04150003" w:tentative="1">
      <w:start w:val="1"/>
      <w:numFmt w:val="bullet"/>
      <w:lvlText w:val="o"/>
      <w:lvlJc w:val="left"/>
      <w:pPr>
        <w:ind w:left="2149" w:hanging="360"/>
      </w:pPr>
      <w:rPr>
        <w:rFonts w:ascii="Courier New" w:hAnsi="Courier New" w:cs="Courier New" w:hint="default"/>
      </w:rPr>
    </w:lvl>
    <w:lvl w:ilvl="2" w:tplc="04150005" w:tentative="1">
      <w:start w:val="1"/>
      <w:numFmt w:val="bullet"/>
      <w:lvlText w:val=""/>
      <w:lvlJc w:val="left"/>
      <w:pPr>
        <w:ind w:left="2869" w:hanging="360"/>
      </w:pPr>
      <w:rPr>
        <w:rFonts w:ascii="Wingdings" w:hAnsi="Wingdings" w:hint="default"/>
      </w:rPr>
    </w:lvl>
    <w:lvl w:ilvl="3" w:tplc="04150001" w:tentative="1">
      <w:start w:val="1"/>
      <w:numFmt w:val="bullet"/>
      <w:lvlText w:val=""/>
      <w:lvlJc w:val="left"/>
      <w:pPr>
        <w:ind w:left="3589" w:hanging="360"/>
      </w:pPr>
      <w:rPr>
        <w:rFonts w:ascii="Symbol" w:hAnsi="Symbol" w:hint="default"/>
      </w:rPr>
    </w:lvl>
    <w:lvl w:ilvl="4" w:tplc="04150003" w:tentative="1">
      <w:start w:val="1"/>
      <w:numFmt w:val="bullet"/>
      <w:lvlText w:val="o"/>
      <w:lvlJc w:val="left"/>
      <w:pPr>
        <w:ind w:left="4309" w:hanging="360"/>
      </w:pPr>
      <w:rPr>
        <w:rFonts w:ascii="Courier New" w:hAnsi="Courier New" w:cs="Courier New" w:hint="default"/>
      </w:rPr>
    </w:lvl>
    <w:lvl w:ilvl="5" w:tplc="04150005" w:tentative="1">
      <w:start w:val="1"/>
      <w:numFmt w:val="bullet"/>
      <w:lvlText w:val=""/>
      <w:lvlJc w:val="left"/>
      <w:pPr>
        <w:ind w:left="5029" w:hanging="360"/>
      </w:pPr>
      <w:rPr>
        <w:rFonts w:ascii="Wingdings" w:hAnsi="Wingdings" w:hint="default"/>
      </w:rPr>
    </w:lvl>
    <w:lvl w:ilvl="6" w:tplc="04150001" w:tentative="1">
      <w:start w:val="1"/>
      <w:numFmt w:val="bullet"/>
      <w:lvlText w:val=""/>
      <w:lvlJc w:val="left"/>
      <w:pPr>
        <w:ind w:left="5749" w:hanging="360"/>
      </w:pPr>
      <w:rPr>
        <w:rFonts w:ascii="Symbol" w:hAnsi="Symbol" w:hint="default"/>
      </w:rPr>
    </w:lvl>
    <w:lvl w:ilvl="7" w:tplc="04150003" w:tentative="1">
      <w:start w:val="1"/>
      <w:numFmt w:val="bullet"/>
      <w:lvlText w:val="o"/>
      <w:lvlJc w:val="left"/>
      <w:pPr>
        <w:ind w:left="6469" w:hanging="360"/>
      </w:pPr>
      <w:rPr>
        <w:rFonts w:ascii="Courier New" w:hAnsi="Courier New" w:cs="Courier New" w:hint="default"/>
      </w:rPr>
    </w:lvl>
    <w:lvl w:ilvl="8" w:tplc="04150005" w:tentative="1">
      <w:start w:val="1"/>
      <w:numFmt w:val="bullet"/>
      <w:lvlText w:val=""/>
      <w:lvlJc w:val="left"/>
      <w:pPr>
        <w:ind w:left="7189" w:hanging="360"/>
      </w:pPr>
      <w:rPr>
        <w:rFonts w:ascii="Wingdings" w:hAnsi="Wingdings" w:hint="default"/>
      </w:rPr>
    </w:lvl>
  </w:abstractNum>
  <w:abstractNum w:abstractNumId="51" w15:restartNumberingAfterBreak="0">
    <w:nsid w:val="757602CA"/>
    <w:multiLevelType w:val="hybridMultilevel"/>
    <w:tmpl w:val="1CDEB6A4"/>
    <w:lvl w:ilvl="0" w:tplc="04150011">
      <w:start w:val="1"/>
      <w:numFmt w:val="decimal"/>
      <w:lvlText w:val="%1)"/>
      <w:lvlJc w:val="left"/>
      <w:pPr>
        <w:ind w:left="945" w:hanging="360"/>
      </w:pPr>
    </w:lvl>
    <w:lvl w:ilvl="1" w:tplc="04150011">
      <w:start w:val="1"/>
      <w:numFmt w:val="decimal"/>
      <w:lvlText w:val="%2)"/>
      <w:lvlJc w:val="left"/>
      <w:pPr>
        <w:ind w:left="780" w:hanging="360"/>
      </w:pPr>
    </w:lvl>
    <w:lvl w:ilvl="2" w:tplc="326019E6">
      <w:start w:val="1"/>
      <w:numFmt w:val="lowerLetter"/>
      <w:lvlText w:val="%3)"/>
      <w:lvlJc w:val="left"/>
      <w:pPr>
        <w:ind w:left="2565" w:hanging="360"/>
      </w:pPr>
      <w:rPr>
        <w:rFonts w:hint="default"/>
      </w:rPr>
    </w:lvl>
    <w:lvl w:ilvl="3" w:tplc="0415000F" w:tentative="1">
      <w:start w:val="1"/>
      <w:numFmt w:val="decimal"/>
      <w:lvlText w:val="%4."/>
      <w:lvlJc w:val="left"/>
      <w:pPr>
        <w:ind w:left="3105" w:hanging="360"/>
      </w:pPr>
    </w:lvl>
    <w:lvl w:ilvl="4" w:tplc="04150019" w:tentative="1">
      <w:start w:val="1"/>
      <w:numFmt w:val="lowerLetter"/>
      <w:lvlText w:val="%5."/>
      <w:lvlJc w:val="left"/>
      <w:pPr>
        <w:ind w:left="3825" w:hanging="360"/>
      </w:pPr>
    </w:lvl>
    <w:lvl w:ilvl="5" w:tplc="0415001B" w:tentative="1">
      <w:start w:val="1"/>
      <w:numFmt w:val="lowerRoman"/>
      <w:lvlText w:val="%6."/>
      <w:lvlJc w:val="right"/>
      <w:pPr>
        <w:ind w:left="4545" w:hanging="180"/>
      </w:pPr>
    </w:lvl>
    <w:lvl w:ilvl="6" w:tplc="0415000F" w:tentative="1">
      <w:start w:val="1"/>
      <w:numFmt w:val="decimal"/>
      <w:lvlText w:val="%7."/>
      <w:lvlJc w:val="left"/>
      <w:pPr>
        <w:ind w:left="5265" w:hanging="360"/>
      </w:pPr>
    </w:lvl>
    <w:lvl w:ilvl="7" w:tplc="04150019" w:tentative="1">
      <w:start w:val="1"/>
      <w:numFmt w:val="lowerLetter"/>
      <w:lvlText w:val="%8."/>
      <w:lvlJc w:val="left"/>
      <w:pPr>
        <w:ind w:left="5985" w:hanging="360"/>
      </w:pPr>
    </w:lvl>
    <w:lvl w:ilvl="8" w:tplc="0415001B" w:tentative="1">
      <w:start w:val="1"/>
      <w:numFmt w:val="lowerRoman"/>
      <w:lvlText w:val="%9."/>
      <w:lvlJc w:val="right"/>
      <w:pPr>
        <w:ind w:left="6705" w:hanging="180"/>
      </w:pPr>
    </w:lvl>
  </w:abstractNum>
  <w:abstractNum w:abstractNumId="52" w15:restartNumberingAfterBreak="0">
    <w:nsid w:val="79C96133"/>
    <w:multiLevelType w:val="hybridMultilevel"/>
    <w:tmpl w:val="5D40D2DC"/>
    <w:lvl w:ilvl="0" w:tplc="04150017">
      <w:start w:val="1"/>
      <w:numFmt w:val="lowerLetter"/>
      <w:lvlText w:val="%1)"/>
      <w:lvlJc w:val="left"/>
      <w:pPr>
        <w:ind w:left="1287" w:hanging="360"/>
      </w:pPr>
    </w:lvl>
    <w:lvl w:ilvl="1" w:tplc="04150019" w:tentative="1">
      <w:start w:val="1"/>
      <w:numFmt w:val="lowerLetter"/>
      <w:lvlText w:val="%2."/>
      <w:lvlJc w:val="left"/>
      <w:pPr>
        <w:ind w:left="2007" w:hanging="360"/>
      </w:pPr>
    </w:lvl>
    <w:lvl w:ilvl="2" w:tplc="0415001B" w:tentative="1">
      <w:start w:val="1"/>
      <w:numFmt w:val="lowerRoman"/>
      <w:lvlText w:val="%3."/>
      <w:lvlJc w:val="right"/>
      <w:pPr>
        <w:ind w:left="2727" w:hanging="180"/>
      </w:pPr>
    </w:lvl>
    <w:lvl w:ilvl="3" w:tplc="0415000F" w:tentative="1">
      <w:start w:val="1"/>
      <w:numFmt w:val="decimal"/>
      <w:lvlText w:val="%4."/>
      <w:lvlJc w:val="left"/>
      <w:pPr>
        <w:ind w:left="3447" w:hanging="360"/>
      </w:pPr>
    </w:lvl>
    <w:lvl w:ilvl="4" w:tplc="04150019" w:tentative="1">
      <w:start w:val="1"/>
      <w:numFmt w:val="lowerLetter"/>
      <w:lvlText w:val="%5."/>
      <w:lvlJc w:val="left"/>
      <w:pPr>
        <w:ind w:left="4167" w:hanging="360"/>
      </w:pPr>
    </w:lvl>
    <w:lvl w:ilvl="5" w:tplc="0415001B" w:tentative="1">
      <w:start w:val="1"/>
      <w:numFmt w:val="lowerRoman"/>
      <w:lvlText w:val="%6."/>
      <w:lvlJc w:val="right"/>
      <w:pPr>
        <w:ind w:left="4887" w:hanging="180"/>
      </w:pPr>
    </w:lvl>
    <w:lvl w:ilvl="6" w:tplc="0415000F" w:tentative="1">
      <w:start w:val="1"/>
      <w:numFmt w:val="decimal"/>
      <w:lvlText w:val="%7."/>
      <w:lvlJc w:val="left"/>
      <w:pPr>
        <w:ind w:left="5607" w:hanging="360"/>
      </w:pPr>
    </w:lvl>
    <w:lvl w:ilvl="7" w:tplc="04150019" w:tentative="1">
      <w:start w:val="1"/>
      <w:numFmt w:val="lowerLetter"/>
      <w:lvlText w:val="%8."/>
      <w:lvlJc w:val="left"/>
      <w:pPr>
        <w:ind w:left="6327" w:hanging="360"/>
      </w:pPr>
    </w:lvl>
    <w:lvl w:ilvl="8" w:tplc="0415001B" w:tentative="1">
      <w:start w:val="1"/>
      <w:numFmt w:val="lowerRoman"/>
      <w:lvlText w:val="%9."/>
      <w:lvlJc w:val="right"/>
      <w:pPr>
        <w:ind w:left="7047" w:hanging="180"/>
      </w:pPr>
    </w:lvl>
  </w:abstractNum>
  <w:abstractNum w:abstractNumId="53" w15:restartNumberingAfterBreak="0">
    <w:nsid w:val="79E5141A"/>
    <w:multiLevelType w:val="singleLevel"/>
    <w:tmpl w:val="500C45BC"/>
    <w:lvl w:ilvl="0">
      <w:start w:val="2"/>
      <w:numFmt w:val="decimal"/>
      <w:lvlText w:val="%1."/>
      <w:lvlJc w:val="left"/>
      <w:pPr>
        <w:tabs>
          <w:tab w:val="num" w:pos="360"/>
        </w:tabs>
        <w:ind w:left="360" w:hanging="360"/>
      </w:pPr>
    </w:lvl>
  </w:abstractNum>
  <w:abstractNum w:abstractNumId="54" w15:restartNumberingAfterBreak="0">
    <w:nsid w:val="7F8319DB"/>
    <w:multiLevelType w:val="hybridMultilevel"/>
    <w:tmpl w:val="FEC2E68C"/>
    <w:lvl w:ilvl="0" w:tplc="04150017">
      <w:start w:val="1"/>
      <w:numFmt w:val="lowerLetter"/>
      <w:lvlText w:val="%1)"/>
      <w:lvlJc w:val="left"/>
      <w:pPr>
        <w:ind w:left="1200" w:hanging="360"/>
      </w:pPr>
    </w:lvl>
    <w:lvl w:ilvl="1" w:tplc="04150017">
      <w:start w:val="1"/>
      <w:numFmt w:val="lowerLetter"/>
      <w:lvlText w:val="%2)"/>
      <w:lvlJc w:val="left"/>
      <w:pPr>
        <w:ind w:left="720" w:hanging="360"/>
      </w:pPr>
    </w:lvl>
    <w:lvl w:ilvl="2" w:tplc="0415001B" w:tentative="1">
      <w:start w:val="1"/>
      <w:numFmt w:val="lowerRoman"/>
      <w:lvlText w:val="%3."/>
      <w:lvlJc w:val="right"/>
      <w:pPr>
        <w:ind w:left="2640" w:hanging="180"/>
      </w:pPr>
    </w:lvl>
    <w:lvl w:ilvl="3" w:tplc="0415000F" w:tentative="1">
      <w:start w:val="1"/>
      <w:numFmt w:val="decimal"/>
      <w:lvlText w:val="%4."/>
      <w:lvlJc w:val="left"/>
      <w:pPr>
        <w:ind w:left="3360" w:hanging="360"/>
      </w:pPr>
    </w:lvl>
    <w:lvl w:ilvl="4" w:tplc="04150019" w:tentative="1">
      <w:start w:val="1"/>
      <w:numFmt w:val="lowerLetter"/>
      <w:lvlText w:val="%5."/>
      <w:lvlJc w:val="left"/>
      <w:pPr>
        <w:ind w:left="4080" w:hanging="360"/>
      </w:pPr>
    </w:lvl>
    <w:lvl w:ilvl="5" w:tplc="0415001B" w:tentative="1">
      <w:start w:val="1"/>
      <w:numFmt w:val="lowerRoman"/>
      <w:lvlText w:val="%6."/>
      <w:lvlJc w:val="right"/>
      <w:pPr>
        <w:ind w:left="4800" w:hanging="180"/>
      </w:pPr>
    </w:lvl>
    <w:lvl w:ilvl="6" w:tplc="0415000F" w:tentative="1">
      <w:start w:val="1"/>
      <w:numFmt w:val="decimal"/>
      <w:lvlText w:val="%7."/>
      <w:lvlJc w:val="left"/>
      <w:pPr>
        <w:ind w:left="5520" w:hanging="360"/>
      </w:pPr>
    </w:lvl>
    <w:lvl w:ilvl="7" w:tplc="04150019" w:tentative="1">
      <w:start w:val="1"/>
      <w:numFmt w:val="lowerLetter"/>
      <w:lvlText w:val="%8."/>
      <w:lvlJc w:val="left"/>
      <w:pPr>
        <w:ind w:left="6240" w:hanging="360"/>
      </w:pPr>
    </w:lvl>
    <w:lvl w:ilvl="8" w:tplc="0415001B" w:tentative="1">
      <w:start w:val="1"/>
      <w:numFmt w:val="lowerRoman"/>
      <w:lvlText w:val="%9."/>
      <w:lvlJc w:val="right"/>
      <w:pPr>
        <w:ind w:left="6960" w:hanging="180"/>
      </w:pPr>
    </w:lvl>
  </w:abstractNum>
  <w:num w:numId="1" w16cid:durableId="1601110842">
    <w:abstractNumId w:val="0"/>
  </w:num>
  <w:num w:numId="2" w16cid:durableId="1716852039">
    <w:abstractNumId w:val="24"/>
  </w:num>
  <w:num w:numId="3" w16cid:durableId="134180730">
    <w:abstractNumId w:val="25"/>
  </w:num>
  <w:num w:numId="4" w16cid:durableId="574128047">
    <w:abstractNumId w:val="27"/>
  </w:num>
  <w:num w:numId="5" w16cid:durableId="1530797772">
    <w:abstractNumId w:val="40"/>
  </w:num>
  <w:num w:numId="6" w16cid:durableId="1040938745">
    <w:abstractNumId w:val="17"/>
  </w:num>
  <w:num w:numId="7" w16cid:durableId="762729293">
    <w:abstractNumId w:val="36"/>
  </w:num>
  <w:num w:numId="8" w16cid:durableId="640575891">
    <w:abstractNumId w:val="38"/>
  </w:num>
  <w:num w:numId="9" w16cid:durableId="80879178">
    <w:abstractNumId w:val="51"/>
  </w:num>
  <w:num w:numId="10" w16cid:durableId="1684282164">
    <w:abstractNumId w:val="42"/>
  </w:num>
  <w:num w:numId="11" w16cid:durableId="658340882">
    <w:abstractNumId w:val="37"/>
  </w:num>
  <w:num w:numId="12" w16cid:durableId="1974409670">
    <w:abstractNumId w:val="31"/>
  </w:num>
  <w:num w:numId="13" w16cid:durableId="262885410">
    <w:abstractNumId w:val="33"/>
  </w:num>
  <w:num w:numId="14" w16cid:durableId="1173178460">
    <w:abstractNumId w:val="45"/>
  </w:num>
  <w:num w:numId="15" w16cid:durableId="1075594415">
    <w:abstractNumId w:val="50"/>
  </w:num>
  <w:num w:numId="16" w16cid:durableId="1365016423">
    <w:abstractNumId w:val="44"/>
  </w:num>
  <w:num w:numId="17" w16cid:durableId="1321228039">
    <w:abstractNumId w:val="19"/>
  </w:num>
  <w:num w:numId="18" w16cid:durableId="280380942">
    <w:abstractNumId w:val="47"/>
  </w:num>
  <w:num w:numId="19" w16cid:durableId="986474719">
    <w:abstractNumId w:val="5"/>
  </w:num>
  <w:num w:numId="20" w16cid:durableId="1745446600">
    <w:abstractNumId w:val="30"/>
  </w:num>
  <w:num w:numId="21" w16cid:durableId="1055541578">
    <w:abstractNumId w:val="20"/>
  </w:num>
  <w:num w:numId="22" w16cid:durableId="660741911">
    <w:abstractNumId w:val="35"/>
  </w:num>
  <w:num w:numId="23" w16cid:durableId="1359893416">
    <w:abstractNumId w:val="16"/>
  </w:num>
  <w:num w:numId="24" w16cid:durableId="453401412">
    <w:abstractNumId w:val="1"/>
  </w:num>
  <w:num w:numId="25" w16cid:durableId="2006664966">
    <w:abstractNumId w:val="12"/>
  </w:num>
  <w:num w:numId="26" w16cid:durableId="1222713232">
    <w:abstractNumId w:val="34"/>
  </w:num>
  <w:num w:numId="27" w16cid:durableId="1350792469">
    <w:abstractNumId w:val="21"/>
  </w:num>
  <w:num w:numId="28" w16cid:durableId="157157669">
    <w:abstractNumId w:val="48"/>
  </w:num>
  <w:num w:numId="29" w16cid:durableId="703560040">
    <w:abstractNumId w:val="26"/>
  </w:num>
  <w:num w:numId="30" w16cid:durableId="951939957">
    <w:abstractNumId w:val="54"/>
  </w:num>
  <w:num w:numId="31" w16cid:durableId="1853687418">
    <w:abstractNumId w:val="43"/>
  </w:num>
  <w:num w:numId="32" w16cid:durableId="1175147480">
    <w:abstractNumId w:val="32"/>
  </w:num>
  <w:num w:numId="33" w16cid:durableId="1723283964">
    <w:abstractNumId w:val="52"/>
  </w:num>
  <w:num w:numId="34" w16cid:durableId="2078045951">
    <w:abstractNumId w:val="46"/>
  </w:num>
  <w:num w:numId="35" w16cid:durableId="1348870043">
    <w:abstractNumId w:val="39"/>
  </w:num>
  <w:num w:numId="36" w16cid:durableId="1536575673">
    <w:abstractNumId w:val="29"/>
  </w:num>
  <w:num w:numId="37" w16cid:durableId="2049062337">
    <w:abstractNumId w:val="41"/>
  </w:num>
  <w:num w:numId="38" w16cid:durableId="303394810">
    <w:abstractNumId w:val="49"/>
  </w:num>
  <w:num w:numId="39" w16cid:durableId="255599364">
    <w:abstractNumId w:val="22"/>
  </w:num>
  <w:num w:numId="40" w16cid:durableId="880166425">
    <w:abstractNumId w:val="53"/>
  </w:num>
  <w:num w:numId="41" w16cid:durableId="1586764082">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93831726">
    <w:abstractNumId w:val="23"/>
  </w:num>
  <w:num w:numId="43" w16cid:durableId="398947307">
    <w:abstractNumId w:val="15"/>
  </w:num>
  <w:num w:numId="44" w16cid:durableId="1893417269">
    <w:abstractNumId w:val="28"/>
  </w:num>
  <w:num w:numId="45" w16cid:durableId="1240754173">
    <w:abstractNumId w:val="1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1469"/>
    <w:rsid w:val="000056D2"/>
    <w:rsid w:val="000150B7"/>
    <w:rsid w:val="000238E7"/>
    <w:rsid w:val="00050292"/>
    <w:rsid w:val="0005391B"/>
    <w:rsid w:val="0007759B"/>
    <w:rsid w:val="000817EA"/>
    <w:rsid w:val="00081E20"/>
    <w:rsid w:val="000B4CA3"/>
    <w:rsid w:val="000C2A68"/>
    <w:rsid w:val="000C2B1F"/>
    <w:rsid w:val="000C3F17"/>
    <w:rsid w:val="000D2F6C"/>
    <w:rsid w:val="000E1CEB"/>
    <w:rsid w:val="00100FB1"/>
    <w:rsid w:val="00103BCB"/>
    <w:rsid w:val="001050AB"/>
    <w:rsid w:val="00112DDC"/>
    <w:rsid w:val="0012156F"/>
    <w:rsid w:val="00127225"/>
    <w:rsid w:val="00137FC1"/>
    <w:rsid w:val="00141662"/>
    <w:rsid w:val="00147AE6"/>
    <w:rsid w:val="0015132A"/>
    <w:rsid w:val="001573B5"/>
    <w:rsid w:val="00172982"/>
    <w:rsid w:val="00182A75"/>
    <w:rsid w:val="001961C8"/>
    <w:rsid w:val="001B1621"/>
    <w:rsid w:val="001B24E4"/>
    <w:rsid w:val="001C576F"/>
    <w:rsid w:val="001D7950"/>
    <w:rsid w:val="001E355D"/>
    <w:rsid w:val="001F6C02"/>
    <w:rsid w:val="002013A5"/>
    <w:rsid w:val="0020218A"/>
    <w:rsid w:val="002021F9"/>
    <w:rsid w:val="002026F8"/>
    <w:rsid w:val="00205965"/>
    <w:rsid w:val="0021240C"/>
    <w:rsid w:val="0021268E"/>
    <w:rsid w:val="00222497"/>
    <w:rsid w:val="0025060D"/>
    <w:rsid w:val="002635FE"/>
    <w:rsid w:val="0028317D"/>
    <w:rsid w:val="00283C48"/>
    <w:rsid w:val="00291643"/>
    <w:rsid w:val="002920FC"/>
    <w:rsid w:val="00295AB3"/>
    <w:rsid w:val="002A0DA9"/>
    <w:rsid w:val="002A7D0B"/>
    <w:rsid w:val="002B4079"/>
    <w:rsid w:val="002C0CED"/>
    <w:rsid w:val="002C1035"/>
    <w:rsid w:val="002C164D"/>
    <w:rsid w:val="002E4CDF"/>
    <w:rsid w:val="002E58D2"/>
    <w:rsid w:val="002E691D"/>
    <w:rsid w:val="002F2A75"/>
    <w:rsid w:val="002F630B"/>
    <w:rsid w:val="002F73C7"/>
    <w:rsid w:val="00300A2B"/>
    <w:rsid w:val="00301A20"/>
    <w:rsid w:val="0031224B"/>
    <w:rsid w:val="00313C6A"/>
    <w:rsid w:val="00321DA1"/>
    <w:rsid w:val="0033247C"/>
    <w:rsid w:val="00353EA0"/>
    <w:rsid w:val="00366004"/>
    <w:rsid w:val="00376BFC"/>
    <w:rsid w:val="00383C70"/>
    <w:rsid w:val="00385307"/>
    <w:rsid w:val="00393ADE"/>
    <w:rsid w:val="003A6623"/>
    <w:rsid w:val="003B0B06"/>
    <w:rsid w:val="003B26D4"/>
    <w:rsid w:val="003B4365"/>
    <w:rsid w:val="003B446D"/>
    <w:rsid w:val="003D1445"/>
    <w:rsid w:val="003D1806"/>
    <w:rsid w:val="003F0423"/>
    <w:rsid w:val="00406E2C"/>
    <w:rsid w:val="004102C7"/>
    <w:rsid w:val="00421286"/>
    <w:rsid w:val="004242E0"/>
    <w:rsid w:val="0044104E"/>
    <w:rsid w:val="0044246E"/>
    <w:rsid w:val="00454B35"/>
    <w:rsid w:val="004630BD"/>
    <w:rsid w:val="00480213"/>
    <w:rsid w:val="00480620"/>
    <w:rsid w:val="004A01BF"/>
    <w:rsid w:val="004A18AE"/>
    <w:rsid w:val="004A5959"/>
    <w:rsid w:val="004A623A"/>
    <w:rsid w:val="004D3400"/>
    <w:rsid w:val="004E2D54"/>
    <w:rsid w:val="00503ED6"/>
    <w:rsid w:val="00507558"/>
    <w:rsid w:val="005114DF"/>
    <w:rsid w:val="00511B56"/>
    <w:rsid w:val="00526C82"/>
    <w:rsid w:val="00534E59"/>
    <w:rsid w:val="00546304"/>
    <w:rsid w:val="00570196"/>
    <w:rsid w:val="00575731"/>
    <w:rsid w:val="00587E98"/>
    <w:rsid w:val="00594FAA"/>
    <w:rsid w:val="005A19D2"/>
    <w:rsid w:val="005A21A4"/>
    <w:rsid w:val="005D2BDF"/>
    <w:rsid w:val="005D4162"/>
    <w:rsid w:val="005E50CE"/>
    <w:rsid w:val="005F6C32"/>
    <w:rsid w:val="00602AA6"/>
    <w:rsid w:val="006121A2"/>
    <w:rsid w:val="00637D12"/>
    <w:rsid w:val="00643CA7"/>
    <w:rsid w:val="00646FBE"/>
    <w:rsid w:val="00652546"/>
    <w:rsid w:val="00657893"/>
    <w:rsid w:val="0066639F"/>
    <w:rsid w:val="0066736B"/>
    <w:rsid w:val="006700D4"/>
    <w:rsid w:val="00674A54"/>
    <w:rsid w:val="00676B0B"/>
    <w:rsid w:val="00676C41"/>
    <w:rsid w:val="006862CD"/>
    <w:rsid w:val="0069339E"/>
    <w:rsid w:val="006A3755"/>
    <w:rsid w:val="006B7235"/>
    <w:rsid w:val="006C388E"/>
    <w:rsid w:val="006C79EB"/>
    <w:rsid w:val="006D61B0"/>
    <w:rsid w:val="006E1952"/>
    <w:rsid w:val="006E5852"/>
    <w:rsid w:val="006F3A2B"/>
    <w:rsid w:val="0070760D"/>
    <w:rsid w:val="00713577"/>
    <w:rsid w:val="00722469"/>
    <w:rsid w:val="00732211"/>
    <w:rsid w:val="00735139"/>
    <w:rsid w:val="00752CDF"/>
    <w:rsid w:val="00756CDC"/>
    <w:rsid w:val="007641A9"/>
    <w:rsid w:val="00767AB9"/>
    <w:rsid w:val="00776DA3"/>
    <w:rsid w:val="00785C9B"/>
    <w:rsid w:val="00787194"/>
    <w:rsid w:val="007876CE"/>
    <w:rsid w:val="0079016C"/>
    <w:rsid w:val="007A1260"/>
    <w:rsid w:val="007A3564"/>
    <w:rsid w:val="007A6CF8"/>
    <w:rsid w:val="007B5E99"/>
    <w:rsid w:val="007D3128"/>
    <w:rsid w:val="007D50EB"/>
    <w:rsid w:val="007E1C10"/>
    <w:rsid w:val="007F006F"/>
    <w:rsid w:val="007F058A"/>
    <w:rsid w:val="007F5F9E"/>
    <w:rsid w:val="00815C76"/>
    <w:rsid w:val="00816674"/>
    <w:rsid w:val="00823B2E"/>
    <w:rsid w:val="008243CA"/>
    <w:rsid w:val="008270D1"/>
    <w:rsid w:val="00833185"/>
    <w:rsid w:val="0083557E"/>
    <w:rsid w:val="00853A84"/>
    <w:rsid w:val="00866B61"/>
    <w:rsid w:val="00871949"/>
    <w:rsid w:val="0088040D"/>
    <w:rsid w:val="00881043"/>
    <w:rsid w:val="00883670"/>
    <w:rsid w:val="00885AD0"/>
    <w:rsid w:val="008C4FF9"/>
    <w:rsid w:val="008D41B2"/>
    <w:rsid w:val="008E387F"/>
    <w:rsid w:val="0093772F"/>
    <w:rsid w:val="00951548"/>
    <w:rsid w:val="009650B8"/>
    <w:rsid w:val="00971596"/>
    <w:rsid w:val="009771D3"/>
    <w:rsid w:val="00992445"/>
    <w:rsid w:val="009A1FF8"/>
    <w:rsid w:val="009B044F"/>
    <w:rsid w:val="009D2E5A"/>
    <w:rsid w:val="009D64D5"/>
    <w:rsid w:val="009E58D8"/>
    <w:rsid w:val="00A117DA"/>
    <w:rsid w:val="00A13FEA"/>
    <w:rsid w:val="00A30A6E"/>
    <w:rsid w:val="00A419F9"/>
    <w:rsid w:val="00A44422"/>
    <w:rsid w:val="00A563BD"/>
    <w:rsid w:val="00A61AAE"/>
    <w:rsid w:val="00A66329"/>
    <w:rsid w:val="00A72AB4"/>
    <w:rsid w:val="00A74640"/>
    <w:rsid w:val="00A76B54"/>
    <w:rsid w:val="00A80F23"/>
    <w:rsid w:val="00AA6928"/>
    <w:rsid w:val="00AC0F52"/>
    <w:rsid w:val="00AC259D"/>
    <w:rsid w:val="00AE2B56"/>
    <w:rsid w:val="00B05F9E"/>
    <w:rsid w:val="00B126BA"/>
    <w:rsid w:val="00B12907"/>
    <w:rsid w:val="00B20E52"/>
    <w:rsid w:val="00B27CC6"/>
    <w:rsid w:val="00B320A3"/>
    <w:rsid w:val="00B37A4E"/>
    <w:rsid w:val="00B60BDB"/>
    <w:rsid w:val="00B64890"/>
    <w:rsid w:val="00B64E15"/>
    <w:rsid w:val="00BB0D86"/>
    <w:rsid w:val="00BB7EA4"/>
    <w:rsid w:val="00BC20B0"/>
    <w:rsid w:val="00BC490F"/>
    <w:rsid w:val="00BC577E"/>
    <w:rsid w:val="00BE62F3"/>
    <w:rsid w:val="00BF2183"/>
    <w:rsid w:val="00C00B6F"/>
    <w:rsid w:val="00C10042"/>
    <w:rsid w:val="00C11B98"/>
    <w:rsid w:val="00C16F51"/>
    <w:rsid w:val="00C2038E"/>
    <w:rsid w:val="00C25FA4"/>
    <w:rsid w:val="00C31CA0"/>
    <w:rsid w:val="00C503DC"/>
    <w:rsid w:val="00C5513E"/>
    <w:rsid w:val="00C63E41"/>
    <w:rsid w:val="00C676FA"/>
    <w:rsid w:val="00C67819"/>
    <w:rsid w:val="00CA68AD"/>
    <w:rsid w:val="00CA6B5F"/>
    <w:rsid w:val="00CB1469"/>
    <w:rsid w:val="00CD55BB"/>
    <w:rsid w:val="00CD66D3"/>
    <w:rsid w:val="00CE3328"/>
    <w:rsid w:val="00CE3495"/>
    <w:rsid w:val="00CE620A"/>
    <w:rsid w:val="00CE6ADD"/>
    <w:rsid w:val="00D01B72"/>
    <w:rsid w:val="00D034BC"/>
    <w:rsid w:val="00D0418F"/>
    <w:rsid w:val="00D224F8"/>
    <w:rsid w:val="00D24313"/>
    <w:rsid w:val="00D26E00"/>
    <w:rsid w:val="00D32B60"/>
    <w:rsid w:val="00D50DCC"/>
    <w:rsid w:val="00D54950"/>
    <w:rsid w:val="00D663D1"/>
    <w:rsid w:val="00D73808"/>
    <w:rsid w:val="00D73992"/>
    <w:rsid w:val="00D73F3E"/>
    <w:rsid w:val="00D74DF3"/>
    <w:rsid w:val="00D77BFE"/>
    <w:rsid w:val="00D81DE3"/>
    <w:rsid w:val="00D87A89"/>
    <w:rsid w:val="00D91C21"/>
    <w:rsid w:val="00D97126"/>
    <w:rsid w:val="00DA3D61"/>
    <w:rsid w:val="00DB3768"/>
    <w:rsid w:val="00DC0B28"/>
    <w:rsid w:val="00DC37A8"/>
    <w:rsid w:val="00DC54DA"/>
    <w:rsid w:val="00DE3CB1"/>
    <w:rsid w:val="00E0077C"/>
    <w:rsid w:val="00E03773"/>
    <w:rsid w:val="00E136E8"/>
    <w:rsid w:val="00E25AEE"/>
    <w:rsid w:val="00E3581A"/>
    <w:rsid w:val="00E358B7"/>
    <w:rsid w:val="00E46F16"/>
    <w:rsid w:val="00E51891"/>
    <w:rsid w:val="00E54AF7"/>
    <w:rsid w:val="00E6404B"/>
    <w:rsid w:val="00E64E5B"/>
    <w:rsid w:val="00E9163A"/>
    <w:rsid w:val="00E9180F"/>
    <w:rsid w:val="00E93F6C"/>
    <w:rsid w:val="00E94443"/>
    <w:rsid w:val="00EB332F"/>
    <w:rsid w:val="00EB3AD1"/>
    <w:rsid w:val="00EC1C7E"/>
    <w:rsid w:val="00EE4BAF"/>
    <w:rsid w:val="00EF2A58"/>
    <w:rsid w:val="00EF6969"/>
    <w:rsid w:val="00F15F25"/>
    <w:rsid w:val="00F21316"/>
    <w:rsid w:val="00F32D6E"/>
    <w:rsid w:val="00F45DA0"/>
    <w:rsid w:val="00F53698"/>
    <w:rsid w:val="00F57F95"/>
    <w:rsid w:val="00F75451"/>
    <w:rsid w:val="00F86815"/>
    <w:rsid w:val="00FA3E7C"/>
    <w:rsid w:val="00FB0D5C"/>
    <w:rsid w:val="00FD0665"/>
    <w:rsid w:val="00FD6773"/>
    <w:rsid w:val="00FE2598"/>
    <w:rsid w:val="00FE3D6C"/>
    <w:rsid w:val="00FF0DED"/>
    <w:rsid w:val="00FF6C6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F4C6905"/>
  <w15:chartTrackingRefBased/>
  <w15:docId w15:val="{FECC7BC7-2787-4BF2-B249-0E7D22CFEB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ny">
    <w:name w:val="Normal"/>
    <w:qFormat/>
    <w:rsid w:val="00CB1469"/>
    <w:pPr>
      <w:suppressAutoHyphens/>
    </w:pPr>
    <w:rPr>
      <w:rFonts w:eastAsia="Calibri"/>
      <w:lang w:eastAsia="ar-SA"/>
    </w:rPr>
  </w:style>
  <w:style w:type="paragraph" w:styleId="Nagwek4">
    <w:name w:val="heading 4"/>
    <w:basedOn w:val="Normalny"/>
    <w:next w:val="Normalny"/>
    <w:link w:val="Nagwek4Znak"/>
    <w:qFormat/>
    <w:rsid w:val="00CB1469"/>
    <w:pPr>
      <w:keepNext/>
      <w:spacing w:before="240" w:after="60"/>
      <w:outlineLvl w:val="3"/>
    </w:pPr>
    <w:rPr>
      <w:rFonts w:ascii="Calibri" w:hAnsi="Calibri"/>
      <w:b/>
      <w:bCs/>
      <w:sz w:val="28"/>
      <w:szCs w:val="28"/>
    </w:rPr>
  </w:style>
  <w:style w:type="paragraph" w:styleId="Nagwek8">
    <w:name w:val="heading 8"/>
    <w:basedOn w:val="Normalny"/>
    <w:next w:val="Normalny"/>
    <w:link w:val="Nagwek8Znak"/>
    <w:qFormat/>
    <w:rsid w:val="00CB1469"/>
    <w:pPr>
      <w:keepNext/>
      <w:numPr>
        <w:ilvl w:val="7"/>
        <w:numId w:val="1"/>
      </w:numPr>
      <w:jc w:val="center"/>
      <w:outlineLvl w:val="7"/>
    </w:pPr>
    <w:rPr>
      <w:b/>
      <w:smallCaps/>
      <w:sz w:val="4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4Znak">
    <w:name w:val="Nagłówek 4 Znak"/>
    <w:link w:val="Nagwek4"/>
    <w:locked/>
    <w:rsid w:val="00CB1469"/>
    <w:rPr>
      <w:rFonts w:ascii="Calibri" w:eastAsia="Calibri" w:hAnsi="Calibri"/>
      <w:b/>
      <w:bCs/>
      <w:sz w:val="28"/>
      <w:szCs w:val="28"/>
      <w:lang w:val="pl-PL" w:eastAsia="ar-SA" w:bidi="ar-SA"/>
    </w:rPr>
  </w:style>
  <w:style w:type="character" w:customStyle="1" w:styleId="Nagwek8Znak">
    <w:name w:val="Nagłówek 8 Znak"/>
    <w:link w:val="Nagwek8"/>
    <w:locked/>
    <w:rsid w:val="00CB1469"/>
    <w:rPr>
      <w:rFonts w:eastAsia="Calibri"/>
      <w:b/>
      <w:smallCaps/>
      <w:sz w:val="40"/>
      <w:lang w:eastAsia="ar-SA"/>
    </w:rPr>
  </w:style>
  <w:style w:type="character" w:styleId="Hipercze">
    <w:name w:val="Hyperlink"/>
    <w:rsid w:val="00CB1469"/>
    <w:rPr>
      <w:color w:val="0000FF"/>
      <w:u w:val="single"/>
    </w:rPr>
  </w:style>
  <w:style w:type="paragraph" w:styleId="Tekstpodstawowy">
    <w:name w:val="Body Text"/>
    <w:aliases w:val="(F2)"/>
    <w:basedOn w:val="Normalny"/>
    <w:link w:val="TekstpodstawowyZnak"/>
    <w:rsid w:val="00CB1469"/>
    <w:pPr>
      <w:widowControl w:val="0"/>
      <w:jc w:val="both"/>
    </w:pPr>
    <w:rPr>
      <w:sz w:val="24"/>
    </w:rPr>
  </w:style>
  <w:style w:type="paragraph" w:customStyle="1" w:styleId="Sowowa">
    <w:name w:val="Sowowa"/>
    <w:basedOn w:val="Normalny"/>
    <w:rsid w:val="00CB1469"/>
    <w:pPr>
      <w:widowControl w:val="0"/>
      <w:spacing w:line="360" w:lineRule="auto"/>
    </w:pPr>
    <w:rPr>
      <w:sz w:val="24"/>
    </w:rPr>
  </w:style>
  <w:style w:type="paragraph" w:styleId="Stopka">
    <w:name w:val="footer"/>
    <w:basedOn w:val="Normalny"/>
    <w:link w:val="StopkaZnak"/>
    <w:rsid w:val="00CB1469"/>
    <w:pPr>
      <w:tabs>
        <w:tab w:val="center" w:pos="4536"/>
        <w:tab w:val="right" w:pos="9072"/>
      </w:tabs>
    </w:pPr>
    <w:rPr>
      <w:sz w:val="24"/>
    </w:rPr>
  </w:style>
  <w:style w:type="character" w:customStyle="1" w:styleId="StopkaZnak">
    <w:name w:val="Stopka Znak"/>
    <w:link w:val="Stopka"/>
    <w:locked/>
    <w:rsid w:val="00CB1469"/>
    <w:rPr>
      <w:rFonts w:eastAsia="Calibri"/>
      <w:sz w:val="24"/>
      <w:lang w:val="pl-PL" w:eastAsia="ar-SA" w:bidi="ar-SA"/>
    </w:rPr>
  </w:style>
  <w:style w:type="paragraph" w:styleId="Nagwek">
    <w:name w:val="header"/>
    <w:aliases w:val="Nagłówek strony"/>
    <w:basedOn w:val="Normalny"/>
    <w:link w:val="NagwekZnak"/>
    <w:rsid w:val="00CB1469"/>
    <w:pPr>
      <w:tabs>
        <w:tab w:val="center" w:pos="4536"/>
        <w:tab w:val="right" w:pos="9072"/>
      </w:tabs>
    </w:pPr>
    <w:rPr>
      <w:sz w:val="24"/>
    </w:rPr>
  </w:style>
  <w:style w:type="character" w:customStyle="1" w:styleId="NagwekZnak">
    <w:name w:val="Nagłówek Znak"/>
    <w:aliases w:val="Nagłówek strony Znak"/>
    <w:link w:val="Nagwek"/>
    <w:locked/>
    <w:rsid w:val="00CB1469"/>
    <w:rPr>
      <w:rFonts w:eastAsia="Calibri"/>
      <w:sz w:val="24"/>
      <w:lang w:val="pl-PL" w:eastAsia="ar-SA" w:bidi="ar-SA"/>
    </w:rPr>
  </w:style>
  <w:style w:type="paragraph" w:styleId="Tekstpodstawowywcity">
    <w:name w:val="Body Text Indent"/>
    <w:basedOn w:val="Normalny"/>
    <w:link w:val="TekstpodstawowywcityZnak"/>
    <w:rsid w:val="00CB1469"/>
    <w:pPr>
      <w:spacing w:after="120"/>
      <w:ind w:left="283"/>
    </w:pPr>
  </w:style>
  <w:style w:type="paragraph" w:styleId="Tekstkomentarza">
    <w:name w:val="annotation text"/>
    <w:basedOn w:val="Normalny"/>
    <w:link w:val="TekstkomentarzaZnak"/>
    <w:semiHidden/>
    <w:rsid w:val="00CB1469"/>
  </w:style>
  <w:style w:type="character" w:customStyle="1" w:styleId="TekstkomentarzaZnak">
    <w:name w:val="Tekst komentarza Znak"/>
    <w:link w:val="Tekstkomentarza"/>
    <w:locked/>
    <w:rsid w:val="00CB1469"/>
    <w:rPr>
      <w:rFonts w:eastAsia="Calibri"/>
      <w:lang w:val="pl-PL" w:eastAsia="ar-SA" w:bidi="ar-SA"/>
    </w:rPr>
  </w:style>
  <w:style w:type="paragraph" w:customStyle="1" w:styleId="Akapitzlist1">
    <w:name w:val="Akapit z listą1"/>
    <w:basedOn w:val="Normalny"/>
    <w:rsid w:val="00CB1469"/>
    <w:pPr>
      <w:ind w:left="720"/>
    </w:pPr>
  </w:style>
  <w:style w:type="character" w:customStyle="1" w:styleId="EquationCaption">
    <w:name w:val="_Equation Caption"/>
    <w:rsid w:val="00CB1469"/>
  </w:style>
  <w:style w:type="character" w:customStyle="1" w:styleId="TekstpodstawowywcityZnak">
    <w:name w:val="Tekst podstawowy wcięty Znak"/>
    <w:link w:val="Tekstpodstawowywcity"/>
    <w:locked/>
    <w:rsid w:val="00CB1469"/>
    <w:rPr>
      <w:rFonts w:eastAsia="Calibri"/>
      <w:lang w:val="pl-PL" w:eastAsia="ar-SA" w:bidi="ar-SA"/>
    </w:rPr>
  </w:style>
  <w:style w:type="character" w:customStyle="1" w:styleId="TekstpodstawowyZnak">
    <w:name w:val="Tekst podstawowy Znak"/>
    <w:aliases w:val="(F2) Znak"/>
    <w:link w:val="Tekstpodstawowy"/>
    <w:locked/>
    <w:rsid w:val="00CB1469"/>
    <w:rPr>
      <w:rFonts w:eastAsia="Calibri"/>
      <w:sz w:val="24"/>
      <w:lang w:val="pl-PL" w:eastAsia="ar-SA" w:bidi="ar-SA"/>
    </w:rPr>
  </w:style>
  <w:style w:type="paragraph" w:customStyle="1" w:styleId="ZnakZnakZnakZnak">
    <w:name w:val="Znak Znak Znak Znak"/>
    <w:basedOn w:val="Normalny"/>
    <w:rsid w:val="00951548"/>
    <w:pPr>
      <w:suppressAutoHyphens w:val="0"/>
    </w:pPr>
    <w:rPr>
      <w:rFonts w:eastAsia="Times New Roman"/>
      <w:sz w:val="24"/>
      <w:szCs w:val="24"/>
      <w:lang w:eastAsia="pl-PL"/>
    </w:rPr>
  </w:style>
  <w:style w:type="paragraph" w:customStyle="1" w:styleId="ZnakZnakZnakZnak0">
    <w:name w:val="Znak Znak Znak Znak"/>
    <w:basedOn w:val="Normalny"/>
    <w:rsid w:val="00C676FA"/>
    <w:pPr>
      <w:suppressAutoHyphens w:val="0"/>
    </w:pPr>
    <w:rPr>
      <w:rFonts w:eastAsia="Times New Roman"/>
      <w:sz w:val="24"/>
      <w:szCs w:val="24"/>
      <w:lang w:eastAsia="pl-PL"/>
    </w:rPr>
  </w:style>
  <w:style w:type="paragraph" w:styleId="Tekstpodstawowy3">
    <w:name w:val="Body Text 3"/>
    <w:basedOn w:val="Normalny"/>
    <w:rsid w:val="004A01BF"/>
    <w:pPr>
      <w:spacing w:after="120"/>
    </w:pPr>
    <w:rPr>
      <w:sz w:val="16"/>
      <w:szCs w:val="16"/>
    </w:rPr>
  </w:style>
  <w:style w:type="paragraph" w:customStyle="1" w:styleId="Default">
    <w:name w:val="Default"/>
    <w:rsid w:val="00393ADE"/>
    <w:pPr>
      <w:autoSpaceDE w:val="0"/>
      <w:autoSpaceDN w:val="0"/>
      <w:adjustRightInd w:val="0"/>
    </w:pPr>
    <w:rPr>
      <w:rFonts w:ascii="Verdana" w:hAnsi="Verdana" w:cs="Verdana"/>
      <w:color w:val="000000"/>
      <w:sz w:val="24"/>
      <w:szCs w:val="24"/>
    </w:rPr>
  </w:style>
  <w:style w:type="paragraph" w:styleId="Tekstpodstawowy2">
    <w:name w:val="Body Text 2"/>
    <w:basedOn w:val="Normalny"/>
    <w:link w:val="Tekstpodstawowy2Znak"/>
    <w:rsid w:val="00602AA6"/>
    <w:pPr>
      <w:spacing w:after="120" w:line="480" w:lineRule="auto"/>
    </w:pPr>
  </w:style>
  <w:style w:type="character" w:customStyle="1" w:styleId="Tekstpodstawowy2Znak">
    <w:name w:val="Tekst podstawowy 2 Znak"/>
    <w:link w:val="Tekstpodstawowy2"/>
    <w:rsid w:val="00602AA6"/>
    <w:rPr>
      <w:rFonts w:eastAsia="Calibri"/>
      <w:lang w:eastAsia="ar-SA"/>
    </w:rPr>
  </w:style>
  <w:style w:type="numbering" w:customStyle="1" w:styleId="WW8Num5">
    <w:name w:val="WW8Num5"/>
    <w:basedOn w:val="Bezlisty"/>
    <w:rsid w:val="00602AA6"/>
    <w:pPr>
      <w:numPr>
        <w:numId w:val="2"/>
      </w:numPr>
    </w:pPr>
  </w:style>
  <w:style w:type="numbering" w:customStyle="1" w:styleId="WW8Num10">
    <w:name w:val="WW8Num10"/>
    <w:basedOn w:val="Bezlisty"/>
    <w:rsid w:val="00602AA6"/>
    <w:pPr>
      <w:numPr>
        <w:numId w:val="3"/>
      </w:numPr>
    </w:pPr>
  </w:style>
  <w:style w:type="character" w:customStyle="1" w:styleId="Nierozpoznanawzmianka1">
    <w:name w:val="Nierozpoznana wzmianka1"/>
    <w:uiPriority w:val="99"/>
    <w:semiHidden/>
    <w:unhideWhenUsed/>
    <w:rsid w:val="00602AA6"/>
    <w:rPr>
      <w:color w:val="605E5C"/>
      <w:shd w:val="clear" w:color="auto" w:fill="E1DFDD"/>
    </w:rPr>
  </w:style>
  <w:style w:type="paragraph" w:customStyle="1" w:styleId="WW-Domylnie">
    <w:name w:val="WW-Domyślnie"/>
    <w:rsid w:val="00D50DCC"/>
    <w:pPr>
      <w:suppressAutoHyphens/>
    </w:pPr>
    <w:rPr>
      <w:sz w:val="24"/>
      <w:lang w:eastAsia="ar-SA"/>
    </w:rPr>
  </w:style>
  <w:style w:type="character" w:customStyle="1" w:styleId="ng-binding">
    <w:name w:val="ng-binding"/>
    <w:rsid w:val="00883670"/>
  </w:style>
  <w:style w:type="paragraph" w:styleId="Tekstdymka">
    <w:name w:val="Balloon Text"/>
    <w:basedOn w:val="Normalny"/>
    <w:link w:val="TekstdymkaZnak"/>
    <w:rsid w:val="00A72AB4"/>
    <w:rPr>
      <w:rFonts w:ascii="Segoe UI" w:hAnsi="Segoe UI" w:cs="Segoe UI"/>
      <w:sz w:val="18"/>
      <w:szCs w:val="18"/>
    </w:rPr>
  </w:style>
  <w:style w:type="character" w:customStyle="1" w:styleId="TekstdymkaZnak">
    <w:name w:val="Tekst dymka Znak"/>
    <w:link w:val="Tekstdymka"/>
    <w:rsid w:val="00A72AB4"/>
    <w:rPr>
      <w:rFonts w:ascii="Segoe UI" w:eastAsia="Calibri" w:hAnsi="Segoe UI" w:cs="Segoe UI"/>
      <w:sz w:val="18"/>
      <w:szCs w:val="18"/>
      <w:lang w:eastAsia="ar-SA"/>
    </w:rPr>
  </w:style>
  <w:style w:type="paragraph" w:styleId="Akapitzlist">
    <w:name w:val="List Paragraph"/>
    <w:basedOn w:val="Normalny"/>
    <w:uiPriority w:val="34"/>
    <w:qFormat/>
    <w:rsid w:val="00112DDC"/>
    <w:pPr>
      <w:ind w:left="720"/>
      <w:contextualSpacing/>
    </w:pPr>
  </w:style>
  <w:style w:type="character" w:customStyle="1" w:styleId="WW8Num11z3">
    <w:name w:val="WW8Num11z3"/>
    <w:rsid w:val="00FA3E7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948421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an.jamrozik@zus.pl"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ksef@wszzkielce.pl"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sef@wszzkielce.pl" TargetMode="External"/><Relationship Id="rId4" Type="http://schemas.openxmlformats.org/officeDocument/2006/relationships/settings" Target="settings.xml"/><Relationship Id="rId9" Type="http://schemas.openxmlformats.org/officeDocument/2006/relationships/hyperlink" Target="mailto:jan.jamrozik@zus.pl" TargetMode="External"/><Relationship Id="rId14"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62585C-D018-48BB-A922-354446F62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77</TotalTime>
  <Pages>6</Pages>
  <Words>2947</Words>
  <Characters>17686</Characters>
  <Application>Microsoft Office Word</Application>
  <DocSecurity>0</DocSecurity>
  <Lines>147</Lines>
  <Paragraphs>41</Paragraphs>
  <ScaleCrop>false</ScaleCrop>
  <HeadingPairs>
    <vt:vector size="2" baseType="variant">
      <vt:variant>
        <vt:lpstr>Tytuł</vt:lpstr>
      </vt:variant>
      <vt:variant>
        <vt:i4>1</vt:i4>
      </vt:variant>
    </vt:vector>
  </HeadingPairs>
  <TitlesOfParts>
    <vt:vector size="1" baseType="lpstr">
      <vt:lpstr/>
    </vt:vector>
  </TitlesOfParts>
  <Company>WSzZ</Company>
  <LinksUpToDate>false</LinksUpToDate>
  <CharactersWithSpaces>20592</CharactersWithSpaces>
  <SharedDoc>false</SharedDoc>
  <HLinks>
    <vt:vector size="6" baseType="variant">
      <vt:variant>
        <vt:i4>5832820</vt:i4>
      </vt:variant>
      <vt:variant>
        <vt:i4>0</vt:i4>
      </vt:variant>
      <vt:variant>
        <vt:i4>0</vt:i4>
      </vt:variant>
      <vt:variant>
        <vt:i4>5</vt:i4>
      </vt:variant>
      <vt:variant>
        <vt:lpwstr>mailto:faktura@wszzkielce.pl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zam. pub.</dc:creator>
  <cp:keywords/>
  <cp:lastModifiedBy>zampub</cp:lastModifiedBy>
  <cp:revision>28</cp:revision>
  <cp:lastPrinted>2022-12-15T12:44:00Z</cp:lastPrinted>
  <dcterms:created xsi:type="dcterms:W3CDTF">2025-06-25T09:39:00Z</dcterms:created>
  <dcterms:modified xsi:type="dcterms:W3CDTF">2026-10-05T10:37:00Z</dcterms:modified>
</cp:coreProperties>
</file>