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A0AD6" w14:textId="794FE80E" w:rsidR="00FF1A5C" w:rsidRPr="00893E42" w:rsidRDefault="00DB35C5" w:rsidP="003D654B">
      <w:pPr>
        <w:pStyle w:val="Standard"/>
        <w:spacing w:line="240" w:lineRule="auto"/>
        <w:jc w:val="right"/>
        <w:rPr>
          <w:b/>
          <w:bCs/>
          <w:kern w:val="0"/>
          <w:sz w:val="22"/>
          <w:szCs w:val="22"/>
        </w:rPr>
      </w:pPr>
      <w:r w:rsidRPr="00893E42">
        <w:rPr>
          <w:b/>
          <w:bCs/>
          <w:kern w:val="0"/>
          <w:sz w:val="22"/>
          <w:szCs w:val="22"/>
        </w:rPr>
        <w:t>Załącznik nr 3 do SWZ</w:t>
      </w:r>
    </w:p>
    <w:p w14:paraId="4DEC311C" w14:textId="77777777" w:rsidR="00FF1A5C" w:rsidRPr="00690523" w:rsidRDefault="00DB35C5" w:rsidP="003D654B">
      <w:pPr>
        <w:pStyle w:val="Standard"/>
        <w:spacing w:line="240" w:lineRule="auto"/>
        <w:jc w:val="right"/>
        <w:rPr>
          <w:kern w:val="0"/>
          <w:sz w:val="22"/>
          <w:szCs w:val="22"/>
        </w:rPr>
      </w:pPr>
      <w:r w:rsidRPr="00690523">
        <w:rPr>
          <w:bCs/>
          <w:kern w:val="0"/>
          <w:sz w:val="22"/>
          <w:szCs w:val="22"/>
        </w:rPr>
        <w:t>(projektowane postanowienia umowy)</w:t>
      </w:r>
    </w:p>
    <w:p w14:paraId="7924D064" w14:textId="77777777" w:rsidR="00FF1A5C" w:rsidRPr="00902B24" w:rsidRDefault="00DB35C5" w:rsidP="003D654B">
      <w:pPr>
        <w:pStyle w:val="Standard"/>
        <w:tabs>
          <w:tab w:val="left" w:pos="1701"/>
          <w:tab w:val="left" w:pos="1763"/>
        </w:tabs>
        <w:suppressAutoHyphens w:val="0"/>
        <w:spacing w:line="240" w:lineRule="auto"/>
        <w:jc w:val="center"/>
        <w:rPr>
          <w:b/>
          <w:kern w:val="0"/>
          <w:sz w:val="22"/>
          <w:szCs w:val="22"/>
        </w:rPr>
      </w:pPr>
      <w:r w:rsidRPr="00902B24">
        <w:rPr>
          <w:rFonts w:eastAsia="Calibri"/>
          <w:b/>
          <w:kern w:val="0"/>
          <w:sz w:val="22"/>
          <w:szCs w:val="22"/>
          <w:lang w:eastAsia="pl-PL"/>
        </w:rPr>
        <w:t>UMOWA NR …………</w:t>
      </w:r>
    </w:p>
    <w:p w14:paraId="145B88A3" w14:textId="77777777" w:rsidR="00FF1A5C" w:rsidRPr="00690523" w:rsidRDefault="00FF1A5C" w:rsidP="003D654B">
      <w:pPr>
        <w:pStyle w:val="Standard"/>
        <w:tabs>
          <w:tab w:val="left" w:pos="1701"/>
          <w:tab w:val="left" w:pos="1763"/>
        </w:tabs>
        <w:suppressAutoHyphens w:val="0"/>
        <w:spacing w:line="240" w:lineRule="auto"/>
        <w:jc w:val="center"/>
        <w:rPr>
          <w:rFonts w:eastAsia="Calibri"/>
          <w:kern w:val="0"/>
          <w:sz w:val="22"/>
          <w:szCs w:val="22"/>
          <w:lang w:eastAsia="pl-PL"/>
        </w:rPr>
      </w:pPr>
    </w:p>
    <w:p w14:paraId="169595E1" w14:textId="77777777" w:rsidR="00FF1A5C" w:rsidRPr="00690523" w:rsidRDefault="00DB35C5" w:rsidP="003D654B">
      <w:pPr>
        <w:pStyle w:val="Standard"/>
        <w:suppressAutoHyphens w:val="0"/>
        <w:spacing w:line="240" w:lineRule="auto"/>
        <w:jc w:val="both"/>
        <w:rPr>
          <w:kern w:val="0"/>
          <w:sz w:val="22"/>
          <w:szCs w:val="22"/>
        </w:rPr>
      </w:pPr>
      <w:r w:rsidRPr="00690523">
        <w:rPr>
          <w:rFonts w:eastAsia="Calibri"/>
          <w:kern w:val="0"/>
          <w:sz w:val="22"/>
          <w:szCs w:val="22"/>
          <w:lang w:eastAsia="pl-PL"/>
        </w:rPr>
        <w:t>zawarta w Kielcach w dniu ……………………. pomiędzy:</w:t>
      </w:r>
    </w:p>
    <w:p w14:paraId="4F9C2F25" w14:textId="27F6A619" w:rsidR="00FF1A5C" w:rsidRPr="00690523" w:rsidRDefault="00DB35C5" w:rsidP="003D654B">
      <w:pPr>
        <w:pStyle w:val="Standard"/>
        <w:suppressAutoHyphens w:val="0"/>
        <w:spacing w:line="240" w:lineRule="auto"/>
        <w:jc w:val="both"/>
        <w:rPr>
          <w:kern w:val="0"/>
          <w:sz w:val="22"/>
          <w:szCs w:val="22"/>
        </w:rPr>
      </w:pPr>
      <w:r w:rsidRPr="00893E42">
        <w:rPr>
          <w:rFonts w:eastAsia="Calibri"/>
          <w:b/>
          <w:bCs/>
          <w:kern w:val="0"/>
          <w:sz w:val="22"/>
          <w:szCs w:val="22"/>
          <w:lang w:eastAsia="pl-PL"/>
        </w:rPr>
        <w:t>Wojewódzkim Szpitalem Zespolonym w Kielcach ul. Grunwaldzka 45, 25-736 Kielce</w:t>
      </w:r>
      <w:r w:rsidR="00893E42">
        <w:rPr>
          <w:rFonts w:eastAsia="Calibri"/>
          <w:b/>
          <w:bCs/>
          <w:kern w:val="0"/>
          <w:sz w:val="22"/>
          <w:szCs w:val="22"/>
          <w:lang w:eastAsia="pl-PL"/>
        </w:rPr>
        <w:t>,</w:t>
      </w:r>
      <w:r w:rsidR="00690523" w:rsidRPr="00690523">
        <w:rPr>
          <w:rFonts w:eastAsia="Calibri"/>
          <w:kern w:val="0"/>
          <w:sz w:val="22"/>
          <w:szCs w:val="22"/>
          <w:lang w:eastAsia="pl-PL"/>
        </w:rPr>
        <w:t xml:space="preserve"> </w:t>
      </w:r>
      <w:r w:rsidRPr="00690523">
        <w:rPr>
          <w:rFonts w:eastAsia="Calibri"/>
          <w:kern w:val="0"/>
          <w:sz w:val="22"/>
          <w:szCs w:val="22"/>
          <w:lang w:eastAsia="pl-PL"/>
        </w:rPr>
        <w:t>wpisanym pod numerem 0000001580 do Krajowego Rejestru Sądowego przez Sąd Rejonowy w Kielcach Wydział X Gospodarczy</w:t>
      </w:r>
      <w:r w:rsidR="00690523" w:rsidRPr="00690523">
        <w:rPr>
          <w:rFonts w:eastAsia="Calibri"/>
          <w:kern w:val="0"/>
          <w:sz w:val="22"/>
          <w:szCs w:val="22"/>
          <w:lang w:eastAsia="pl-PL"/>
        </w:rPr>
        <w:t xml:space="preserve">, </w:t>
      </w:r>
      <w:r w:rsidRPr="00690523">
        <w:rPr>
          <w:rFonts w:eastAsia="Calibri"/>
          <w:kern w:val="0"/>
          <w:sz w:val="22"/>
          <w:szCs w:val="22"/>
          <w:lang w:eastAsia="pl-PL"/>
        </w:rPr>
        <w:t>NIP 959-12-91-292</w:t>
      </w:r>
      <w:r w:rsidR="00690523" w:rsidRPr="00690523">
        <w:rPr>
          <w:rFonts w:eastAsia="Calibri"/>
          <w:kern w:val="0"/>
          <w:sz w:val="22"/>
          <w:szCs w:val="22"/>
          <w:lang w:eastAsia="pl-PL"/>
        </w:rPr>
        <w:t xml:space="preserve">, </w:t>
      </w:r>
      <w:r w:rsidRPr="00690523">
        <w:rPr>
          <w:rFonts w:eastAsia="Calibri"/>
          <w:kern w:val="0"/>
          <w:sz w:val="22"/>
          <w:szCs w:val="22"/>
          <w:lang w:eastAsia="pl-PL"/>
        </w:rPr>
        <w:t>REGON 000289785</w:t>
      </w:r>
    </w:p>
    <w:p w14:paraId="0DB64CB8" w14:textId="77777777" w:rsidR="00FF1A5C" w:rsidRPr="00690523" w:rsidRDefault="00DB35C5" w:rsidP="003D654B">
      <w:pPr>
        <w:pStyle w:val="Standard"/>
        <w:tabs>
          <w:tab w:val="left" w:pos="851"/>
        </w:tabs>
        <w:suppressAutoHyphens w:val="0"/>
        <w:spacing w:line="240" w:lineRule="auto"/>
        <w:rPr>
          <w:kern w:val="0"/>
          <w:sz w:val="22"/>
          <w:szCs w:val="22"/>
        </w:rPr>
      </w:pPr>
      <w:r w:rsidRPr="00690523">
        <w:rPr>
          <w:rFonts w:eastAsia="Calibri"/>
          <w:kern w:val="0"/>
          <w:sz w:val="22"/>
          <w:szCs w:val="22"/>
          <w:lang w:eastAsia="pl-PL"/>
        </w:rPr>
        <w:t>reprezentowanym przez:</w:t>
      </w:r>
    </w:p>
    <w:p w14:paraId="25A9E565" w14:textId="77777777" w:rsidR="00FF1A5C" w:rsidRPr="00690523" w:rsidRDefault="00FF1A5C" w:rsidP="003D654B">
      <w:pPr>
        <w:pStyle w:val="Standard"/>
        <w:suppressAutoHyphens w:val="0"/>
        <w:spacing w:line="240" w:lineRule="auto"/>
        <w:rPr>
          <w:rFonts w:eastAsia="Calibri"/>
          <w:kern w:val="0"/>
          <w:sz w:val="22"/>
          <w:szCs w:val="22"/>
          <w:lang w:eastAsia="pl-PL"/>
        </w:rPr>
      </w:pPr>
      <w:bookmarkStart w:id="0" w:name="Bookmark"/>
    </w:p>
    <w:bookmarkEnd w:id="0"/>
    <w:p w14:paraId="01D2102A" w14:textId="77777777" w:rsidR="00FF1A5C" w:rsidRPr="00690523" w:rsidRDefault="00DB35C5" w:rsidP="003D654B">
      <w:pPr>
        <w:pStyle w:val="Standard"/>
        <w:suppressAutoHyphens w:val="0"/>
        <w:spacing w:line="240" w:lineRule="auto"/>
        <w:rPr>
          <w:kern w:val="0"/>
          <w:sz w:val="22"/>
          <w:szCs w:val="22"/>
        </w:rPr>
      </w:pPr>
      <w:r w:rsidRPr="00690523">
        <w:rPr>
          <w:rFonts w:eastAsia="Calibri"/>
          <w:kern w:val="0"/>
          <w:sz w:val="22"/>
          <w:szCs w:val="22"/>
          <w:lang w:eastAsia="pl-PL"/>
        </w:rPr>
        <w:t>………………………………………………</w:t>
      </w:r>
    </w:p>
    <w:p w14:paraId="341D8F85" w14:textId="77777777" w:rsidR="00FF1A5C" w:rsidRPr="00FB768A" w:rsidRDefault="00DB35C5" w:rsidP="003D654B">
      <w:pPr>
        <w:pStyle w:val="Standard"/>
        <w:suppressAutoHyphens w:val="0"/>
        <w:spacing w:line="240" w:lineRule="auto"/>
        <w:rPr>
          <w:b/>
          <w:bCs/>
          <w:kern w:val="0"/>
          <w:sz w:val="22"/>
          <w:szCs w:val="22"/>
        </w:rPr>
      </w:pPr>
      <w:r w:rsidRPr="00FB768A">
        <w:rPr>
          <w:rFonts w:eastAsia="Calibri"/>
          <w:b/>
          <w:bCs/>
          <w:kern w:val="0"/>
          <w:sz w:val="22"/>
          <w:szCs w:val="22"/>
          <w:lang w:eastAsia="pl-PL"/>
        </w:rPr>
        <w:t>zwanym w dalszej treści umowy „Zamawiającym”</w:t>
      </w:r>
    </w:p>
    <w:p w14:paraId="6D17A6C6" w14:textId="77777777" w:rsidR="00FF1A5C" w:rsidRPr="00690523" w:rsidRDefault="00FF1A5C" w:rsidP="003D654B">
      <w:pPr>
        <w:pStyle w:val="Standard"/>
        <w:suppressAutoHyphens w:val="0"/>
        <w:spacing w:line="240" w:lineRule="auto"/>
        <w:jc w:val="both"/>
        <w:rPr>
          <w:rFonts w:eastAsia="Calibri"/>
          <w:kern w:val="0"/>
          <w:sz w:val="22"/>
          <w:szCs w:val="22"/>
          <w:lang w:eastAsia="pl-PL"/>
        </w:rPr>
      </w:pPr>
    </w:p>
    <w:p w14:paraId="3F65E261" w14:textId="77777777" w:rsidR="00FF1A5C" w:rsidRPr="00690523" w:rsidRDefault="00DB35C5" w:rsidP="003D654B">
      <w:pPr>
        <w:pStyle w:val="Standard"/>
        <w:suppressAutoHyphens w:val="0"/>
        <w:spacing w:line="240" w:lineRule="auto"/>
        <w:rPr>
          <w:kern w:val="0"/>
          <w:sz w:val="22"/>
          <w:szCs w:val="22"/>
        </w:rPr>
      </w:pPr>
      <w:r w:rsidRPr="00690523">
        <w:rPr>
          <w:rFonts w:eastAsia="Calibri"/>
          <w:kern w:val="0"/>
          <w:sz w:val="22"/>
          <w:szCs w:val="22"/>
          <w:lang w:eastAsia="pl-PL"/>
        </w:rPr>
        <w:t>a</w:t>
      </w:r>
    </w:p>
    <w:p w14:paraId="22C3ABF9" w14:textId="77777777" w:rsidR="00FF1A5C" w:rsidRPr="00690523" w:rsidRDefault="00DB35C5" w:rsidP="003D654B">
      <w:pPr>
        <w:pStyle w:val="Standard"/>
        <w:suppressAutoHyphens w:val="0"/>
        <w:spacing w:line="240" w:lineRule="auto"/>
        <w:rPr>
          <w:kern w:val="0"/>
          <w:sz w:val="22"/>
          <w:szCs w:val="22"/>
        </w:rPr>
      </w:pPr>
      <w:r w:rsidRPr="00690523">
        <w:rPr>
          <w:rFonts w:eastAsia="Calibri"/>
          <w:bCs/>
          <w:kern w:val="0"/>
          <w:sz w:val="22"/>
          <w:szCs w:val="22"/>
          <w:lang w:eastAsia="pl-PL"/>
        </w:rPr>
        <w:t>…………………………………………</w:t>
      </w:r>
    </w:p>
    <w:p w14:paraId="47A931C5" w14:textId="77777777" w:rsidR="00FF1A5C" w:rsidRPr="00690523" w:rsidRDefault="00DB35C5" w:rsidP="003D654B">
      <w:pPr>
        <w:pStyle w:val="Standard"/>
        <w:suppressAutoHyphens w:val="0"/>
        <w:spacing w:line="240" w:lineRule="auto"/>
        <w:rPr>
          <w:kern w:val="0"/>
          <w:sz w:val="22"/>
          <w:szCs w:val="22"/>
        </w:rPr>
      </w:pPr>
      <w:r w:rsidRPr="00690523">
        <w:rPr>
          <w:rFonts w:eastAsia="Calibri"/>
          <w:kern w:val="0"/>
          <w:sz w:val="22"/>
          <w:szCs w:val="22"/>
          <w:lang w:eastAsia="pl-PL"/>
        </w:rPr>
        <w:t>reprezentowanym przez:</w:t>
      </w:r>
    </w:p>
    <w:p w14:paraId="7E3253E0" w14:textId="77777777" w:rsidR="00FF1A5C" w:rsidRPr="00690523" w:rsidRDefault="00FF1A5C" w:rsidP="003D654B">
      <w:pPr>
        <w:pStyle w:val="Standard"/>
        <w:suppressAutoHyphens w:val="0"/>
        <w:spacing w:line="240" w:lineRule="auto"/>
        <w:rPr>
          <w:rFonts w:eastAsia="Calibri"/>
          <w:bCs/>
          <w:kern w:val="0"/>
          <w:sz w:val="22"/>
          <w:szCs w:val="22"/>
          <w:lang w:eastAsia="pl-PL"/>
        </w:rPr>
      </w:pPr>
    </w:p>
    <w:p w14:paraId="6BC8AA6A" w14:textId="77777777" w:rsidR="00FF1A5C" w:rsidRPr="00690523" w:rsidRDefault="00DB35C5" w:rsidP="003D654B">
      <w:pPr>
        <w:pStyle w:val="Standard"/>
        <w:suppressAutoHyphens w:val="0"/>
        <w:spacing w:line="240" w:lineRule="auto"/>
        <w:rPr>
          <w:kern w:val="0"/>
          <w:sz w:val="22"/>
          <w:szCs w:val="22"/>
        </w:rPr>
      </w:pPr>
      <w:r w:rsidRPr="00690523">
        <w:rPr>
          <w:rFonts w:eastAsia="Calibri"/>
          <w:bCs/>
          <w:kern w:val="0"/>
          <w:sz w:val="22"/>
          <w:szCs w:val="22"/>
          <w:lang w:eastAsia="pl-PL"/>
        </w:rPr>
        <w:t>…………………………………………………………</w:t>
      </w:r>
    </w:p>
    <w:p w14:paraId="0C3E9009" w14:textId="77777777" w:rsidR="00FF1A5C" w:rsidRPr="00FB768A" w:rsidRDefault="00DB35C5" w:rsidP="003D654B">
      <w:pPr>
        <w:pStyle w:val="Standard"/>
        <w:suppressAutoHyphens w:val="0"/>
        <w:spacing w:line="240" w:lineRule="auto"/>
        <w:rPr>
          <w:b/>
          <w:bCs/>
          <w:kern w:val="0"/>
          <w:sz w:val="22"/>
          <w:szCs w:val="22"/>
        </w:rPr>
      </w:pPr>
      <w:r w:rsidRPr="00FB768A">
        <w:rPr>
          <w:rFonts w:eastAsia="Calibri"/>
          <w:b/>
          <w:bCs/>
          <w:kern w:val="0"/>
          <w:sz w:val="22"/>
          <w:szCs w:val="22"/>
          <w:lang w:eastAsia="pl-PL"/>
        </w:rPr>
        <w:t>zwanym w dalszej treści umowy „Wykonawcą”.</w:t>
      </w:r>
    </w:p>
    <w:p w14:paraId="57284F8F" w14:textId="77777777" w:rsidR="00FF1A5C" w:rsidRPr="00690523" w:rsidRDefault="00FF1A5C" w:rsidP="003D654B">
      <w:pPr>
        <w:pStyle w:val="Standard"/>
        <w:suppressAutoHyphens w:val="0"/>
        <w:spacing w:line="240" w:lineRule="auto"/>
        <w:jc w:val="both"/>
        <w:rPr>
          <w:rFonts w:eastAsia="Calibri"/>
          <w:kern w:val="0"/>
          <w:sz w:val="22"/>
          <w:szCs w:val="22"/>
          <w:lang w:eastAsia="pl-PL"/>
        </w:rPr>
      </w:pPr>
    </w:p>
    <w:p w14:paraId="5B91F583" w14:textId="3DDDC7AE" w:rsidR="00690523" w:rsidRPr="009A4351" w:rsidRDefault="00DB35C5" w:rsidP="009A4351">
      <w:pPr>
        <w:ind w:left="0"/>
        <w:rPr>
          <w:rFonts w:ascii="Times New Roman" w:eastAsia="Times New Roman" w:hAnsi="Times New Roman" w:cs="Times New Roman"/>
          <w:b/>
          <w:bCs/>
          <w:color w:val="00000A"/>
          <w:lang w:eastAsia="ar-SA"/>
        </w:rPr>
      </w:pPr>
      <w:bookmarkStart w:id="1" w:name="_Hlk203638217"/>
      <w:bookmarkStart w:id="2" w:name="Bookmark1"/>
      <w:r w:rsidRPr="009A4351">
        <w:rPr>
          <w:rFonts w:ascii="Times New Roman" w:hAnsi="Times New Roman" w:cs="Times New Roman"/>
          <w:iCs/>
          <w:kern w:val="0"/>
        </w:rPr>
        <w:t xml:space="preserve">Niniejsza umowa zostaje zawarta w rezultacie dokonania przez Zamawiającego wyboru oferty Wykonawcy w trybie </w:t>
      </w:r>
      <w:r w:rsidR="00FB768A">
        <w:rPr>
          <w:rFonts w:ascii="Times New Roman" w:hAnsi="Times New Roman" w:cs="Times New Roman"/>
          <w:iCs/>
          <w:kern w:val="0"/>
        </w:rPr>
        <w:t>podstawowym</w:t>
      </w:r>
      <w:r w:rsidRPr="009A4351">
        <w:rPr>
          <w:rFonts w:ascii="Times New Roman" w:hAnsi="Times New Roman" w:cs="Times New Roman"/>
          <w:iCs/>
          <w:kern w:val="0"/>
        </w:rPr>
        <w:t xml:space="preserve"> na podstawie art. </w:t>
      </w:r>
      <w:r w:rsidR="00FB768A">
        <w:rPr>
          <w:rFonts w:ascii="Times New Roman" w:hAnsi="Times New Roman" w:cs="Times New Roman"/>
          <w:iCs/>
          <w:kern w:val="0"/>
        </w:rPr>
        <w:t>275 pkt. 1</w:t>
      </w:r>
      <w:r w:rsidRPr="009A4351">
        <w:rPr>
          <w:rFonts w:ascii="Times New Roman" w:hAnsi="Times New Roman" w:cs="Times New Roman"/>
          <w:iCs/>
          <w:kern w:val="0"/>
        </w:rPr>
        <w:t xml:space="preserve"> ustawy z dnia 11 września 2019 r. Prawo zamówień publicznych (Dz.U.202</w:t>
      </w:r>
      <w:r w:rsidR="00FB768A">
        <w:rPr>
          <w:rFonts w:ascii="Times New Roman" w:hAnsi="Times New Roman" w:cs="Times New Roman"/>
          <w:iCs/>
          <w:kern w:val="0"/>
        </w:rPr>
        <w:t xml:space="preserve">6.793 </w:t>
      </w:r>
      <w:r w:rsidRPr="009A4351">
        <w:rPr>
          <w:rFonts w:ascii="Times New Roman" w:hAnsi="Times New Roman" w:cs="Times New Roman"/>
          <w:iCs/>
          <w:kern w:val="0"/>
        </w:rPr>
        <w:t>t.j.) na</w:t>
      </w:r>
      <w:r w:rsidRPr="00690523">
        <w:rPr>
          <w:iCs/>
          <w:kern w:val="0"/>
        </w:rPr>
        <w:t xml:space="preserve"> </w:t>
      </w:r>
      <w:r w:rsidR="00FB768A" w:rsidRPr="00FB768A">
        <w:rPr>
          <w:rFonts w:ascii="Times New Roman" w:eastAsia="Times New Roman" w:hAnsi="Times New Roman" w:cs="Times New Roman"/>
          <w:b/>
          <w:bCs/>
          <w:i/>
          <w:iCs/>
          <w:color w:val="00000A"/>
          <w:lang w:eastAsia="ar-SA"/>
        </w:rPr>
        <w:t>„</w:t>
      </w:r>
      <w:r w:rsidR="00FB768A" w:rsidRPr="00FB768A">
        <w:rPr>
          <w:rFonts w:ascii="Times New Roman" w:eastAsia="Times New Roman" w:hAnsi="Times New Roman" w:cs="Times New Roman"/>
          <w:b/>
          <w:bCs/>
          <w:color w:val="00000A"/>
          <w:lang w:eastAsia="ar-SA"/>
        </w:rPr>
        <w:t>Dostawa wyrobów medycznych na potrzeby ambulatoryjnej opieki specjalistycznej w zakresie kardiologii dziecięcej” dla potrzeb Wojewódzkiego Szpitala Zespolonego w Kielcach</w:t>
      </w:r>
      <w:r w:rsidR="0042569D" w:rsidRPr="0042569D">
        <w:rPr>
          <w:rFonts w:ascii="Times New Roman" w:eastAsia="Times New Roman" w:hAnsi="Times New Roman" w:cs="Times New Roman"/>
          <w:b/>
          <w:bCs/>
          <w:i/>
          <w:iCs/>
          <w:color w:val="00000A"/>
          <w:lang w:eastAsia="ar-SA"/>
        </w:rPr>
        <w:t xml:space="preserve"> </w:t>
      </w:r>
      <w:r w:rsidR="00690523" w:rsidRPr="009A4351">
        <w:rPr>
          <w:rFonts w:ascii="Times New Roman" w:hAnsi="Times New Roman" w:cs="Times New Roman"/>
          <w:bCs/>
          <w:iCs/>
          <w:kern w:val="0"/>
        </w:rPr>
        <w:t xml:space="preserve">znak sprawy: </w:t>
      </w:r>
      <w:r w:rsidR="00690523" w:rsidRPr="009A4351">
        <w:rPr>
          <w:rFonts w:ascii="Times New Roman" w:hAnsi="Times New Roman" w:cs="Times New Roman"/>
          <w:b/>
          <w:bCs/>
          <w:iCs/>
          <w:kern w:val="0"/>
        </w:rPr>
        <w:t>EZ/</w:t>
      </w:r>
      <w:r w:rsidR="00FB768A">
        <w:rPr>
          <w:rFonts w:ascii="Times New Roman" w:hAnsi="Times New Roman" w:cs="Times New Roman"/>
          <w:b/>
          <w:bCs/>
          <w:iCs/>
          <w:kern w:val="0"/>
        </w:rPr>
        <w:t>245</w:t>
      </w:r>
      <w:r w:rsidR="0089412F" w:rsidRPr="009A4351">
        <w:rPr>
          <w:rFonts w:ascii="Times New Roman" w:hAnsi="Times New Roman" w:cs="Times New Roman"/>
          <w:b/>
          <w:bCs/>
          <w:iCs/>
          <w:kern w:val="0"/>
        </w:rPr>
        <w:t>/</w:t>
      </w:r>
      <w:r w:rsidR="00CF52A5" w:rsidRPr="009A4351">
        <w:rPr>
          <w:rFonts w:ascii="Times New Roman" w:hAnsi="Times New Roman" w:cs="Times New Roman"/>
          <w:b/>
          <w:bCs/>
          <w:iCs/>
          <w:kern w:val="0"/>
        </w:rPr>
        <w:t>2026</w:t>
      </w:r>
      <w:r w:rsidR="000547A0" w:rsidRPr="009A4351">
        <w:rPr>
          <w:rFonts w:ascii="Times New Roman" w:hAnsi="Times New Roman" w:cs="Times New Roman"/>
          <w:b/>
          <w:bCs/>
          <w:iCs/>
          <w:kern w:val="0"/>
        </w:rPr>
        <w:t>/</w:t>
      </w:r>
      <w:r w:rsidR="009D034A" w:rsidRPr="009A4351">
        <w:rPr>
          <w:rFonts w:ascii="Times New Roman" w:hAnsi="Times New Roman" w:cs="Times New Roman"/>
          <w:b/>
          <w:bCs/>
          <w:iCs/>
          <w:kern w:val="0"/>
        </w:rPr>
        <w:t>SL</w:t>
      </w:r>
      <w:bookmarkEnd w:id="1"/>
    </w:p>
    <w:p w14:paraId="3F63630F" w14:textId="77777777" w:rsidR="00690523" w:rsidRPr="00690523" w:rsidRDefault="00690523" w:rsidP="003D654B">
      <w:pPr>
        <w:pStyle w:val="Standard"/>
        <w:suppressAutoHyphens w:val="0"/>
        <w:spacing w:line="240" w:lineRule="auto"/>
        <w:jc w:val="both"/>
        <w:rPr>
          <w:iCs/>
          <w:kern w:val="0"/>
          <w:sz w:val="22"/>
          <w:szCs w:val="22"/>
        </w:rPr>
      </w:pPr>
    </w:p>
    <w:bookmarkEnd w:id="2"/>
    <w:p w14:paraId="29DD29D6" w14:textId="1A36F436" w:rsidR="00E26C22" w:rsidRPr="00180972" w:rsidRDefault="0092710E" w:rsidP="0092710E">
      <w:pPr>
        <w:widowControl/>
        <w:suppressAutoHyphens w:val="0"/>
        <w:autoSpaceDE w:val="0"/>
        <w:adjustRightInd w:val="0"/>
        <w:ind w:left="567"/>
        <w:jc w:val="center"/>
        <w:textAlignment w:val="auto"/>
        <w:rPr>
          <w:rFonts w:ascii="Times New Roman" w:eastAsia="Times New Roman" w:hAnsi="Times New Roman" w:cs="Times New Roman"/>
          <w:i/>
          <w:color w:val="FF0000"/>
          <w:kern w:val="1"/>
          <w:lang w:eastAsia="ar-SA"/>
        </w:rPr>
      </w:pPr>
      <w:r w:rsidRPr="00180972">
        <w:rPr>
          <w:rFonts w:ascii="Times New Roman" w:eastAsia="Times New Roman" w:hAnsi="Times New Roman" w:cs="Times New Roman"/>
          <w:i/>
          <w:color w:val="FF0000"/>
          <w:kern w:val="1"/>
          <w:lang w:eastAsia="ar-SA"/>
        </w:rPr>
        <w:t>Zamówienie realizowane w ramach zadania: Dofinansowanie zakupu wyrobów medycznych na potrzeby ambulatoryjnej opieki specjalistycznej w zakresie kardiologii dziecięcej, finansowanego ze środków Narodowego Programu Chorób Układu Krążenia na lata 2022-2032</w:t>
      </w:r>
    </w:p>
    <w:p w14:paraId="1DBDCDCA" w14:textId="77777777" w:rsidR="0092710E" w:rsidRDefault="0092710E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</w:p>
    <w:p w14:paraId="33621FA5" w14:textId="28F06847" w:rsidR="00FF1A5C" w:rsidRPr="00296F33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296F33">
        <w:rPr>
          <w:b/>
          <w:bCs/>
          <w:kern w:val="0"/>
          <w:sz w:val="22"/>
          <w:szCs w:val="22"/>
        </w:rPr>
        <w:t>§ 1</w:t>
      </w:r>
    </w:p>
    <w:p w14:paraId="5664CEB0" w14:textId="77777777" w:rsidR="00FF1A5C" w:rsidRPr="00296F33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296F33">
        <w:rPr>
          <w:b/>
          <w:bCs/>
          <w:kern w:val="0"/>
          <w:sz w:val="22"/>
          <w:szCs w:val="22"/>
        </w:rPr>
        <w:t>Przedmiot umowy</w:t>
      </w:r>
    </w:p>
    <w:p w14:paraId="6C3A23FF" w14:textId="50DB84A1" w:rsidR="00FF1A5C" w:rsidRPr="00690523" w:rsidRDefault="00DB35C5" w:rsidP="003D654B">
      <w:pPr>
        <w:pStyle w:val="Standard"/>
        <w:spacing w:line="240" w:lineRule="auto"/>
        <w:jc w:val="both"/>
        <w:rPr>
          <w:kern w:val="0"/>
          <w:sz w:val="22"/>
          <w:szCs w:val="22"/>
        </w:rPr>
      </w:pPr>
      <w:r w:rsidRPr="00690523">
        <w:rPr>
          <w:rFonts w:eastAsia="Calibri"/>
          <w:iCs/>
          <w:kern w:val="0"/>
          <w:sz w:val="22"/>
          <w:szCs w:val="22"/>
          <w:lang w:eastAsia="pl-PL"/>
        </w:rPr>
        <w:t xml:space="preserve">Wykonawca przyjmuje do realizacji zamówienie na dostawę fabrycznie nowego, nieużywanego, nie rekondycjonowanego, </w:t>
      </w:r>
      <w:r w:rsidR="0092710E" w:rsidRPr="00690523">
        <w:rPr>
          <w:rFonts w:eastAsia="Calibri"/>
          <w:iCs/>
          <w:kern w:val="0"/>
          <w:sz w:val="22"/>
          <w:szCs w:val="22"/>
          <w:lang w:eastAsia="pl-PL"/>
        </w:rPr>
        <w:t>nie powystawowego</w:t>
      </w:r>
      <w:r w:rsidRPr="00690523">
        <w:rPr>
          <w:rFonts w:eastAsia="Calibri"/>
          <w:iCs/>
          <w:kern w:val="0"/>
          <w:sz w:val="22"/>
          <w:szCs w:val="22"/>
          <w:lang w:eastAsia="pl-PL"/>
        </w:rPr>
        <w:t>, oznakowanego zgodnie z obowiązującymi przepisami prawa asortymentu</w:t>
      </w:r>
      <w:r w:rsidR="009A4351">
        <w:rPr>
          <w:rFonts w:eastAsia="Calibri"/>
          <w:iCs/>
          <w:kern w:val="0"/>
          <w:sz w:val="22"/>
          <w:szCs w:val="22"/>
          <w:lang w:eastAsia="pl-PL"/>
        </w:rPr>
        <w:t xml:space="preserve"> z pakietu nr…</w:t>
      </w:r>
      <w:r w:rsidRPr="00690523">
        <w:rPr>
          <w:rFonts w:eastAsia="Calibri"/>
          <w:iCs/>
          <w:kern w:val="0"/>
          <w:sz w:val="22"/>
          <w:szCs w:val="22"/>
          <w:lang w:eastAsia="pl-PL"/>
        </w:rPr>
        <w:t xml:space="preserve"> tj</w:t>
      </w:r>
      <w:r w:rsidR="00D127EC">
        <w:rPr>
          <w:rFonts w:eastAsia="Calibri"/>
          <w:iCs/>
          <w:kern w:val="0"/>
          <w:sz w:val="22"/>
          <w:szCs w:val="22"/>
          <w:lang w:eastAsia="pl-PL"/>
        </w:rPr>
        <w:t xml:space="preserve">.; </w:t>
      </w:r>
      <w:r w:rsidR="005D1D5A">
        <w:rPr>
          <w:rFonts w:eastAsia="Calibri"/>
          <w:iCs/>
          <w:kern w:val="0"/>
          <w:sz w:val="22"/>
          <w:szCs w:val="22"/>
          <w:lang w:eastAsia="pl-PL"/>
        </w:rPr>
        <w:t>……………</w:t>
      </w:r>
      <w:r w:rsidR="005D1D5A">
        <w:rPr>
          <w:kern w:val="0"/>
          <w:sz w:val="22"/>
          <w:szCs w:val="22"/>
        </w:rPr>
        <w:t xml:space="preserve">, </w:t>
      </w:r>
      <w:r w:rsidRPr="00690523">
        <w:rPr>
          <w:rFonts w:eastAsia="Calibri"/>
          <w:iCs/>
          <w:kern w:val="0"/>
          <w:sz w:val="22"/>
          <w:szCs w:val="22"/>
        </w:rPr>
        <w:t>którego typ, model oraz parametry i warunki techniczne wyspecyfikowan</w:t>
      </w:r>
      <w:r w:rsidR="00902B24">
        <w:rPr>
          <w:rFonts w:eastAsia="Calibri"/>
          <w:iCs/>
          <w:kern w:val="0"/>
          <w:sz w:val="22"/>
          <w:szCs w:val="22"/>
        </w:rPr>
        <w:t>o</w:t>
      </w:r>
      <w:r w:rsidRPr="00690523">
        <w:rPr>
          <w:rFonts w:eastAsia="Calibri"/>
          <w:iCs/>
          <w:kern w:val="0"/>
          <w:sz w:val="22"/>
          <w:szCs w:val="22"/>
        </w:rPr>
        <w:t xml:space="preserve"> w </w:t>
      </w:r>
      <w:r w:rsidRPr="00AD38D3">
        <w:rPr>
          <w:rFonts w:eastAsia="Calibri"/>
          <w:i/>
          <w:kern w:val="0"/>
          <w:sz w:val="22"/>
          <w:szCs w:val="22"/>
        </w:rPr>
        <w:t>załączniku nr ……,</w:t>
      </w:r>
      <w:r w:rsidRPr="00690523">
        <w:rPr>
          <w:rFonts w:eastAsia="Calibri"/>
          <w:iCs/>
          <w:kern w:val="0"/>
          <w:sz w:val="22"/>
          <w:szCs w:val="22"/>
        </w:rPr>
        <w:t xml:space="preserve"> który stanowi integralną część niniejszej umowy.</w:t>
      </w:r>
    </w:p>
    <w:p w14:paraId="0D83DC29" w14:textId="77777777" w:rsidR="00FF1A5C" w:rsidRPr="00690523" w:rsidRDefault="00FF1A5C" w:rsidP="003D654B">
      <w:pPr>
        <w:pStyle w:val="Sowowa"/>
        <w:tabs>
          <w:tab w:val="left" w:pos="426"/>
        </w:tabs>
        <w:spacing w:line="240" w:lineRule="auto"/>
        <w:jc w:val="both"/>
        <w:rPr>
          <w:kern w:val="0"/>
          <w:sz w:val="22"/>
          <w:szCs w:val="22"/>
          <w:lang w:eastAsia="ar-SA"/>
        </w:rPr>
      </w:pPr>
    </w:p>
    <w:p w14:paraId="40416C9C" w14:textId="77777777" w:rsidR="00E26C22" w:rsidRDefault="00E26C22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</w:p>
    <w:p w14:paraId="16A1C160" w14:textId="3BE44BEC" w:rsidR="00FF1A5C" w:rsidRPr="00296F33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296F33">
        <w:rPr>
          <w:b/>
          <w:bCs/>
          <w:kern w:val="0"/>
          <w:sz w:val="22"/>
          <w:szCs w:val="22"/>
        </w:rPr>
        <w:t>§ 2</w:t>
      </w:r>
    </w:p>
    <w:p w14:paraId="5684475B" w14:textId="77777777" w:rsidR="00FF1A5C" w:rsidRPr="00296F33" w:rsidRDefault="00DB35C5" w:rsidP="003D654B">
      <w:pPr>
        <w:pStyle w:val="Standard"/>
        <w:tabs>
          <w:tab w:val="left" w:pos="142"/>
        </w:tabs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296F33">
        <w:rPr>
          <w:b/>
          <w:bCs/>
          <w:kern w:val="0"/>
          <w:sz w:val="22"/>
          <w:szCs w:val="22"/>
        </w:rPr>
        <w:t>Termin</w:t>
      </w:r>
    </w:p>
    <w:p w14:paraId="1251836B" w14:textId="2DCC175E" w:rsidR="00FF1A5C" w:rsidRPr="0089412F" w:rsidRDefault="00DB35C5" w:rsidP="005D1D5A">
      <w:pPr>
        <w:pStyle w:val="WW-Domylnie"/>
        <w:numPr>
          <w:ilvl w:val="0"/>
          <w:numId w:val="41"/>
        </w:numPr>
        <w:tabs>
          <w:tab w:val="left" w:pos="426"/>
        </w:tabs>
        <w:ind w:left="0" w:firstLine="0"/>
        <w:jc w:val="both"/>
        <w:rPr>
          <w:kern w:val="0"/>
          <w:sz w:val="22"/>
          <w:szCs w:val="22"/>
        </w:rPr>
      </w:pPr>
      <w:r w:rsidRPr="0089412F">
        <w:rPr>
          <w:kern w:val="0"/>
          <w:sz w:val="22"/>
          <w:szCs w:val="22"/>
        </w:rPr>
        <w:t xml:space="preserve">Strony ustalają, że dostawa przedmiotu umowy nastąpi w terminie </w:t>
      </w:r>
      <w:r w:rsidRPr="0089412F">
        <w:rPr>
          <w:b/>
          <w:bCs/>
          <w:kern w:val="0"/>
          <w:sz w:val="22"/>
          <w:szCs w:val="22"/>
        </w:rPr>
        <w:t>do</w:t>
      </w:r>
      <w:r w:rsidR="00FB768A">
        <w:rPr>
          <w:b/>
          <w:bCs/>
          <w:kern w:val="0"/>
          <w:sz w:val="22"/>
          <w:szCs w:val="22"/>
        </w:rPr>
        <w:t xml:space="preserve"> …. </w:t>
      </w:r>
      <w:r w:rsidRPr="0089412F">
        <w:rPr>
          <w:b/>
          <w:bCs/>
          <w:kern w:val="0"/>
          <w:sz w:val="22"/>
          <w:szCs w:val="22"/>
        </w:rPr>
        <w:t>dni k</w:t>
      </w:r>
      <w:r w:rsidR="000C3662">
        <w:rPr>
          <w:b/>
          <w:bCs/>
          <w:kern w:val="0"/>
          <w:sz w:val="22"/>
          <w:szCs w:val="22"/>
        </w:rPr>
        <w:t xml:space="preserve">alendarzowych od daty zawarcia </w:t>
      </w:r>
      <w:r w:rsidR="00FB768A">
        <w:rPr>
          <w:b/>
          <w:bCs/>
          <w:kern w:val="0"/>
          <w:sz w:val="22"/>
          <w:szCs w:val="22"/>
        </w:rPr>
        <w:t>u</w:t>
      </w:r>
      <w:r w:rsidRPr="0089412F">
        <w:rPr>
          <w:b/>
          <w:bCs/>
          <w:kern w:val="0"/>
          <w:sz w:val="22"/>
          <w:szCs w:val="22"/>
        </w:rPr>
        <w:t>mowy</w:t>
      </w:r>
      <w:r w:rsidR="0092710E">
        <w:rPr>
          <w:b/>
          <w:bCs/>
          <w:kern w:val="0"/>
          <w:sz w:val="22"/>
          <w:szCs w:val="22"/>
        </w:rPr>
        <w:t xml:space="preserve"> </w:t>
      </w:r>
      <w:r w:rsidR="0092710E" w:rsidRPr="0092710E">
        <w:rPr>
          <w:i/>
          <w:iCs/>
          <w:color w:val="EE0000"/>
          <w:kern w:val="0"/>
          <w:sz w:val="20"/>
        </w:rPr>
        <w:t>(kryterium oceny ofert)</w:t>
      </w:r>
    </w:p>
    <w:p w14:paraId="5C2B5D76" w14:textId="4262F72F" w:rsidR="00FF1A5C" w:rsidRDefault="00DB35C5" w:rsidP="005D1D5A">
      <w:pPr>
        <w:pStyle w:val="WW-Domylnie"/>
        <w:numPr>
          <w:ilvl w:val="0"/>
          <w:numId w:val="41"/>
        </w:numPr>
        <w:tabs>
          <w:tab w:val="left" w:pos="426"/>
        </w:tabs>
        <w:ind w:left="0" w:firstLine="0"/>
        <w:jc w:val="both"/>
        <w:rPr>
          <w:kern w:val="0"/>
          <w:sz w:val="22"/>
          <w:szCs w:val="22"/>
        </w:rPr>
      </w:pPr>
      <w:r w:rsidRPr="00685727">
        <w:rPr>
          <w:kern w:val="0"/>
          <w:sz w:val="22"/>
          <w:szCs w:val="22"/>
        </w:rPr>
        <w:t xml:space="preserve">Wykonawca, co najmniej trzy dni przed terminem realizacji dostawy, powiadomi Zamawiającego </w:t>
      </w:r>
      <w:r w:rsidRPr="00685727">
        <w:rPr>
          <w:kern w:val="0"/>
          <w:sz w:val="22"/>
          <w:szCs w:val="22"/>
        </w:rPr>
        <w:br/>
        <w:t>o planowanej dostawie. Dostawa zrealizowana będzie wyłącznie w dniu roboczym tj. od poniedziałku do piątku (w godz. od 8</w:t>
      </w:r>
      <w:r w:rsidR="0089412F">
        <w:rPr>
          <w:kern w:val="0"/>
          <w:sz w:val="22"/>
          <w:szCs w:val="22"/>
        </w:rPr>
        <w:t>:</w:t>
      </w:r>
      <w:r w:rsidRPr="00685727">
        <w:rPr>
          <w:kern w:val="0"/>
          <w:sz w:val="22"/>
          <w:szCs w:val="22"/>
          <w:u w:val="single"/>
        </w:rPr>
        <w:t>00</w:t>
      </w:r>
      <w:r w:rsidRPr="00685727">
        <w:rPr>
          <w:kern w:val="0"/>
          <w:sz w:val="22"/>
          <w:szCs w:val="22"/>
        </w:rPr>
        <w:t xml:space="preserve"> do 14</w:t>
      </w:r>
      <w:r w:rsidR="0089412F">
        <w:rPr>
          <w:kern w:val="0"/>
          <w:sz w:val="22"/>
          <w:szCs w:val="22"/>
        </w:rPr>
        <w:t>:</w:t>
      </w:r>
      <w:r w:rsidRPr="00685727">
        <w:rPr>
          <w:kern w:val="0"/>
          <w:sz w:val="22"/>
          <w:szCs w:val="22"/>
          <w:u w:val="single"/>
        </w:rPr>
        <w:t>00)</w:t>
      </w:r>
      <w:r w:rsidRPr="00685727">
        <w:rPr>
          <w:kern w:val="0"/>
          <w:sz w:val="22"/>
          <w:szCs w:val="22"/>
        </w:rPr>
        <w:t xml:space="preserve">, za wyjątkiem dni ustawowo wolnych od pracy w rozumieniu ustawy z dnia 18 stycznia 1951 r. o dniach wolnych od pracy </w:t>
      </w:r>
      <w:r w:rsidRPr="00F24B22">
        <w:rPr>
          <w:kern w:val="0"/>
          <w:sz w:val="22"/>
          <w:szCs w:val="22"/>
        </w:rPr>
        <w:t>(</w:t>
      </w:r>
      <w:r w:rsidRPr="004A7628">
        <w:rPr>
          <w:kern w:val="0"/>
          <w:sz w:val="22"/>
          <w:szCs w:val="22"/>
        </w:rPr>
        <w:t>t.j. Dz.U. 2025 r., poz. 296</w:t>
      </w:r>
      <w:r w:rsidR="00162B73">
        <w:rPr>
          <w:kern w:val="0"/>
          <w:sz w:val="22"/>
          <w:szCs w:val="22"/>
        </w:rPr>
        <w:t xml:space="preserve"> t.j.</w:t>
      </w:r>
      <w:r w:rsidRPr="00F24B22">
        <w:rPr>
          <w:kern w:val="0"/>
          <w:sz w:val="22"/>
          <w:szCs w:val="22"/>
        </w:rPr>
        <w:t>)</w:t>
      </w:r>
      <w:r w:rsidRPr="00685727">
        <w:rPr>
          <w:kern w:val="0"/>
          <w:sz w:val="22"/>
          <w:szCs w:val="22"/>
        </w:rPr>
        <w:t>.</w:t>
      </w:r>
    </w:p>
    <w:p w14:paraId="7F6CEC1C" w14:textId="6C17952F" w:rsidR="00790B44" w:rsidRPr="00E26C22" w:rsidRDefault="00DB35C5" w:rsidP="00E26C22">
      <w:pPr>
        <w:pStyle w:val="WW-Domylnie"/>
        <w:numPr>
          <w:ilvl w:val="0"/>
          <w:numId w:val="41"/>
        </w:numPr>
        <w:tabs>
          <w:tab w:val="left" w:pos="426"/>
        </w:tabs>
        <w:ind w:left="0" w:firstLine="0"/>
        <w:jc w:val="both"/>
        <w:rPr>
          <w:kern w:val="0"/>
          <w:sz w:val="22"/>
          <w:szCs w:val="22"/>
        </w:rPr>
      </w:pPr>
      <w:r w:rsidRPr="00685727">
        <w:rPr>
          <w:kern w:val="0"/>
          <w:sz w:val="22"/>
          <w:szCs w:val="22"/>
        </w:rPr>
        <w:t xml:space="preserve">Za dzień zakończenia dostawy uważa się dzień podpisania przez obie strony protokołu bezusterkowego odbioru urządzeń w konfiguracji/zestawieniu wskazanym w </w:t>
      </w:r>
      <w:r w:rsidR="000C3662">
        <w:rPr>
          <w:i/>
          <w:kern w:val="0"/>
          <w:sz w:val="22"/>
          <w:szCs w:val="22"/>
        </w:rPr>
        <w:t>załączniku nr …. do U</w:t>
      </w:r>
      <w:r w:rsidRPr="0034475B">
        <w:rPr>
          <w:i/>
          <w:kern w:val="0"/>
          <w:sz w:val="22"/>
          <w:szCs w:val="22"/>
        </w:rPr>
        <w:t>mowy</w:t>
      </w:r>
      <w:r w:rsidRPr="00685727">
        <w:rPr>
          <w:iCs/>
          <w:kern w:val="0"/>
          <w:sz w:val="22"/>
          <w:szCs w:val="22"/>
        </w:rPr>
        <w:t xml:space="preserve"> –</w:t>
      </w:r>
      <w:bookmarkStart w:id="3" w:name="Bookmark2"/>
      <w:r w:rsidRPr="00685727">
        <w:rPr>
          <w:color w:val="FF0000"/>
          <w:kern w:val="0"/>
          <w:sz w:val="22"/>
          <w:szCs w:val="22"/>
        </w:rPr>
        <w:t xml:space="preserve"> </w:t>
      </w:r>
      <w:r w:rsidRPr="00685727">
        <w:rPr>
          <w:color w:val="000000"/>
          <w:kern w:val="0"/>
          <w:sz w:val="22"/>
          <w:szCs w:val="22"/>
        </w:rPr>
        <w:t>Opis minimalnych parametrów technicznych.</w:t>
      </w:r>
      <w:bookmarkEnd w:id="3"/>
    </w:p>
    <w:p w14:paraId="06FDDC6B" w14:textId="77777777" w:rsidR="00790B44" w:rsidRDefault="00790B44" w:rsidP="00E26C22">
      <w:pPr>
        <w:pStyle w:val="Standard"/>
        <w:spacing w:line="240" w:lineRule="auto"/>
        <w:rPr>
          <w:b/>
          <w:bCs/>
          <w:kern w:val="0"/>
          <w:sz w:val="22"/>
          <w:szCs w:val="22"/>
        </w:rPr>
      </w:pPr>
    </w:p>
    <w:p w14:paraId="3332B8B2" w14:textId="77777777" w:rsidR="00E26C22" w:rsidRDefault="00E26C22" w:rsidP="00E26C22">
      <w:pPr>
        <w:pStyle w:val="Standard"/>
        <w:spacing w:line="240" w:lineRule="auto"/>
        <w:rPr>
          <w:b/>
          <w:bCs/>
          <w:kern w:val="0"/>
          <w:sz w:val="22"/>
          <w:szCs w:val="22"/>
        </w:rPr>
      </w:pPr>
    </w:p>
    <w:p w14:paraId="17BCAFB7" w14:textId="77777777" w:rsidR="00FF1A5C" w:rsidRPr="007B616C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7B616C">
        <w:rPr>
          <w:b/>
          <w:bCs/>
          <w:kern w:val="0"/>
          <w:sz w:val="22"/>
          <w:szCs w:val="22"/>
        </w:rPr>
        <w:lastRenderedPageBreak/>
        <w:t>§ 3</w:t>
      </w:r>
    </w:p>
    <w:p w14:paraId="3CADBC2C" w14:textId="77777777" w:rsidR="00FF1A5C" w:rsidRPr="007B616C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7B616C">
        <w:rPr>
          <w:b/>
          <w:bCs/>
          <w:kern w:val="0"/>
          <w:sz w:val="22"/>
          <w:szCs w:val="22"/>
        </w:rPr>
        <w:t>Realizacja umowy</w:t>
      </w:r>
    </w:p>
    <w:p w14:paraId="7018C2C4" w14:textId="68279293" w:rsidR="00FF1A5C" w:rsidRPr="007B616C" w:rsidRDefault="00DB35C5" w:rsidP="005D1D5A">
      <w:pPr>
        <w:pStyle w:val="Standard"/>
        <w:numPr>
          <w:ilvl w:val="0"/>
          <w:numId w:val="42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Wykonawca oświadcza, że zaoferowany przez niego sprzęt, będący przedmiotem umowy, posiada niezbędne dokumenty dopuszczające do obrotu i użytkowania jako wyrobu medycznego na terenie Rzeczpospolitej Polskiej, w myśl przepisów ustawy z dnia 7 kwietnia 2022 r. o wyrobach medycznych (</w:t>
      </w:r>
      <w:r w:rsidRPr="00690523">
        <w:rPr>
          <w:bCs/>
          <w:iCs/>
          <w:kern w:val="0"/>
          <w:sz w:val="22"/>
          <w:szCs w:val="22"/>
        </w:rPr>
        <w:t>t. j. Dz.U. z 2024 r., poz. 1620).</w:t>
      </w:r>
      <w:r w:rsidR="00790B44">
        <w:rPr>
          <w:rStyle w:val="Odwoanieprzypisudolnego"/>
          <w:bCs/>
          <w:iCs/>
          <w:kern w:val="0"/>
          <w:sz w:val="22"/>
          <w:szCs w:val="22"/>
        </w:rPr>
        <w:footnoteReference w:id="1"/>
      </w:r>
    </w:p>
    <w:p w14:paraId="00F4D0CB" w14:textId="2BB33724" w:rsidR="00FF1A5C" w:rsidRDefault="00DB35C5" w:rsidP="005D1D5A">
      <w:pPr>
        <w:pStyle w:val="Standard"/>
        <w:numPr>
          <w:ilvl w:val="0"/>
          <w:numId w:val="42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7B616C">
        <w:rPr>
          <w:kern w:val="0"/>
          <w:sz w:val="22"/>
          <w:szCs w:val="22"/>
        </w:rPr>
        <w:t xml:space="preserve">Urządzenie ma być fabrycznie nowe, wolne od wad prawnych i fizycznych oraz w pełni skonfigurowane </w:t>
      </w:r>
      <w:r w:rsidRPr="0034475B">
        <w:rPr>
          <w:kern w:val="0"/>
          <w:sz w:val="22"/>
          <w:szCs w:val="22"/>
        </w:rPr>
        <w:t>i</w:t>
      </w:r>
      <w:r w:rsidR="0064727C">
        <w:rPr>
          <w:kern w:val="0"/>
          <w:sz w:val="22"/>
          <w:szCs w:val="22"/>
        </w:rPr>
        <w:t xml:space="preserve"> zmontowane w</w:t>
      </w:r>
      <w:r w:rsidRPr="0034475B">
        <w:rPr>
          <w:kern w:val="0"/>
          <w:sz w:val="22"/>
          <w:szCs w:val="22"/>
        </w:rPr>
        <w:t xml:space="preserve"> zakresie</w:t>
      </w:r>
      <w:r w:rsidRPr="007B616C">
        <w:rPr>
          <w:kern w:val="0"/>
          <w:sz w:val="22"/>
          <w:szCs w:val="22"/>
        </w:rPr>
        <w:t xml:space="preserve"> niezbędnym do użytkowania.</w:t>
      </w:r>
    </w:p>
    <w:p w14:paraId="4AFAAB53" w14:textId="18E0A284" w:rsidR="00FF1A5C" w:rsidRPr="007B616C" w:rsidRDefault="00DB35C5" w:rsidP="005D1D5A">
      <w:pPr>
        <w:pStyle w:val="Standard"/>
        <w:numPr>
          <w:ilvl w:val="0"/>
          <w:numId w:val="42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7B616C">
        <w:rPr>
          <w:kern w:val="0"/>
          <w:sz w:val="22"/>
          <w:szCs w:val="22"/>
        </w:rPr>
        <w:t>Wykonawca wraz z dostarczonym sprzętem/urządzeniem zobowiązany jest dostarczyć Zamawiającemu dokumenty zawierające informacj</w:t>
      </w:r>
      <w:r w:rsidR="000300A9">
        <w:rPr>
          <w:kern w:val="0"/>
          <w:sz w:val="22"/>
          <w:szCs w:val="22"/>
        </w:rPr>
        <w:t>e</w:t>
      </w:r>
      <w:r w:rsidRPr="007B616C">
        <w:rPr>
          <w:kern w:val="0"/>
          <w:sz w:val="22"/>
          <w:szCs w:val="22"/>
        </w:rPr>
        <w:t xml:space="preserve"> niezbędne do jego prawidłowej eksploatacji, sporządzone w języku polskim, w tym w szczególności:</w:t>
      </w:r>
    </w:p>
    <w:p w14:paraId="0D8B761C" w14:textId="77777777" w:rsidR="00FF1A5C" w:rsidRPr="00690523" w:rsidRDefault="00DB35C5" w:rsidP="0042569D">
      <w:pPr>
        <w:pStyle w:val="Textbody"/>
        <w:widowControl w:val="0"/>
        <w:numPr>
          <w:ilvl w:val="0"/>
          <w:numId w:val="74"/>
        </w:numPr>
        <w:tabs>
          <w:tab w:val="left" w:pos="-1674"/>
          <w:tab w:val="left" w:pos="426"/>
        </w:tabs>
        <w:spacing w:after="0" w:line="240" w:lineRule="auto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instrukcję obsługi urządzenia w wersji papierowej lub elektronicznej,</w:t>
      </w:r>
    </w:p>
    <w:p w14:paraId="3A3EBEC7" w14:textId="77777777" w:rsidR="00FF1A5C" w:rsidRPr="00690523" w:rsidRDefault="00DB35C5" w:rsidP="0042569D">
      <w:pPr>
        <w:pStyle w:val="Textbody"/>
        <w:widowControl w:val="0"/>
        <w:numPr>
          <w:ilvl w:val="0"/>
          <w:numId w:val="74"/>
        </w:numPr>
        <w:tabs>
          <w:tab w:val="left" w:pos="-1674"/>
          <w:tab w:val="left" w:pos="426"/>
        </w:tabs>
        <w:spacing w:after="0" w:line="240" w:lineRule="auto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dokument gwarancji,</w:t>
      </w:r>
    </w:p>
    <w:p w14:paraId="1429B163" w14:textId="77777777" w:rsidR="00FF1A5C" w:rsidRPr="00690523" w:rsidRDefault="00DB35C5" w:rsidP="0042569D">
      <w:pPr>
        <w:pStyle w:val="Textbody"/>
        <w:widowControl w:val="0"/>
        <w:numPr>
          <w:ilvl w:val="0"/>
          <w:numId w:val="74"/>
        </w:numPr>
        <w:tabs>
          <w:tab w:val="left" w:pos="-1674"/>
          <w:tab w:val="left" w:pos="426"/>
        </w:tabs>
        <w:spacing w:after="0" w:line="240" w:lineRule="auto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dokument określający zasady świadczenia usług przez serwis w okresie gwarancyjnym,</w:t>
      </w:r>
    </w:p>
    <w:p w14:paraId="1E86D552" w14:textId="77777777" w:rsidR="00FF1A5C" w:rsidRPr="00690523" w:rsidRDefault="00DB35C5" w:rsidP="0042569D">
      <w:pPr>
        <w:pStyle w:val="Textbody"/>
        <w:widowControl w:val="0"/>
        <w:numPr>
          <w:ilvl w:val="0"/>
          <w:numId w:val="74"/>
        </w:numPr>
        <w:tabs>
          <w:tab w:val="left" w:pos="-1674"/>
          <w:tab w:val="left" w:pos="426"/>
        </w:tabs>
        <w:spacing w:after="0" w:line="240" w:lineRule="auto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wykaz punktów serwisowych,</w:t>
      </w:r>
    </w:p>
    <w:p w14:paraId="35B260AA" w14:textId="11B409DD" w:rsidR="00FF1A5C" w:rsidRPr="00690523" w:rsidRDefault="00DB35C5" w:rsidP="0042569D">
      <w:pPr>
        <w:pStyle w:val="Textbody"/>
        <w:widowControl w:val="0"/>
        <w:numPr>
          <w:ilvl w:val="0"/>
          <w:numId w:val="74"/>
        </w:numPr>
        <w:tabs>
          <w:tab w:val="left" w:pos="-1674"/>
          <w:tab w:val="left" w:pos="426"/>
        </w:tabs>
        <w:spacing w:after="0" w:line="240" w:lineRule="auto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dokument lub dostęp do aplikacji umożliwiających rejestrację okresowych przeglądów technicznych zgodnie z art. 63 ust. 3 ustawy z dnia 7 kwietnia 2022 r. o wyrobach medycznych (</w:t>
      </w:r>
      <w:r w:rsidRPr="00690523">
        <w:rPr>
          <w:bCs/>
          <w:iCs/>
          <w:kern w:val="0"/>
          <w:sz w:val="22"/>
          <w:szCs w:val="22"/>
        </w:rPr>
        <w:t xml:space="preserve">t. j. Dz.U. z 2024 r., poz. 1620) </w:t>
      </w:r>
      <w:r w:rsidRPr="0034475B">
        <w:rPr>
          <w:bCs/>
          <w:iCs/>
          <w:kern w:val="0"/>
          <w:sz w:val="22"/>
          <w:szCs w:val="22"/>
        </w:rPr>
        <w:t>– jeżeli dotyczy.</w:t>
      </w:r>
    </w:p>
    <w:p w14:paraId="1733243D" w14:textId="4BE2A6C8" w:rsidR="00FF1A5C" w:rsidRPr="0036109A" w:rsidRDefault="00DB35C5" w:rsidP="00223FC5">
      <w:pPr>
        <w:pStyle w:val="Textbody"/>
        <w:widowControl w:val="0"/>
        <w:numPr>
          <w:ilvl w:val="0"/>
          <w:numId w:val="42"/>
        </w:numPr>
        <w:tabs>
          <w:tab w:val="left" w:pos="426"/>
          <w:tab w:val="left" w:pos="1004"/>
        </w:tabs>
        <w:spacing w:after="0"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 xml:space="preserve">W przypadku dostarczenia przez Wykonawcę sprzętu nie spełniającego warunków zamówienia lub obarczonego wadą prawną lub fizyczną, a uchybienie stwierdzone zostanie przy odbiorze towaru, Zamawiający zastrzega sobie prawo odmowy przyjęcia sprzętu i żądania usunięcia wady w wyznaczonym terminie. W przypadku nie usunięcia przez Wykonawcę niezgodności towaru z umową lub wady, </w:t>
      </w:r>
      <w:r w:rsidRPr="0036109A">
        <w:rPr>
          <w:kern w:val="0"/>
          <w:sz w:val="22"/>
          <w:szCs w:val="22"/>
        </w:rPr>
        <w:t>postanowienia § 9 stosuje się odpowiednio.</w:t>
      </w:r>
    </w:p>
    <w:p w14:paraId="66518079" w14:textId="72C11E5F" w:rsidR="00E57C0D" w:rsidRPr="00096835" w:rsidRDefault="00E57C0D" w:rsidP="00223FC5">
      <w:pPr>
        <w:pStyle w:val="Akapitzlist"/>
        <w:numPr>
          <w:ilvl w:val="0"/>
          <w:numId w:val="42"/>
        </w:numPr>
        <w:tabs>
          <w:tab w:val="left" w:pos="284"/>
        </w:tabs>
        <w:ind w:left="0" w:firstLine="0"/>
        <w:jc w:val="both"/>
        <w:rPr>
          <w:kern w:val="0"/>
          <w:sz w:val="22"/>
          <w:szCs w:val="22"/>
        </w:rPr>
      </w:pPr>
      <w:r w:rsidRPr="00096835">
        <w:rPr>
          <w:kern w:val="0"/>
          <w:sz w:val="22"/>
          <w:szCs w:val="22"/>
        </w:rPr>
        <w:t xml:space="preserve">Zamawiający wymaga dostarczenia </w:t>
      </w:r>
      <w:r w:rsidR="00FB768A">
        <w:rPr>
          <w:kern w:val="0"/>
          <w:sz w:val="22"/>
          <w:szCs w:val="22"/>
        </w:rPr>
        <w:t>sprzętu</w:t>
      </w:r>
      <w:r w:rsidRPr="00096835">
        <w:rPr>
          <w:kern w:val="0"/>
          <w:sz w:val="22"/>
          <w:szCs w:val="22"/>
        </w:rPr>
        <w:t xml:space="preserve"> wraz z pełnym oprogramowaniem oraz wszelkimi kodami serwisowymi oraz danymi umożliwiającymi pełne i swobodne serwisowanie urządzeń, które zostaną przekazane Zamawiającemu po wygaśnięciu okresu gwarancyjnego na każde wezwanie Zamawiającego.</w:t>
      </w:r>
    </w:p>
    <w:p w14:paraId="200200C5" w14:textId="584B3320" w:rsidR="00FF1A5C" w:rsidRPr="00B56DC7" w:rsidRDefault="00DB35C5" w:rsidP="00223FC5">
      <w:pPr>
        <w:pStyle w:val="Sowowa"/>
        <w:numPr>
          <w:ilvl w:val="0"/>
          <w:numId w:val="42"/>
        </w:numPr>
        <w:tabs>
          <w:tab w:val="left" w:pos="426"/>
        </w:tabs>
        <w:suppressAutoHyphens/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B56DC7">
        <w:rPr>
          <w:kern w:val="0"/>
          <w:sz w:val="22"/>
          <w:szCs w:val="22"/>
        </w:rPr>
        <w:t>Dostawa</w:t>
      </w:r>
      <w:r w:rsidR="00B56DC7" w:rsidRPr="00B56DC7">
        <w:rPr>
          <w:kern w:val="0"/>
          <w:sz w:val="22"/>
          <w:szCs w:val="22"/>
        </w:rPr>
        <w:t xml:space="preserve"> </w:t>
      </w:r>
      <w:r w:rsidRPr="00B56DC7">
        <w:rPr>
          <w:kern w:val="0"/>
          <w:sz w:val="22"/>
          <w:szCs w:val="22"/>
        </w:rPr>
        <w:t>zrealizowan</w:t>
      </w:r>
      <w:r w:rsidR="00B56DC7">
        <w:rPr>
          <w:kern w:val="0"/>
          <w:sz w:val="22"/>
          <w:szCs w:val="22"/>
        </w:rPr>
        <w:t>a</w:t>
      </w:r>
      <w:r w:rsidRPr="00B56DC7">
        <w:rPr>
          <w:kern w:val="0"/>
          <w:sz w:val="22"/>
          <w:szCs w:val="22"/>
        </w:rPr>
        <w:t xml:space="preserve"> zostanie do miejsca docelowego użytkowania tj. ……………………………… Wojewódzkiego Szpitala Zespolonego w Kielcach ul. Grunwaldzka 45. Zakończenie czynności dostawy i odbior</w:t>
      </w:r>
      <w:r w:rsidR="00FB768A" w:rsidRPr="00B56DC7">
        <w:rPr>
          <w:kern w:val="0"/>
          <w:sz w:val="22"/>
          <w:szCs w:val="22"/>
        </w:rPr>
        <w:t>u</w:t>
      </w:r>
      <w:r w:rsidRPr="00B56DC7">
        <w:rPr>
          <w:kern w:val="0"/>
          <w:sz w:val="22"/>
          <w:szCs w:val="22"/>
        </w:rPr>
        <w:t xml:space="preserve"> zostanie </w:t>
      </w:r>
      <w:r w:rsidRPr="00B56DC7">
        <w:rPr>
          <w:color w:val="auto"/>
          <w:kern w:val="0"/>
          <w:sz w:val="22"/>
          <w:szCs w:val="22"/>
        </w:rPr>
        <w:t xml:space="preserve">potwierdzone </w:t>
      </w:r>
      <w:r w:rsidR="00162B73" w:rsidRPr="00B56DC7">
        <w:rPr>
          <w:color w:val="auto"/>
          <w:kern w:val="0"/>
          <w:sz w:val="22"/>
          <w:szCs w:val="22"/>
        </w:rPr>
        <w:t xml:space="preserve">bezusterkowym </w:t>
      </w:r>
      <w:r w:rsidRPr="00B56DC7">
        <w:rPr>
          <w:color w:val="auto"/>
          <w:kern w:val="0"/>
          <w:sz w:val="22"/>
          <w:szCs w:val="22"/>
        </w:rPr>
        <w:t>protokołem</w:t>
      </w:r>
      <w:r w:rsidRPr="00B56DC7">
        <w:rPr>
          <w:kern w:val="0"/>
          <w:sz w:val="22"/>
          <w:szCs w:val="22"/>
        </w:rPr>
        <w:t>.</w:t>
      </w:r>
    </w:p>
    <w:p w14:paraId="349E8299" w14:textId="77777777" w:rsidR="00FF1A5C" w:rsidRPr="00690523" w:rsidRDefault="00DB35C5" w:rsidP="005D1D5A">
      <w:pPr>
        <w:pStyle w:val="Textbody"/>
        <w:widowControl w:val="0"/>
        <w:numPr>
          <w:ilvl w:val="0"/>
          <w:numId w:val="42"/>
        </w:numPr>
        <w:tabs>
          <w:tab w:val="left" w:pos="426"/>
          <w:tab w:val="left" w:pos="1288"/>
        </w:tabs>
        <w:spacing w:after="0"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Strony postanawiają, iż osobami odpowiedzialnymi realizację umowy będą:</w:t>
      </w:r>
    </w:p>
    <w:p w14:paraId="40050697" w14:textId="74736B9B" w:rsidR="00FF1A5C" w:rsidRPr="00690523" w:rsidRDefault="00DB35C5" w:rsidP="005D1D5A">
      <w:pPr>
        <w:pStyle w:val="Standard"/>
        <w:numPr>
          <w:ilvl w:val="0"/>
          <w:numId w:val="46"/>
        </w:numPr>
        <w:tabs>
          <w:tab w:val="left" w:pos="-2793"/>
          <w:tab w:val="left" w:pos="-2368"/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ze strony Zamawiającego……………</w:t>
      </w:r>
      <w:proofErr w:type="gramStart"/>
      <w:r w:rsidRPr="00690523">
        <w:rPr>
          <w:kern w:val="0"/>
          <w:sz w:val="22"/>
          <w:szCs w:val="22"/>
        </w:rPr>
        <w:t>…….</w:t>
      </w:r>
      <w:proofErr w:type="gramEnd"/>
      <w:r w:rsidRPr="00690523">
        <w:rPr>
          <w:kern w:val="0"/>
          <w:sz w:val="22"/>
          <w:szCs w:val="22"/>
        </w:rPr>
        <w:t>, tel. …………</w:t>
      </w:r>
      <w:proofErr w:type="gramStart"/>
      <w:r w:rsidRPr="00690523">
        <w:rPr>
          <w:kern w:val="0"/>
          <w:sz w:val="22"/>
          <w:szCs w:val="22"/>
        </w:rPr>
        <w:t>…….</w:t>
      </w:r>
      <w:proofErr w:type="gramEnd"/>
      <w:r w:rsidRPr="00690523">
        <w:rPr>
          <w:kern w:val="0"/>
          <w:sz w:val="22"/>
          <w:szCs w:val="22"/>
        </w:rPr>
        <w:t>.</w:t>
      </w:r>
      <w:r w:rsidR="00947FF8">
        <w:rPr>
          <w:kern w:val="0"/>
          <w:sz w:val="22"/>
          <w:szCs w:val="22"/>
        </w:rPr>
        <w:t>, e-mail ………………………………</w:t>
      </w:r>
      <w:r w:rsidRPr="00690523">
        <w:rPr>
          <w:kern w:val="0"/>
          <w:sz w:val="22"/>
          <w:szCs w:val="22"/>
        </w:rPr>
        <w:t xml:space="preserve"> w zakresie dostawy sprzętu/urządzenia,</w:t>
      </w:r>
    </w:p>
    <w:p w14:paraId="305DF121" w14:textId="0AF41CD0" w:rsidR="00FF1A5C" w:rsidRPr="00690523" w:rsidRDefault="00DB35C5" w:rsidP="004424C4">
      <w:pPr>
        <w:pStyle w:val="Standard"/>
        <w:numPr>
          <w:ilvl w:val="0"/>
          <w:numId w:val="31"/>
        </w:numPr>
        <w:tabs>
          <w:tab w:val="left" w:pos="-2793"/>
          <w:tab w:val="left" w:pos="-2368"/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ze strony Wykonawcy ……………</w:t>
      </w:r>
      <w:proofErr w:type="gramStart"/>
      <w:r w:rsidRPr="00690523">
        <w:rPr>
          <w:kern w:val="0"/>
          <w:sz w:val="22"/>
          <w:szCs w:val="22"/>
        </w:rPr>
        <w:t>…….</w:t>
      </w:r>
      <w:proofErr w:type="gramEnd"/>
      <w:r w:rsidRPr="00690523">
        <w:rPr>
          <w:kern w:val="0"/>
          <w:sz w:val="22"/>
          <w:szCs w:val="22"/>
        </w:rPr>
        <w:t>, tel. …………</w:t>
      </w:r>
      <w:proofErr w:type="gramStart"/>
      <w:r w:rsidRPr="00690523">
        <w:rPr>
          <w:kern w:val="0"/>
          <w:sz w:val="22"/>
          <w:szCs w:val="22"/>
        </w:rPr>
        <w:t>…….</w:t>
      </w:r>
      <w:proofErr w:type="gramEnd"/>
      <w:r w:rsidRPr="00690523">
        <w:rPr>
          <w:kern w:val="0"/>
          <w:sz w:val="22"/>
          <w:szCs w:val="22"/>
        </w:rPr>
        <w:t>.</w:t>
      </w:r>
      <w:r w:rsidR="00FB768A" w:rsidRPr="00FB768A">
        <w:rPr>
          <w:kern w:val="0"/>
          <w:sz w:val="22"/>
          <w:szCs w:val="22"/>
        </w:rPr>
        <w:t xml:space="preserve"> </w:t>
      </w:r>
      <w:r w:rsidR="00FB768A">
        <w:rPr>
          <w:kern w:val="0"/>
          <w:sz w:val="22"/>
          <w:szCs w:val="22"/>
        </w:rPr>
        <w:t>e-mail ………………………………</w:t>
      </w:r>
    </w:p>
    <w:p w14:paraId="1EF840B4" w14:textId="77777777" w:rsidR="00FF1A5C" w:rsidRPr="00690523" w:rsidRDefault="00FF1A5C" w:rsidP="003D654B">
      <w:pPr>
        <w:pStyle w:val="Standard"/>
        <w:spacing w:line="240" w:lineRule="auto"/>
        <w:rPr>
          <w:kern w:val="0"/>
          <w:sz w:val="22"/>
          <w:szCs w:val="22"/>
        </w:rPr>
      </w:pPr>
    </w:p>
    <w:p w14:paraId="34D6F855" w14:textId="32D4D64E" w:rsidR="00FF1A5C" w:rsidRPr="00947FF8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947FF8">
        <w:rPr>
          <w:b/>
          <w:bCs/>
          <w:kern w:val="0"/>
          <w:sz w:val="22"/>
          <w:szCs w:val="22"/>
        </w:rPr>
        <w:t>§ 4</w:t>
      </w:r>
    </w:p>
    <w:p w14:paraId="36019E89" w14:textId="77777777" w:rsidR="00FF1A5C" w:rsidRPr="00947FF8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947FF8">
        <w:rPr>
          <w:b/>
          <w:bCs/>
          <w:kern w:val="0"/>
          <w:sz w:val="22"/>
          <w:szCs w:val="22"/>
        </w:rPr>
        <w:t>Podwykonawcy</w:t>
      </w:r>
    </w:p>
    <w:p w14:paraId="63033AF5" w14:textId="1F65B85D" w:rsidR="00FF1A5C" w:rsidRDefault="00DB35C5" w:rsidP="00B56DC7">
      <w:pPr>
        <w:pStyle w:val="Textbody"/>
        <w:widowControl w:val="0"/>
        <w:numPr>
          <w:ilvl w:val="0"/>
          <w:numId w:val="47"/>
        </w:numPr>
        <w:tabs>
          <w:tab w:val="left" w:pos="142"/>
          <w:tab w:val="left" w:pos="426"/>
        </w:tabs>
        <w:spacing w:after="0" w:line="240" w:lineRule="auto"/>
        <w:ind w:left="0" w:firstLine="0"/>
        <w:jc w:val="both"/>
        <w:rPr>
          <w:kern w:val="0"/>
          <w:sz w:val="22"/>
          <w:szCs w:val="22"/>
        </w:rPr>
      </w:pPr>
      <w:r w:rsidRPr="000540D5">
        <w:rPr>
          <w:kern w:val="0"/>
          <w:sz w:val="22"/>
          <w:szCs w:val="22"/>
        </w:rPr>
        <w:t xml:space="preserve">Wykonawca powierza podwykonawcom wykonanie następującej części przedmiotu umowy tj.  </w:t>
      </w:r>
      <w:r w:rsidR="000540D5">
        <w:rPr>
          <w:kern w:val="0"/>
          <w:sz w:val="22"/>
          <w:szCs w:val="22"/>
        </w:rPr>
        <w:br/>
      </w:r>
      <w:r w:rsidRPr="000540D5">
        <w:rPr>
          <w:kern w:val="0"/>
          <w:sz w:val="22"/>
          <w:szCs w:val="22"/>
        </w:rPr>
        <w:t>- (</w:t>
      </w:r>
      <w:r w:rsidRPr="0092710E">
        <w:rPr>
          <w:i/>
          <w:iCs/>
          <w:kern w:val="0"/>
          <w:sz w:val="22"/>
          <w:szCs w:val="22"/>
        </w:rPr>
        <w:t>należy wstawić nazwę (firma) adres (siedziba) podwykonawcy oraz zakres usług realizowany przez podwykonawcę…………………….</w:t>
      </w:r>
    </w:p>
    <w:p w14:paraId="017791CD" w14:textId="66C5FCA8" w:rsidR="0092710E" w:rsidRPr="0092710E" w:rsidRDefault="0092710E" w:rsidP="00B56DC7">
      <w:pPr>
        <w:pStyle w:val="Akapitzlist"/>
        <w:numPr>
          <w:ilvl w:val="0"/>
          <w:numId w:val="47"/>
        </w:numPr>
        <w:tabs>
          <w:tab w:val="left" w:pos="284"/>
        </w:tabs>
        <w:ind w:left="0" w:firstLine="0"/>
        <w:jc w:val="both"/>
        <w:rPr>
          <w:kern w:val="0"/>
          <w:sz w:val="22"/>
          <w:szCs w:val="22"/>
        </w:rPr>
      </w:pPr>
      <w:r w:rsidRPr="0092710E">
        <w:rPr>
          <w:kern w:val="0"/>
          <w:sz w:val="22"/>
          <w:szCs w:val="22"/>
        </w:rPr>
        <w:t>Wykonawca ponosi pełną odpowiedzialność za realizację części przedmiotu umowy, którą wykonuje przy pomocy podwykonawcy.</w:t>
      </w:r>
    </w:p>
    <w:p w14:paraId="404D2316" w14:textId="77777777" w:rsidR="00FF1A5C" w:rsidRPr="000540D5" w:rsidRDefault="00DB35C5" w:rsidP="00B56DC7">
      <w:pPr>
        <w:pStyle w:val="Textbody"/>
        <w:widowControl w:val="0"/>
        <w:numPr>
          <w:ilvl w:val="0"/>
          <w:numId w:val="47"/>
        </w:numPr>
        <w:tabs>
          <w:tab w:val="left" w:pos="142"/>
          <w:tab w:val="left" w:pos="426"/>
        </w:tabs>
        <w:spacing w:after="0" w:line="240" w:lineRule="auto"/>
        <w:ind w:left="0" w:firstLine="0"/>
        <w:jc w:val="both"/>
        <w:rPr>
          <w:kern w:val="0"/>
          <w:sz w:val="22"/>
          <w:szCs w:val="22"/>
        </w:rPr>
      </w:pPr>
      <w:r w:rsidRPr="000540D5">
        <w:rPr>
          <w:kern w:val="0"/>
          <w:sz w:val="22"/>
          <w:szCs w:val="22"/>
        </w:rPr>
        <w:t>Wykonawca, na żądanie Zamawiającego, zobowiązany jest do zmiany podwykonawcy, jeżeli ten wykonuje umowę w sposób wadliwy, niestaranny, niezgodny z umową lub właściwymi przepisami.</w:t>
      </w:r>
    </w:p>
    <w:p w14:paraId="6A47CB72" w14:textId="77777777" w:rsidR="00FF1A5C" w:rsidRPr="00690523" w:rsidRDefault="00FF1A5C" w:rsidP="003D654B">
      <w:pPr>
        <w:pStyle w:val="Standard"/>
        <w:spacing w:line="240" w:lineRule="auto"/>
        <w:jc w:val="center"/>
        <w:rPr>
          <w:kern w:val="0"/>
          <w:sz w:val="22"/>
          <w:szCs w:val="22"/>
        </w:rPr>
      </w:pPr>
    </w:p>
    <w:p w14:paraId="5F54C70E" w14:textId="77777777" w:rsidR="00FF1A5C" w:rsidRPr="009C2CC5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9C2CC5">
        <w:rPr>
          <w:b/>
          <w:bCs/>
          <w:kern w:val="0"/>
          <w:sz w:val="22"/>
          <w:szCs w:val="22"/>
        </w:rPr>
        <w:t>§ 5</w:t>
      </w:r>
    </w:p>
    <w:p w14:paraId="52653A7A" w14:textId="77777777" w:rsidR="00FF1A5C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9C2CC5">
        <w:rPr>
          <w:b/>
          <w:bCs/>
          <w:kern w:val="0"/>
          <w:sz w:val="22"/>
          <w:szCs w:val="22"/>
        </w:rPr>
        <w:t>Wynagrodzenie</w:t>
      </w:r>
    </w:p>
    <w:p w14:paraId="7727E176" w14:textId="77777777" w:rsidR="00A859D7" w:rsidRDefault="00A859D7" w:rsidP="00A859D7">
      <w:pPr>
        <w:pStyle w:val="textbody0"/>
        <w:widowControl w:val="0"/>
        <w:tabs>
          <w:tab w:val="left" w:pos="426"/>
        </w:tabs>
        <w:spacing w:before="0" w:beforeAutospacing="0" w:after="0" w:afterAutospacing="0"/>
        <w:jc w:val="both"/>
      </w:pPr>
      <w:r>
        <w:rPr>
          <w:sz w:val="22"/>
          <w:szCs w:val="22"/>
        </w:rPr>
        <w:t>1.</w:t>
      </w:r>
      <w:r>
        <w:rPr>
          <w:sz w:val="14"/>
          <w:szCs w:val="14"/>
        </w:rPr>
        <w:t xml:space="preserve">        </w:t>
      </w:r>
      <w:r>
        <w:rPr>
          <w:sz w:val="22"/>
          <w:szCs w:val="22"/>
        </w:rPr>
        <w:t>Z tytułu realizacji przedmiotu umowy Wykonawca otrzyma wynagrodzenie w kwocie brutto ……… zł (słownie: ................................), w tym:</w:t>
      </w:r>
    </w:p>
    <w:p w14:paraId="50016B9F" w14:textId="1548A6CB" w:rsidR="00A859D7" w:rsidRDefault="00A859D7" w:rsidP="00A859D7">
      <w:pPr>
        <w:pStyle w:val="textbody0"/>
        <w:widowControl w:val="0"/>
        <w:tabs>
          <w:tab w:val="left" w:pos="-2476"/>
          <w:tab w:val="left" w:pos="426"/>
        </w:tabs>
        <w:spacing w:before="0" w:beforeAutospacing="0" w:after="0" w:afterAutospacing="0"/>
        <w:jc w:val="both"/>
      </w:pPr>
      <w:r w:rsidRPr="002638FE">
        <w:rPr>
          <w:sz w:val="22"/>
          <w:szCs w:val="22"/>
        </w:rPr>
        <w:t>a)</w:t>
      </w:r>
      <w:r w:rsidRPr="002638FE">
        <w:rPr>
          <w:sz w:val="14"/>
          <w:szCs w:val="14"/>
        </w:rPr>
        <w:t>       </w:t>
      </w:r>
      <w:bookmarkStart w:id="4" w:name="_Hlk180478813"/>
      <w:r w:rsidR="00FB768A" w:rsidRPr="002638FE">
        <w:rPr>
          <w:color w:val="000000"/>
          <w:kern w:val="2"/>
          <w:sz w:val="22"/>
          <w:szCs w:val="22"/>
        </w:rPr>
        <w:t>Dostawa, zainstalowanie sprzętu, serwis</w:t>
      </w:r>
      <w:bookmarkEnd w:id="4"/>
      <w:r w:rsidR="00FB768A" w:rsidRPr="002638FE">
        <w:rPr>
          <w:color w:val="000000"/>
          <w:kern w:val="2"/>
          <w:sz w:val="22"/>
          <w:szCs w:val="22"/>
        </w:rPr>
        <w:t xml:space="preserve"> zakupionego sprzętu, szkolenie personelu w zakresie obsługi</w:t>
      </w:r>
      <w:proofErr w:type="gramStart"/>
      <w:r w:rsidR="00FB768A" w:rsidRPr="002638FE">
        <w:rPr>
          <w:color w:val="000000"/>
          <w:kern w:val="2"/>
          <w:sz w:val="22"/>
          <w:szCs w:val="22"/>
        </w:rPr>
        <w:t xml:space="preserve"> ….</w:t>
      </w:r>
      <w:proofErr w:type="gramEnd"/>
      <w:r w:rsidR="00FB768A" w:rsidRPr="002638FE">
        <w:rPr>
          <w:color w:val="000000"/>
          <w:kern w:val="2"/>
          <w:sz w:val="22"/>
          <w:szCs w:val="22"/>
        </w:rPr>
        <w:t>.</w:t>
      </w:r>
      <w:r w:rsidRPr="002638FE">
        <w:rPr>
          <w:sz w:val="14"/>
          <w:szCs w:val="14"/>
        </w:rPr>
        <w:t xml:space="preserve"> </w:t>
      </w:r>
      <w:proofErr w:type="spellStart"/>
      <w:r w:rsidRPr="002638FE">
        <w:rPr>
          <w:bCs/>
          <w:sz w:val="22"/>
          <w:szCs w:val="22"/>
        </w:rPr>
        <w:lastRenderedPageBreak/>
        <w:t>szt</w:t>
      </w:r>
      <w:proofErr w:type="spellEnd"/>
      <w:r w:rsidRPr="002638FE">
        <w:rPr>
          <w:bCs/>
          <w:sz w:val="22"/>
          <w:szCs w:val="22"/>
        </w:rPr>
        <w:t>/</w:t>
      </w:r>
      <w:proofErr w:type="spellStart"/>
      <w:r w:rsidRPr="002638FE">
        <w:rPr>
          <w:bCs/>
          <w:sz w:val="22"/>
          <w:szCs w:val="22"/>
        </w:rPr>
        <w:t>kpl</w:t>
      </w:r>
      <w:proofErr w:type="spellEnd"/>
      <w:r w:rsidRPr="002638FE">
        <w:rPr>
          <w:bCs/>
          <w:sz w:val="22"/>
          <w:szCs w:val="22"/>
        </w:rPr>
        <w:t xml:space="preserve"> - ………</w:t>
      </w:r>
      <w:proofErr w:type="gramStart"/>
      <w:r w:rsidRPr="002638FE">
        <w:rPr>
          <w:bCs/>
          <w:sz w:val="22"/>
          <w:szCs w:val="22"/>
        </w:rPr>
        <w:t>…….</w:t>
      </w:r>
      <w:proofErr w:type="gramEnd"/>
      <w:r w:rsidRPr="002638FE">
        <w:rPr>
          <w:bCs/>
          <w:sz w:val="22"/>
          <w:szCs w:val="22"/>
        </w:rPr>
        <w:t>(</w:t>
      </w:r>
      <w:r w:rsidRPr="002638FE">
        <w:rPr>
          <w:bCs/>
          <w:i/>
          <w:sz w:val="22"/>
          <w:szCs w:val="22"/>
        </w:rPr>
        <w:t>nazwa typ model urządz</w:t>
      </w:r>
      <w:r w:rsidR="00B56DC7" w:rsidRPr="002638FE">
        <w:rPr>
          <w:bCs/>
          <w:i/>
          <w:sz w:val="22"/>
          <w:szCs w:val="22"/>
        </w:rPr>
        <w:t>e</w:t>
      </w:r>
      <w:r w:rsidRPr="002638FE">
        <w:rPr>
          <w:bCs/>
          <w:i/>
          <w:sz w:val="22"/>
          <w:szCs w:val="22"/>
        </w:rPr>
        <w:t>nia)</w:t>
      </w:r>
      <w:r w:rsidR="00B56DC7" w:rsidRPr="002638FE">
        <w:rPr>
          <w:bCs/>
          <w:i/>
          <w:sz w:val="22"/>
          <w:szCs w:val="22"/>
        </w:rPr>
        <w:t xml:space="preserve"> </w:t>
      </w:r>
      <w:r w:rsidRPr="002638FE">
        <w:rPr>
          <w:bCs/>
          <w:i/>
          <w:sz w:val="22"/>
          <w:szCs w:val="22"/>
        </w:rPr>
        <w:t>........................</w:t>
      </w:r>
      <w:r w:rsidRPr="002638FE">
        <w:rPr>
          <w:bCs/>
          <w:sz w:val="22"/>
          <w:szCs w:val="22"/>
        </w:rPr>
        <w:t xml:space="preserve"> z</w:t>
      </w:r>
      <w:r w:rsidRPr="002638FE">
        <w:rPr>
          <w:sz w:val="22"/>
          <w:szCs w:val="22"/>
        </w:rPr>
        <w:t>ł (słownie: ................................), w tym podatek VAT w wysokości ……………. (w przypadku</w:t>
      </w:r>
      <w:r w:rsidR="00B56DC7" w:rsidRPr="002638FE">
        <w:rPr>
          <w:sz w:val="22"/>
          <w:szCs w:val="22"/>
        </w:rPr>
        <w:t>,</w:t>
      </w:r>
      <w:r w:rsidRPr="002638FE">
        <w:rPr>
          <w:sz w:val="22"/>
          <w:szCs w:val="22"/>
        </w:rPr>
        <w:t xml:space="preserve"> gdy w ramach dostawy występują produkty/usługi objęte różnymi stawkami podatku VAT, szczegółowa kalkulacja ceny stanowi </w:t>
      </w:r>
      <w:r w:rsidRPr="002638FE">
        <w:rPr>
          <w:i/>
          <w:iCs/>
          <w:sz w:val="22"/>
          <w:szCs w:val="22"/>
        </w:rPr>
        <w:t>załącznik nr</w:t>
      </w:r>
      <w:proofErr w:type="gramStart"/>
      <w:r w:rsidRPr="002638FE">
        <w:rPr>
          <w:i/>
          <w:iCs/>
          <w:sz w:val="22"/>
          <w:szCs w:val="22"/>
        </w:rPr>
        <w:t xml:space="preserve"> ....</w:t>
      </w:r>
      <w:proofErr w:type="gramEnd"/>
      <w:r w:rsidRPr="002638FE">
        <w:rPr>
          <w:i/>
          <w:iCs/>
          <w:sz w:val="22"/>
          <w:szCs w:val="22"/>
        </w:rPr>
        <w:t>.do umowy</w:t>
      </w:r>
      <w:r w:rsidRPr="002638FE">
        <w:rPr>
          <w:sz w:val="22"/>
          <w:szCs w:val="22"/>
        </w:rPr>
        <w:t>),</w:t>
      </w:r>
      <w:r w:rsidR="00FB768A" w:rsidRPr="002638FE">
        <w:t xml:space="preserve"> </w:t>
      </w:r>
      <w:r w:rsidR="00FB768A" w:rsidRPr="002638FE">
        <w:rPr>
          <w:sz w:val="22"/>
          <w:szCs w:val="22"/>
        </w:rPr>
        <w:t>- zgodnie z treścią złożonej oferty.</w:t>
      </w:r>
    </w:p>
    <w:p w14:paraId="47F4F0A0" w14:textId="77777777" w:rsidR="00A859D7" w:rsidRDefault="00A859D7" w:rsidP="00A859D7">
      <w:pPr>
        <w:pStyle w:val="textbody0"/>
        <w:widowControl w:val="0"/>
        <w:tabs>
          <w:tab w:val="left" w:pos="0"/>
          <w:tab w:val="left" w:pos="426"/>
        </w:tabs>
        <w:spacing w:before="0" w:beforeAutospacing="0" w:after="0" w:afterAutospacing="0"/>
        <w:jc w:val="both"/>
      </w:pPr>
      <w:r>
        <w:rPr>
          <w:sz w:val="22"/>
          <w:szCs w:val="22"/>
        </w:rPr>
        <w:t>2.</w:t>
      </w:r>
      <w:r>
        <w:rPr>
          <w:sz w:val="14"/>
          <w:szCs w:val="14"/>
        </w:rPr>
        <w:t xml:space="preserve">        </w:t>
      </w:r>
      <w:r>
        <w:rPr>
          <w:sz w:val="22"/>
          <w:szCs w:val="22"/>
        </w:rPr>
        <w:t>Wynagrodzenie, o którym mowa w ust. 1 niniejszego §, zgodnie z art. 3 ust. 2 ustawy z dnia 9 maja 2014 r. o informowaniu o cenach towarów i usług (t.j. Dz. U. 2023 r. poz. 168) uwzględnia podatek od towarów i usług oraz podatek akcyzowy, jeżeli na podstawie odrębnych przepisów sprzedaż towaru (usługi) podlega ww. podatkom.</w:t>
      </w:r>
    </w:p>
    <w:p w14:paraId="1AC00B62" w14:textId="56B02882" w:rsidR="00A859D7" w:rsidRDefault="00A859D7" w:rsidP="00A859D7">
      <w:pPr>
        <w:pStyle w:val="textbody0"/>
        <w:widowControl w:val="0"/>
        <w:tabs>
          <w:tab w:val="left" w:pos="0"/>
          <w:tab w:val="left" w:pos="426"/>
        </w:tabs>
        <w:spacing w:before="0" w:beforeAutospacing="0" w:after="0" w:afterAutospacing="0"/>
        <w:jc w:val="both"/>
      </w:pPr>
      <w:r>
        <w:rPr>
          <w:sz w:val="22"/>
          <w:szCs w:val="22"/>
        </w:rPr>
        <w:t>3.</w:t>
      </w:r>
      <w:r>
        <w:rPr>
          <w:sz w:val="14"/>
          <w:szCs w:val="14"/>
        </w:rPr>
        <w:t xml:space="preserve">        </w:t>
      </w:r>
      <w:r>
        <w:rPr>
          <w:sz w:val="22"/>
          <w:szCs w:val="22"/>
        </w:rPr>
        <w:t>Wynagrodzenie wskazane w ust. 1 zawiera w sobie koszty montażu, opakowania, transportu, rozładunku w siedzibie Zamawiającego, konfiguracji i uruchomienia, przeszkolenia personelu, serwisu w okresie gwarancji oraz inne koszty niezbędne do prawidłowej realizacji niniejszej umowy.</w:t>
      </w:r>
    </w:p>
    <w:p w14:paraId="0C76E490" w14:textId="77777777" w:rsidR="00A859D7" w:rsidRDefault="00A859D7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</w:p>
    <w:p w14:paraId="05AA63C7" w14:textId="77777777" w:rsidR="00FF1A5C" w:rsidRPr="001475A2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1475A2">
        <w:rPr>
          <w:b/>
          <w:bCs/>
          <w:kern w:val="0"/>
          <w:sz w:val="22"/>
          <w:szCs w:val="22"/>
        </w:rPr>
        <w:t>§ 6</w:t>
      </w:r>
    </w:p>
    <w:p w14:paraId="74C28B87" w14:textId="77777777" w:rsidR="00FF1A5C" w:rsidRPr="001475A2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1475A2">
        <w:rPr>
          <w:b/>
          <w:bCs/>
          <w:kern w:val="0"/>
          <w:sz w:val="22"/>
          <w:szCs w:val="22"/>
        </w:rPr>
        <w:t>Płatności</w:t>
      </w:r>
    </w:p>
    <w:p w14:paraId="666FA9C2" w14:textId="77777777" w:rsidR="00FF1A5C" w:rsidRDefault="00DB35C5" w:rsidP="005D1D5A">
      <w:pPr>
        <w:pStyle w:val="Textbody"/>
        <w:widowControl w:val="0"/>
        <w:numPr>
          <w:ilvl w:val="0"/>
          <w:numId w:val="48"/>
        </w:numPr>
        <w:tabs>
          <w:tab w:val="left" w:pos="426"/>
        </w:tabs>
        <w:spacing w:after="0"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 xml:space="preserve">Podstawą do wystawienia przez Wykonawcę faktury VAT za realizację zamówienia będzie podpisany przez strony bezusterkowy protokół odbioru przedmiotu umowy wskazanego w </w:t>
      </w:r>
      <w:r w:rsidRPr="00690523">
        <w:rPr>
          <w:bCs/>
          <w:kern w:val="0"/>
          <w:sz w:val="22"/>
          <w:szCs w:val="22"/>
        </w:rPr>
        <w:t xml:space="preserve">§ </w:t>
      </w:r>
      <w:r w:rsidRPr="00690523">
        <w:rPr>
          <w:kern w:val="0"/>
          <w:sz w:val="22"/>
          <w:szCs w:val="22"/>
        </w:rPr>
        <w:t>1 umowy.</w:t>
      </w:r>
    </w:p>
    <w:p w14:paraId="2E19455D" w14:textId="5FABCFF0" w:rsidR="0092710E" w:rsidRPr="0092710E" w:rsidRDefault="0092710E" w:rsidP="0092710E">
      <w:pPr>
        <w:widowControl/>
        <w:numPr>
          <w:ilvl w:val="0"/>
          <w:numId w:val="75"/>
        </w:numPr>
        <w:tabs>
          <w:tab w:val="left" w:pos="426"/>
        </w:tabs>
        <w:suppressAutoHyphens w:val="0"/>
        <w:autoSpaceDE w:val="0"/>
        <w:autoSpaceDN/>
        <w:ind w:left="0" w:firstLine="0"/>
        <w:textAlignment w:val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92710E">
        <w:rPr>
          <w:rFonts w:ascii="Times New Roman" w:eastAsia="Calibri" w:hAnsi="Times New Roman" w:cs="Times New Roman"/>
          <w:color w:val="111111"/>
          <w:kern w:val="0"/>
          <w:lang w:eastAsia="pl-PL"/>
        </w:rPr>
        <w:t xml:space="preserve">Zapłata należności dokonywana będzie przelewem na konto bankowe Wykonawcy wskazane w fakturze VAT </w:t>
      </w:r>
      <w:r w:rsidRPr="0092710E">
        <w:rPr>
          <w:rFonts w:ascii="Times New Roman" w:eastAsia="Calibri" w:hAnsi="Times New Roman" w:cs="Times New Roman"/>
          <w:b/>
          <w:color w:val="111111"/>
          <w:kern w:val="0"/>
          <w:lang w:eastAsia="pl-PL"/>
        </w:rPr>
        <w:t xml:space="preserve">w terminie </w:t>
      </w:r>
      <w:r>
        <w:rPr>
          <w:rFonts w:ascii="Times New Roman" w:eastAsia="Calibri" w:hAnsi="Times New Roman" w:cs="Times New Roman"/>
          <w:b/>
          <w:color w:val="111111"/>
          <w:kern w:val="0"/>
          <w:lang w:eastAsia="pl-PL"/>
        </w:rPr>
        <w:t xml:space="preserve">30 </w:t>
      </w:r>
      <w:r w:rsidRPr="0092710E">
        <w:rPr>
          <w:rFonts w:ascii="Times New Roman" w:eastAsia="Calibri" w:hAnsi="Times New Roman" w:cs="Times New Roman"/>
          <w:b/>
          <w:color w:val="111111"/>
          <w:kern w:val="0"/>
          <w:lang w:eastAsia="pl-PL"/>
        </w:rPr>
        <w:t>dni</w:t>
      </w:r>
      <w:r w:rsidRPr="0092710E">
        <w:rPr>
          <w:rFonts w:ascii="Times New Roman" w:eastAsia="Calibri" w:hAnsi="Times New Roman" w:cs="Times New Roman"/>
          <w:color w:val="111111"/>
          <w:kern w:val="0"/>
          <w:lang w:eastAsia="pl-PL"/>
        </w:rPr>
        <w:t xml:space="preserve"> </w:t>
      </w:r>
      <w:r w:rsidRPr="0092710E">
        <w:rPr>
          <w:rFonts w:ascii="Times New Roman" w:eastAsia="Calibri" w:hAnsi="Times New Roman" w:cs="Times New Roman"/>
          <w:b/>
          <w:bCs/>
          <w:color w:val="111111"/>
          <w:kern w:val="0"/>
          <w:lang w:eastAsia="pl-PL"/>
        </w:rPr>
        <w:t>kalendarzowych</w:t>
      </w:r>
      <w:r w:rsidRPr="0092710E">
        <w:rPr>
          <w:rFonts w:ascii="Times New Roman" w:eastAsia="Calibri" w:hAnsi="Times New Roman" w:cs="Times New Roman"/>
          <w:color w:val="111111"/>
          <w:kern w:val="0"/>
          <w:lang w:eastAsia="pl-PL"/>
        </w:rPr>
        <w:t xml:space="preserve"> od daty doręczenia Zamawiającemu prawidłowo wystawionej faktury VAT</w:t>
      </w:r>
      <w:r w:rsidR="00180972">
        <w:rPr>
          <w:rFonts w:ascii="Times New Roman" w:eastAsia="Calibri" w:hAnsi="Times New Roman" w:cs="Times New Roman"/>
          <w:color w:val="111111"/>
          <w:kern w:val="0"/>
          <w:lang w:eastAsia="pl-PL"/>
        </w:rPr>
        <w:t>.</w:t>
      </w:r>
      <w:r w:rsidRPr="0092710E">
        <w:rPr>
          <w:rFonts w:ascii="Times New Roman" w:eastAsia="Calibri" w:hAnsi="Times New Roman" w:cs="Times New Roman"/>
          <w:color w:val="111111"/>
          <w:kern w:val="0"/>
          <w:lang w:eastAsia="pl-PL"/>
        </w:rPr>
        <w:t xml:space="preserve"> </w:t>
      </w:r>
    </w:p>
    <w:p w14:paraId="1A86D9F4" w14:textId="77777777" w:rsidR="0092710E" w:rsidRPr="0092710E" w:rsidRDefault="0092710E" w:rsidP="0092710E">
      <w:pPr>
        <w:widowControl/>
        <w:numPr>
          <w:ilvl w:val="0"/>
          <w:numId w:val="75"/>
        </w:numPr>
        <w:tabs>
          <w:tab w:val="num" w:pos="360"/>
        </w:tabs>
        <w:suppressAutoHyphens w:val="0"/>
        <w:autoSpaceDE w:val="0"/>
        <w:autoSpaceDN/>
        <w:ind w:left="0" w:firstLine="0"/>
        <w:textAlignment w:val="auto"/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</w:pPr>
      <w:r w:rsidRPr="0092710E">
        <w:rPr>
          <w:rFonts w:ascii="Times New Roman" w:eastAsia="Calibri" w:hAnsi="Times New Roman" w:cs="Times New Roman"/>
          <w:color w:val="111111"/>
          <w:kern w:val="0"/>
          <w:lang w:eastAsia="pl-PL"/>
        </w:rPr>
        <w:t>Za datę doręczenia uważa się datę ustaloną według daty wpływu do Zamawiającego zgodnie z następującą kolejnością:</w:t>
      </w:r>
    </w:p>
    <w:p w14:paraId="42641EF6" w14:textId="77777777" w:rsidR="0092710E" w:rsidRPr="0092710E" w:rsidRDefault="0092710E" w:rsidP="00B56DC7">
      <w:pPr>
        <w:widowControl/>
        <w:numPr>
          <w:ilvl w:val="0"/>
          <w:numId w:val="76"/>
        </w:numPr>
        <w:tabs>
          <w:tab w:val="left" w:pos="284"/>
        </w:tabs>
        <w:suppressAutoHyphens w:val="0"/>
        <w:autoSpaceDN/>
        <w:ind w:left="0" w:firstLine="0"/>
        <w:textAlignment w:val="auto"/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</w:pPr>
      <w:r w:rsidRPr="0092710E">
        <w:rPr>
          <w:rFonts w:ascii="Times New Roman" w:eastAsia="Calibri" w:hAnsi="Times New Roman" w:cs="Times New Roman"/>
          <w:color w:val="111111"/>
          <w:kern w:val="0"/>
          <w:lang w:eastAsia="pl-PL"/>
        </w:rPr>
        <w:t xml:space="preserve">nadanie jej numeru w systemie </w:t>
      </w:r>
      <w:proofErr w:type="spellStart"/>
      <w:r w:rsidRPr="0092710E">
        <w:rPr>
          <w:rFonts w:ascii="Times New Roman" w:eastAsia="Calibri" w:hAnsi="Times New Roman" w:cs="Times New Roman"/>
          <w:color w:val="111111"/>
          <w:kern w:val="0"/>
          <w:lang w:eastAsia="pl-PL"/>
        </w:rPr>
        <w:t>KSeF</w:t>
      </w:r>
      <w:proofErr w:type="spellEnd"/>
      <w:r w:rsidRPr="0092710E">
        <w:rPr>
          <w:rFonts w:ascii="Times New Roman" w:eastAsia="Calibri" w:hAnsi="Times New Roman" w:cs="Times New Roman"/>
          <w:color w:val="111111"/>
          <w:kern w:val="0"/>
          <w:lang w:eastAsia="pl-PL"/>
        </w:rPr>
        <w:t>, zgodnie z przepisami ustawy o VAT z zastrzeżeniem ust. 4,</w:t>
      </w:r>
      <w:r w:rsidRPr="0092710E">
        <w:rPr>
          <w:rFonts w:ascii="Times New Roman" w:eastAsia="Calibri" w:hAnsi="Times New Roman" w:cs="Times New Roman"/>
          <w:b/>
          <w:bCs/>
          <w:color w:val="111111"/>
          <w:kern w:val="0"/>
          <w:lang w:eastAsia="pl-PL"/>
        </w:rPr>
        <w:t xml:space="preserve"> </w:t>
      </w:r>
      <w:r w:rsidRPr="0092710E">
        <w:rPr>
          <w:rFonts w:ascii="Times New Roman" w:eastAsia="Calibri" w:hAnsi="Times New Roman" w:cs="Times New Roman"/>
          <w:color w:val="111111"/>
          <w:kern w:val="0"/>
          <w:lang w:eastAsia="pl-PL"/>
        </w:rPr>
        <w:t xml:space="preserve">w przypadku wystawienia faktury tą drogą (lub wyjątkowymi procedurami przewidzianymi ustawą o VAT), </w:t>
      </w:r>
    </w:p>
    <w:p w14:paraId="16049B7C" w14:textId="77777777" w:rsidR="0092710E" w:rsidRPr="0092710E" w:rsidRDefault="0092710E" w:rsidP="00B56DC7">
      <w:pPr>
        <w:widowControl/>
        <w:numPr>
          <w:ilvl w:val="0"/>
          <w:numId w:val="76"/>
        </w:numPr>
        <w:tabs>
          <w:tab w:val="left" w:pos="284"/>
        </w:tabs>
        <w:suppressAutoHyphens w:val="0"/>
        <w:autoSpaceDN/>
        <w:ind w:left="0" w:firstLine="0"/>
        <w:textAlignment w:val="auto"/>
        <w:rPr>
          <w:rFonts w:ascii="Times New Roman" w:eastAsia="Calibri" w:hAnsi="Times New Roman" w:cs="Times New Roman"/>
          <w:color w:val="111111"/>
          <w:kern w:val="0"/>
          <w:lang w:eastAsia="pl-PL"/>
        </w:rPr>
      </w:pPr>
      <w:r w:rsidRPr="0092710E">
        <w:rPr>
          <w:rFonts w:ascii="Times New Roman" w:eastAsia="Calibri" w:hAnsi="Times New Roman" w:cs="Times New Roman"/>
          <w:color w:val="111111"/>
          <w:kern w:val="0"/>
          <w:lang w:eastAsia="pl-PL"/>
        </w:rPr>
        <w:t xml:space="preserve">odbioru przez Zamawiającego ustrukturyzowanej faktury elektronicznej (w rozumieniu ustawy z dnia 9 listopada 2018 r. o elektronicznym fakturowaniu w zamówieniach publicznych, koncesjach na roboty budowlane lub usługi oraz partnerstwie publiczno-prywatnym) za pośrednictwem „Platformy” (jeśli dopuszczono jej stosowanie w postępowaniu), </w:t>
      </w:r>
    </w:p>
    <w:p w14:paraId="49CDAEE6" w14:textId="2C889302" w:rsidR="0092710E" w:rsidRPr="0092710E" w:rsidRDefault="0092710E" w:rsidP="00B56DC7">
      <w:pPr>
        <w:widowControl/>
        <w:numPr>
          <w:ilvl w:val="0"/>
          <w:numId w:val="76"/>
        </w:numPr>
        <w:tabs>
          <w:tab w:val="left" w:pos="284"/>
        </w:tabs>
        <w:suppressAutoHyphens w:val="0"/>
        <w:autoSpaceDN/>
        <w:ind w:left="0" w:firstLine="0"/>
        <w:textAlignment w:val="auto"/>
        <w:rPr>
          <w:rFonts w:ascii="Times New Roman" w:eastAsia="Calibri" w:hAnsi="Times New Roman" w:cs="Times New Roman"/>
          <w:color w:val="111111"/>
          <w:kern w:val="0"/>
          <w:lang w:eastAsia="pl-PL"/>
        </w:rPr>
      </w:pPr>
      <w:r w:rsidRPr="0092710E">
        <w:rPr>
          <w:rFonts w:ascii="Times New Roman" w:eastAsia="Calibri" w:hAnsi="Times New Roman" w:cs="Times New Roman"/>
          <w:color w:val="111111"/>
          <w:kern w:val="0"/>
          <w:lang w:eastAsia="pl-PL"/>
        </w:rPr>
        <w:t xml:space="preserve">doręczenie faktury VAT do siedziby Zamawiającego wg kolejności wpływu do Zamawiającego – doręczenie drogą mailową na adres </w:t>
      </w:r>
      <w:hyperlink r:id="rId8" w:history="1">
        <w:r w:rsidR="00B56DC7" w:rsidRPr="0092710E">
          <w:rPr>
            <w:rFonts w:ascii="Times New Roman" w:eastAsia="Calibri" w:hAnsi="Times New Roman" w:cs="Times New Roman"/>
            <w:color w:val="0000FF"/>
            <w:kern w:val="0"/>
            <w:u w:val="single"/>
            <w:lang w:eastAsia="pl-PL"/>
          </w:rPr>
          <w:t>ksef@wszzkielce.pl</w:t>
        </w:r>
      </w:hyperlink>
      <w:r w:rsidR="00B56DC7" w:rsidRPr="0092710E">
        <w:rPr>
          <w:rFonts w:ascii="Times New Roman" w:eastAsia="Calibri" w:hAnsi="Times New Roman" w:cs="Times New Roman"/>
          <w:kern w:val="0"/>
          <w:lang w:eastAsia="pl-PL"/>
        </w:rPr>
        <w:t xml:space="preserve"> </w:t>
      </w:r>
      <w:r w:rsidRPr="0092710E">
        <w:rPr>
          <w:rFonts w:ascii="Times New Roman" w:eastAsia="Calibri" w:hAnsi="Times New Roman" w:cs="Times New Roman"/>
          <w:color w:val="111111"/>
          <w:kern w:val="0"/>
          <w:lang w:eastAsia="pl-PL"/>
        </w:rPr>
        <w:t>pocztą lub osobiście.</w:t>
      </w:r>
    </w:p>
    <w:p w14:paraId="72BB9900" w14:textId="77777777" w:rsidR="0092710E" w:rsidRPr="0092710E" w:rsidRDefault="0092710E" w:rsidP="0092710E">
      <w:pPr>
        <w:widowControl/>
        <w:numPr>
          <w:ilvl w:val="0"/>
          <w:numId w:val="75"/>
        </w:numPr>
        <w:tabs>
          <w:tab w:val="num" w:pos="360"/>
        </w:tabs>
        <w:suppressAutoHyphens w:val="0"/>
        <w:autoSpaceDN/>
        <w:ind w:left="0" w:firstLine="0"/>
        <w:textAlignment w:val="auto"/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</w:pPr>
      <w:r w:rsidRPr="0092710E">
        <w:rPr>
          <w:rFonts w:ascii="Times New Roman" w:eastAsia="Calibri" w:hAnsi="Times New Roman" w:cs="Times New Roman"/>
          <w:color w:val="000000"/>
          <w:kern w:val="0"/>
          <w:sz w:val="14"/>
          <w:szCs w:val="14"/>
          <w:lang w:eastAsia="pl-PL"/>
        </w:rPr>
        <w:t xml:space="preserve"> </w:t>
      </w:r>
      <w:r w:rsidRPr="0092710E">
        <w:rPr>
          <w:rFonts w:ascii="Times New Roman" w:eastAsia="Calibri" w:hAnsi="Times New Roman" w:cs="Times New Roman"/>
          <w:color w:val="000000"/>
          <w:kern w:val="0"/>
          <w:lang w:eastAsia="pl-PL"/>
        </w:rPr>
        <w:t xml:space="preserve">Wykonawca wystawi i udostępni Zamawiającemu fakturę z wykorzystaniem </w:t>
      </w:r>
      <w:proofErr w:type="spellStart"/>
      <w:r w:rsidRPr="0092710E">
        <w:rPr>
          <w:rFonts w:ascii="Times New Roman" w:eastAsia="Calibri" w:hAnsi="Times New Roman" w:cs="Times New Roman"/>
          <w:color w:val="000000"/>
          <w:kern w:val="0"/>
          <w:lang w:eastAsia="pl-PL"/>
        </w:rPr>
        <w:t>KSeF</w:t>
      </w:r>
      <w:proofErr w:type="spellEnd"/>
      <w:r w:rsidRPr="0092710E">
        <w:rPr>
          <w:rFonts w:ascii="Times New Roman" w:eastAsia="Calibri" w:hAnsi="Times New Roman" w:cs="Times New Roman"/>
          <w:color w:val="000000"/>
          <w:kern w:val="0"/>
          <w:lang w:eastAsia="pl-PL"/>
        </w:rPr>
        <w:t xml:space="preserve"> chyba, że zaistnieją przypadki, o których mowa w ustawie o VAT uniemożliwiające takie działanie lub uprawniające Zamawiającego do innego działania – w takim przypadku faktura zostanie wystawiona Zamawiającemu z uwzględnieniem zasad określonych w ustawie o VAT i doręczona na adres mailowy: </w:t>
      </w:r>
      <w:hyperlink r:id="rId9" w:history="1">
        <w:r w:rsidRPr="0092710E">
          <w:rPr>
            <w:rFonts w:ascii="Times New Roman" w:eastAsia="Calibri" w:hAnsi="Times New Roman" w:cs="Times New Roman"/>
            <w:color w:val="0000FF"/>
            <w:kern w:val="0"/>
            <w:u w:val="single"/>
            <w:lang w:eastAsia="pl-PL"/>
          </w:rPr>
          <w:t>ksef@wszzkielce.pl</w:t>
        </w:r>
      </w:hyperlink>
      <w:r w:rsidRPr="0092710E">
        <w:rPr>
          <w:rFonts w:ascii="Times New Roman" w:eastAsia="Calibri" w:hAnsi="Times New Roman" w:cs="Times New Roman"/>
          <w:kern w:val="0"/>
          <w:lang w:eastAsia="pl-PL"/>
        </w:rPr>
        <w:t xml:space="preserve"> </w:t>
      </w:r>
      <w:r w:rsidRPr="0092710E"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  <w:t xml:space="preserve">   </w:t>
      </w:r>
    </w:p>
    <w:p w14:paraId="21E980F9" w14:textId="77777777" w:rsidR="0092710E" w:rsidRPr="0092710E" w:rsidRDefault="0092710E" w:rsidP="0092710E">
      <w:pPr>
        <w:widowControl/>
        <w:numPr>
          <w:ilvl w:val="0"/>
          <w:numId w:val="75"/>
        </w:numPr>
        <w:tabs>
          <w:tab w:val="left" w:pos="360"/>
        </w:tabs>
        <w:suppressAutoHyphens w:val="0"/>
        <w:autoSpaceDN/>
        <w:ind w:left="0" w:firstLine="0"/>
        <w:textAlignment w:val="auto"/>
        <w:rPr>
          <w:rFonts w:ascii="Times New Roman" w:eastAsia="Calibri" w:hAnsi="Times New Roman" w:cs="Times New Roman"/>
          <w:kern w:val="0"/>
          <w:sz w:val="20"/>
          <w:szCs w:val="20"/>
          <w:lang w:eastAsia="pl-PL"/>
        </w:rPr>
      </w:pPr>
      <w:r w:rsidRPr="0092710E">
        <w:rPr>
          <w:rFonts w:ascii="Times New Roman" w:eastAsia="Calibri" w:hAnsi="Times New Roman" w:cs="Times New Roman"/>
          <w:color w:val="000000"/>
          <w:kern w:val="0"/>
          <w:lang w:eastAsia="pl-PL"/>
        </w:rPr>
        <w:t xml:space="preserve">Niezależnie od postanowień powyższych ustępów Wykonawca może udostępnić Zamawiającemu w formacie czytelnym dla Zamawiającego wizualizację faktury na adres mailowy </w:t>
      </w:r>
      <w:hyperlink r:id="rId10" w:history="1">
        <w:r w:rsidRPr="0092710E">
          <w:rPr>
            <w:rFonts w:ascii="Times New Roman" w:eastAsia="Calibri" w:hAnsi="Times New Roman" w:cs="Times New Roman"/>
            <w:color w:val="0000FF"/>
            <w:kern w:val="0"/>
            <w:u w:val="single"/>
            <w:lang w:eastAsia="pl-PL"/>
          </w:rPr>
          <w:t>ksef@wszzkielce.pl</w:t>
        </w:r>
      </w:hyperlink>
      <w:r w:rsidRPr="0092710E">
        <w:rPr>
          <w:rFonts w:ascii="Times New Roman" w:eastAsia="Calibri" w:hAnsi="Times New Roman" w:cs="Times New Roman"/>
          <w:kern w:val="0"/>
          <w:lang w:eastAsia="pl-PL"/>
        </w:rPr>
        <w:t xml:space="preserve"> </w:t>
      </w:r>
      <w:r w:rsidRPr="0092710E">
        <w:rPr>
          <w:rFonts w:ascii="Times New Roman" w:eastAsia="Calibri" w:hAnsi="Times New Roman" w:cs="Times New Roman"/>
          <w:color w:val="000000"/>
          <w:kern w:val="0"/>
          <w:lang w:eastAsia="pl-PL"/>
        </w:rPr>
        <w:t xml:space="preserve"> Przez wizualizację faktury należy rozumieć kopię techniczną danej faktury ustrukturyzowanej (w rozumieniu ustawy o VAT), która wiernie odzwierciedla wszystkie elementy faktury ustrukturyzowanej (w rozumieniu ustawy o VAT), zgodnie z wymogami ustawy o VAT i przepisów wydanych na jej podstawie. Wizualizacja faktury stanowi kopię techniczną danej faktury ustrukturyzowanej (w rozumieniu ustawy o VAT).</w:t>
      </w:r>
    </w:p>
    <w:p w14:paraId="2E7B941D" w14:textId="77777777" w:rsidR="00FF1A5C" w:rsidRDefault="00DB35C5" w:rsidP="005D1D5A">
      <w:pPr>
        <w:pStyle w:val="Textbody"/>
        <w:widowControl w:val="0"/>
        <w:numPr>
          <w:ilvl w:val="0"/>
          <w:numId w:val="48"/>
        </w:numPr>
        <w:tabs>
          <w:tab w:val="left" w:pos="426"/>
        </w:tabs>
        <w:spacing w:after="0" w:line="240" w:lineRule="auto"/>
        <w:ind w:left="0" w:firstLine="0"/>
        <w:jc w:val="both"/>
        <w:rPr>
          <w:kern w:val="0"/>
          <w:sz w:val="22"/>
          <w:szCs w:val="22"/>
        </w:rPr>
      </w:pPr>
      <w:r w:rsidRPr="00D02E4D">
        <w:rPr>
          <w:kern w:val="0"/>
          <w:sz w:val="22"/>
          <w:szCs w:val="22"/>
        </w:rPr>
        <w:t>Za dzień zapłaty przyjmuje się datę obciążenia rachunku bankowego Zamawiającego. Wykonawcy przysługują odsetki ustawowe za opóźnienia w spełnieniu świadczenia pieniężnego przez Zamawiającego.</w:t>
      </w:r>
    </w:p>
    <w:p w14:paraId="55EDF027" w14:textId="42EB224D" w:rsidR="00FF1A5C" w:rsidRPr="00D02E4D" w:rsidRDefault="00DB35C5" w:rsidP="005D1D5A">
      <w:pPr>
        <w:pStyle w:val="Textbody"/>
        <w:widowControl w:val="0"/>
        <w:numPr>
          <w:ilvl w:val="0"/>
          <w:numId w:val="48"/>
        </w:numPr>
        <w:tabs>
          <w:tab w:val="left" w:pos="426"/>
        </w:tabs>
        <w:spacing w:after="0" w:line="240" w:lineRule="auto"/>
        <w:ind w:left="0" w:firstLine="0"/>
        <w:jc w:val="both"/>
        <w:rPr>
          <w:kern w:val="0"/>
          <w:sz w:val="22"/>
          <w:szCs w:val="22"/>
        </w:rPr>
      </w:pPr>
      <w:r w:rsidRPr="00D02E4D">
        <w:rPr>
          <w:kern w:val="0"/>
          <w:sz w:val="22"/>
          <w:szCs w:val="22"/>
        </w:rPr>
        <w:t>Wykonawca nie może dokonywać przelewu (cesji) wierzytelności przypadającej mu w stosunku do Zamawiającego na rzecz osób trzecich bez uzyskania uprzedniej zgody,</w:t>
      </w:r>
      <w:r w:rsidRPr="00D02E4D">
        <w:rPr>
          <w:color w:val="000000"/>
          <w:kern w:val="0"/>
          <w:sz w:val="22"/>
          <w:szCs w:val="22"/>
        </w:rPr>
        <w:t xml:space="preserve"> podmiotu tworzącego Zamawiającego oraz po wyrażeniu zgody Zamawiającego, w formie</w:t>
      </w:r>
      <w:r w:rsidRPr="00D02E4D">
        <w:rPr>
          <w:kern w:val="0"/>
          <w:sz w:val="22"/>
          <w:szCs w:val="22"/>
        </w:rPr>
        <w:t xml:space="preserve"> </w:t>
      </w:r>
      <w:r w:rsidRPr="00D02E4D">
        <w:rPr>
          <w:color w:val="000000"/>
          <w:kern w:val="0"/>
          <w:sz w:val="22"/>
          <w:szCs w:val="22"/>
        </w:rPr>
        <w:t>pisemnej pod rygorem nieważności</w:t>
      </w:r>
      <w:r w:rsidRPr="00D02E4D">
        <w:rPr>
          <w:kern w:val="0"/>
          <w:sz w:val="22"/>
          <w:szCs w:val="22"/>
        </w:rPr>
        <w:t xml:space="preserve">. </w:t>
      </w:r>
      <w:r w:rsidRPr="00D02E4D">
        <w:rPr>
          <w:color w:val="000000"/>
          <w:kern w:val="0"/>
          <w:sz w:val="22"/>
          <w:szCs w:val="22"/>
        </w:rPr>
        <w:t>Czynność prawna mająca na celu</w:t>
      </w:r>
      <w:r w:rsidRPr="00D02E4D">
        <w:rPr>
          <w:kern w:val="0"/>
          <w:sz w:val="22"/>
          <w:szCs w:val="22"/>
        </w:rPr>
        <w:t xml:space="preserve"> </w:t>
      </w:r>
      <w:r w:rsidRPr="00D02E4D">
        <w:rPr>
          <w:color w:val="000000"/>
          <w:kern w:val="0"/>
          <w:sz w:val="22"/>
          <w:szCs w:val="22"/>
        </w:rPr>
        <w:t xml:space="preserve">zmianę wierzyciela może nastąpić wyłącznie w trybie określonym przepisami ustawy z dnia 15 kwietnia 2011 r. o działalności leczniczej </w:t>
      </w:r>
      <w:r w:rsidR="00816D61" w:rsidRPr="002102F9">
        <w:rPr>
          <w:color w:val="000000"/>
          <w:kern w:val="0"/>
          <w:sz w:val="22"/>
          <w:szCs w:val="22"/>
        </w:rPr>
        <w:t>(</w:t>
      </w:r>
      <w:r w:rsidR="00816D61" w:rsidRPr="004A7628">
        <w:rPr>
          <w:color w:val="000000"/>
          <w:kern w:val="0"/>
          <w:sz w:val="22"/>
          <w:szCs w:val="22"/>
        </w:rPr>
        <w:t>t.j. D</w:t>
      </w:r>
      <w:r w:rsidR="00993C5D">
        <w:rPr>
          <w:color w:val="000000"/>
          <w:kern w:val="0"/>
          <w:sz w:val="22"/>
          <w:szCs w:val="22"/>
        </w:rPr>
        <w:t>z</w:t>
      </w:r>
      <w:r w:rsidR="00816D61" w:rsidRPr="004A7628">
        <w:rPr>
          <w:color w:val="000000"/>
          <w:kern w:val="0"/>
          <w:sz w:val="22"/>
          <w:szCs w:val="22"/>
        </w:rPr>
        <w:t>. U. z 2025 r., poz. 450</w:t>
      </w:r>
      <w:r w:rsidR="00816D61" w:rsidRPr="002102F9">
        <w:rPr>
          <w:color w:val="000000"/>
          <w:kern w:val="0"/>
          <w:sz w:val="22"/>
          <w:szCs w:val="22"/>
        </w:rPr>
        <w:t>).</w:t>
      </w:r>
    </w:p>
    <w:p w14:paraId="2422FD48" w14:textId="65F657F9" w:rsidR="00FF1A5C" w:rsidRDefault="00DB35C5" w:rsidP="005D1D5A">
      <w:pPr>
        <w:pStyle w:val="Textbody"/>
        <w:widowControl w:val="0"/>
        <w:numPr>
          <w:ilvl w:val="0"/>
          <w:numId w:val="48"/>
        </w:numPr>
        <w:tabs>
          <w:tab w:val="left" w:pos="426"/>
        </w:tabs>
        <w:spacing w:after="0" w:line="240" w:lineRule="auto"/>
        <w:ind w:left="0" w:firstLine="0"/>
        <w:jc w:val="both"/>
        <w:rPr>
          <w:kern w:val="0"/>
          <w:sz w:val="22"/>
          <w:szCs w:val="22"/>
        </w:rPr>
      </w:pPr>
      <w:r w:rsidRPr="00D02E4D">
        <w:rPr>
          <w:kern w:val="0"/>
          <w:sz w:val="22"/>
          <w:szCs w:val="22"/>
        </w:rPr>
        <w:t>W wystawionych fakturach Zamawiający oznaczony będzie jako: Wojewódzki Szpital Zespolony</w:t>
      </w:r>
      <w:r w:rsidR="00993C5D">
        <w:rPr>
          <w:kern w:val="0"/>
          <w:sz w:val="22"/>
          <w:szCs w:val="22"/>
        </w:rPr>
        <w:t xml:space="preserve"> w Kielcach</w:t>
      </w:r>
      <w:r w:rsidRPr="00D02E4D">
        <w:rPr>
          <w:kern w:val="0"/>
          <w:sz w:val="22"/>
          <w:szCs w:val="22"/>
        </w:rPr>
        <w:t>, 25-736 Kielce ul. Grunwaldzka 45 NIP 959-12-91-292.</w:t>
      </w:r>
    </w:p>
    <w:p w14:paraId="6D5B8952" w14:textId="77777777" w:rsidR="00FF1A5C" w:rsidRPr="00D02E4D" w:rsidRDefault="00DB35C5" w:rsidP="005D1D5A">
      <w:pPr>
        <w:pStyle w:val="Textbody"/>
        <w:widowControl w:val="0"/>
        <w:numPr>
          <w:ilvl w:val="0"/>
          <w:numId w:val="48"/>
        </w:numPr>
        <w:tabs>
          <w:tab w:val="left" w:pos="426"/>
        </w:tabs>
        <w:spacing w:after="0" w:line="240" w:lineRule="auto"/>
        <w:ind w:left="0" w:firstLine="0"/>
        <w:jc w:val="both"/>
        <w:rPr>
          <w:kern w:val="0"/>
          <w:sz w:val="22"/>
          <w:szCs w:val="22"/>
        </w:rPr>
      </w:pPr>
      <w:r w:rsidRPr="00D02E4D">
        <w:rPr>
          <w:kern w:val="0"/>
          <w:sz w:val="22"/>
          <w:szCs w:val="22"/>
        </w:rPr>
        <w:t>Wynagrodzenie Wykonawcy, określone w § 5 ust. 1, nie ulegnie podwyższeniu w okresie obowiązywania niniejszej umowy, za wyjątkiem przypadku ustawowej zmiany wysokości obowiązujących stawek podatku VAT.</w:t>
      </w:r>
    </w:p>
    <w:p w14:paraId="74803019" w14:textId="77777777" w:rsidR="0092710E" w:rsidRDefault="0092710E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</w:p>
    <w:p w14:paraId="5B953F85" w14:textId="261AFD9D" w:rsidR="00FF1A5C" w:rsidRPr="00816D61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816D61">
        <w:rPr>
          <w:b/>
          <w:bCs/>
          <w:kern w:val="0"/>
          <w:sz w:val="22"/>
          <w:szCs w:val="22"/>
        </w:rPr>
        <w:lastRenderedPageBreak/>
        <w:t>§ 7</w:t>
      </w:r>
    </w:p>
    <w:p w14:paraId="07B2BA98" w14:textId="77777777" w:rsidR="00FF1A5C" w:rsidRPr="00816D61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816D61">
        <w:rPr>
          <w:b/>
          <w:bCs/>
          <w:kern w:val="0"/>
          <w:sz w:val="22"/>
          <w:szCs w:val="22"/>
        </w:rPr>
        <w:t>Rękojmia za wady, gwarancja jakości</w:t>
      </w:r>
    </w:p>
    <w:p w14:paraId="6EAD148F" w14:textId="30800E6E" w:rsidR="00FF1A5C" w:rsidRPr="00EE1661" w:rsidRDefault="00DB35C5" w:rsidP="005D1D5A">
      <w:pPr>
        <w:pStyle w:val="Standard"/>
        <w:numPr>
          <w:ilvl w:val="0"/>
          <w:numId w:val="49"/>
        </w:numPr>
        <w:tabs>
          <w:tab w:val="left" w:pos="426"/>
        </w:tabs>
        <w:suppressAutoHyphens w:val="0"/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 xml:space="preserve">Na dostarczony towar Wykonawca udziela Zamawiającemu </w:t>
      </w:r>
      <w:r w:rsidRPr="00EE1661">
        <w:rPr>
          <w:b/>
          <w:bCs/>
          <w:kern w:val="0"/>
          <w:sz w:val="22"/>
          <w:szCs w:val="22"/>
        </w:rPr>
        <w:t>gwarancji na okres ……. miesięcy, licząc od dnia wydania Zamawiającemu towaru zgodnego z umową</w:t>
      </w:r>
      <w:r w:rsidR="0042569D">
        <w:rPr>
          <w:b/>
          <w:bCs/>
          <w:kern w:val="0"/>
          <w:sz w:val="22"/>
          <w:szCs w:val="22"/>
        </w:rPr>
        <w:t xml:space="preserve"> </w:t>
      </w:r>
      <w:r w:rsidR="0042569D" w:rsidRPr="0042569D">
        <w:rPr>
          <w:i/>
          <w:iCs/>
          <w:color w:val="EE0000"/>
          <w:kern w:val="0"/>
        </w:rPr>
        <w:t>(kryterium oceny ofert)</w:t>
      </w:r>
      <w:r w:rsidRPr="0042569D">
        <w:rPr>
          <w:i/>
          <w:iCs/>
          <w:color w:val="EE0000"/>
          <w:kern w:val="0"/>
        </w:rPr>
        <w:t>.</w:t>
      </w:r>
    </w:p>
    <w:p w14:paraId="00FAACC3" w14:textId="77777777" w:rsidR="00FF1A5C" w:rsidRPr="00EE1661" w:rsidRDefault="00DB35C5" w:rsidP="005D1D5A">
      <w:pPr>
        <w:pStyle w:val="Standard"/>
        <w:numPr>
          <w:ilvl w:val="0"/>
          <w:numId w:val="49"/>
        </w:numPr>
        <w:tabs>
          <w:tab w:val="left" w:pos="426"/>
        </w:tabs>
        <w:suppressAutoHyphens w:val="0"/>
        <w:spacing w:line="240" w:lineRule="auto"/>
        <w:ind w:left="0" w:firstLine="0"/>
        <w:jc w:val="both"/>
        <w:rPr>
          <w:kern w:val="0"/>
          <w:sz w:val="22"/>
          <w:szCs w:val="22"/>
        </w:rPr>
      </w:pPr>
      <w:bookmarkStart w:id="5" w:name="Bookmark3"/>
      <w:r w:rsidRPr="00EE1661">
        <w:rPr>
          <w:rFonts w:eastAsia="Calibri"/>
          <w:kern w:val="0"/>
          <w:sz w:val="22"/>
          <w:szCs w:val="22"/>
          <w:lang w:eastAsia="pl-PL"/>
        </w:rPr>
        <w:t>W razie stwierdzenia wad, braków lub niezgodności towaru z umową, Zamawiający prześle mailem pisemną reklamację Wykonawcy, a Wykonawca zobowiązuje się do:</w:t>
      </w:r>
    </w:p>
    <w:p w14:paraId="2BC25D3A" w14:textId="514358A7" w:rsidR="00FF1A5C" w:rsidRPr="00EE1661" w:rsidRDefault="00DB35C5" w:rsidP="005D1D5A">
      <w:pPr>
        <w:pStyle w:val="Standard"/>
        <w:numPr>
          <w:ilvl w:val="0"/>
          <w:numId w:val="50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rFonts w:eastAsia="Calibri"/>
          <w:kern w:val="0"/>
          <w:sz w:val="22"/>
          <w:szCs w:val="22"/>
          <w:lang w:eastAsia="pl-PL"/>
        </w:rPr>
        <w:t xml:space="preserve">usunięcia wad, braków lub niezgodności towaru z umową niezwłocznie, lecz nie później niż w terminie 5 dni roboczych/ </w:t>
      </w:r>
      <w:r w:rsidRPr="00690523">
        <w:rPr>
          <w:rFonts w:eastAsia="Calibri"/>
          <w:bCs/>
          <w:color w:val="000000"/>
          <w:kern w:val="0"/>
          <w:sz w:val="22"/>
          <w:szCs w:val="22"/>
          <w:lang w:eastAsia="pl-PL"/>
        </w:rPr>
        <w:t>10 dni roboczych</w:t>
      </w:r>
      <w:r w:rsidR="007C3D03">
        <w:rPr>
          <w:rFonts w:eastAsia="Calibri"/>
          <w:bCs/>
          <w:color w:val="000000"/>
          <w:kern w:val="0"/>
          <w:sz w:val="22"/>
          <w:szCs w:val="22"/>
          <w:lang w:eastAsia="pl-PL"/>
        </w:rPr>
        <w:t xml:space="preserve"> </w:t>
      </w:r>
      <w:bookmarkStart w:id="6" w:name="_Hlk203641828"/>
      <w:r w:rsidRPr="007C3D03">
        <w:rPr>
          <w:rStyle w:val="Odwoanieprzypisudolnego"/>
          <w:kern w:val="0"/>
          <w:sz w:val="22"/>
          <w:szCs w:val="22"/>
        </w:rPr>
        <w:footnoteReference w:id="2"/>
      </w:r>
      <w:bookmarkEnd w:id="6"/>
      <w:r w:rsidRPr="00690523">
        <w:rPr>
          <w:rFonts w:eastAsia="Calibri"/>
          <w:color w:val="FF0000"/>
          <w:kern w:val="0"/>
          <w:sz w:val="22"/>
          <w:szCs w:val="22"/>
          <w:lang w:eastAsia="pl-PL"/>
        </w:rPr>
        <w:t xml:space="preserve"> </w:t>
      </w:r>
      <w:r w:rsidRPr="00690523">
        <w:rPr>
          <w:rFonts w:eastAsia="Calibri"/>
          <w:kern w:val="0"/>
          <w:sz w:val="22"/>
          <w:szCs w:val="22"/>
          <w:lang w:eastAsia="pl-PL"/>
        </w:rPr>
        <w:t xml:space="preserve"> od daty otrzymania pisemnej reklamacji</w:t>
      </w:r>
      <w:r w:rsidR="00EE1661">
        <w:rPr>
          <w:rFonts w:eastAsia="Calibri"/>
          <w:kern w:val="0"/>
          <w:sz w:val="22"/>
          <w:szCs w:val="22"/>
          <w:lang w:eastAsia="pl-PL"/>
        </w:rPr>
        <w:t>,</w:t>
      </w:r>
    </w:p>
    <w:p w14:paraId="5A7F503D" w14:textId="77777777" w:rsidR="00FF1A5C" w:rsidRPr="00EE1661" w:rsidRDefault="00DB35C5" w:rsidP="005D1D5A">
      <w:pPr>
        <w:pStyle w:val="Standard"/>
        <w:numPr>
          <w:ilvl w:val="0"/>
          <w:numId w:val="50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EE1661">
        <w:rPr>
          <w:rFonts w:eastAsia="Calibri"/>
          <w:kern w:val="0"/>
          <w:sz w:val="22"/>
          <w:szCs w:val="22"/>
          <w:lang w:eastAsia="pl-PL"/>
        </w:rPr>
        <w:t>przesłania decyzji o odmowie reklamacji z uwzględnieniem powyższych terminów.</w:t>
      </w:r>
    </w:p>
    <w:bookmarkEnd w:id="5"/>
    <w:p w14:paraId="61361527" w14:textId="15139196" w:rsidR="00FF1A5C" w:rsidRPr="00690523" w:rsidRDefault="00DB35C5" w:rsidP="005D1D5A">
      <w:pPr>
        <w:pStyle w:val="Standard"/>
        <w:numPr>
          <w:ilvl w:val="0"/>
          <w:numId w:val="49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Okres gwarancji każdorazowo zostaje przedłużony o czas trwania naprawy, liczony od dnia zgłoszenia do momentu zakończenia naprawy.</w:t>
      </w:r>
    </w:p>
    <w:p w14:paraId="72D66B5B" w14:textId="1E088DBF" w:rsidR="00FF1A5C" w:rsidRPr="00690523" w:rsidRDefault="00DB35C5" w:rsidP="005D1D5A">
      <w:pPr>
        <w:pStyle w:val="Standard"/>
        <w:numPr>
          <w:ilvl w:val="0"/>
          <w:numId w:val="49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W przypadku gdy wady sprzętu nie da się usunąć lub pomimo dokonania trzykrotnej naprawy gwarancyjnej urządzenie/podzespół dalej wykazuje błędy w prawidłowym funkcjonowaniu, Wykonawca zobowiązany jest do wymiany urządzenia/podzespołu na nowe wolne od wad.</w:t>
      </w:r>
    </w:p>
    <w:p w14:paraId="5AD75AF7" w14:textId="49351D1A" w:rsidR="00C62D26" w:rsidRDefault="00C62D26" w:rsidP="005D1D5A">
      <w:pPr>
        <w:pStyle w:val="Standard"/>
        <w:numPr>
          <w:ilvl w:val="0"/>
          <w:numId w:val="49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C62D26">
        <w:rPr>
          <w:kern w:val="0"/>
          <w:sz w:val="22"/>
          <w:szCs w:val="22"/>
        </w:rPr>
        <w:t>Jeżeli Wykonawca nie usunie wady, braku albo niezgodności towaru z umową w terminie, o którym mowa w ust. 2, Zamawiający ma prawo do zaangażowania innych autoryzowanych przez producenta osób prawnych lub fizycznych (tzw. wykonanie zastępcze) w celu usunięcia wady, braku, niezgodności towaru z umową, a kosztami z tego tytułu obciążać Wykonawcę.</w:t>
      </w:r>
    </w:p>
    <w:p w14:paraId="3346A1FC" w14:textId="1C35E678" w:rsidR="00FF1A5C" w:rsidRPr="00690523" w:rsidRDefault="00DB35C5" w:rsidP="005D1D5A">
      <w:pPr>
        <w:pStyle w:val="Standard"/>
        <w:numPr>
          <w:ilvl w:val="0"/>
          <w:numId w:val="49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W przypadku dokonywania naprawy gwarancyjnej sprzętu, wszystkie wymienione elementy będą fabrycznie nowe i dopuszczone do montażu w urządzeniu przez jego producenta.</w:t>
      </w:r>
    </w:p>
    <w:p w14:paraId="37C11C69" w14:textId="77777777" w:rsidR="00FF1A5C" w:rsidRPr="00690523" w:rsidRDefault="00DB35C5" w:rsidP="005D1D5A">
      <w:pPr>
        <w:pStyle w:val="Standard"/>
        <w:numPr>
          <w:ilvl w:val="0"/>
          <w:numId w:val="49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W okresie gwarancji Wykonawca zapewni przeprowadzenie przeglądów w ilości i w zakresie zgodnym z wymogami określonymi w dokumentacji technicznej, potwierdzonymi stosownymi wpisami do paszportu urządzenia.</w:t>
      </w:r>
    </w:p>
    <w:p w14:paraId="066BB626" w14:textId="42FFA35A" w:rsidR="00FF1A5C" w:rsidRPr="002638FE" w:rsidRDefault="00DB35C5" w:rsidP="005D1D5A">
      <w:pPr>
        <w:pStyle w:val="Standard"/>
        <w:numPr>
          <w:ilvl w:val="0"/>
          <w:numId w:val="49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2638FE">
        <w:rPr>
          <w:kern w:val="0"/>
          <w:sz w:val="22"/>
          <w:szCs w:val="22"/>
        </w:rPr>
        <w:t xml:space="preserve">Wykonawca gwarantuje dostępność części zamiennych przez okres minimum </w:t>
      </w:r>
      <w:r w:rsidR="00FB768A" w:rsidRPr="002638FE">
        <w:rPr>
          <w:kern w:val="0"/>
          <w:sz w:val="22"/>
          <w:szCs w:val="22"/>
        </w:rPr>
        <w:t>8</w:t>
      </w:r>
      <w:r w:rsidRPr="002638FE">
        <w:rPr>
          <w:kern w:val="0"/>
          <w:sz w:val="22"/>
          <w:szCs w:val="22"/>
        </w:rPr>
        <w:t xml:space="preserve"> lat</w:t>
      </w:r>
      <w:r w:rsidR="0092710E" w:rsidRPr="002638FE">
        <w:rPr>
          <w:rStyle w:val="Odwoanieprzypisudolnego"/>
          <w:kern w:val="0"/>
          <w:sz w:val="22"/>
          <w:szCs w:val="22"/>
        </w:rPr>
        <w:footnoteReference w:id="3"/>
      </w:r>
      <w:r w:rsidR="0092710E" w:rsidRPr="002638FE">
        <w:rPr>
          <w:kern w:val="0"/>
          <w:sz w:val="22"/>
          <w:szCs w:val="22"/>
        </w:rPr>
        <w:t>/ 10 lat</w:t>
      </w:r>
      <w:r w:rsidR="0092710E" w:rsidRPr="002638FE">
        <w:rPr>
          <w:rStyle w:val="Odwoanieprzypisudolnego"/>
          <w:kern w:val="0"/>
          <w:sz w:val="22"/>
          <w:szCs w:val="22"/>
        </w:rPr>
        <w:footnoteReference w:id="4"/>
      </w:r>
    </w:p>
    <w:p w14:paraId="6D3786A6" w14:textId="77777777" w:rsidR="00FF1A5C" w:rsidRPr="00690523" w:rsidRDefault="00DB35C5" w:rsidP="005D1D5A">
      <w:pPr>
        <w:pStyle w:val="Standard"/>
        <w:numPr>
          <w:ilvl w:val="0"/>
          <w:numId w:val="49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 xml:space="preserve">W razie kolizji postanowień niniejszej umowy z postanowieniami dokumentów gwarancyjnych, zastosowanie będą miały postanowienia niniejszego </w:t>
      </w:r>
      <w:r w:rsidRPr="00690523">
        <w:rPr>
          <w:bCs/>
          <w:kern w:val="0"/>
          <w:sz w:val="22"/>
          <w:szCs w:val="22"/>
        </w:rPr>
        <w:t>§.</w:t>
      </w:r>
    </w:p>
    <w:p w14:paraId="4F6F658F" w14:textId="57B46C25" w:rsidR="00FF1A5C" w:rsidRPr="00F65782" w:rsidRDefault="00DB35C5" w:rsidP="003D654B">
      <w:pPr>
        <w:pStyle w:val="Standard"/>
        <w:numPr>
          <w:ilvl w:val="0"/>
          <w:numId w:val="49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Niezależnie od gwarancji Zamawiającemu przysługują uprawnienia z tytułu rękojmi określone w ustawie Kodeks Cywilny.</w:t>
      </w:r>
    </w:p>
    <w:p w14:paraId="7F9804FF" w14:textId="77777777" w:rsidR="00FF1A5C" w:rsidRPr="007C3D03" w:rsidRDefault="00DB35C5" w:rsidP="007C3D03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7C3D03">
        <w:rPr>
          <w:b/>
          <w:bCs/>
          <w:kern w:val="0"/>
          <w:sz w:val="22"/>
          <w:szCs w:val="22"/>
        </w:rPr>
        <w:t>§ 8</w:t>
      </w:r>
    </w:p>
    <w:p w14:paraId="0604B9FA" w14:textId="77777777" w:rsidR="00FF1A5C" w:rsidRPr="007C3D03" w:rsidRDefault="00DB35C5" w:rsidP="007C3D03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7C3D03">
        <w:rPr>
          <w:b/>
          <w:bCs/>
          <w:kern w:val="0"/>
          <w:sz w:val="22"/>
          <w:szCs w:val="22"/>
        </w:rPr>
        <w:t>Kary umowne</w:t>
      </w:r>
    </w:p>
    <w:p w14:paraId="4A4FE92E" w14:textId="77777777" w:rsidR="005D1D5A" w:rsidRPr="005D1D5A" w:rsidRDefault="005D1D5A" w:rsidP="005D1D5A">
      <w:pPr>
        <w:widowControl/>
        <w:tabs>
          <w:tab w:val="left" w:pos="710"/>
        </w:tabs>
        <w:ind w:left="0"/>
        <w:rPr>
          <w:rFonts w:ascii="Times New Roman" w:eastAsia="Times New Roman" w:hAnsi="Times New Roman" w:cs="Times New Roman"/>
          <w:color w:val="00000A"/>
          <w:kern w:val="0"/>
          <w:lang w:eastAsia="ar-SA"/>
        </w:rPr>
      </w:pPr>
      <w:r w:rsidRPr="005D1D5A">
        <w:rPr>
          <w:rFonts w:ascii="Times New Roman" w:eastAsia="Times New Roman" w:hAnsi="Times New Roman" w:cs="Times New Roman"/>
          <w:color w:val="00000A"/>
          <w:kern w:val="0"/>
          <w:lang w:eastAsia="ar-SA"/>
        </w:rPr>
        <w:t>1. Strony ustalają odpowiedzialność za niewykonanie lub nienależyte wykonanie zobowiązań umownych w formie kar umownych w następujących przypadkach i wysokościach:</w:t>
      </w:r>
    </w:p>
    <w:p w14:paraId="76B16532" w14:textId="77777777" w:rsidR="005D1D5A" w:rsidRPr="005D1D5A" w:rsidRDefault="005D1D5A" w:rsidP="005D1D5A">
      <w:pPr>
        <w:widowControl/>
        <w:numPr>
          <w:ilvl w:val="0"/>
          <w:numId w:val="71"/>
        </w:numPr>
        <w:tabs>
          <w:tab w:val="left" w:pos="426"/>
          <w:tab w:val="left" w:pos="710"/>
        </w:tabs>
        <w:ind w:left="0" w:firstLine="0"/>
        <w:rPr>
          <w:rFonts w:ascii="Times New Roman" w:eastAsia="Times New Roman" w:hAnsi="Times New Roman" w:cs="Times New Roman"/>
          <w:color w:val="00000A"/>
          <w:kern w:val="0"/>
          <w:lang w:eastAsia="ar-SA"/>
        </w:rPr>
      </w:pPr>
      <w:r w:rsidRPr="005D1D5A">
        <w:rPr>
          <w:rFonts w:ascii="Times New Roman" w:eastAsia="Times New Roman" w:hAnsi="Times New Roman" w:cs="Times New Roman"/>
          <w:color w:val="00000A"/>
          <w:kern w:val="0"/>
          <w:lang w:eastAsia="ar-SA"/>
        </w:rPr>
        <w:t>Zamawiający zapłaci kary umowne Wykonawcy:</w:t>
      </w:r>
    </w:p>
    <w:p w14:paraId="0E84270D" w14:textId="77777777" w:rsidR="005D1D5A" w:rsidRPr="005D1D5A" w:rsidRDefault="005D1D5A" w:rsidP="005D1D5A">
      <w:pPr>
        <w:widowControl/>
        <w:numPr>
          <w:ilvl w:val="1"/>
          <w:numId w:val="68"/>
        </w:numPr>
        <w:tabs>
          <w:tab w:val="left" w:pos="426"/>
          <w:tab w:val="left" w:pos="1560"/>
          <w:tab w:val="left" w:pos="2411"/>
        </w:tabs>
        <w:ind w:left="0" w:firstLine="0"/>
        <w:rPr>
          <w:rFonts w:ascii="Times New Roman" w:eastAsia="Times New Roman" w:hAnsi="Times New Roman" w:cs="Times New Roman"/>
          <w:color w:val="00000A"/>
          <w:kern w:val="0"/>
          <w:lang w:eastAsia="ar-SA"/>
        </w:rPr>
      </w:pPr>
      <w:r w:rsidRPr="005D1D5A">
        <w:rPr>
          <w:rFonts w:ascii="Times New Roman" w:eastAsia="Times New Roman" w:hAnsi="Times New Roman" w:cs="Times New Roman"/>
          <w:color w:val="00000A"/>
          <w:kern w:val="0"/>
          <w:lang w:eastAsia="ar-SA"/>
        </w:rPr>
        <w:t>za odstąpienie od umowy przez którąkolwiek ze Stron z przyczyn leżących po stronie Zamawiającego z wyjątkiem przypadków określonych w § 9 - w wysokości 10% wynagrodzenia brutto, o którym mowa w § 5 ust. 1,</w:t>
      </w:r>
    </w:p>
    <w:p w14:paraId="7EDAE92C" w14:textId="77777777" w:rsidR="005D1D5A" w:rsidRPr="005D1D5A" w:rsidRDefault="005D1D5A" w:rsidP="005D1D5A">
      <w:pPr>
        <w:widowControl/>
        <w:numPr>
          <w:ilvl w:val="0"/>
          <w:numId w:val="68"/>
        </w:numPr>
        <w:tabs>
          <w:tab w:val="left" w:pos="426"/>
          <w:tab w:val="left" w:pos="710"/>
        </w:tabs>
        <w:ind w:left="0" w:firstLine="0"/>
        <w:rPr>
          <w:rFonts w:ascii="Times New Roman" w:eastAsia="Times New Roman" w:hAnsi="Times New Roman" w:cs="Times New Roman"/>
          <w:color w:val="00000A"/>
          <w:kern w:val="0"/>
          <w:lang w:eastAsia="ar-SA"/>
        </w:rPr>
      </w:pPr>
      <w:r w:rsidRPr="005D1D5A">
        <w:rPr>
          <w:rFonts w:ascii="Times New Roman" w:eastAsia="Times New Roman" w:hAnsi="Times New Roman" w:cs="Times New Roman"/>
          <w:color w:val="00000A"/>
          <w:kern w:val="0"/>
          <w:lang w:eastAsia="ar-SA"/>
        </w:rPr>
        <w:t>Wykonawca zapłaci kary umowne Zamawiającemu:</w:t>
      </w:r>
    </w:p>
    <w:p w14:paraId="2F3039D1" w14:textId="77777777" w:rsidR="005D1D5A" w:rsidRPr="005D1D5A" w:rsidRDefault="005D1D5A" w:rsidP="005D1D5A">
      <w:pPr>
        <w:widowControl/>
        <w:numPr>
          <w:ilvl w:val="1"/>
          <w:numId w:val="68"/>
        </w:numPr>
        <w:tabs>
          <w:tab w:val="left" w:pos="426"/>
          <w:tab w:val="left" w:pos="1560"/>
          <w:tab w:val="left" w:pos="2498"/>
        </w:tabs>
        <w:ind w:left="0" w:firstLine="0"/>
        <w:rPr>
          <w:rFonts w:ascii="Times New Roman" w:eastAsia="Times New Roman" w:hAnsi="Times New Roman" w:cs="Times New Roman"/>
          <w:color w:val="00000A"/>
          <w:kern w:val="0"/>
          <w:lang w:eastAsia="ar-SA"/>
        </w:rPr>
      </w:pPr>
      <w:r w:rsidRPr="005D1D5A">
        <w:rPr>
          <w:rFonts w:ascii="Times New Roman" w:eastAsia="Times New Roman" w:hAnsi="Times New Roman" w:cs="Times New Roman"/>
          <w:color w:val="00000A"/>
          <w:kern w:val="0"/>
          <w:lang w:eastAsia="ar-SA"/>
        </w:rPr>
        <w:t>za odstąpienie od umowy przez którąkolwiek ze Stron z przyczyn leżących po stronie Wykonawcy - w wysokości 10% wynagrodzenia brutto, o którym mowa w § 5 ust. 1,</w:t>
      </w:r>
    </w:p>
    <w:p w14:paraId="6826D214" w14:textId="348EFEFB" w:rsidR="005D1D5A" w:rsidRPr="005D1D5A" w:rsidRDefault="005D1D5A" w:rsidP="005D1D5A">
      <w:pPr>
        <w:widowControl/>
        <w:numPr>
          <w:ilvl w:val="1"/>
          <w:numId w:val="68"/>
        </w:numPr>
        <w:tabs>
          <w:tab w:val="left" w:pos="426"/>
          <w:tab w:val="left" w:pos="1560"/>
          <w:tab w:val="left" w:pos="2498"/>
        </w:tabs>
        <w:ind w:left="0" w:firstLine="0"/>
        <w:rPr>
          <w:rFonts w:ascii="Times New Roman" w:eastAsia="Times New Roman" w:hAnsi="Times New Roman" w:cs="Times New Roman"/>
          <w:color w:val="00000A"/>
          <w:kern w:val="0"/>
          <w:lang w:eastAsia="ar-SA"/>
        </w:rPr>
      </w:pPr>
      <w:r w:rsidRPr="005D1D5A">
        <w:rPr>
          <w:rFonts w:ascii="Times New Roman" w:eastAsia="Times New Roman" w:hAnsi="Times New Roman" w:cs="Times New Roman"/>
          <w:color w:val="00000A"/>
          <w:kern w:val="0"/>
          <w:lang w:eastAsia="ar-SA"/>
        </w:rPr>
        <w:t xml:space="preserve">za zwłokę w dostawie </w:t>
      </w:r>
      <w:r w:rsidR="0042569D">
        <w:rPr>
          <w:rFonts w:ascii="Times New Roman" w:eastAsia="Times New Roman" w:hAnsi="Times New Roman" w:cs="Times New Roman"/>
          <w:color w:val="00000A"/>
          <w:kern w:val="0"/>
          <w:lang w:eastAsia="ar-SA"/>
        </w:rPr>
        <w:t>asortymentu</w:t>
      </w:r>
      <w:r w:rsidRPr="005D1D5A">
        <w:rPr>
          <w:rFonts w:ascii="Times New Roman" w:eastAsia="Times New Roman" w:hAnsi="Times New Roman" w:cs="Times New Roman"/>
          <w:color w:val="00000A"/>
          <w:kern w:val="0"/>
          <w:lang w:eastAsia="ar-SA"/>
        </w:rPr>
        <w:t xml:space="preserve"> zgodnego z umową – </w:t>
      </w:r>
      <w:r w:rsidRPr="00B56DC7">
        <w:rPr>
          <w:rFonts w:ascii="Times New Roman" w:eastAsia="Times New Roman" w:hAnsi="Times New Roman" w:cs="Times New Roman"/>
          <w:b/>
          <w:bCs/>
          <w:color w:val="00000A"/>
          <w:kern w:val="0"/>
          <w:lang w:eastAsia="ar-SA"/>
        </w:rPr>
        <w:t>2000,00 zł</w:t>
      </w:r>
      <w:r w:rsidRPr="005D1D5A">
        <w:rPr>
          <w:rFonts w:ascii="Times New Roman" w:eastAsia="Times New Roman" w:hAnsi="Times New Roman" w:cs="Times New Roman"/>
          <w:color w:val="00000A"/>
          <w:kern w:val="0"/>
          <w:lang w:eastAsia="ar-SA"/>
        </w:rPr>
        <w:t xml:space="preserve"> licząc za każdy dzień zwłoki ponad termin określony w umowie,</w:t>
      </w:r>
    </w:p>
    <w:p w14:paraId="34562A39" w14:textId="77777777" w:rsidR="005D1D5A" w:rsidRPr="005D1D5A" w:rsidRDefault="005D1D5A" w:rsidP="005D1D5A">
      <w:pPr>
        <w:widowControl/>
        <w:numPr>
          <w:ilvl w:val="1"/>
          <w:numId w:val="68"/>
        </w:numPr>
        <w:tabs>
          <w:tab w:val="left" w:pos="426"/>
          <w:tab w:val="left" w:pos="1560"/>
          <w:tab w:val="left" w:pos="2498"/>
        </w:tabs>
        <w:ind w:left="0" w:firstLine="0"/>
        <w:rPr>
          <w:rFonts w:ascii="Times New Roman" w:eastAsia="Times New Roman" w:hAnsi="Times New Roman" w:cs="Times New Roman"/>
          <w:color w:val="00000A"/>
          <w:kern w:val="0"/>
          <w:lang w:eastAsia="ar-SA"/>
        </w:rPr>
      </w:pPr>
      <w:r w:rsidRPr="005D1D5A">
        <w:rPr>
          <w:rFonts w:ascii="Times New Roman" w:eastAsia="Times New Roman" w:hAnsi="Times New Roman" w:cs="Times New Roman"/>
          <w:color w:val="00000A"/>
          <w:kern w:val="0"/>
          <w:lang w:eastAsia="ar-SA"/>
        </w:rPr>
        <w:t xml:space="preserve">za zwłokę w usunięciu wad, braków lub niezgodności towaru z umową, stwierdzonych w okresie gwarancji/rękojmi – </w:t>
      </w:r>
      <w:r w:rsidRPr="00B56DC7">
        <w:rPr>
          <w:rFonts w:ascii="Times New Roman" w:eastAsia="Times New Roman" w:hAnsi="Times New Roman" w:cs="Times New Roman"/>
          <w:b/>
          <w:bCs/>
          <w:color w:val="00000A"/>
          <w:kern w:val="0"/>
          <w:lang w:eastAsia="ar-SA"/>
        </w:rPr>
        <w:t>1000,00 zł</w:t>
      </w:r>
      <w:r w:rsidRPr="005D1D5A">
        <w:rPr>
          <w:rFonts w:ascii="Times New Roman" w:eastAsia="Times New Roman" w:hAnsi="Times New Roman" w:cs="Times New Roman"/>
          <w:color w:val="00000A"/>
          <w:kern w:val="0"/>
          <w:lang w:eastAsia="ar-SA"/>
        </w:rPr>
        <w:t xml:space="preserve"> licząc za każdy dzień zwłoki ponad termin określony w umowie,</w:t>
      </w:r>
    </w:p>
    <w:p w14:paraId="13DBC665" w14:textId="77777777" w:rsidR="005D1D5A" w:rsidRPr="005D1D5A" w:rsidRDefault="005D1D5A" w:rsidP="005D1D5A">
      <w:pPr>
        <w:widowControl/>
        <w:numPr>
          <w:ilvl w:val="0"/>
          <w:numId w:val="72"/>
        </w:numPr>
        <w:tabs>
          <w:tab w:val="left" w:pos="426"/>
          <w:tab w:val="left" w:pos="568"/>
          <w:tab w:val="left" w:pos="1364"/>
        </w:tabs>
        <w:ind w:left="0" w:firstLine="0"/>
        <w:rPr>
          <w:rFonts w:ascii="Times New Roman" w:eastAsia="Times New Roman" w:hAnsi="Times New Roman" w:cs="Times New Roman"/>
          <w:color w:val="00000A"/>
          <w:kern w:val="0"/>
          <w:lang w:eastAsia="ar-SA"/>
        </w:rPr>
      </w:pPr>
      <w:r w:rsidRPr="005D1D5A">
        <w:rPr>
          <w:rFonts w:ascii="Times New Roman" w:eastAsia="Times New Roman" w:hAnsi="Times New Roman" w:cs="Times New Roman"/>
          <w:color w:val="00000A"/>
          <w:kern w:val="0"/>
          <w:lang w:eastAsia="ar-SA"/>
        </w:rPr>
        <w:t>Łączna maksymalna wysokość kar umownych nie może przekraczać 30 % wartości umowy.</w:t>
      </w:r>
    </w:p>
    <w:p w14:paraId="282F1D1D" w14:textId="77777777" w:rsidR="005D1D5A" w:rsidRPr="005D1D5A" w:rsidRDefault="005D1D5A" w:rsidP="005D1D5A">
      <w:pPr>
        <w:widowControl/>
        <w:numPr>
          <w:ilvl w:val="0"/>
          <w:numId w:val="69"/>
        </w:numPr>
        <w:tabs>
          <w:tab w:val="left" w:pos="426"/>
          <w:tab w:val="left" w:pos="852"/>
          <w:tab w:val="left" w:pos="1648"/>
        </w:tabs>
        <w:ind w:left="0" w:firstLine="0"/>
        <w:rPr>
          <w:rFonts w:ascii="Times New Roman" w:eastAsia="Times New Roman" w:hAnsi="Times New Roman" w:cs="Times New Roman"/>
          <w:color w:val="00000A"/>
          <w:kern w:val="0"/>
          <w:lang w:eastAsia="ar-SA"/>
        </w:rPr>
      </w:pPr>
      <w:r w:rsidRPr="005D1D5A">
        <w:rPr>
          <w:rFonts w:ascii="Times New Roman" w:eastAsia="Times New Roman" w:hAnsi="Times New Roman" w:cs="Times New Roman"/>
          <w:color w:val="00000A"/>
          <w:kern w:val="0"/>
          <w:lang w:eastAsia="ar-SA"/>
        </w:rPr>
        <w:t>Jeżeli kara umowna nie pokryje poniesionej szkody, Zamawiający może dochodzić odszkodowania uzupełniającego na zasadach ogólnych.</w:t>
      </w:r>
    </w:p>
    <w:p w14:paraId="327CB4A2" w14:textId="77777777" w:rsidR="005D1D5A" w:rsidRPr="005D1D5A" w:rsidRDefault="005D1D5A" w:rsidP="005D1D5A">
      <w:pPr>
        <w:widowControl/>
        <w:numPr>
          <w:ilvl w:val="0"/>
          <w:numId w:val="69"/>
        </w:numPr>
        <w:tabs>
          <w:tab w:val="left" w:pos="426"/>
          <w:tab w:val="left" w:pos="852"/>
          <w:tab w:val="left" w:pos="1648"/>
        </w:tabs>
        <w:ind w:left="0" w:firstLine="0"/>
        <w:rPr>
          <w:rFonts w:ascii="Times New Roman" w:eastAsia="Times New Roman" w:hAnsi="Times New Roman" w:cs="Times New Roman"/>
          <w:color w:val="00000A"/>
          <w:kern w:val="0"/>
          <w:lang w:eastAsia="ar-SA"/>
        </w:rPr>
      </w:pPr>
      <w:r w:rsidRPr="005D1D5A">
        <w:rPr>
          <w:rFonts w:ascii="Times New Roman" w:eastAsia="Times New Roman" w:hAnsi="Times New Roman" w:cs="Times New Roman"/>
          <w:color w:val="00000A"/>
          <w:kern w:val="0"/>
          <w:lang w:eastAsia="ar-SA"/>
        </w:rPr>
        <w:t>Postanowienia umowy dotyczące kar umownych pozostają wiążące dla stron w przypadku odstąpienia od umowy przez którąkolwiek ze stron.</w:t>
      </w:r>
    </w:p>
    <w:p w14:paraId="752A6F2F" w14:textId="58FF9FFD" w:rsidR="005D1D5A" w:rsidRPr="005D1D5A" w:rsidRDefault="005D1D5A" w:rsidP="005D1D5A">
      <w:pPr>
        <w:widowControl/>
        <w:numPr>
          <w:ilvl w:val="0"/>
          <w:numId w:val="69"/>
        </w:numPr>
        <w:tabs>
          <w:tab w:val="left" w:pos="426"/>
          <w:tab w:val="left" w:pos="852"/>
          <w:tab w:val="left" w:pos="1648"/>
        </w:tabs>
        <w:ind w:left="0" w:firstLine="0"/>
        <w:rPr>
          <w:rFonts w:ascii="Times New Roman" w:eastAsia="Times New Roman" w:hAnsi="Times New Roman" w:cs="Times New Roman"/>
          <w:color w:val="00000A"/>
          <w:kern w:val="0"/>
          <w:lang w:eastAsia="ar-SA"/>
        </w:rPr>
      </w:pPr>
      <w:r w:rsidRPr="005D1D5A">
        <w:rPr>
          <w:rFonts w:ascii="Times New Roman" w:eastAsia="Times New Roman" w:hAnsi="Times New Roman" w:cs="Times New Roman"/>
          <w:bCs/>
          <w:color w:val="00000A"/>
          <w:kern w:val="0"/>
          <w:lang w:eastAsia="ar-SA"/>
        </w:rPr>
        <w:lastRenderedPageBreak/>
        <w:t>Wykonawca</w:t>
      </w:r>
      <w:r w:rsidRPr="005D1D5A">
        <w:rPr>
          <w:rFonts w:ascii="Times New Roman" w:eastAsia="Times New Roman" w:hAnsi="Times New Roman" w:cs="Times New Roman"/>
          <w:color w:val="00000A"/>
          <w:kern w:val="0"/>
          <w:lang w:eastAsia="ar-SA"/>
        </w:rPr>
        <w:t xml:space="preserve"> nie ponosi odpowiedzialności z tytułu kar umownych, jeżeli okoliczności będące podstawą do ich nałożenia wynikają z okoliczności</w:t>
      </w:r>
      <w:r w:rsidR="00B56DC7">
        <w:rPr>
          <w:rFonts w:ascii="Times New Roman" w:eastAsia="Times New Roman" w:hAnsi="Times New Roman" w:cs="Times New Roman"/>
          <w:color w:val="00000A"/>
          <w:kern w:val="0"/>
          <w:lang w:eastAsia="ar-SA"/>
        </w:rPr>
        <w:t>,</w:t>
      </w:r>
      <w:r w:rsidRPr="005D1D5A">
        <w:rPr>
          <w:rFonts w:ascii="Times New Roman" w:eastAsia="Times New Roman" w:hAnsi="Times New Roman" w:cs="Times New Roman"/>
          <w:color w:val="00000A"/>
          <w:kern w:val="0"/>
          <w:lang w:eastAsia="ar-SA"/>
        </w:rPr>
        <w:t xml:space="preserve"> za które wyłączną odpowiedzialność ponosi </w:t>
      </w:r>
      <w:r w:rsidRPr="005D1D5A">
        <w:rPr>
          <w:rFonts w:ascii="Times New Roman" w:eastAsia="Times New Roman" w:hAnsi="Times New Roman" w:cs="Times New Roman"/>
          <w:bCs/>
          <w:color w:val="00000A"/>
          <w:kern w:val="0"/>
          <w:lang w:eastAsia="ar-SA"/>
        </w:rPr>
        <w:t>Zamawiający</w:t>
      </w:r>
      <w:r w:rsidRPr="005D1D5A">
        <w:rPr>
          <w:rFonts w:ascii="Times New Roman" w:eastAsia="Times New Roman" w:hAnsi="Times New Roman" w:cs="Times New Roman"/>
          <w:color w:val="00000A"/>
          <w:kern w:val="0"/>
          <w:lang w:eastAsia="ar-SA"/>
        </w:rPr>
        <w:t>.</w:t>
      </w:r>
    </w:p>
    <w:p w14:paraId="0A98A694" w14:textId="77777777" w:rsidR="006533B8" w:rsidRDefault="006533B8" w:rsidP="003D654B">
      <w:pPr>
        <w:pStyle w:val="Standard"/>
        <w:spacing w:line="240" w:lineRule="auto"/>
        <w:jc w:val="center"/>
        <w:rPr>
          <w:kern w:val="0"/>
          <w:sz w:val="22"/>
          <w:szCs w:val="22"/>
        </w:rPr>
      </w:pPr>
    </w:p>
    <w:p w14:paraId="4E58E915" w14:textId="4B8D6641" w:rsidR="00FF1A5C" w:rsidRPr="006533B8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6533B8">
        <w:rPr>
          <w:b/>
          <w:bCs/>
          <w:kern w:val="0"/>
          <w:sz w:val="22"/>
          <w:szCs w:val="22"/>
        </w:rPr>
        <w:t>§ 9</w:t>
      </w:r>
    </w:p>
    <w:p w14:paraId="43F2A212" w14:textId="77777777" w:rsidR="00FF1A5C" w:rsidRPr="006533B8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6533B8">
        <w:rPr>
          <w:b/>
          <w:bCs/>
          <w:kern w:val="0"/>
          <w:sz w:val="22"/>
          <w:szCs w:val="22"/>
          <w:lang w:eastAsia="zh-CN"/>
        </w:rPr>
        <w:t>Odstąpienie od umowy</w:t>
      </w:r>
    </w:p>
    <w:p w14:paraId="4E406567" w14:textId="47662CB7" w:rsidR="00FF1A5C" w:rsidRPr="00690523" w:rsidRDefault="00DB35C5" w:rsidP="005D1D5A">
      <w:pPr>
        <w:pStyle w:val="Standard"/>
        <w:numPr>
          <w:ilvl w:val="0"/>
          <w:numId w:val="51"/>
        </w:numPr>
        <w:shd w:val="clear" w:color="auto" w:fill="FFFFFF"/>
        <w:tabs>
          <w:tab w:val="left" w:pos="426"/>
          <w:tab w:val="left" w:pos="568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rFonts w:eastAsia="Calibri"/>
          <w:kern w:val="0"/>
          <w:sz w:val="22"/>
          <w:szCs w:val="22"/>
          <w:lang w:eastAsia="zh-CN"/>
        </w:rPr>
        <w:t>Zamawiającemu przysługuje prawo odstąpienia od umowy w przypadkach określonych w art. 456 ust. 1 pkt. 2 u.p.z.p.  jeżeli zachodzi co najmniej jedna z następujących okoliczności:</w:t>
      </w:r>
    </w:p>
    <w:p w14:paraId="177F0A98" w14:textId="0F83FF92" w:rsidR="00FF1A5C" w:rsidRPr="00690523" w:rsidRDefault="00DB35C5" w:rsidP="005D1D5A">
      <w:pPr>
        <w:pStyle w:val="Standard"/>
        <w:numPr>
          <w:ilvl w:val="0"/>
          <w:numId w:val="52"/>
        </w:numPr>
        <w:tabs>
          <w:tab w:val="left" w:pos="426"/>
        </w:tabs>
        <w:suppressAutoHyphens w:val="0"/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rFonts w:eastAsia="Calibri"/>
          <w:kern w:val="0"/>
          <w:sz w:val="22"/>
          <w:szCs w:val="22"/>
          <w:lang w:eastAsia="zh-CN"/>
        </w:rPr>
        <w:t xml:space="preserve">dokonano zmiany umowy z naruszeniem art. 454 i art. 455 u.p.z.p. (w części </w:t>
      </w:r>
      <w:proofErr w:type="gramStart"/>
      <w:r w:rsidRPr="00690523">
        <w:rPr>
          <w:rFonts w:eastAsia="Calibri"/>
          <w:kern w:val="0"/>
          <w:sz w:val="22"/>
          <w:szCs w:val="22"/>
          <w:lang w:eastAsia="zh-CN"/>
        </w:rPr>
        <w:t>umowy</w:t>
      </w:r>
      <w:proofErr w:type="gramEnd"/>
      <w:r w:rsidRPr="00690523">
        <w:rPr>
          <w:rFonts w:eastAsia="Calibri"/>
          <w:kern w:val="0"/>
          <w:sz w:val="22"/>
          <w:szCs w:val="22"/>
          <w:lang w:eastAsia="zh-CN"/>
        </w:rPr>
        <w:t xml:space="preserve"> której zmiana dotyczy)</w:t>
      </w:r>
      <w:r w:rsidR="006533B8">
        <w:rPr>
          <w:rFonts w:eastAsia="Calibri"/>
          <w:kern w:val="0"/>
          <w:sz w:val="22"/>
          <w:szCs w:val="22"/>
          <w:lang w:eastAsia="zh-CN"/>
        </w:rPr>
        <w:t>,</w:t>
      </w:r>
    </w:p>
    <w:p w14:paraId="7FC62B74" w14:textId="05814D51" w:rsidR="00FF1A5C" w:rsidRPr="00690523" w:rsidRDefault="00DB35C5" w:rsidP="006533B8">
      <w:pPr>
        <w:pStyle w:val="Standard"/>
        <w:numPr>
          <w:ilvl w:val="0"/>
          <w:numId w:val="9"/>
        </w:numPr>
        <w:tabs>
          <w:tab w:val="left" w:pos="426"/>
        </w:tabs>
        <w:suppressAutoHyphens w:val="0"/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rFonts w:eastAsia="Calibri"/>
          <w:kern w:val="0"/>
          <w:sz w:val="22"/>
          <w:szCs w:val="22"/>
          <w:lang w:eastAsia="zh-CN"/>
        </w:rPr>
        <w:t>wykonawca w chwili zawarcia umowy podlegał wykluczeniu na podstawie art. 108 u.p.z.p.</w:t>
      </w:r>
      <w:r w:rsidR="006533B8">
        <w:rPr>
          <w:rFonts w:eastAsia="Calibri"/>
          <w:kern w:val="0"/>
          <w:sz w:val="22"/>
          <w:szCs w:val="22"/>
          <w:lang w:eastAsia="zh-CN"/>
        </w:rPr>
        <w:t>,</w:t>
      </w:r>
    </w:p>
    <w:p w14:paraId="707DF0DB" w14:textId="20700C55" w:rsidR="00FF1A5C" w:rsidRPr="00690523" w:rsidRDefault="00DB35C5" w:rsidP="006533B8">
      <w:pPr>
        <w:pStyle w:val="Standard"/>
        <w:numPr>
          <w:ilvl w:val="0"/>
          <w:numId w:val="9"/>
        </w:numPr>
        <w:tabs>
          <w:tab w:val="left" w:pos="426"/>
        </w:tabs>
        <w:suppressAutoHyphens w:val="0"/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rFonts w:eastAsia="Calibri"/>
          <w:bCs/>
          <w:kern w:val="0"/>
          <w:sz w:val="22"/>
          <w:szCs w:val="22"/>
          <w:lang w:eastAsia="pl-PL"/>
        </w:rPr>
        <w:t>Trybunał Sprawiedliwości Unii Europejskiej stwierdził, w ramach procedury przewidzianej w art. 258 Traktatu o Funkcjonowaniu Unii Europejskiej, że Rzeczpospolita Polska uchybiła zobowiązaniom, które ciążą na nim na mocy Traktatów, dyrektywy 2014/24/UE i dyrektywy 2014/25/UE, dyrektywy 2014/25/UE i dyrektywy 2009/81/WE z uwagi na to, że Zamawiający udzielił zamówienia z naruszeniem prawa Unii Europejskiej</w:t>
      </w:r>
      <w:r w:rsidR="006533B8">
        <w:rPr>
          <w:rFonts w:eastAsia="Calibri"/>
          <w:bCs/>
          <w:kern w:val="0"/>
          <w:sz w:val="22"/>
          <w:szCs w:val="22"/>
          <w:lang w:eastAsia="pl-PL"/>
        </w:rPr>
        <w:t>.</w:t>
      </w:r>
    </w:p>
    <w:p w14:paraId="2A8DFB2B" w14:textId="6FBD99F5" w:rsidR="00FF1A5C" w:rsidRPr="00690523" w:rsidRDefault="00DB35C5" w:rsidP="005D1D5A">
      <w:pPr>
        <w:pStyle w:val="Standard"/>
        <w:numPr>
          <w:ilvl w:val="0"/>
          <w:numId w:val="53"/>
        </w:numPr>
        <w:tabs>
          <w:tab w:val="left" w:pos="426"/>
        </w:tabs>
        <w:suppressAutoHyphens w:val="0"/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rFonts w:eastAsia="Calibri"/>
          <w:kern w:val="0"/>
          <w:sz w:val="22"/>
          <w:szCs w:val="22"/>
          <w:lang w:eastAsia="zh-CN"/>
        </w:rPr>
        <w:t>Strony postanawiają, że oprócz przypadków wymienionych w ustawie Kodeks Cywilny przysługuje im prawo do odstąpienia od umowy w terminie 30 dni od powzięcia wiadomości o opisanych poniżej okolicznościach</w:t>
      </w:r>
      <w:r w:rsidR="0091409A">
        <w:rPr>
          <w:rFonts w:eastAsia="Calibri"/>
          <w:kern w:val="0"/>
          <w:sz w:val="22"/>
          <w:szCs w:val="22"/>
          <w:lang w:eastAsia="zh-CN"/>
        </w:rPr>
        <w:t>:</w:t>
      </w:r>
    </w:p>
    <w:p w14:paraId="23E972F8" w14:textId="77777777" w:rsidR="00FF1A5C" w:rsidRPr="00690523" w:rsidRDefault="00DB35C5" w:rsidP="006533B8">
      <w:pPr>
        <w:pStyle w:val="Standard"/>
        <w:numPr>
          <w:ilvl w:val="1"/>
          <w:numId w:val="3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  <w:lang w:eastAsia="zh-CN"/>
        </w:rPr>
        <w:t>Zamawiający może odstąpić od umowy:</w:t>
      </w:r>
    </w:p>
    <w:p w14:paraId="4DEC5F79" w14:textId="77777777" w:rsidR="00FF1A5C" w:rsidRPr="00690523" w:rsidRDefault="00DB35C5" w:rsidP="005D1D5A">
      <w:pPr>
        <w:pStyle w:val="Standard"/>
        <w:numPr>
          <w:ilvl w:val="0"/>
          <w:numId w:val="54"/>
        </w:numPr>
        <w:tabs>
          <w:tab w:val="left" w:pos="426"/>
          <w:tab w:val="left" w:pos="2553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  <w:lang w:eastAsia="zh-CN"/>
        </w:rPr>
        <w:t>w razie wystąpienia istotnej zmiany okoliczności powodującej, że wykonanie umowy nie leży w interesie publicznym, czego nie można było przewidzieć w chwili zawarcia umowy, lub dalsze wykonywanie umowy może zagrozić istotnemu bezpieczeństwu państwa lub bezpieczeństwu publicznemu,</w:t>
      </w:r>
    </w:p>
    <w:p w14:paraId="00177476" w14:textId="77777777" w:rsidR="00FF1A5C" w:rsidRPr="00690523" w:rsidRDefault="00DB35C5" w:rsidP="006533B8">
      <w:pPr>
        <w:pStyle w:val="Standard"/>
        <w:numPr>
          <w:ilvl w:val="0"/>
          <w:numId w:val="11"/>
        </w:numPr>
        <w:tabs>
          <w:tab w:val="left" w:pos="426"/>
          <w:tab w:val="left" w:pos="2553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  <w:lang w:eastAsia="zh-CN"/>
        </w:rPr>
        <w:t>Wykonawca rozwiązał firmę lub utracił uprawnienia do prowadzenia działalności gospodarczej w zakresie objętym zamówieniem,</w:t>
      </w:r>
    </w:p>
    <w:p w14:paraId="1EDB7BA1" w14:textId="1F8EF849" w:rsidR="00FF1A5C" w:rsidRPr="00690523" w:rsidRDefault="00DB35C5" w:rsidP="006533B8">
      <w:pPr>
        <w:pStyle w:val="Standard"/>
        <w:numPr>
          <w:ilvl w:val="0"/>
          <w:numId w:val="11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  <w:lang w:eastAsia="zh-CN"/>
        </w:rPr>
        <w:t>Wykonawca jest w zwłoce w wydaniu towaru lub usunięciu stwierdzonych wad, braków lub niezgodności towaru z umową o 5 dni roboczych ponad terminy określone w umowie</w:t>
      </w:r>
      <w:r w:rsidR="0091409A">
        <w:rPr>
          <w:kern w:val="0"/>
          <w:sz w:val="22"/>
          <w:szCs w:val="22"/>
          <w:lang w:eastAsia="zh-CN"/>
        </w:rPr>
        <w:t>,</w:t>
      </w:r>
    </w:p>
    <w:p w14:paraId="6522A222" w14:textId="77777777" w:rsidR="00FF1A5C" w:rsidRPr="00690523" w:rsidRDefault="00DB35C5" w:rsidP="006533B8">
      <w:pPr>
        <w:pStyle w:val="Standard"/>
        <w:numPr>
          <w:ilvl w:val="0"/>
          <w:numId w:val="11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  <w:lang w:eastAsia="zh-CN"/>
        </w:rPr>
        <w:t>Wykonawca trzykrotnie został ukarany za naruszenie tożsamych obowiązków określonych w umowie,</w:t>
      </w:r>
    </w:p>
    <w:p w14:paraId="0DD15EF4" w14:textId="61A98B3E" w:rsidR="00FF1A5C" w:rsidRPr="00690523" w:rsidRDefault="00DB35C5" w:rsidP="005D1D5A">
      <w:pPr>
        <w:pStyle w:val="Standard"/>
        <w:numPr>
          <w:ilvl w:val="0"/>
          <w:numId w:val="55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  <w:lang w:eastAsia="zh-CN"/>
        </w:rPr>
        <w:t>Wykonawca może odstąpić od umowy</w:t>
      </w:r>
      <w:r w:rsidR="00B56DC7">
        <w:rPr>
          <w:kern w:val="0"/>
          <w:sz w:val="22"/>
          <w:szCs w:val="22"/>
          <w:lang w:eastAsia="zh-CN"/>
        </w:rPr>
        <w:t>,</w:t>
      </w:r>
      <w:r w:rsidRPr="00690523">
        <w:rPr>
          <w:kern w:val="0"/>
          <w:sz w:val="22"/>
          <w:szCs w:val="22"/>
          <w:lang w:eastAsia="zh-CN"/>
        </w:rPr>
        <w:t xml:space="preserve"> jeżeli:</w:t>
      </w:r>
    </w:p>
    <w:p w14:paraId="343479B4" w14:textId="77777777" w:rsidR="00FF1A5C" w:rsidRPr="00690523" w:rsidRDefault="00DB35C5" w:rsidP="005D1D5A">
      <w:pPr>
        <w:pStyle w:val="Standard"/>
        <w:numPr>
          <w:ilvl w:val="0"/>
          <w:numId w:val="56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  <w:lang w:eastAsia="zh-CN"/>
        </w:rPr>
        <w:t>Zamawiający jest w zwłoce z uiszczeniem należności na rzecz Wykonawcy 2 miesiące ponad termin płatności faktury i pomimo dodatkowego wezwania listem poleconym odmawia uiszczenia należności.</w:t>
      </w:r>
    </w:p>
    <w:p w14:paraId="5C2DB7AB" w14:textId="77777777" w:rsidR="00FF1A5C" w:rsidRPr="00690523" w:rsidRDefault="00DB35C5" w:rsidP="005D1D5A">
      <w:pPr>
        <w:pStyle w:val="Standard"/>
        <w:numPr>
          <w:ilvl w:val="0"/>
          <w:numId w:val="57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rFonts w:eastAsia="Calibri"/>
          <w:kern w:val="0"/>
          <w:sz w:val="22"/>
          <w:szCs w:val="22"/>
          <w:lang w:eastAsia="zh-CN"/>
        </w:rPr>
        <w:t>Odstąpienie od umowy powinno nastąpić w formie pisemnej pod rygorem nieważności i powinno zawierać uzasadnienie. Uprawnienie do odstąpienia nie pozbawia prawa do naliczenia kar umownych przewidzianych umową.</w:t>
      </w:r>
    </w:p>
    <w:p w14:paraId="60EC0DAF" w14:textId="77777777" w:rsidR="00FF1A5C" w:rsidRPr="00690523" w:rsidRDefault="00DB35C5" w:rsidP="006533B8">
      <w:pPr>
        <w:pStyle w:val="Standard"/>
        <w:numPr>
          <w:ilvl w:val="0"/>
          <w:numId w:val="40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  <w:lang w:eastAsia="zh-CN"/>
        </w:rPr>
        <w:t xml:space="preserve">Przed wykonaniem prawa odstąpienia od umowy, strona zamierzająca odstąpić od umowy wyznaczy pisemnie drugiej stronie stosowny termin na usunięcie naruszeń lub usunięcie ich przyczyn, który nie może </w:t>
      </w:r>
      <w:proofErr w:type="gramStart"/>
      <w:r w:rsidRPr="00690523">
        <w:rPr>
          <w:kern w:val="0"/>
          <w:sz w:val="22"/>
          <w:szCs w:val="22"/>
          <w:lang w:eastAsia="zh-CN"/>
        </w:rPr>
        <w:t>być</w:t>
      </w:r>
      <w:proofErr w:type="gramEnd"/>
      <w:r w:rsidRPr="00690523">
        <w:rPr>
          <w:kern w:val="0"/>
          <w:sz w:val="22"/>
          <w:szCs w:val="22"/>
          <w:lang w:eastAsia="zh-CN"/>
        </w:rPr>
        <w:t xml:space="preserve"> jednakże dłuższy niż 5 dni kalendarzowych od dnia otrzymania zawiadomienia.</w:t>
      </w:r>
    </w:p>
    <w:p w14:paraId="5AD5E85C" w14:textId="77777777" w:rsidR="00FF1A5C" w:rsidRPr="00690523" w:rsidRDefault="00DB35C5" w:rsidP="006533B8">
      <w:pPr>
        <w:pStyle w:val="Standard"/>
        <w:numPr>
          <w:ilvl w:val="0"/>
          <w:numId w:val="40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  <w:lang w:eastAsia="zh-CN"/>
        </w:rPr>
        <w:t>W przypadku odstąpienia przez Zamawiającego od umowy zgodnie z niniejszym §, Wykonawca może żądać wyłącznie zapłaty wynagrodzenia za dostawy, które zostały zrealizowane do dnia odstąpienia.</w:t>
      </w:r>
    </w:p>
    <w:p w14:paraId="5B3FFFF1" w14:textId="77777777" w:rsidR="00FF1A5C" w:rsidRPr="00690523" w:rsidRDefault="00FF1A5C" w:rsidP="003D654B">
      <w:pPr>
        <w:pStyle w:val="Standard"/>
        <w:spacing w:line="240" w:lineRule="auto"/>
        <w:jc w:val="center"/>
        <w:rPr>
          <w:kern w:val="0"/>
          <w:sz w:val="22"/>
          <w:szCs w:val="22"/>
          <w:lang w:eastAsia="zh-CN"/>
        </w:rPr>
      </w:pPr>
    </w:p>
    <w:p w14:paraId="414A9751" w14:textId="77777777" w:rsidR="00FF1A5C" w:rsidRPr="0091409A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91409A">
        <w:rPr>
          <w:b/>
          <w:bCs/>
          <w:kern w:val="0"/>
          <w:sz w:val="22"/>
          <w:szCs w:val="22"/>
          <w:lang w:eastAsia="zh-CN"/>
        </w:rPr>
        <w:t>§ 10</w:t>
      </w:r>
    </w:p>
    <w:p w14:paraId="659BE54D" w14:textId="77777777" w:rsidR="00FF1A5C" w:rsidRPr="0091409A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91409A">
        <w:rPr>
          <w:b/>
          <w:bCs/>
          <w:kern w:val="0"/>
          <w:sz w:val="22"/>
          <w:szCs w:val="22"/>
          <w:lang w:eastAsia="zh-CN"/>
        </w:rPr>
        <w:t>Siła wyższa</w:t>
      </w:r>
    </w:p>
    <w:p w14:paraId="28B8A3E0" w14:textId="77777777" w:rsidR="00FF1A5C" w:rsidRPr="00690523" w:rsidRDefault="00DB35C5" w:rsidP="005D1D5A">
      <w:pPr>
        <w:pStyle w:val="Standard"/>
        <w:widowControl w:val="0"/>
        <w:numPr>
          <w:ilvl w:val="0"/>
          <w:numId w:val="58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  <w:lang w:eastAsia="zh-CN"/>
        </w:rPr>
        <w:t>Strony niniejszej umowy będą zwolnione z odpowiedzialności za niewypełnienie swoich zobowiązań zawartych w umowie, jeżeli okoliczności siły wyższej będą stanowiły przeszkodę w ich wypełnieniu.</w:t>
      </w:r>
    </w:p>
    <w:p w14:paraId="4E73873D" w14:textId="77777777" w:rsidR="00FF1A5C" w:rsidRPr="00690523" w:rsidRDefault="00DB35C5" w:rsidP="0091409A">
      <w:pPr>
        <w:pStyle w:val="Standard"/>
        <w:widowControl w:val="0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  <w:lang w:eastAsia="zh-CN"/>
        </w:rPr>
        <w:t>Strona może powołać się na okoliczności siły wyższej tylko wtedy, gdy poinformuje ona o tym pisemnie drugą stronę w ciągu 3 dni roboczych od powstania tych okoliczności, o ile poinformowanie drugiej strony jest w tym terminie możliwe.</w:t>
      </w:r>
    </w:p>
    <w:p w14:paraId="41181836" w14:textId="77777777" w:rsidR="00FF1A5C" w:rsidRPr="00690523" w:rsidRDefault="00DB35C5" w:rsidP="0091409A">
      <w:pPr>
        <w:pStyle w:val="Standard"/>
        <w:widowControl w:val="0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  <w:lang w:eastAsia="zh-CN"/>
        </w:rPr>
        <w:t>Okoliczności zaistnienia siły wyższej muszą zostać udowodnione przez stronę, która się na nie powołuje.</w:t>
      </w:r>
    </w:p>
    <w:p w14:paraId="54659C6B" w14:textId="77777777" w:rsidR="00FF1A5C" w:rsidRPr="00690523" w:rsidRDefault="00FF1A5C" w:rsidP="003D654B">
      <w:pPr>
        <w:pStyle w:val="Standard"/>
        <w:spacing w:line="240" w:lineRule="auto"/>
        <w:ind w:right="-99"/>
        <w:jc w:val="center"/>
        <w:rPr>
          <w:bCs/>
          <w:kern w:val="0"/>
          <w:sz w:val="22"/>
          <w:szCs w:val="22"/>
        </w:rPr>
      </w:pPr>
    </w:p>
    <w:p w14:paraId="592E95AD" w14:textId="77777777" w:rsidR="00FF1A5C" w:rsidRPr="00004554" w:rsidRDefault="00DB35C5" w:rsidP="003D654B">
      <w:pPr>
        <w:pStyle w:val="Standard"/>
        <w:spacing w:line="240" w:lineRule="auto"/>
        <w:ind w:right="-99"/>
        <w:jc w:val="center"/>
        <w:rPr>
          <w:b/>
          <w:kern w:val="0"/>
          <w:sz w:val="22"/>
          <w:szCs w:val="22"/>
        </w:rPr>
      </w:pPr>
      <w:r w:rsidRPr="00004554">
        <w:rPr>
          <w:b/>
          <w:kern w:val="0"/>
          <w:sz w:val="22"/>
          <w:szCs w:val="22"/>
        </w:rPr>
        <w:t>§ 11</w:t>
      </w:r>
    </w:p>
    <w:p w14:paraId="6B3101C2" w14:textId="77777777" w:rsidR="00FF1A5C" w:rsidRPr="00004554" w:rsidRDefault="00DB35C5" w:rsidP="003D654B">
      <w:pPr>
        <w:pStyle w:val="Standard"/>
        <w:spacing w:line="240" w:lineRule="auto"/>
        <w:ind w:right="-99"/>
        <w:jc w:val="center"/>
        <w:rPr>
          <w:b/>
          <w:kern w:val="0"/>
          <w:sz w:val="22"/>
          <w:szCs w:val="22"/>
        </w:rPr>
      </w:pPr>
      <w:r w:rsidRPr="00004554">
        <w:rPr>
          <w:b/>
          <w:kern w:val="0"/>
          <w:sz w:val="22"/>
          <w:szCs w:val="22"/>
        </w:rPr>
        <w:t>Zmiany umowy</w:t>
      </w:r>
    </w:p>
    <w:p w14:paraId="521D6F9A" w14:textId="77777777" w:rsidR="00FF1A5C" w:rsidRPr="00690523" w:rsidRDefault="00DB35C5" w:rsidP="005D1D5A">
      <w:pPr>
        <w:pStyle w:val="Standard"/>
        <w:numPr>
          <w:ilvl w:val="0"/>
          <w:numId w:val="59"/>
        </w:numPr>
        <w:tabs>
          <w:tab w:val="left" w:pos="426"/>
          <w:tab w:val="left" w:pos="994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Strony dopuszczają możliwość zmian umowy w następującym zakresie:</w:t>
      </w:r>
    </w:p>
    <w:p w14:paraId="4E4F5829" w14:textId="77777777" w:rsidR="00FF1A5C" w:rsidRPr="00690523" w:rsidRDefault="00DB35C5" w:rsidP="005D1D5A">
      <w:pPr>
        <w:pStyle w:val="Standard"/>
        <w:numPr>
          <w:ilvl w:val="0"/>
          <w:numId w:val="60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zmiany osób odpowiedzialnych za realizację umowy,</w:t>
      </w:r>
    </w:p>
    <w:p w14:paraId="54F60857" w14:textId="77777777" w:rsidR="00FF1A5C" w:rsidRPr="00690523" w:rsidRDefault="00DB35C5" w:rsidP="0091409A">
      <w:pPr>
        <w:pStyle w:val="Standard"/>
        <w:numPr>
          <w:ilvl w:val="0"/>
          <w:numId w:val="16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zmiany danych teleadresowych,</w:t>
      </w:r>
    </w:p>
    <w:p w14:paraId="7DAADD93" w14:textId="77777777" w:rsidR="00FF1A5C" w:rsidRPr="00690523" w:rsidRDefault="00DB35C5" w:rsidP="0091409A">
      <w:pPr>
        <w:pStyle w:val="Standard"/>
        <w:numPr>
          <w:ilvl w:val="0"/>
          <w:numId w:val="16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zmiany przywoływanych w przedmiotowej umowie oraz SWZ ustaw oraz rozporządzeń</w:t>
      </w:r>
    </w:p>
    <w:p w14:paraId="1F0346CB" w14:textId="77777777" w:rsidR="00FF1A5C" w:rsidRPr="00690523" w:rsidRDefault="00DB35C5" w:rsidP="0091409A">
      <w:pPr>
        <w:pStyle w:val="Standard"/>
        <w:numPr>
          <w:ilvl w:val="0"/>
          <w:numId w:val="16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lastRenderedPageBreak/>
        <w:t xml:space="preserve">w przypadkach określonych w art. 455 ust. 2 </w:t>
      </w:r>
      <w:proofErr w:type="spellStart"/>
      <w:r w:rsidRPr="00690523">
        <w:rPr>
          <w:kern w:val="0"/>
          <w:sz w:val="22"/>
          <w:szCs w:val="22"/>
        </w:rPr>
        <w:t>u.</w:t>
      </w:r>
      <w:proofErr w:type="gramStart"/>
      <w:r w:rsidRPr="00690523">
        <w:rPr>
          <w:kern w:val="0"/>
          <w:sz w:val="22"/>
          <w:szCs w:val="22"/>
        </w:rPr>
        <w:t>p.zp</w:t>
      </w:r>
      <w:proofErr w:type="spellEnd"/>
      <w:proofErr w:type="gramEnd"/>
    </w:p>
    <w:p w14:paraId="5BBF8CEC" w14:textId="77777777" w:rsidR="00FF1A5C" w:rsidRPr="00690523" w:rsidRDefault="00DB35C5" w:rsidP="0091409A">
      <w:pPr>
        <w:pStyle w:val="Standard"/>
        <w:numPr>
          <w:ilvl w:val="0"/>
          <w:numId w:val="16"/>
        </w:numPr>
        <w:tabs>
          <w:tab w:val="left" w:pos="426"/>
        </w:tabs>
        <w:spacing w:line="240" w:lineRule="auto"/>
        <w:ind w:left="0" w:firstLine="0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zmiany podwykonawców na zasadach określonych w umowie,</w:t>
      </w:r>
    </w:p>
    <w:p w14:paraId="5E8E15E5" w14:textId="404FBDAA" w:rsidR="00FF1A5C" w:rsidRPr="00690523" w:rsidRDefault="00DB35C5" w:rsidP="0091409A">
      <w:pPr>
        <w:pStyle w:val="Standard"/>
        <w:numPr>
          <w:ilvl w:val="0"/>
          <w:numId w:val="15"/>
        </w:numPr>
        <w:tabs>
          <w:tab w:val="left" w:pos="426"/>
          <w:tab w:val="left" w:pos="994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 xml:space="preserve">Zmiany wysokości należnego wynagrodzenia w odniesieniu do zobowiązań niezrealizowanych w przypadku ustawowej zmiany obowiązujących stawek podatku VAT oraz podatku akcyzowego w odniesieniu do asortymentu objętego </w:t>
      </w:r>
      <w:proofErr w:type="gramStart"/>
      <w:r w:rsidRPr="00690523">
        <w:rPr>
          <w:kern w:val="0"/>
          <w:sz w:val="22"/>
          <w:szCs w:val="22"/>
        </w:rPr>
        <w:t>umową</w:t>
      </w:r>
      <w:proofErr w:type="gramEnd"/>
      <w:r w:rsidRPr="00690523">
        <w:rPr>
          <w:kern w:val="0"/>
          <w:sz w:val="22"/>
          <w:szCs w:val="22"/>
        </w:rPr>
        <w:t xml:space="preserve"> jeżeli zmiany te będą miały wpływ na koszty wykonania umowy i Wykonawca w sposób obiektywny udowodni ich wielkość.</w:t>
      </w:r>
    </w:p>
    <w:p w14:paraId="0BEADC12" w14:textId="77777777" w:rsidR="00FF1A5C" w:rsidRPr="00690523" w:rsidRDefault="00DB35C5" w:rsidP="0091409A">
      <w:pPr>
        <w:pStyle w:val="Standard"/>
        <w:numPr>
          <w:ilvl w:val="0"/>
          <w:numId w:val="15"/>
        </w:numPr>
        <w:tabs>
          <w:tab w:val="left" w:pos="426"/>
          <w:tab w:val="left" w:pos="994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 xml:space="preserve">Wszelkie zmiany umowy wymagają uprzedniej (tj. przed ich dokonaniem) pisemnej zgody Zamawiającego i dokonywane będą w formie pisemnej (aneksu) pod rygorem nieważności, za wyjątkiem </w:t>
      </w:r>
      <w:proofErr w:type="gramStart"/>
      <w:r w:rsidRPr="00690523">
        <w:rPr>
          <w:kern w:val="0"/>
          <w:sz w:val="22"/>
          <w:szCs w:val="22"/>
        </w:rPr>
        <w:t>zmian</w:t>
      </w:r>
      <w:proofErr w:type="gramEnd"/>
      <w:r w:rsidRPr="00690523">
        <w:rPr>
          <w:kern w:val="0"/>
          <w:sz w:val="22"/>
          <w:szCs w:val="22"/>
        </w:rPr>
        <w:t xml:space="preserve"> o których mowa w ust 1 lit. a) - c) dla których skuteczności wystarczające jest jednostronne pisemne oświadczenie strony.</w:t>
      </w:r>
    </w:p>
    <w:p w14:paraId="6B545222" w14:textId="77777777" w:rsidR="0042569D" w:rsidRDefault="0042569D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</w:p>
    <w:p w14:paraId="4C0944E7" w14:textId="56ADF9C8" w:rsidR="00FF1A5C" w:rsidRPr="00004554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004554">
        <w:rPr>
          <w:b/>
          <w:bCs/>
          <w:kern w:val="0"/>
          <w:sz w:val="22"/>
          <w:szCs w:val="22"/>
        </w:rPr>
        <w:t>§ 12</w:t>
      </w:r>
    </w:p>
    <w:p w14:paraId="1AA52BC2" w14:textId="77777777" w:rsidR="00FF1A5C" w:rsidRPr="00004554" w:rsidRDefault="00DB35C5" w:rsidP="003D654B">
      <w:pPr>
        <w:pStyle w:val="Standard"/>
        <w:spacing w:line="240" w:lineRule="auto"/>
        <w:jc w:val="center"/>
        <w:rPr>
          <w:b/>
          <w:bCs/>
          <w:kern w:val="0"/>
          <w:sz w:val="22"/>
          <w:szCs w:val="22"/>
        </w:rPr>
      </w:pPr>
      <w:r w:rsidRPr="00004554">
        <w:rPr>
          <w:b/>
          <w:bCs/>
          <w:kern w:val="0"/>
          <w:sz w:val="22"/>
          <w:szCs w:val="22"/>
        </w:rPr>
        <w:t>Postanowienia końcowe</w:t>
      </w:r>
    </w:p>
    <w:p w14:paraId="4D8C8326" w14:textId="77777777" w:rsidR="00FF1A5C" w:rsidRPr="00690523" w:rsidRDefault="00DB35C5" w:rsidP="005D1D5A">
      <w:pPr>
        <w:pStyle w:val="Textbody"/>
        <w:numPr>
          <w:ilvl w:val="0"/>
          <w:numId w:val="61"/>
        </w:numPr>
        <w:tabs>
          <w:tab w:val="left" w:pos="426"/>
        </w:tabs>
        <w:spacing w:after="0"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>W sprawach nie uregulowanych w niniejszej umowie mają zastosowanie:</w:t>
      </w:r>
    </w:p>
    <w:p w14:paraId="22902232" w14:textId="35CE3176" w:rsidR="00FF1A5C" w:rsidRPr="00234B47" w:rsidRDefault="00DB35C5" w:rsidP="005D1D5A">
      <w:pPr>
        <w:pStyle w:val="Textbody"/>
        <w:numPr>
          <w:ilvl w:val="0"/>
          <w:numId w:val="62"/>
        </w:numPr>
        <w:tabs>
          <w:tab w:val="left" w:pos="426"/>
          <w:tab w:val="left" w:pos="2138"/>
          <w:tab w:val="left" w:pos="2269"/>
        </w:tabs>
        <w:spacing w:after="0"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 xml:space="preserve">właściwe przepisy ustawy </w:t>
      </w:r>
      <w:r w:rsidRPr="00690523">
        <w:rPr>
          <w:iCs/>
          <w:kern w:val="0"/>
          <w:sz w:val="22"/>
          <w:szCs w:val="22"/>
        </w:rPr>
        <w:t>z dnia 11 września 2019 r. Prawo zamówie</w:t>
      </w:r>
      <w:r w:rsidRPr="00690523">
        <w:rPr>
          <w:kern w:val="0"/>
          <w:sz w:val="22"/>
          <w:szCs w:val="22"/>
        </w:rPr>
        <w:t xml:space="preserve">ń </w:t>
      </w:r>
      <w:r w:rsidR="00234B47" w:rsidRPr="00FA0AC7">
        <w:rPr>
          <w:iCs/>
          <w:kern w:val="0"/>
          <w:sz w:val="22"/>
          <w:szCs w:val="22"/>
        </w:rPr>
        <w:t xml:space="preserve">publicznych </w:t>
      </w:r>
    </w:p>
    <w:p w14:paraId="0E7CA664" w14:textId="424C528F" w:rsidR="00FF1A5C" w:rsidRPr="00690523" w:rsidRDefault="00DB35C5" w:rsidP="0091409A">
      <w:pPr>
        <w:pStyle w:val="Textbody"/>
        <w:numPr>
          <w:ilvl w:val="0"/>
          <w:numId w:val="18"/>
        </w:numPr>
        <w:tabs>
          <w:tab w:val="left" w:pos="426"/>
          <w:tab w:val="left" w:pos="2138"/>
          <w:tab w:val="left" w:pos="2269"/>
        </w:tabs>
        <w:spacing w:after="0"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 xml:space="preserve">właściwe przepisy ustawy z 23 kwietnia 1964 r. Kodeks Cywilny </w:t>
      </w:r>
    </w:p>
    <w:p w14:paraId="5F081614" w14:textId="6A890B64" w:rsidR="00FF1A5C" w:rsidRPr="00690523" w:rsidRDefault="00DB35C5" w:rsidP="005D1D5A">
      <w:pPr>
        <w:pStyle w:val="Standard"/>
        <w:numPr>
          <w:ilvl w:val="0"/>
          <w:numId w:val="63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 xml:space="preserve">Wszelkie sprawy sporne wynikłe na tle realizacji niniejszej umowy strony będą starały się rozstrzygać polubownie. W razie braku porozumienia sprawy sporne rozstrzygać będzie właściwy Sąd </w:t>
      </w:r>
      <w:r w:rsidR="00B56DC7">
        <w:rPr>
          <w:kern w:val="0"/>
          <w:sz w:val="22"/>
          <w:szCs w:val="22"/>
        </w:rPr>
        <w:t xml:space="preserve">dla siedziby Zamawiającego. </w:t>
      </w:r>
    </w:p>
    <w:p w14:paraId="5443EF9B" w14:textId="477E536D" w:rsidR="00FF1A5C" w:rsidRPr="00690523" w:rsidRDefault="008D3751" w:rsidP="0091409A">
      <w:pPr>
        <w:pStyle w:val="Standard"/>
        <w:numPr>
          <w:ilvl w:val="0"/>
          <w:numId w:val="19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8D3751">
        <w:rPr>
          <w:kern w:val="0"/>
          <w:sz w:val="22"/>
          <w:szCs w:val="22"/>
        </w:rPr>
        <w:t>Jeżeli w wyniku zawarcia umowy w ramach prowadzonego postępowania, będzie mieć miejsce przetwarzanie danych osobowych, strony zgodnie zobowiązują się zawrzeć umowę o przetwarzanie danych osobowych, która spełniać będzie wszystkie wymogi RODO i obowiązującej ustawy o ochronie danych osobowych, na cały okres obowiązywania umowy podstawowej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74FDA251" w14:textId="2686DE03" w:rsidR="00FF1A5C" w:rsidRPr="00690523" w:rsidRDefault="00DB35C5" w:rsidP="00B448E6">
      <w:pPr>
        <w:pStyle w:val="Standard"/>
        <w:numPr>
          <w:ilvl w:val="0"/>
          <w:numId w:val="19"/>
        </w:numPr>
        <w:tabs>
          <w:tab w:val="left" w:pos="426"/>
        </w:tabs>
        <w:spacing w:line="240" w:lineRule="auto"/>
        <w:ind w:left="0" w:firstLine="0"/>
        <w:jc w:val="both"/>
        <w:rPr>
          <w:kern w:val="0"/>
          <w:sz w:val="22"/>
          <w:szCs w:val="22"/>
        </w:rPr>
      </w:pPr>
      <w:r w:rsidRPr="00690523">
        <w:rPr>
          <w:kern w:val="0"/>
          <w:sz w:val="22"/>
          <w:szCs w:val="22"/>
        </w:rPr>
        <w:t xml:space="preserve">Niniejsza umowa została sporządzona w dwóch jednobrzmiących egzemplarzach, jeden dla Zamawiającego i jeden dla Wykonawcy. </w:t>
      </w:r>
    </w:p>
    <w:p w14:paraId="4148F96F" w14:textId="77777777" w:rsidR="00FF1A5C" w:rsidRPr="00690523" w:rsidRDefault="00FF1A5C" w:rsidP="003D654B">
      <w:pPr>
        <w:pStyle w:val="Standard"/>
        <w:spacing w:line="240" w:lineRule="auto"/>
        <w:jc w:val="both"/>
        <w:rPr>
          <w:kern w:val="0"/>
          <w:sz w:val="22"/>
          <w:szCs w:val="22"/>
        </w:rPr>
      </w:pPr>
    </w:p>
    <w:p w14:paraId="403E03BA" w14:textId="77777777" w:rsidR="00B448E6" w:rsidRPr="00690523" w:rsidRDefault="00B448E6" w:rsidP="003D654B">
      <w:pPr>
        <w:pStyle w:val="Standard"/>
        <w:spacing w:line="240" w:lineRule="auto"/>
        <w:jc w:val="both"/>
        <w:rPr>
          <w:kern w:val="0"/>
          <w:sz w:val="22"/>
          <w:szCs w:val="22"/>
        </w:rPr>
      </w:pPr>
    </w:p>
    <w:p w14:paraId="7007D647" w14:textId="77F85116" w:rsidR="00FF1A5C" w:rsidRPr="00690523" w:rsidRDefault="00B448E6" w:rsidP="005D1D5A">
      <w:pPr>
        <w:pStyle w:val="Standard"/>
        <w:spacing w:line="240" w:lineRule="auto"/>
        <w:jc w:val="center"/>
        <w:rPr>
          <w:kern w:val="0"/>
          <w:sz w:val="22"/>
          <w:szCs w:val="22"/>
        </w:rPr>
      </w:pPr>
      <w:r w:rsidRPr="004A3FF6">
        <w:rPr>
          <w:b/>
          <w:bCs/>
          <w:kern w:val="0"/>
          <w:sz w:val="22"/>
          <w:szCs w:val="22"/>
        </w:rPr>
        <w:t>ZAMAWIAJĄCY</w:t>
      </w:r>
      <w:r w:rsidRPr="004A3FF6">
        <w:rPr>
          <w:b/>
          <w:bCs/>
          <w:kern w:val="0"/>
          <w:sz w:val="22"/>
          <w:szCs w:val="22"/>
        </w:rPr>
        <w:tab/>
      </w:r>
      <w:r w:rsidRPr="004A3FF6">
        <w:rPr>
          <w:b/>
          <w:bCs/>
          <w:kern w:val="0"/>
          <w:sz w:val="22"/>
          <w:szCs w:val="22"/>
        </w:rPr>
        <w:tab/>
      </w:r>
      <w:r w:rsidRPr="004A3FF6">
        <w:rPr>
          <w:b/>
          <w:bCs/>
          <w:kern w:val="0"/>
          <w:sz w:val="22"/>
          <w:szCs w:val="22"/>
        </w:rPr>
        <w:tab/>
      </w:r>
      <w:r w:rsidRPr="004A3FF6">
        <w:rPr>
          <w:b/>
          <w:bCs/>
          <w:kern w:val="0"/>
          <w:sz w:val="22"/>
          <w:szCs w:val="22"/>
        </w:rPr>
        <w:tab/>
      </w:r>
      <w:r w:rsidRPr="004A3FF6">
        <w:rPr>
          <w:b/>
          <w:bCs/>
          <w:kern w:val="0"/>
          <w:sz w:val="22"/>
          <w:szCs w:val="22"/>
        </w:rPr>
        <w:tab/>
      </w:r>
      <w:r w:rsidRPr="004A3FF6">
        <w:rPr>
          <w:b/>
          <w:bCs/>
          <w:kern w:val="0"/>
          <w:sz w:val="22"/>
          <w:szCs w:val="22"/>
        </w:rPr>
        <w:tab/>
      </w:r>
      <w:r w:rsidRPr="004A3FF6">
        <w:rPr>
          <w:b/>
          <w:bCs/>
          <w:kern w:val="0"/>
          <w:sz w:val="22"/>
          <w:szCs w:val="22"/>
        </w:rPr>
        <w:tab/>
        <w:t>WYKONAWCA</w:t>
      </w:r>
    </w:p>
    <w:p w14:paraId="5CE133AA" w14:textId="77777777" w:rsidR="00FF1A5C" w:rsidRPr="00690523" w:rsidRDefault="00FF1A5C" w:rsidP="003D654B">
      <w:pPr>
        <w:pStyle w:val="Nagwek"/>
        <w:spacing w:line="240" w:lineRule="auto"/>
        <w:rPr>
          <w:kern w:val="0"/>
          <w:sz w:val="22"/>
          <w:szCs w:val="22"/>
        </w:rPr>
      </w:pPr>
    </w:p>
    <w:p w14:paraId="4687D74D" w14:textId="77777777" w:rsidR="00FF1A5C" w:rsidRPr="00690523" w:rsidRDefault="00FF1A5C" w:rsidP="003D654B">
      <w:pPr>
        <w:pStyle w:val="Standard"/>
        <w:spacing w:line="240" w:lineRule="auto"/>
        <w:rPr>
          <w:kern w:val="0"/>
          <w:sz w:val="22"/>
          <w:szCs w:val="22"/>
        </w:rPr>
      </w:pPr>
    </w:p>
    <w:sectPr w:rsidR="00FF1A5C" w:rsidRPr="00690523" w:rsidSect="0042569D">
      <w:headerReference w:type="default" r:id="rId11"/>
      <w:pgSz w:w="11906" w:h="16838" w:code="9"/>
      <w:pgMar w:top="1134" w:right="849" w:bottom="1134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9A584" w14:textId="77777777" w:rsidR="000A6A0A" w:rsidRDefault="000A6A0A">
      <w:r>
        <w:separator/>
      </w:r>
    </w:p>
  </w:endnote>
  <w:endnote w:type="continuationSeparator" w:id="0">
    <w:p w14:paraId="25790526" w14:textId="77777777" w:rsidR="000A6A0A" w:rsidRDefault="000A6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21142" w14:textId="77777777" w:rsidR="000A6A0A" w:rsidRDefault="000A6A0A">
      <w:r>
        <w:rPr>
          <w:color w:val="000000"/>
        </w:rPr>
        <w:separator/>
      </w:r>
    </w:p>
  </w:footnote>
  <w:footnote w:type="continuationSeparator" w:id="0">
    <w:p w14:paraId="029946B6" w14:textId="77777777" w:rsidR="000A6A0A" w:rsidRDefault="000A6A0A">
      <w:r>
        <w:continuationSeparator/>
      </w:r>
    </w:p>
  </w:footnote>
  <w:footnote w:id="1">
    <w:p w14:paraId="512EF07C" w14:textId="3E2F6C35" w:rsidR="00790B44" w:rsidRDefault="00790B4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539A8">
        <w:rPr>
          <w:i/>
        </w:rPr>
        <w:t>Jeśli zaoferowany asortyment jest wyrobem medycznym zgodnie z OPZ</w:t>
      </w:r>
    </w:p>
  </w:footnote>
  <w:footnote w:id="2">
    <w:p w14:paraId="20D9BCA3" w14:textId="3237BEDA" w:rsidR="00FF1A5C" w:rsidRPr="0045310F" w:rsidRDefault="00DB35C5">
      <w:pPr>
        <w:pStyle w:val="Tekstprzypisudolnego"/>
        <w:rPr>
          <w:i/>
          <w:iCs/>
          <w:sz w:val="18"/>
          <w:szCs w:val="18"/>
        </w:rPr>
      </w:pPr>
      <w:r w:rsidRPr="0045310F">
        <w:rPr>
          <w:rStyle w:val="Odwoanieprzypisudolnego"/>
          <w:i/>
          <w:iCs/>
          <w:sz w:val="18"/>
          <w:szCs w:val="18"/>
        </w:rPr>
        <w:footnoteRef/>
      </w:r>
      <w:r w:rsidR="00CA0818" w:rsidRPr="0045310F">
        <w:rPr>
          <w:i/>
          <w:iCs/>
          <w:sz w:val="18"/>
          <w:szCs w:val="18"/>
        </w:rPr>
        <w:t xml:space="preserve"> </w:t>
      </w:r>
      <w:r w:rsidRPr="0045310F">
        <w:rPr>
          <w:i/>
          <w:iCs/>
          <w:sz w:val="18"/>
          <w:szCs w:val="18"/>
        </w:rPr>
        <w:t>W przypadku konieczności sprowadzenia części z zagranicy.</w:t>
      </w:r>
    </w:p>
  </w:footnote>
  <w:footnote w:id="3">
    <w:p w14:paraId="15FA61D9" w14:textId="0DAC29D0" w:rsidR="0092710E" w:rsidRPr="0092710E" w:rsidRDefault="0092710E">
      <w:pPr>
        <w:pStyle w:val="Tekstprzypisudolnego"/>
        <w:rPr>
          <w:i/>
          <w:iCs/>
          <w:sz w:val="18"/>
          <w:szCs w:val="18"/>
        </w:rPr>
      </w:pPr>
      <w:r w:rsidRPr="0092710E">
        <w:rPr>
          <w:rStyle w:val="Odwoanieprzypisudolnego"/>
          <w:i/>
          <w:iCs/>
          <w:sz w:val="18"/>
          <w:szCs w:val="18"/>
        </w:rPr>
        <w:footnoteRef/>
      </w:r>
      <w:r w:rsidRPr="0092710E">
        <w:rPr>
          <w:i/>
          <w:iCs/>
          <w:sz w:val="18"/>
          <w:szCs w:val="18"/>
        </w:rPr>
        <w:t xml:space="preserve"> Dotyczy pakietu nr 2</w:t>
      </w:r>
    </w:p>
  </w:footnote>
  <w:footnote w:id="4">
    <w:p w14:paraId="642A9D91" w14:textId="6585DDEC" w:rsidR="0092710E" w:rsidRDefault="0092710E">
      <w:pPr>
        <w:pStyle w:val="Tekstprzypisudolnego"/>
      </w:pPr>
      <w:r w:rsidRPr="0092710E">
        <w:rPr>
          <w:rStyle w:val="Odwoanieprzypisudolnego"/>
          <w:i/>
          <w:iCs/>
          <w:sz w:val="18"/>
          <w:szCs w:val="18"/>
        </w:rPr>
        <w:footnoteRef/>
      </w:r>
      <w:r w:rsidRPr="0092710E">
        <w:rPr>
          <w:i/>
          <w:iCs/>
          <w:sz w:val="18"/>
          <w:szCs w:val="18"/>
        </w:rPr>
        <w:t xml:space="preserve"> Dotyczy pozostałych pakietów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69B3D" w14:textId="73BFA0ED" w:rsidR="00FB768A" w:rsidRPr="00D56856" w:rsidRDefault="00FB768A" w:rsidP="00FB768A">
    <w:pPr>
      <w:keepNext/>
      <w:numPr>
        <w:ilvl w:val="5"/>
        <w:numId w:val="0"/>
      </w:numPr>
      <w:tabs>
        <w:tab w:val="num" w:pos="0"/>
      </w:tabs>
      <w:suppressAutoHyphens w:val="0"/>
      <w:snapToGrid w:val="0"/>
      <w:outlineLvl w:val="5"/>
      <w:rPr>
        <w:kern w:val="0"/>
        <w:sz w:val="24"/>
        <w:lang w:eastAsia="pl-PL"/>
      </w:rPr>
    </w:pPr>
    <w:bookmarkStart w:id="7" w:name="_Hlk243569379"/>
    <w:bookmarkStart w:id="8" w:name="_Hlk243569380"/>
    <w:bookmarkStart w:id="9" w:name="_Hlk243641572"/>
    <w:bookmarkStart w:id="10" w:name="_Hlk243641573"/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1FDF8FD" wp14:editId="306A2950">
          <wp:simplePos x="0" y="0"/>
          <wp:positionH relativeFrom="column">
            <wp:posOffset>3451225</wp:posOffset>
          </wp:positionH>
          <wp:positionV relativeFrom="paragraph">
            <wp:posOffset>39370</wp:posOffset>
          </wp:positionV>
          <wp:extent cx="2948305" cy="723900"/>
          <wp:effectExtent l="0" t="0" r="4445" b="0"/>
          <wp:wrapTight wrapText="bothSides">
            <wp:wrapPolygon edited="0">
              <wp:start x="0" y="0"/>
              <wp:lineTo x="0" y="21032"/>
              <wp:lineTo x="21493" y="21032"/>
              <wp:lineTo x="21493" y="0"/>
              <wp:lineTo x="0" y="0"/>
            </wp:wrapPolygon>
          </wp:wrapTight>
          <wp:docPr id="42211600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830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c">
          <w:drawing>
            <wp:inline distT="0" distB="0" distL="0" distR="0" wp14:anchorId="1745E7AA" wp14:editId="4BDDBEB7">
              <wp:extent cx="1525905" cy="868680"/>
              <wp:effectExtent l="0" t="0" r="0" b="7620"/>
              <wp:docPr id="283658377" name="Kanw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pic:pic xmlns:pic="http://schemas.openxmlformats.org/drawingml/2006/picture">
                      <pic:nvPicPr>
                        <pic:cNvPr id="14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971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c:wpc>
                </a:graphicData>
              </a:graphic>
            </wp:inline>
          </w:drawing>
        </mc:Choice>
        <mc:Fallback>
          <w:pict>
            <v:group w14:anchorId="47330916" id="Kanwa 1" o:spid="_x0000_s1026" editas="canvas" style="width:120.15pt;height:68.4pt;mso-position-horizontal-relative:char;mso-position-vertical-relative:line" coordsize="15259,86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15259;height:8686;visibility:visible;mso-wrap-style:square">
                <v:fill o:detectmouseclick="t"/>
                <v:path o:connecttype="none"/>
              </v:shape>
              <v:shape id="Picture 6" o:spid="_x0000_s1028" type="#_x0000_t75" style="position:absolute;width:14897;height:8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">
                <v:imagedata r:id="rId3" o:title=""/>
              </v:shape>
              <w10:anchorlock/>
            </v:group>
          </w:pict>
        </mc:Fallback>
      </mc:AlternateContent>
    </w:r>
    <w:r w:rsidRPr="00D56856">
      <w:rPr>
        <w:kern w:val="0"/>
        <w:sz w:val="24"/>
        <w:lang w:eastAsia="pl-PL"/>
      </w:rPr>
      <w:tab/>
    </w:r>
  </w:p>
  <w:p w14:paraId="0A123803" w14:textId="198D8D26" w:rsidR="001B2755" w:rsidRPr="006512A7" w:rsidRDefault="00FB768A" w:rsidP="00FB768A">
    <w:pPr>
      <w:keepNext/>
      <w:numPr>
        <w:ilvl w:val="5"/>
        <w:numId w:val="0"/>
      </w:numPr>
      <w:tabs>
        <w:tab w:val="num" w:pos="0"/>
      </w:tabs>
      <w:suppressAutoHyphens w:val="0"/>
      <w:snapToGrid w:val="0"/>
      <w:outlineLvl w:val="5"/>
      <w:rPr>
        <w:rFonts w:ascii="Times New Roman" w:hAnsi="Times New Roman" w:cs="Times New Roman"/>
        <w:sz w:val="18"/>
        <w:szCs w:val="18"/>
        <w:lang w:eastAsia="pl-PL"/>
      </w:rPr>
    </w:pPr>
    <w:r w:rsidRPr="006512A7">
      <w:rPr>
        <w:rFonts w:ascii="Times New Roman" w:hAnsi="Times New Roman" w:cs="Times New Roman"/>
        <w:bCs/>
        <w:i/>
        <w:iCs/>
        <w:kern w:val="0"/>
        <w:sz w:val="18"/>
        <w:szCs w:val="18"/>
        <w:lang w:eastAsia="pl-PL"/>
      </w:rPr>
      <w:t xml:space="preserve">Postepowanie w ramach zadania </w:t>
    </w:r>
    <w:r w:rsidRPr="006512A7">
      <w:rPr>
        <w:rFonts w:ascii="Times New Roman" w:hAnsi="Times New Roman" w:cs="Times New Roman"/>
        <w:i/>
        <w:kern w:val="0"/>
        <w:sz w:val="18"/>
        <w:szCs w:val="18"/>
        <w:lang w:eastAsia="pl-PL"/>
      </w:rPr>
      <w:t xml:space="preserve">Narodowego Programu Chorób Układu Krążenia na lata 2022-2032 pn. </w:t>
    </w:r>
    <w:r w:rsidRPr="006512A7">
      <w:rPr>
        <w:rFonts w:ascii="Times New Roman" w:hAnsi="Times New Roman" w:cs="Times New Roman"/>
        <w:b/>
        <w:bCs/>
        <w:i/>
        <w:kern w:val="0"/>
        <w:sz w:val="18"/>
        <w:szCs w:val="18"/>
        <w:lang w:eastAsia="pl-PL"/>
      </w:rPr>
      <w:t>„Dofinansowanie zakupu wyrobów medycznych na potrzeby ambulatoryjnej opieki specjalistycznej w zakresie kardiologii dziecięcej”</w:t>
    </w:r>
    <w:bookmarkEnd w:id="7"/>
    <w:bookmarkEnd w:id="8"/>
    <w:bookmarkEnd w:id="9"/>
    <w:bookmarkEnd w:id="10"/>
  </w:p>
  <w:p w14:paraId="1E5678C2" w14:textId="77777777" w:rsidR="001B2755" w:rsidRDefault="001B27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C9D225BA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" w15:restartNumberingAfterBreak="0">
    <w:nsid w:val="018F0743"/>
    <w:multiLevelType w:val="multilevel"/>
    <w:tmpl w:val="9E08094E"/>
    <w:styleLink w:val="WWNum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" w15:restartNumberingAfterBreak="0">
    <w:nsid w:val="02B628D3"/>
    <w:multiLevelType w:val="hybridMultilevel"/>
    <w:tmpl w:val="D9BECE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1294D"/>
    <w:multiLevelType w:val="multilevel"/>
    <w:tmpl w:val="31FC113A"/>
    <w:styleLink w:val="WWNum1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" w15:restartNumberingAfterBreak="0">
    <w:nsid w:val="063559FC"/>
    <w:multiLevelType w:val="multilevel"/>
    <w:tmpl w:val="9E128C80"/>
    <w:styleLink w:val="WWNum341"/>
    <w:lvl w:ilvl="0">
      <w:start w:val="1"/>
      <w:numFmt w:val="lowerLetter"/>
      <w:lvlText w:val="%1)"/>
      <w:lvlJc w:val="left"/>
      <w:pPr>
        <w:ind w:left="920" w:hanging="360"/>
      </w:pPr>
    </w:lvl>
    <w:lvl w:ilvl="1">
      <w:start w:val="1"/>
      <w:numFmt w:val="lowerLetter"/>
      <w:lvlText w:val="%2."/>
      <w:lvlJc w:val="left"/>
      <w:pPr>
        <w:ind w:left="1640" w:hanging="360"/>
      </w:pPr>
    </w:lvl>
    <w:lvl w:ilvl="2">
      <w:start w:val="1"/>
      <w:numFmt w:val="lowerRoman"/>
      <w:lvlText w:val="%1.%2.%3."/>
      <w:lvlJc w:val="right"/>
      <w:pPr>
        <w:ind w:left="2360" w:hanging="180"/>
      </w:pPr>
    </w:lvl>
    <w:lvl w:ilvl="3">
      <w:start w:val="1"/>
      <w:numFmt w:val="decimal"/>
      <w:lvlText w:val="%1.%2.%3.%4."/>
      <w:lvlJc w:val="left"/>
      <w:pPr>
        <w:ind w:left="3080" w:hanging="360"/>
      </w:pPr>
    </w:lvl>
    <w:lvl w:ilvl="4">
      <w:start w:val="1"/>
      <w:numFmt w:val="lowerLetter"/>
      <w:lvlText w:val="%1.%2.%3.%4.%5."/>
      <w:lvlJc w:val="left"/>
      <w:pPr>
        <w:ind w:left="3800" w:hanging="360"/>
      </w:pPr>
    </w:lvl>
    <w:lvl w:ilvl="5">
      <w:start w:val="1"/>
      <w:numFmt w:val="lowerRoman"/>
      <w:lvlText w:val="%1.%2.%3.%4.%5.%6."/>
      <w:lvlJc w:val="right"/>
      <w:pPr>
        <w:ind w:left="4520" w:hanging="180"/>
      </w:pPr>
    </w:lvl>
    <w:lvl w:ilvl="6">
      <w:start w:val="1"/>
      <w:numFmt w:val="decimal"/>
      <w:lvlText w:val="%1.%2.%3.%4.%5.%6.%7."/>
      <w:lvlJc w:val="left"/>
      <w:pPr>
        <w:ind w:left="5240" w:hanging="360"/>
      </w:pPr>
    </w:lvl>
    <w:lvl w:ilvl="7">
      <w:start w:val="1"/>
      <w:numFmt w:val="lowerLetter"/>
      <w:lvlText w:val="%1.%2.%3.%4.%5.%6.%7.%8."/>
      <w:lvlJc w:val="left"/>
      <w:pPr>
        <w:ind w:left="5960" w:hanging="360"/>
      </w:pPr>
    </w:lvl>
    <w:lvl w:ilvl="8">
      <w:start w:val="1"/>
      <w:numFmt w:val="lowerRoman"/>
      <w:lvlText w:val="%1.%2.%3.%4.%5.%6.%7.%8.%9."/>
      <w:lvlJc w:val="right"/>
      <w:pPr>
        <w:ind w:left="6680" w:hanging="180"/>
      </w:pPr>
    </w:lvl>
  </w:abstractNum>
  <w:abstractNum w:abstractNumId="5" w15:restartNumberingAfterBreak="0">
    <w:nsid w:val="0839129C"/>
    <w:multiLevelType w:val="multilevel"/>
    <w:tmpl w:val="27286D4E"/>
    <w:styleLink w:val="WWNum7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left"/>
      <w:pPr>
        <w:ind w:left="6480" w:hanging="180"/>
      </w:pPr>
    </w:lvl>
  </w:abstractNum>
  <w:abstractNum w:abstractNumId="6" w15:restartNumberingAfterBreak="0">
    <w:nsid w:val="0A9B1518"/>
    <w:multiLevelType w:val="hybridMultilevel"/>
    <w:tmpl w:val="E8C21894"/>
    <w:lvl w:ilvl="0" w:tplc="04150017">
      <w:start w:val="1"/>
      <w:numFmt w:val="lowerLetter"/>
      <w:lvlText w:val="%1)"/>
      <w:lvlJc w:val="left"/>
      <w:pPr>
        <w:ind w:left="1131" w:hanging="360"/>
      </w:p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7" w15:restartNumberingAfterBreak="0">
    <w:nsid w:val="0F3504BE"/>
    <w:multiLevelType w:val="multilevel"/>
    <w:tmpl w:val="35B604BE"/>
    <w:styleLink w:val="WWNum5"/>
    <w:lvl w:ilvl="0">
      <w:start w:val="1"/>
      <w:numFmt w:val="decimal"/>
      <w:lvlText w:val="%1."/>
      <w:lvlJc w:val="left"/>
      <w:pPr>
        <w:ind w:left="705" w:hanging="705"/>
      </w:pPr>
      <w:rPr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8" w15:restartNumberingAfterBreak="0">
    <w:nsid w:val="12BD0BF8"/>
    <w:multiLevelType w:val="singleLevel"/>
    <w:tmpl w:val="03507C2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</w:abstractNum>
  <w:abstractNum w:abstractNumId="9" w15:restartNumberingAfterBreak="0">
    <w:nsid w:val="12ED3CEC"/>
    <w:multiLevelType w:val="multilevel"/>
    <w:tmpl w:val="F91EA5E8"/>
    <w:styleLink w:val="WWNum12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17973B9C"/>
    <w:multiLevelType w:val="multilevel"/>
    <w:tmpl w:val="24484EBE"/>
    <w:styleLink w:val="WWNum19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1" w15:restartNumberingAfterBreak="0">
    <w:nsid w:val="18551958"/>
    <w:multiLevelType w:val="multilevel"/>
    <w:tmpl w:val="DFB6E8D2"/>
    <w:styleLink w:val="WWNum13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2" w15:restartNumberingAfterBreak="0">
    <w:nsid w:val="19F6293E"/>
    <w:multiLevelType w:val="multilevel"/>
    <w:tmpl w:val="C9009F58"/>
    <w:styleLink w:val="WWNum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1.%2.%3."/>
      <w:lvlJc w:val="lef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lef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left"/>
      <w:pPr>
        <w:ind w:left="6120" w:hanging="180"/>
      </w:pPr>
    </w:lvl>
  </w:abstractNum>
  <w:abstractNum w:abstractNumId="13" w15:restartNumberingAfterBreak="0">
    <w:nsid w:val="1AF43487"/>
    <w:multiLevelType w:val="multilevel"/>
    <w:tmpl w:val="BE94CB58"/>
    <w:styleLink w:val="WWNum21"/>
    <w:lvl w:ilvl="0">
      <w:start w:val="1"/>
      <w:numFmt w:val="decimal"/>
      <w:lvlText w:val="%1."/>
      <w:lvlJc w:val="left"/>
      <w:pPr>
        <w:ind w:left="360" w:hanging="360"/>
      </w:pPr>
      <w:rPr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4" w15:restartNumberingAfterBreak="0">
    <w:nsid w:val="1CA92C79"/>
    <w:multiLevelType w:val="multilevel"/>
    <w:tmpl w:val="999A227A"/>
    <w:styleLink w:val="WWNum3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5" w15:restartNumberingAfterBreak="0">
    <w:nsid w:val="1DB55FFD"/>
    <w:multiLevelType w:val="multilevel"/>
    <w:tmpl w:val="805CCE54"/>
    <w:styleLink w:val="WWNum25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" w15:restartNumberingAfterBreak="0">
    <w:nsid w:val="1DFD32EB"/>
    <w:multiLevelType w:val="multilevel"/>
    <w:tmpl w:val="35381DA6"/>
    <w:styleLink w:val="WWNum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7" w15:restartNumberingAfterBreak="0">
    <w:nsid w:val="1E0B32E5"/>
    <w:multiLevelType w:val="multilevel"/>
    <w:tmpl w:val="4B8EF3EC"/>
    <w:styleLink w:val="WWNum2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/>
        <w:color w:val="00000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8" w15:restartNumberingAfterBreak="0">
    <w:nsid w:val="1F1B791E"/>
    <w:multiLevelType w:val="multilevel"/>
    <w:tmpl w:val="68CEFEB0"/>
    <w:styleLink w:val="WWNum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1F5948AD"/>
    <w:multiLevelType w:val="multilevel"/>
    <w:tmpl w:val="98AC676C"/>
    <w:styleLink w:val="WWNum40"/>
    <w:lvl w:ilvl="0">
      <w:start w:val="3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1.%2.%3."/>
      <w:lvlJc w:val="right"/>
      <w:pPr>
        <w:ind w:left="2444" w:hanging="180"/>
      </w:pPr>
    </w:lvl>
    <w:lvl w:ilvl="3">
      <w:start w:val="1"/>
      <w:numFmt w:val="decimal"/>
      <w:lvlText w:val="%1.%2.%3.%4."/>
      <w:lvlJc w:val="left"/>
      <w:pPr>
        <w:ind w:left="3164" w:hanging="360"/>
      </w:pPr>
    </w:lvl>
    <w:lvl w:ilvl="4">
      <w:start w:val="1"/>
      <w:numFmt w:val="lowerLetter"/>
      <w:lvlText w:val="%1.%2.%3.%4.%5."/>
      <w:lvlJc w:val="left"/>
      <w:pPr>
        <w:ind w:left="3884" w:hanging="360"/>
      </w:pPr>
    </w:lvl>
    <w:lvl w:ilvl="5">
      <w:start w:val="1"/>
      <w:numFmt w:val="lowerRoman"/>
      <w:lvlText w:val="%1.%2.%3.%4.%5.%6."/>
      <w:lvlJc w:val="right"/>
      <w:pPr>
        <w:ind w:left="4604" w:hanging="180"/>
      </w:pPr>
    </w:lvl>
    <w:lvl w:ilvl="6">
      <w:start w:val="1"/>
      <w:numFmt w:val="decimal"/>
      <w:lvlText w:val="%1.%2.%3.%4.%5.%6.%7."/>
      <w:lvlJc w:val="left"/>
      <w:pPr>
        <w:ind w:left="5324" w:hanging="360"/>
      </w:pPr>
    </w:lvl>
    <w:lvl w:ilvl="7">
      <w:start w:val="1"/>
      <w:numFmt w:val="lowerLetter"/>
      <w:lvlText w:val="%1.%2.%3.%4.%5.%6.%7.%8."/>
      <w:lvlJc w:val="left"/>
      <w:pPr>
        <w:ind w:left="6044" w:hanging="360"/>
      </w:pPr>
    </w:lvl>
    <w:lvl w:ilvl="8">
      <w:start w:val="1"/>
      <w:numFmt w:val="lowerRoman"/>
      <w:lvlText w:val="%1.%2.%3.%4.%5.%6.%7.%8.%9."/>
      <w:lvlJc w:val="right"/>
      <w:pPr>
        <w:ind w:left="6764" w:hanging="180"/>
      </w:pPr>
    </w:lvl>
  </w:abstractNum>
  <w:abstractNum w:abstractNumId="20" w15:restartNumberingAfterBreak="0">
    <w:nsid w:val="217F2D7D"/>
    <w:multiLevelType w:val="multilevel"/>
    <w:tmpl w:val="BE52E226"/>
    <w:styleLink w:val="WWNum27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1" w15:restartNumberingAfterBreak="0">
    <w:nsid w:val="225725C5"/>
    <w:multiLevelType w:val="multilevel"/>
    <w:tmpl w:val="73BECF28"/>
    <w:styleLink w:val="WWNum37"/>
    <w:lvl w:ilvl="0">
      <w:start w:val="1"/>
      <w:numFmt w:val="lowerLetter"/>
      <w:lvlText w:val="%1)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1.%2.%3."/>
      <w:lvlJc w:val="right"/>
      <w:pPr>
        <w:ind w:left="2302" w:hanging="180"/>
      </w:pPr>
    </w:lvl>
    <w:lvl w:ilvl="3">
      <w:start w:val="1"/>
      <w:numFmt w:val="decimal"/>
      <w:lvlText w:val="%1.%2.%3.%4."/>
      <w:lvlJc w:val="left"/>
      <w:pPr>
        <w:ind w:left="3022" w:hanging="360"/>
      </w:pPr>
    </w:lvl>
    <w:lvl w:ilvl="4">
      <w:start w:val="1"/>
      <w:numFmt w:val="lowerLetter"/>
      <w:lvlText w:val="%1.%2.%3.%4.%5."/>
      <w:lvlJc w:val="left"/>
      <w:pPr>
        <w:ind w:left="3742" w:hanging="360"/>
      </w:pPr>
    </w:lvl>
    <w:lvl w:ilvl="5">
      <w:start w:val="1"/>
      <w:numFmt w:val="lowerRoman"/>
      <w:lvlText w:val="%1.%2.%3.%4.%5.%6."/>
      <w:lvlJc w:val="right"/>
      <w:pPr>
        <w:ind w:left="4462" w:hanging="180"/>
      </w:pPr>
    </w:lvl>
    <w:lvl w:ilvl="6">
      <w:start w:val="1"/>
      <w:numFmt w:val="decimal"/>
      <w:lvlText w:val="%1.%2.%3.%4.%5.%6.%7."/>
      <w:lvlJc w:val="left"/>
      <w:pPr>
        <w:ind w:left="5182" w:hanging="360"/>
      </w:pPr>
    </w:lvl>
    <w:lvl w:ilvl="7">
      <w:start w:val="1"/>
      <w:numFmt w:val="lowerLetter"/>
      <w:lvlText w:val="%1.%2.%3.%4.%5.%6.%7.%8."/>
      <w:lvlJc w:val="left"/>
      <w:pPr>
        <w:ind w:left="5902" w:hanging="360"/>
      </w:pPr>
    </w:lvl>
    <w:lvl w:ilvl="8">
      <w:start w:val="1"/>
      <w:numFmt w:val="lowerRoman"/>
      <w:lvlText w:val="%1.%2.%3.%4.%5.%6.%7.%8.%9."/>
      <w:lvlJc w:val="right"/>
      <w:pPr>
        <w:ind w:left="6622" w:hanging="180"/>
      </w:pPr>
    </w:lvl>
  </w:abstractNum>
  <w:abstractNum w:abstractNumId="22" w15:restartNumberingAfterBreak="0">
    <w:nsid w:val="22F429A5"/>
    <w:multiLevelType w:val="multilevel"/>
    <w:tmpl w:val="AD2C1B58"/>
    <w:styleLink w:val="WWNum1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3" w15:restartNumberingAfterBreak="0">
    <w:nsid w:val="31FE2742"/>
    <w:multiLevelType w:val="multilevel"/>
    <w:tmpl w:val="88ACCBCC"/>
    <w:styleLink w:val="WW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1.%2.%3."/>
      <w:lvlJc w:val="lef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lef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left"/>
      <w:pPr>
        <w:ind w:left="6120" w:hanging="180"/>
      </w:pPr>
    </w:lvl>
  </w:abstractNum>
  <w:abstractNum w:abstractNumId="24" w15:restartNumberingAfterBreak="0">
    <w:nsid w:val="38ED2215"/>
    <w:multiLevelType w:val="multilevel"/>
    <w:tmpl w:val="945AB50A"/>
    <w:styleLink w:val="WWNum22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3A325CA6"/>
    <w:multiLevelType w:val="multilevel"/>
    <w:tmpl w:val="1F78973E"/>
    <w:styleLink w:val="WWNum81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3BB716AC"/>
    <w:multiLevelType w:val="multilevel"/>
    <w:tmpl w:val="D5407B04"/>
    <w:styleLink w:val="WWNum33"/>
    <w:lvl w:ilvl="0">
      <w:start w:val="1"/>
      <w:numFmt w:val="decimal"/>
      <w:lvlText w:val="%1."/>
      <w:lvlJc w:val="left"/>
      <w:pPr>
        <w:ind w:left="360" w:hanging="360"/>
      </w:pPr>
      <w:rPr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7" w15:restartNumberingAfterBreak="0">
    <w:nsid w:val="3E602C9B"/>
    <w:multiLevelType w:val="multilevel"/>
    <w:tmpl w:val="07EC3776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8" w15:restartNumberingAfterBreak="0">
    <w:nsid w:val="3FAB5275"/>
    <w:multiLevelType w:val="multilevel"/>
    <w:tmpl w:val="366AEF1C"/>
    <w:styleLink w:val="WWNum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9" w15:restartNumberingAfterBreak="0">
    <w:nsid w:val="42D64272"/>
    <w:multiLevelType w:val="multilevel"/>
    <w:tmpl w:val="C2920A02"/>
    <w:styleLink w:val="WWNum16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30" w15:restartNumberingAfterBreak="0">
    <w:nsid w:val="4463436D"/>
    <w:multiLevelType w:val="multilevel"/>
    <w:tmpl w:val="CFFC8F28"/>
    <w:styleLink w:val="WWNum38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left"/>
      <w:pPr>
        <w:ind w:left="6480" w:hanging="180"/>
      </w:pPr>
    </w:lvl>
  </w:abstractNum>
  <w:abstractNum w:abstractNumId="31" w15:restartNumberingAfterBreak="0">
    <w:nsid w:val="48466FC2"/>
    <w:multiLevelType w:val="multilevel"/>
    <w:tmpl w:val="8500B12A"/>
    <w:styleLink w:val="WWNum36"/>
    <w:lvl w:ilvl="0">
      <w:start w:val="1"/>
      <w:numFmt w:val="decimal"/>
      <w:lvlText w:val="%1."/>
      <w:lvlJc w:val="left"/>
      <w:pPr>
        <w:ind w:left="705" w:hanging="705"/>
      </w:pPr>
      <w:rPr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2" w15:restartNumberingAfterBreak="0">
    <w:nsid w:val="4E9C7A46"/>
    <w:multiLevelType w:val="multilevel"/>
    <w:tmpl w:val="5B08C7BE"/>
    <w:styleLink w:val="WWNum6"/>
    <w:lvl w:ilvl="0">
      <w:start w:val="1"/>
      <w:numFmt w:val="lowerLetter"/>
      <w:lvlText w:val="%1)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1.%2.%3."/>
      <w:lvlJc w:val="right"/>
      <w:pPr>
        <w:ind w:left="2302" w:hanging="180"/>
      </w:pPr>
    </w:lvl>
    <w:lvl w:ilvl="3">
      <w:start w:val="1"/>
      <w:numFmt w:val="decimal"/>
      <w:lvlText w:val="%1.%2.%3.%4."/>
      <w:lvlJc w:val="left"/>
      <w:pPr>
        <w:ind w:left="3022" w:hanging="360"/>
      </w:pPr>
    </w:lvl>
    <w:lvl w:ilvl="4">
      <w:start w:val="1"/>
      <w:numFmt w:val="lowerLetter"/>
      <w:lvlText w:val="%1.%2.%3.%4.%5."/>
      <w:lvlJc w:val="left"/>
      <w:pPr>
        <w:ind w:left="3742" w:hanging="360"/>
      </w:pPr>
    </w:lvl>
    <w:lvl w:ilvl="5">
      <w:start w:val="1"/>
      <w:numFmt w:val="lowerRoman"/>
      <w:lvlText w:val="%1.%2.%3.%4.%5.%6."/>
      <w:lvlJc w:val="right"/>
      <w:pPr>
        <w:ind w:left="4462" w:hanging="180"/>
      </w:pPr>
    </w:lvl>
    <w:lvl w:ilvl="6">
      <w:start w:val="1"/>
      <w:numFmt w:val="decimal"/>
      <w:lvlText w:val="%1.%2.%3.%4.%5.%6.%7."/>
      <w:lvlJc w:val="left"/>
      <w:pPr>
        <w:ind w:left="5182" w:hanging="360"/>
      </w:pPr>
    </w:lvl>
    <w:lvl w:ilvl="7">
      <w:start w:val="1"/>
      <w:numFmt w:val="lowerLetter"/>
      <w:lvlText w:val="%1.%2.%3.%4.%5.%6.%7.%8."/>
      <w:lvlJc w:val="left"/>
      <w:pPr>
        <w:ind w:left="5902" w:hanging="360"/>
      </w:pPr>
    </w:lvl>
    <w:lvl w:ilvl="8">
      <w:start w:val="1"/>
      <w:numFmt w:val="lowerRoman"/>
      <w:lvlText w:val="%1.%2.%3.%4.%5.%6.%7.%8.%9."/>
      <w:lvlJc w:val="right"/>
      <w:pPr>
        <w:ind w:left="6622" w:hanging="180"/>
      </w:pPr>
    </w:lvl>
  </w:abstractNum>
  <w:abstractNum w:abstractNumId="33" w15:restartNumberingAfterBreak="0">
    <w:nsid w:val="501A4870"/>
    <w:multiLevelType w:val="multilevel"/>
    <w:tmpl w:val="8EA608B4"/>
    <w:styleLink w:val="WWNum30"/>
    <w:lvl w:ilvl="0">
      <w:start w:val="1"/>
      <w:numFmt w:val="lowerLetter"/>
      <w:lvlText w:val="%1)"/>
      <w:lvlJc w:val="left"/>
      <w:pPr>
        <w:ind w:left="920" w:hanging="360"/>
      </w:pPr>
    </w:lvl>
    <w:lvl w:ilvl="1">
      <w:start w:val="1"/>
      <w:numFmt w:val="lowerLetter"/>
      <w:lvlText w:val="%2."/>
      <w:lvlJc w:val="left"/>
      <w:pPr>
        <w:ind w:left="1640" w:hanging="360"/>
      </w:pPr>
    </w:lvl>
    <w:lvl w:ilvl="2">
      <w:start w:val="1"/>
      <w:numFmt w:val="lowerRoman"/>
      <w:lvlText w:val="%1.%2.%3."/>
      <w:lvlJc w:val="right"/>
      <w:pPr>
        <w:ind w:left="2360" w:hanging="180"/>
      </w:pPr>
    </w:lvl>
    <w:lvl w:ilvl="3">
      <w:start w:val="1"/>
      <w:numFmt w:val="decimal"/>
      <w:lvlText w:val="%1.%2.%3.%4."/>
      <w:lvlJc w:val="left"/>
      <w:pPr>
        <w:ind w:left="3080" w:hanging="360"/>
      </w:pPr>
    </w:lvl>
    <w:lvl w:ilvl="4">
      <w:start w:val="1"/>
      <w:numFmt w:val="lowerLetter"/>
      <w:lvlText w:val="%1.%2.%3.%4.%5."/>
      <w:lvlJc w:val="left"/>
      <w:pPr>
        <w:ind w:left="3800" w:hanging="360"/>
      </w:pPr>
    </w:lvl>
    <w:lvl w:ilvl="5">
      <w:start w:val="1"/>
      <w:numFmt w:val="lowerRoman"/>
      <w:lvlText w:val="%1.%2.%3.%4.%5.%6."/>
      <w:lvlJc w:val="right"/>
      <w:pPr>
        <w:ind w:left="4520" w:hanging="180"/>
      </w:pPr>
    </w:lvl>
    <w:lvl w:ilvl="6">
      <w:start w:val="1"/>
      <w:numFmt w:val="decimal"/>
      <w:lvlText w:val="%1.%2.%3.%4.%5.%6.%7."/>
      <w:lvlJc w:val="left"/>
      <w:pPr>
        <w:ind w:left="5240" w:hanging="360"/>
      </w:pPr>
    </w:lvl>
    <w:lvl w:ilvl="7">
      <w:start w:val="1"/>
      <w:numFmt w:val="lowerLetter"/>
      <w:lvlText w:val="%1.%2.%3.%4.%5.%6.%7.%8."/>
      <w:lvlJc w:val="left"/>
      <w:pPr>
        <w:ind w:left="5960" w:hanging="360"/>
      </w:pPr>
    </w:lvl>
    <w:lvl w:ilvl="8">
      <w:start w:val="1"/>
      <w:numFmt w:val="lowerRoman"/>
      <w:lvlText w:val="%1.%2.%3.%4.%5.%6.%7.%8.%9."/>
      <w:lvlJc w:val="right"/>
      <w:pPr>
        <w:ind w:left="6680" w:hanging="180"/>
      </w:pPr>
    </w:lvl>
  </w:abstractNum>
  <w:abstractNum w:abstractNumId="34" w15:restartNumberingAfterBreak="0">
    <w:nsid w:val="59F67046"/>
    <w:multiLevelType w:val="multilevel"/>
    <w:tmpl w:val="DB48D320"/>
    <w:styleLink w:val="WWNum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left"/>
      <w:pPr>
        <w:ind w:left="6480" w:hanging="180"/>
      </w:pPr>
    </w:lvl>
  </w:abstractNum>
  <w:abstractNum w:abstractNumId="35" w15:restartNumberingAfterBreak="0">
    <w:nsid w:val="5DF30DAF"/>
    <w:multiLevelType w:val="multilevel"/>
    <w:tmpl w:val="3218536A"/>
    <w:styleLink w:val="WWNum10"/>
    <w:lvl w:ilvl="0">
      <w:start w:val="2"/>
      <w:numFmt w:val="decimal"/>
      <w:lvlText w:val="%1.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6" w15:restartNumberingAfterBreak="0">
    <w:nsid w:val="6125176D"/>
    <w:multiLevelType w:val="multilevel"/>
    <w:tmpl w:val="B16E4F04"/>
    <w:styleLink w:val="WWNum29"/>
    <w:lvl w:ilvl="0">
      <w:start w:val="1"/>
      <w:numFmt w:val="lowerLetter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1.%2.%3."/>
      <w:lvlJc w:val="right"/>
      <w:pPr>
        <w:ind w:left="1860" w:hanging="180"/>
      </w:pPr>
    </w:lvl>
    <w:lvl w:ilvl="3">
      <w:start w:val="1"/>
      <w:numFmt w:val="decimal"/>
      <w:lvlText w:val="%1.%2.%3.%4."/>
      <w:lvlJc w:val="left"/>
      <w:pPr>
        <w:ind w:left="2580" w:hanging="360"/>
      </w:pPr>
    </w:lvl>
    <w:lvl w:ilvl="4">
      <w:start w:val="1"/>
      <w:numFmt w:val="lowerLetter"/>
      <w:lvlText w:val="%1.%2.%3.%4.%5."/>
      <w:lvlJc w:val="left"/>
      <w:pPr>
        <w:ind w:left="3300" w:hanging="360"/>
      </w:pPr>
    </w:lvl>
    <w:lvl w:ilvl="5">
      <w:start w:val="1"/>
      <w:numFmt w:val="lowerRoman"/>
      <w:lvlText w:val="%1.%2.%3.%4.%5.%6."/>
      <w:lvlJc w:val="right"/>
      <w:pPr>
        <w:ind w:left="4020" w:hanging="180"/>
      </w:pPr>
    </w:lvl>
    <w:lvl w:ilvl="6">
      <w:start w:val="1"/>
      <w:numFmt w:val="decimal"/>
      <w:lvlText w:val="%1.%2.%3.%4.%5.%6.%7."/>
      <w:lvlJc w:val="left"/>
      <w:pPr>
        <w:ind w:left="4740" w:hanging="360"/>
      </w:pPr>
    </w:lvl>
    <w:lvl w:ilvl="7">
      <w:start w:val="1"/>
      <w:numFmt w:val="lowerLetter"/>
      <w:lvlText w:val="%1.%2.%3.%4.%5.%6.%7.%8."/>
      <w:lvlJc w:val="left"/>
      <w:pPr>
        <w:ind w:left="5460" w:hanging="360"/>
      </w:pPr>
    </w:lvl>
    <w:lvl w:ilvl="8">
      <w:start w:val="1"/>
      <w:numFmt w:val="lowerRoman"/>
      <w:lvlText w:val="%1.%2.%3.%4.%5.%6.%7.%8.%9."/>
      <w:lvlJc w:val="right"/>
      <w:pPr>
        <w:ind w:left="6180" w:hanging="180"/>
      </w:pPr>
    </w:lvl>
  </w:abstractNum>
  <w:abstractNum w:abstractNumId="37" w15:restartNumberingAfterBreak="0">
    <w:nsid w:val="6543014C"/>
    <w:multiLevelType w:val="multilevel"/>
    <w:tmpl w:val="E766E2E0"/>
    <w:styleLink w:val="WWNum3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left"/>
      <w:pPr>
        <w:ind w:left="6480" w:hanging="180"/>
      </w:pPr>
    </w:lvl>
  </w:abstractNum>
  <w:abstractNum w:abstractNumId="38" w15:restartNumberingAfterBreak="0">
    <w:nsid w:val="67E058B7"/>
    <w:multiLevelType w:val="multilevel"/>
    <w:tmpl w:val="5A54E05A"/>
    <w:styleLink w:val="WWNum23"/>
    <w:lvl w:ilvl="0">
      <w:start w:val="1"/>
      <w:numFmt w:val="lowerLetter"/>
      <w:lvlText w:val="%1)"/>
      <w:lvlJc w:val="left"/>
      <w:pPr>
        <w:ind w:left="920" w:hanging="360"/>
      </w:pPr>
    </w:lvl>
    <w:lvl w:ilvl="1">
      <w:start w:val="1"/>
      <w:numFmt w:val="lowerLetter"/>
      <w:lvlText w:val="%2."/>
      <w:lvlJc w:val="left"/>
      <w:pPr>
        <w:ind w:left="1640" w:hanging="360"/>
      </w:pPr>
    </w:lvl>
    <w:lvl w:ilvl="2">
      <w:start w:val="1"/>
      <w:numFmt w:val="lowerRoman"/>
      <w:lvlText w:val="%1.%2.%3."/>
      <w:lvlJc w:val="right"/>
      <w:pPr>
        <w:ind w:left="2360" w:hanging="180"/>
      </w:pPr>
    </w:lvl>
    <w:lvl w:ilvl="3">
      <w:start w:val="1"/>
      <w:numFmt w:val="decimal"/>
      <w:lvlText w:val="%1.%2.%3.%4."/>
      <w:lvlJc w:val="left"/>
      <w:pPr>
        <w:ind w:left="3080" w:hanging="360"/>
      </w:pPr>
    </w:lvl>
    <w:lvl w:ilvl="4">
      <w:start w:val="1"/>
      <w:numFmt w:val="lowerLetter"/>
      <w:lvlText w:val="%1.%2.%3.%4.%5."/>
      <w:lvlJc w:val="left"/>
      <w:pPr>
        <w:ind w:left="3800" w:hanging="360"/>
      </w:pPr>
    </w:lvl>
    <w:lvl w:ilvl="5">
      <w:start w:val="1"/>
      <w:numFmt w:val="lowerRoman"/>
      <w:lvlText w:val="%1.%2.%3.%4.%5.%6."/>
      <w:lvlJc w:val="right"/>
      <w:pPr>
        <w:ind w:left="4520" w:hanging="180"/>
      </w:pPr>
    </w:lvl>
    <w:lvl w:ilvl="6">
      <w:start w:val="1"/>
      <w:numFmt w:val="decimal"/>
      <w:lvlText w:val="%1.%2.%3.%4.%5.%6.%7."/>
      <w:lvlJc w:val="left"/>
      <w:pPr>
        <w:ind w:left="5240" w:hanging="360"/>
      </w:pPr>
    </w:lvl>
    <w:lvl w:ilvl="7">
      <w:start w:val="1"/>
      <w:numFmt w:val="lowerLetter"/>
      <w:lvlText w:val="%1.%2.%3.%4.%5.%6.%7.%8."/>
      <w:lvlJc w:val="left"/>
      <w:pPr>
        <w:ind w:left="5960" w:hanging="360"/>
      </w:pPr>
    </w:lvl>
    <w:lvl w:ilvl="8">
      <w:start w:val="1"/>
      <w:numFmt w:val="lowerRoman"/>
      <w:lvlText w:val="%1.%2.%3.%4.%5.%6.%7.%8.%9."/>
      <w:lvlJc w:val="right"/>
      <w:pPr>
        <w:ind w:left="6680" w:hanging="180"/>
      </w:pPr>
    </w:lvl>
  </w:abstractNum>
  <w:abstractNum w:abstractNumId="39" w15:restartNumberingAfterBreak="0">
    <w:nsid w:val="71837FEC"/>
    <w:multiLevelType w:val="multilevel"/>
    <w:tmpl w:val="B7806068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0" w15:restartNumberingAfterBreak="0">
    <w:nsid w:val="74640392"/>
    <w:multiLevelType w:val="multilevel"/>
    <w:tmpl w:val="66762698"/>
    <w:styleLink w:val="WWNum34"/>
    <w:lvl w:ilvl="0">
      <w:start w:val="1"/>
      <w:numFmt w:val="lowerLetter"/>
      <w:lvlText w:val="%1)"/>
      <w:lvlJc w:val="left"/>
      <w:pPr>
        <w:ind w:left="920" w:hanging="360"/>
      </w:pPr>
    </w:lvl>
    <w:lvl w:ilvl="1">
      <w:start w:val="1"/>
      <w:numFmt w:val="lowerLetter"/>
      <w:lvlText w:val="%2."/>
      <w:lvlJc w:val="left"/>
      <w:pPr>
        <w:ind w:left="1640" w:hanging="360"/>
      </w:pPr>
    </w:lvl>
    <w:lvl w:ilvl="2">
      <w:start w:val="1"/>
      <w:numFmt w:val="lowerRoman"/>
      <w:lvlText w:val="%1.%2.%3."/>
      <w:lvlJc w:val="right"/>
      <w:pPr>
        <w:ind w:left="2360" w:hanging="180"/>
      </w:pPr>
    </w:lvl>
    <w:lvl w:ilvl="3">
      <w:start w:val="1"/>
      <w:numFmt w:val="decimal"/>
      <w:lvlText w:val="%1.%2.%3.%4."/>
      <w:lvlJc w:val="left"/>
      <w:pPr>
        <w:ind w:left="3080" w:hanging="360"/>
      </w:pPr>
    </w:lvl>
    <w:lvl w:ilvl="4">
      <w:start w:val="1"/>
      <w:numFmt w:val="lowerLetter"/>
      <w:lvlText w:val="%1.%2.%3.%4.%5."/>
      <w:lvlJc w:val="left"/>
      <w:pPr>
        <w:ind w:left="3800" w:hanging="360"/>
      </w:pPr>
    </w:lvl>
    <w:lvl w:ilvl="5">
      <w:start w:val="1"/>
      <w:numFmt w:val="lowerRoman"/>
      <w:lvlText w:val="%1.%2.%3.%4.%5.%6."/>
      <w:lvlJc w:val="right"/>
      <w:pPr>
        <w:ind w:left="4520" w:hanging="180"/>
      </w:pPr>
    </w:lvl>
    <w:lvl w:ilvl="6">
      <w:start w:val="1"/>
      <w:numFmt w:val="decimal"/>
      <w:lvlText w:val="%1.%2.%3.%4.%5.%6.%7."/>
      <w:lvlJc w:val="left"/>
      <w:pPr>
        <w:ind w:left="5240" w:hanging="360"/>
      </w:pPr>
    </w:lvl>
    <w:lvl w:ilvl="7">
      <w:start w:val="1"/>
      <w:numFmt w:val="lowerLetter"/>
      <w:lvlText w:val="%1.%2.%3.%4.%5.%6.%7.%8."/>
      <w:lvlJc w:val="left"/>
      <w:pPr>
        <w:ind w:left="5960" w:hanging="360"/>
      </w:pPr>
    </w:lvl>
    <w:lvl w:ilvl="8">
      <w:start w:val="1"/>
      <w:numFmt w:val="lowerRoman"/>
      <w:lvlText w:val="%1.%2.%3.%4.%5.%6.%7.%8.%9."/>
      <w:lvlJc w:val="right"/>
      <w:pPr>
        <w:ind w:left="6680" w:hanging="180"/>
      </w:pPr>
    </w:lvl>
  </w:abstractNum>
  <w:abstractNum w:abstractNumId="41" w15:restartNumberingAfterBreak="0">
    <w:nsid w:val="75BC0E76"/>
    <w:multiLevelType w:val="multilevel"/>
    <w:tmpl w:val="CBE255C8"/>
    <w:styleLink w:val="WWNum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2" w15:restartNumberingAfterBreak="0">
    <w:nsid w:val="766C617A"/>
    <w:multiLevelType w:val="multilevel"/>
    <w:tmpl w:val="A10244E2"/>
    <w:styleLink w:val="WWNum2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/>
        <w:color w:val="00000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3" w15:restartNumberingAfterBreak="0">
    <w:nsid w:val="76BA1D11"/>
    <w:multiLevelType w:val="multilevel"/>
    <w:tmpl w:val="7FEACB2E"/>
    <w:styleLink w:val="WWNum39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1.%2.%3."/>
      <w:lvlJc w:val="right"/>
      <w:pPr>
        <w:ind w:left="2444" w:hanging="180"/>
      </w:pPr>
    </w:lvl>
    <w:lvl w:ilvl="3">
      <w:start w:val="1"/>
      <w:numFmt w:val="decimal"/>
      <w:lvlText w:val="%1.%2.%3.%4."/>
      <w:lvlJc w:val="left"/>
      <w:pPr>
        <w:ind w:left="3164" w:hanging="360"/>
      </w:pPr>
    </w:lvl>
    <w:lvl w:ilvl="4">
      <w:start w:val="1"/>
      <w:numFmt w:val="lowerLetter"/>
      <w:lvlText w:val="%1.%2.%3.%4.%5."/>
      <w:lvlJc w:val="left"/>
      <w:pPr>
        <w:ind w:left="3884" w:hanging="360"/>
      </w:pPr>
    </w:lvl>
    <w:lvl w:ilvl="5">
      <w:start w:val="1"/>
      <w:numFmt w:val="lowerRoman"/>
      <w:lvlText w:val="%1.%2.%3.%4.%5.%6."/>
      <w:lvlJc w:val="right"/>
      <w:pPr>
        <w:ind w:left="4604" w:hanging="180"/>
      </w:pPr>
    </w:lvl>
    <w:lvl w:ilvl="6">
      <w:start w:val="1"/>
      <w:numFmt w:val="decimal"/>
      <w:lvlText w:val="%1.%2.%3.%4.%5.%6.%7."/>
      <w:lvlJc w:val="left"/>
      <w:pPr>
        <w:ind w:left="5324" w:hanging="360"/>
      </w:pPr>
    </w:lvl>
    <w:lvl w:ilvl="7">
      <w:start w:val="1"/>
      <w:numFmt w:val="lowerLetter"/>
      <w:lvlText w:val="%1.%2.%3.%4.%5.%6.%7.%8."/>
      <w:lvlJc w:val="left"/>
      <w:pPr>
        <w:ind w:left="6044" w:hanging="360"/>
      </w:pPr>
    </w:lvl>
    <w:lvl w:ilvl="8">
      <w:start w:val="1"/>
      <w:numFmt w:val="lowerRoman"/>
      <w:lvlText w:val="%1.%2.%3.%4.%5.%6.%7.%8.%9."/>
      <w:lvlJc w:val="right"/>
      <w:pPr>
        <w:ind w:left="6764" w:hanging="180"/>
      </w:pPr>
    </w:lvl>
  </w:abstractNum>
  <w:abstractNum w:abstractNumId="44" w15:restartNumberingAfterBreak="0">
    <w:nsid w:val="77485650"/>
    <w:multiLevelType w:val="multilevel"/>
    <w:tmpl w:val="0FD476AA"/>
    <w:styleLink w:val="WWNum31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1.%2.%3."/>
      <w:lvlJc w:val="right"/>
      <w:pPr>
        <w:ind w:left="2368" w:hanging="180"/>
      </w:pPr>
    </w:lvl>
    <w:lvl w:ilvl="3">
      <w:start w:val="1"/>
      <w:numFmt w:val="decimal"/>
      <w:lvlText w:val="%1.%2.%3.%4."/>
      <w:lvlJc w:val="left"/>
      <w:pPr>
        <w:ind w:left="3088" w:hanging="360"/>
      </w:pPr>
    </w:lvl>
    <w:lvl w:ilvl="4">
      <w:start w:val="1"/>
      <w:numFmt w:val="lowerLetter"/>
      <w:lvlText w:val="%1.%2.%3.%4.%5."/>
      <w:lvlJc w:val="left"/>
      <w:pPr>
        <w:ind w:left="3808" w:hanging="360"/>
      </w:pPr>
    </w:lvl>
    <w:lvl w:ilvl="5">
      <w:start w:val="1"/>
      <w:numFmt w:val="lowerRoman"/>
      <w:lvlText w:val="%1.%2.%3.%4.%5.%6."/>
      <w:lvlJc w:val="right"/>
      <w:pPr>
        <w:ind w:left="4528" w:hanging="180"/>
      </w:pPr>
    </w:lvl>
    <w:lvl w:ilvl="6">
      <w:start w:val="1"/>
      <w:numFmt w:val="decimal"/>
      <w:lvlText w:val="%1.%2.%3.%4.%5.%6.%7."/>
      <w:lvlJc w:val="left"/>
      <w:pPr>
        <w:ind w:left="5248" w:hanging="360"/>
      </w:pPr>
    </w:lvl>
    <w:lvl w:ilvl="7">
      <w:start w:val="1"/>
      <w:numFmt w:val="lowerLetter"/>
      <w:lvlText w:val="%1.%2.%3.%4.%5.%6.%7.%8."/>
      <w:lvlJc w:val="left"/>
      <w:pPr>
        <w:ind w:left="5968" w:hanging="360"/>
      </w:pPr>
    </w:lvl>
    <w:lvl w:ilvl="8">
      <w:start w:val="1"/>
      <w:numFmt w:val="lowerRoman"/>
      <w:lvlText w:val="%1.%2.%3.%4.%5.%6.%7.%8.%9."/>
      <w:lvlJc w:val="right"/>
      <w:pPr>
        <w:ind w:left="6688" w:hanging="180"/>
      </w:pPr>
    </w:lvl>
  </w:abstractNum>
  <w:abstractNum w:abstractNumId="45" w15:restartNumberingAfterBreak="0">
    <w:nsid w:val="77710ACD"/>
    <w:multiLevelType w:val="multilevel"/>
    <w:tmpl w:val="3D74E730"/>
    <w:styleLink w:val="WWNum20"/>
    <w:lvl w:ilvl="0">
      <w:start w:val="1"/>
      <w:numFmt w:val="lowerLetter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1.%2.%3."/>
      <w:lvlJc w:val="right"/>
      <w:pPr>
        <w:ind w:left="1860" w:hanging="180"/>
      </w:pPr>
    </w:lvl>
    <w:lvl w:ilvl="3">
      <w:start w:val="1"/>
      <w:numFmt w:val="decimal"/>
      <w:lvlText w:val="%1.%2.%3.%4."/>
      <w:lvlJc w:val="left"/>
      <w:pPr>
        <w:ind w:left="2580" w:hanging="360"/>
      </w:pPr>
    </w:lvl>
    <w:lvl w:ilvl="4">
      <w:start w:val="1"/>
      <w:numFmt w:val="lowerLetter"/>
      <w:lvlText w:val="%1.%2.%3.%4.%5."/>
      <w:lvlJc w:val="left"/>
      <w:pPr>
        <w:ind w:left="3300" w:hanging="360"/>
      </w:pPr>
    </w:lvl>
    <w:lvl w:ilvl="5">
      <w:start w:val="1"/>
      <w:numFmt w:val="lowerRoman"/>
      <w:lvlText w:val="%1.%2.%3.%4.%5.%6."/>
      <w:lvlJc w:val="right"/>
      <w:pPr>
        <w:ind w:left="4020" w:hanging="180"/>
      </w:pPr>
    </w:lvl>
    <w:lvl w:ilvl="6">
      <w:start w:val="1"/>
      <w:numFmt w:val="decimal"/>
      <w:lvlText w:val="%1.%2.%3.%4.%5.%6.%7."/>
      <w:lvlJc w:val="left"/>
      <w:pPr>
        <w:ind w:left="4740" w:hanging="360"/>
      </w:pPr>
    </w:lvl>
    <w:lvl w:ilvl="7">
      <w:start w:val="1"/>
      <w:numFmt w:val="lowerLetter"/>
      <w:lvlText w:val="%1.%2.%3.%4.%5.%6.%7.%8."/>
      <w:lvlJc w:val="left"/>
      <w:pPr>
        <w:ind w:left="5460" w:hanging="360"/>
      </w:pPr>
    </w:lvl>
    <w:lvl w:ilvl="8">
      <w:start w:val="1"/>
      <w:numFmt w:val="lowerRoman"/>
      <w:lvlText w:val="%1.%2.%3.%4.%5.%6.%7.%8.%9."/>
      <w:lvlJc w:val="right"/>
      <w:pPr>
        <w:ind w:left="6180" w:hanging="180"/>
      </w:pPr>
    </w:lvl>
  </w:abstractNum>
  <w:abstractNum w:abstractNumId="46" w15:restartNumberingAfterBreak="0">
    <w:nsid w:val="7A7D70F4"/>
    <w:multiLevelType w:val="multilevel"/>
    <w:tmpl w:val="25A6D310"/>
    <w:styleLink w:val="WWNum9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47" w15:restartNumberingAfterBreak="0">
    <w:nsid w:val="7B6352B9"/>
    <w:multiLevelType w:val="multilevel"/>
    <w:tmpl w:val="888A865C"/>
    <w:styleLink w:val="WWNum331"/>
    <w:lvl w:ilvl="0">
      <w:start w:val="1"/>
      <w:numFmt w:val="decimal"/>
      <w:lvlText w:val="%1."/>
      <w:lvlJc w:val="left"/>
      <w:pPr>
        <w:ind w:left="360" w:hanging="360"/>
      </w:pPr>
      <w:rPr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8" w15:restartNumberingAfterBreak="0">
    <w:nsid w:val="7C4E0F30"/>
    <w:multiLevelType w:val="multilevel"/>
    <w:tmpl w:val="C4F69004"/>
    <w:styleLink w:val="WWNum1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num w:numId="1" w16cid:durableId="2037729744">
    <w:abstractNumId w:val="39"/>
  </w:num>
  <w:num w:numId="2" w16cid:durableId="928349513">
    <w:abstractNumId w:val="17"/>
  </w:num>
  <w:num w:numId="3" w16cid:durableId="1090741152">
    <w:abstractNumId w:val="23"/>
  </w:num>
  <w:num w:numId="4" w16cid:durableId="1940523027">
    <w:abstractNumId w:val="1"/>
  </w:num>
  <w:num w:numId="5" w16cid:durableId="501890693">
    <w:abstractNumId w:val="7"/>
  </w:num>
  <w:num w:numId="6" w16cid:durableId="13196197">
    <w:abstractNumId w:val="32"/>
  </w:num>
  <w:num w:numId="7" w16cid:durableId="1199704877">
    <w:abstractNumId w:val="34"/>
  </w:num>
  <w:num w:numId="8" w16cid:durableId="518159963">
    <w:abstractNumId w:val="41"/>
  </w:num>
  <w:num w:numId="9" w16cid:durableId="974682254">
    <w:abstractNumId w:val="46"/>
  </w:num>
  <w:num w:numId="10" w16cid:durableId="643702352">
    <w:abstractNumId w:val="35"/>
  </w:num>
  <w:num w:numId="11" w16cid:durableId="218980519">
    <w:abstractNumId w:val="22"/>
  </w:num>
  <w:num w:numId="12" w16cid:durableId="1556550721">
    <w:abstractNumId w:val="9"/>
  </w:num>
  <w:num w:numId="13" w16cid:durableId="1320380563">
    <w:abstractNumId w:val="11"/>
  </w:num>
  <w:num w:numId="14" w16cid:durableId="70201964">
    <w:abstractNumId w:val="16"/>
  </w:num>
  <w:num w:numId="15" w16cid:durableId="971010902">
    <w:abstractNumId w:val="27"/>
  </w:num>
  <w:num w:numId="16" w16cid:durableId="685640190">
    <w:abstractNumId w:val="29"/>
  </w:num>
  <w:num w:numId="17" w16cid:durableId="46153510">
    <w:abstractNumId w:val="3"/>
  </w:num>
  <w:num w:numId="18" w16cid:durableId="507258945">
    <w:abstractNumId w:val="48"/>
  </w:num>
  <w:num w:numId="19" w16cid:durableId="387459805">
    <w:abstractNumId w:val="10"/>
  </w:num>
  <w:num w:numId="20" w16cid:durableId="1736666053">
    <w:abstractNumId w:val="45"/>
  </w:num>
  <w:num w:numId="21" w16cid:durableId="1973901639">
    <w:abstractNumId w:val="13"/>
  </w:num>
  <w:num w:numId="22" w16cid:durableId="391317526">
    <w:abstractNumId w:val="24"/>
  </w:num>
  <w:num w:numId="23" w16cid:durableId="525405665">
    <w:abstractNumId w:val="38"/>
  </w:num>
  <w:num w:numId="24" w16cid:durableId="1232500962">
    <w:abstractNumId w:val="18"/>
  </w:num>
  <w:num w:numId="25" w16cid:durableId="789322478">
    <w:abstractNumId w:val="15"/>
  </w:num>
  <w:num w:numId="26" w16cid:durableId="1341658047">
    <w:abstractNumId w:val="28"/>
  </w:num>
  <w:num w:numId="27" w16cid:durableId="919755074">
    <w:abstractNumId w:val="20"/>
  </w:num>
  <w:num w:numId="28" w16cid:durableId="539243636">
    <w:abstractNumId w:val="42"/>
  </w:num>
  <w:num w:numId="29" w16cid:durableId="716856950">
    <w:abstractNumId w:val="36"/>
  </w:num>
  <w:num w:numId="30" w16cid:durableId="1058018360">
    <w:abstractNumId w:val="33"/>
  </w:num>
  <w:num w:numId="31" w16cid:durableId="1689941140">
    <w:abstractNumId w:val="44"/>
  </w:num>
  <w:num w:numId="32" w16cid:durableId="434666707">
    <w:abstractNumId w:val="12"/>
  </w:num>
  <w:num w:numId="33" w16cid:durableId="1103649541">
    <w:abstractNumId w:val="26"/>
  </w:num>
  <w:num w:numId="34" w16cid:durableId="328219107">
    <w:abstractNumId w:val="40"/>
  </w:num>
  <w:num w:numId="35" w16cid:durableId="1272324312">
    <w:abstractNumId w:val="14"/>
  </w:num>
  <w:num w:numId="36" w16cid:durableId="1597522430">
    <w:abstractNumId w:val="31"/>
  </w:num>
  <w:num w:numId="37" w16cid:durableId="1092122583">
    <w:abstractNumId w:val="21"/>
  </w:num>
  <w:num w:numId="38" w16cid:durableId="1145778133">
    <w:abstractNumId w:val="37"/>
  </w:num>
  <w:num w:numId="39" w16cid:durableId="1899439216">
    <w:abstractNumId w:val="43"/>
  </w:num>
  <w:num w:numId="40" w16cid:durableId="1142235854">
    <w:abstractNumId w:val="19"/>
  </w:num>
  <w:num w:numId="41" w16cid:durableId="2027906070">
    <w:abstractNumId w:val="20"/>
    <w:lvlOverride w:ilvl="0">
      <w:startOverride w:val="1"/>
    </w:lvlOverride>
  </w:num>
  <w:num w:numId="42" w16cid:durableId="1834952293">
    <w:abstractNumId w:val="42"/>
    <w:lvlOverride w:ilvl="0">
      <w:startOverride w:val="1"/>
    </w:lvlOverride>
  </w:num>
  <w:num w:numId="43" w16cid:durableId="407649782">
    <w:abstractNumId w:val="36"/>
    <w:lvlOverride w:ilvl="0">
      <w:startOverride w:val="1"/>
    </w:lvlOverride>
  </w:num>
  <w:num w:numId="44" w16cid:durableId="1751997897">
    <w:abstractNumId w:val="45"/>
    <w:lvlOverride w:ilvl="0">
      <w:startOverride w:val="1"/>
    </w:lvlOverride>
  </w:num>
  <w:num w:numId="45" w16cid:durableId="1748961276">
    <w:abstractNumId w:val="33"/>
    <w:lvlOverride w:ilvl="0">
      <w:startOverride w:val="1"/>
    </w:lvlOverride>
  </w:num>
  <w:num w:numId="46" w16cid:durableId="1099988434">
    <w:abstractNumId w:val="44"/>
    <w:lvlOverride w:ilvl="0">
      <w:startOverride w:val="1"/>
    </w:lvlOverride>
  </w:num>
  <w:num w:numId="47" w16cid:durableId="1843162622">
    <w:abstractNumId w:val="12"/>
    <w:lvlOverride w:ilvl="0">
      <w:startOverride w:val="1"/>
    </w:lvlOverride>
  </w:num>
  <w:num w:numId="48" w16cid:durableId="1376925870">
    <w:abstractNumId w:val="14"/>
    <w:lvlOverride w:ilvl="0">
      <w:startOverride w:val="1"/>
    </w:lvlOverride>
  </w:num>
  <w:num w:numId="49" w16cid:durableId="42364913">
    <w:abstractNumId w:val="31"/>
    <w:lvlOverride w:ilvl="0">
      <w:startOverride w:val="1"/>
    </w:lvlOverride>
  </w:num>
  <w:num w:numId="50" w16cid:durableId="1958950525">
    <w:abstractNumId w:val="21"/>
    <w:lvlOverride w:ilvl="0">
      <w:startOverride w:val="1"/>
    </w:lvlOverride>
  </w:num>
  <w:num w:numId="51" w16cid:durableId="975719165">
    <w:abstractNumId w:val="43"/>
    <w:lvlOverride w:ilvl="0">
      <w:startOverride w:val="1"/>
    </w:lvlOverride>
  </w:num>
  <w:num w:numId="52" w16cid:durableId="1463844213">
    <w:abstractNumId w:val="46"/>
    <w:lvlOverride w:ilvl="0">
      <w:startOverride w:val="1"/>
    </w:lvlOverride>
  </w:num>
  <w:num w:numId="53" w16cid:durableId="142625346">
    <w:abstractNumId w:val="35"/>
    <w:lvlOverride w:ilvl="0">
      <w:startOverride w:val="2"/>
    </w:lvlOverride>
  </w:num>
  <w:num w:numId="54" w16cid:durableId="585456115">
    <w:abstractNumId w:val="22"/>
    <w:lvlOverride w:ilvl="0">
      <w:startOverride w:val="1"/>
    </w:lvlOverride>
  </w:num>
  <w:num w:numId="55" w16cid:durableId="52049589">
    <w:abstractNumId w:val="9"/>
    <w:lvlOverride w:ilvl="0">
      <w:startOverride w:val="2"/>
    </w:lvlOverride>
  </w:num>
  <w:num w:numId="56" w16cid:durableId="1093089947">
    <w:abstractNumId w:val="11"/>
    <w:lvlOverride w:ilvl="0">
      <w:startOverride w:val="1"/>
    </w:lvlOverride>
  </w:num>
  <w:num w:numId="57" w16cid:durableId="412049731">
    <w:abstractNumId w:val="19"/>
    <w:lvlOverride w:ilvl="0">
      <w:startOverride w:val="3"/>
    </w:lvlOverride>
  </w:num>
  <w:num w:numId="58" w16cid:durableId="766118509">
    <w:abstractNumId w:val="16"/>
    <w:lvlOverride w:ilvl="0">
      <w:startOverride w:val="1"/>
    </w:lvlOverride>
  </w:num>
  <w:num w:numId="59" w16cid:durableId="904029384">
    <w:abstractNumId w:val="27"/>
    <w:lvlOverride w:ilvl="0">
      <w:startOverride w:val="1"/>
    </w:lvlOverride>
  </w:num>
  <w:num w:numId="60" w16cid:durableId="781607617">
    <w:abstractNumId w:val="29"/>
    <w:lvlOverride w:ilvl="0">
      <w:startOverride w:val="1"/>
    </w:lvlOverride>
  </w:num>
  <w:num w:numId="61" w16cid:durableId="1766997342">
    <w:abstractNumId w:val="3"/>
    <w:lvlOverride w:ilvl="0">
      <w:startOverride w:val="1"/>
    </w:lvlOverride>
  </w:num>
  <w:num w:numId="62" w16cid:durableId="972711497">
    <w:abstractNumId w:val="48"/>
    <w:lvlOverride w:ilvl="0">
      <w:startOverride w:val="1"/>
    </w:lvlOverride>
  </w:num>
  <w:num w:numId="63" w16cid:durableId="665940318">
    <w:abstractNumId w:val="10"/>
    <w:lvlOverride w:ilvl="0">
      <w:startOverride w:val="2"/>
    </w:lvlOverride>
  </w:num>
  <w:num w:numId="64" w16cid:durableId="133527415">
    <w:abstractNumId w:val="47"/>
  </w:num>
  <w:num w:numId="65" w16cid:durableId="704449493">
    <w:abstractNumId w:val="4"/>
  </w:num>
  <w:num w:numId="66" w16cid:durableId="902522979">
    <w:abstractNumId w:val="47"/>
    <w:lvlOverride w:ilvl="0">
      <w:startOverride w:val="1"/>
    </w:lvlOverride>
  </w:num>
  <w:num w:numId="67" w16cid:durableId="1785465449">
    <w:abstractNumId w:val="4"/>
    <w:lvlOverride w:ilvl="0">
      <w:startOverride w:val="1"/>
    </w:lvlOverride>
  </w:num>
  <w:num w:numId="68" w16cid:durableId="942883664">
    <w:abstractNumId w:val="5"/>
  </w:num>
  <w:num w:numId="69" w16cid:durableId="523980061">
    <w:abstractNumId w:val="25"/>
  </w:num>
  <w:num w:numId="70" w16cid:durableId="1488207939">
    <w:abstractNumId w:val="30"/>
  </w:num>
  <w:num w:numId="71" w16cid:durableId="727991664">
    <w:abstractNumId w:val="30"/>
    <w:lvlOverride w:ilvl="0">
      <w:startOverride w:val="1"/>
    </w:lvlOverride>
  </w:num>
  <w:num w:numId="72" w16cid:durableId="968510976">
    <w:abstractNumId w:val="25"/>
    <w:lvlOverride w:ilvl="0">
      <w:startOverride w:val="2"/>
    </w:lvlOverride>
  </w:num>
  <w:num w:numId="73" w16cid:durableId="1296645509">
    <w:abstractNumId w:val="0"/>
    <w:lvlOverride w:ilvl="0">
      <w:startOverride w:val="1"/>
    </w:lvlOverride>
  </w:num>
  <w:num w:numId="74" w16cid:durableId="417022791">
    <w:abstractNumId w:val="2"/>
  </w:num>
  <w:num w:numId="75" w16cid:durableId="2065329291">
    <w:abstractNumId w:val="8"/>
  </w:num>
  <w:num w:numId="76" w16cid:durableId="750472797">
    <w:abstractNumId w:val="6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A5C"/>
    <w:rsid w:val="00004554"/>
    <w:rsid w:val="000300A9"/>
    <w:rsid w:val="000540D5"/>
    <w:rsid w:val="000547A0"/>
    <w:rsid w:val="000645D8"/>
    <w:rsid w:val="00077A49"/>
    <w:rsid w:val="000935C1"/>
    <w:rsid w:val="000938EE"/>
    <w:rsid w:val="00096451"/>
    <w:rsid w:val="00096835"/>
    <w:rsid w:val="000A6A0A"/>
    <w:rsid w:val="000C31F3"/>
    <w:rsid w:val="000C3662"/>
    <w:rsid w:val="000E22C4"/>
    <w:rsid w:val="00114950"/>
    <w:rsid w:val="0012733F"/>
    <w:rsid w:val="00140E5B"/>
    <w:rsid w:val="001475A2"/>
    <w:rsid w:val="001519AA"/>
    <w:rsid w:val="00154E43"/>
    <w:rsid w:val="00162B73"/>
    <w:rsid w:val="00180972"/>
    <w:rsid w:val="00187D4B"/>
    <w:rsid w:val="00194BBD"/>
    <w:rsid w:val="001A6022"/>
    <w:rsid w:val="001B2755"/>
    <w:rsid w:val="001B3595"/>
    <w:rsid w:val="001C31E3"/>
    <w:rsid w:val="00223FC5"/>
    <w:rsid w:val="00234B47"/>
    <w:rsid w:val="002638FE"/>
    <w:rsid w:val="00296F33"/>
    <w:rsid w:val="002C782B"/>
    <w:rsid w:val="00324624"/>
    <w:rsid w:val="0034475B"/>
    <w:rsid w:val="003451DD"/>
    <w:rsid w:val="003545D0"/>
    <w:rsid w:val="00354659"/>
    <w:rsid w:val="0036109A"/>
    <w:rsid w:val="00391EB2"/>
    <w:rsid w:val="003B066F"/>
    <w:rsid w:val="003D654B"/>
    <w:rsid w:val="003D7A69"/>
    <w:rsid w:val="003E403A"/>
    <w:rsid w:val="003F793E"/>
    <w:rsid w:val="0041516D"/>
    <w:rsid w:val="0042569D"/>
    <w:rsid w:val="00430E39"/>
    <w:rsid w:val="004424C4"/>
    <w:rsid w:val="0045310F"/>
    <w:rsid w:val="0046385D"/>
    <w:rsid w:val="00471FF5"/>
    <w:rsid w:val="00473847"/>
    <w:rsid w:val="004F4554"/>
    <w:rsid w:val="005136EA"/>
    <w:rsid w:val="005205ED"/>
    <w:rsid w:val="00562950"/>
    <w:rsid w:val="005C2695"/>
    <w:rsid w:val="005D1D5A"/>
    <w:rsid w:val="005D796A"/>
    <w:rsid w:val="005D7B23"/>
    <w:rsid w:val="005F65C3"/>
    <w:rsid w:val="006300BA"/>
    <w:rsid w:val="006451DD"/>
    <w:rsid w:val="0064727C"/>
    <w:rsid w:val="006512A7"/>
    <w:rsid w:val="006533B8"/>
    <w:rsid w:val="00657DF7"/>
    <w:rsid w:val="00666243"/>
    <w:rsid w:val="00685727"/>
    <w:rsid w:val="00690523"/>
    <w:rsid w:val="006C4C81"/>
    <w:rsid w:val="007265D9"/>
    <w:rsid w:val="007376A9"/>
    <w:rsid w:val="00742411"/>
    <w:rsid w:val="007547EF"/>
    <w:rsid w:val="00762ABC"/>
    <w:rsid w:val="00790B44"/>
    <w:rsid w:val="00792F31"/>
    <w:rsid w:val="007B616C"/>
    <w:rsid w:val="007C3D03"/>
    <w:rsid w:val="007E76AB"/>
    <w:rsid w:val="008157AE"/>
    <w:rsid w:val="00816D61"/>
    <w:rsid w:val="00817AC7"/>
    <w:rsid w:val="00824E63"/>
    <w:rsid w:val="00835007"/>
    <w:rsid w:val="00853C9D"/>
    <w:rsid w:val="008834CA"/>
    <w:rsid w:val="00893E42"/>
    <w:rsid w:val="0089412F"/>
    <w:rsid w:val="008A5F4B"/>
    <w:rsid w:val="008A6FDC"/>
    <w:rsid w:val="008B4DAB"/>
    <w:rsid w:val="008D3751"/>
    <w:rsid w:val="008F35E3"/>
    <w:rsid w:val="00902B24"/>
    <w:rsid w:val="0091409A"/>
    <w:rsid w:val="0092710E"/>
    <w:rsid w:val="00947FF8"/>
    <w:rsid w:val="0097447B"/>
    <w:rsid w:val="00993C5D"/>
    <w:rsid w:val="009A0FDB"/>
    <w:rsid w:val="009A2B17"/>
    <w:rsid w:val="009A4351"/>
    <w:rsid w:val="009C2CC5"/>
    <w:rsid w:val="009D034A"/>
    <w:rsid w:val="009D2A6C"/>
    <w:rsid w:val="00A02D06"/>
    <w:rsid w:val="00A14A97"/>
    <w:rsid w:val="00A432CE"/>
    <w:rsid w:val="00A60CF3"/>
    <w:rsid w:val="00A81608"/>
    <w:rsid w:val="00A859D7"/>
    <w:rsid w:val="00AB5E78"/>
    <w:rsid w:val="00AD38D3"/>
    <w:rsid w:val="00B12D3F"/>
    <w:rsid w:val="00B205AF"/>
    <w:rsid w:val="00B448E6"/>
    <w:rsid w:val="00B56DC7"/>
    <w:rsid w:val="00B93F92"/>
    <w:rsid w:val="00BC721E"/>
    <w:rsid w:val="00C03164"/>
    <w:rsid w:val="00C409D6"/>
    <w:rsid w:val="00C50585"/>
    <w:rsid w:val="00C62D26"/>
    <w:rsid w:val="00C6653A"/>
    <w:rsid w:val="00CA0818"/>
    <w:rsid w:val="00CA3434"/>
    <w:rsid w:val="00CC78CA"/>
    <w:rsid w:val="00CD2D0C"/>
    <w:rsid w:val="00CD4823"/>
    <w:rsid w:val="00CF52A5"/>
    <w:rsid w:val="00D02E4D"/>
    <w:rsid w:val="00D127EC"/>
    <w:rsid w:val="00D15E9B"/>
    <w:rsid w:val="00D33B86"/>
    <w:rsid w:val="00D42180"/>
    <w:rsid w:val="00D50FA7"/>
    <w:rsid w:val="00D61784"/>
    <w:rsid w:val="00D83D71"/>
    <w:rsid w:val="00DB35C5"/>
    <w:rsid w:val="00DB6082"/>
    <w:rsid w:val="00DC1FAC"/>
    <w:rsid w:val="00DD7729"/>
    <w:rsid w:val="00E019E6"/>
    <w:rsid w:val="00E26C22"/>
    <w:rsid w:val="00E4071E"/>
    <w:rsid w:val="00E539A8"/>
    <w:rsid w:val="00E57C0D"/>
    <w:rsid w:val="00E62CCF"/>
    <w:rsid w:val="00E777E2"/>
    <w:rsid w:val="00EE1661"/>
    <w:rsid w:val="00F65782"/>
    <w:rsid w:val="00F67A36"/>
    <w:rsid w:val="00FB768A"/>
    <w:rsid w:val="00FC1215"/>
    <w:rsid w:val="00FC6AE6"/>
    <w:rsid w:val="00FD688B"/>
    <w:rsid w:val="00FE1368"/>
    <w:rsid w:val="00FE72FD"/>
    <w:rsid w:val="00FF1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0A4E5B8"/>
  <w15:docId w15:val="{687725FA-C630-4ED2-873F-090499EAA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Calibri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ind w:left="284"/>
        <w:jc w:val="both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Textbody"/>
    <w:uiPriority w:val="9"/>
    <w:qFormat/>
    <w:pPr>
      <w:keepNext/>
      <w:keepLines/>
      <w:spacing w:before="360" w:after="80"/>
      <w:outlineLvl w:val="0"/>
    </w:pPr>
    <w:rPr>
      <w:rFonts w:ascii="Calibri Light" w:hAnsi="Calibri Light" w:cs="F"/>
      <w:color w:val="2F5496"/>
      <w:sz w:val="40"/>
      <w:szCs w:val="40"/>
    </w:rPr>
  </w:style>
  <w:style w:type="paragraph" w:styleId="Nagwek2">
    <w:name w:val="heading 2"/>
    <w:basedOn w:val="Standard"/>
    <w:next w:val="Textbody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hAnsi="Calibri Light" w:cs="F"/>
      <w:color w:val="2F5496"/>
      <w:sz w:val="32"/>
      <w:szCs w:val="32"/>
    </w:rPr>
  </w:style>
  <w:style w:type="paragraph" w:styleId="Nagwek3">
    <w:name w:val="heading 3"/>
    <w:basedOn w:val="Standard"/>
    <w:next w:val="Textbody"/>
    <w:uiPriority w:val="9"/>
    <w:semiHidden/>
    <w:unhideWhenUsed/>
    <w:qFormat/>
    <w:pPr>
      <w:keepNext/>
      <w:keepLines/>
      <w:spacing w:before="160" w:after="80"/>
      <w:outlineLvl w:val="2"/>
    </w:pPr>
    <w:rPr>
      <w:rFonts w:cs="F"/>
      <w:color w:val="2F5496"/>
      <w:sz w:val="28"/>
      <w:szCs w:val="28"/>
    </w:rPr>
  </w:style>
  <w:style w:type="paragraph" w:styleId="Nagwek4">
    <w:name w:val="heading 4"/>
    <w:basedOn w:val="Standard"/>
    <w:next w:val="Textbody"/>
    <w:uiPriority w:val="9"/>
    <w:semiHidden/>
    <w:unhideWhenUsed/>
    <w:qFormat/>
    <w:pPr>
      <w:keepNext/>
      <w:keepLines/>
      <w:spacing w:before="80" w:after="40"/>
      <w:outlineLvl w:val="3"/>
    </w:pPr>
    <w:rPr>
      <w:rFonts w:cs="F"/>
      <w:i/>
      <w:iCs/>
      <w:color w:val="2F5496"/>
    </w:rPr>
  </w:style>
  <w:style w:type="paragraph" w:styleId="Nagwek5">
    <w:name w:val="heading 5"/>
    <w:basedOn w:val="Standard"/>
    <w:next w:val="Textbody"/>
    <w:uiPriority w:val="9"/>
    <w:semiHidden/>
    <w:unhideWhenUsed/>
    <w:qFormat/>
    <w:pPr>
      <w:keepNext/>
      <w:keepLines/>
      <w:spacing w:before="80" w:after="40"/>
      <w:outlineLvl w:val="4"/>
    </w:pPr>
    <w:rPr>
      <w:rFonts w:cs="F"/>
      <w:color w:val="2F5496"/>
    </w:rPr>
  </w:style>
  <w:style w:type="paragraph" w:styleId="Nagwek6">
    <w:name w:val="heading 6"/>
    <w:basedOn w:val="Standard"/>
    <w:next w:val="Textbody"/>
    <w:uiPriority w:val="9"/>
    <w:semiHidden/>
    <w:unhideWhenUsed/>
    <w:qFormat/>
    <w:pPr>
      <w:keepNext/>
      <w:keepLines/>
      <w:spacing w:before="40"/>
      <w:outlineLvl w:val="5"/>
    </w:pPr>
    <w:rPr>
      <w:rFonts w:cs="F"/>
      <w:i/>
      <w:iCs/>
      <w:color w:val="595959"/>
    </w:rPr>
  </w:style>
  <w:style w:type="paragraph" w:styleId="Nagwek7">
    <w:name w:val="heading 7"/>
    <w:basedOn w:val="Standard"/>
    <w:next w:val="Textbody"/>
    <w:pPr>
      <w:keepNext/>
      <w:keepLines/>
      <w:spacing w:before="40"/>
      <w:outlineLvl w:val="6"/>
    </w:pPr>
    <w:rPr>
      <w:rFonts w:cs="F"/>
      <w:color w:val="595959"/>
    </w:rPr>
  </w:style>
  <w:style w:type="paragraph" w:styleId="Nagwek8">
    <w:name w:val="heading 8"/>
    <w:basedOn w:val="Standard"/>
    <w:next w:val="Textbody"/>
    <w:pPr>
      <w:keepNext/>
      <w:keepLines/>
      <w:outlineLvl w:val="7"/>
    </w:pPr>
    <w:rPr>
      <w:rFonts w:cs="F"/>
      <w:i/>
      <w:iCs/>
      <w:color w:val="272727"/>
    </w:rPr>
  </w:style>
  <w:style w:type="paragraph" w:styleId="Nagwek9">
    <w:name w:val="heading 9"/>
    <w:basedOn w:val="Standard"/>
    <w:next w:val="Textbody"/>
    <w:pPr>
      <w:keepNext/>
      <w:keepLines/>
      <w:outlineLvl w:val="8"/>
    </w:pPr>
    <w:rPr>
      <w:rFonts w:cs="F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line="100" w:lineRule="atLeast"/>
      <w:ind w:left="0"/>
      <w:jc w:val="left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ytu">
    <w:name w:val="Title"/>
    <w:basedOn w:val="Standard"/>
    <w:next w:val="Podtytu"/>
    <w:uiPriority w:val="10"/>
    <w:qFormat/>
    <w:pPr>
      <w:spacing w:after="80"/>
    </w:pPr>
    <w:rPr>
      <w:rFonts w:ascii="Calibri Light" w:hAnsi="Calibri Light" w:cs="F"/>
      <w:b/>
      <w:bCs/>
      <w:spacing w:val="-10"/>
      <w:sz w:val="56"/>
      <w:szCs w:val="56"/>
    </w:rPr>
  </w:style>
  <w:style w:type="paragraph" w:styleId="Podtytu">
    <w:name w:val="Subtitle"/>
    <w:basedOn w:val="Standard"/>
    <w:next w:val="Textbody"/>
    <w:uiPriority w:val="11"/>
    <w:qFormat/>
    <w:pPr>
      <w:spacing w:after="160"/>
      <w:ind w:left="284"/>
    </w:pPr>
    <w:rPr>
      <w:rFonts w:cs="F"/>
      <w:i/>
      <w:iCs/>
      <w:color w:val="595959"/>
      <w:spacing w:val="15"/>
      <w:sz w:val="28"/>
      <w:szCs w:val="28"/>
    </w:rPr>
  </w:style>
  <w:style w:type="paragraph" w:styleId="Cytat">
    <w:name w:val="Quote"/>
    <w:basedOn w:val="Standard"/>
    <w:pPr>
      <w:spacing w:before="160" w:after="160"/>
      <w:jc w:val="center"/>
    </w:pPr>
    <w:rPr>
      <w:i/>
      <w:iCs/>
      <w:color w:val="404040"/>
    </w:rPr>
  </w:style>
  <w:style w:type="paragraph" w:styleId="Akapitzlist">
    <w:name w:val="List Paragraph"/>
    <w:basedOn w:val="Standard"/>
    <w:link w:val="AkapitzlistZnak"/>
    <w:uiPriority w:val="34"/>
    <w:qFormat/>
    <w:pPr>
      <w:ind w:left="720"/>
    </w:pPr>
  </w:style>
  <w:style w:type="paragraph" w:styleId="Cytatintensywny">
    <w:name w:val="Intense Quote"/>
    <w:basedOn w:val="Standar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paragraph" w:styleId="Nagwek">
    <w:name w:val="header"/>
    <w:basedOn w:val="Standard"/>
    <w:uiPriority w:val="99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Sowowa">
    <w:name w:val="Sowowa"/>
    <w:basedOn w:val="Standard"/>
    <w:pPr>
      <w:suppressAutoHyphens w:val="0"/>
      <w:spacing w:line="360" w:lineRule="auto"/>
    </w:pPr>
    <w:rPr>
      <w:lang w:eastAsia="pl-PL"/>
    </w:rPr>
  </w:style>
  <w:style w:type="paragraph" w:styleId="Tekstprzypisudolnego">
    <w:name w:val="footnote text"/>
    <w:basedOn w:val="Standard"/>
    <w:pPr>
      <w:spacing w:line="240" w:lineRule="auto"/>
    </w:pPr>
  </w:style>
  <w:style w:type="paragraph" w:customStyle="1" w:styleId="WW-Domylnie">
    <w:name w:val="WW-Domyślnie"/>
    <w:pPr>
      <w:widowControl/>
      <w:ind w:left="0"/>
      <w:jc w:val="left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Footnote">
    <w:name w:val="Footnote"/>
    <w:basedOn w:val="Standard"/>
    <w:pPr>
      <w:suppressLineNumbers/>
      <w:ind w:left="283" w:hanging="283"/>
    </w:pPr>
  </w:style>
  <w:style w:type="character" w:customStyle="1" w:styleId="Nagwek1Znak">
    <w:name w:val="Nagłówek 1 Znak"/>
    <w:basedOn w:val="Domylnaczcionkaakapitu"/>
    <w:rPr>
      <w:rFonts w:ascii="Calibri Light" w:hAnsi="Calibri Light" w:cs="F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hAnsi="Calibri Light" w:cs="F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cs="F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cs="F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cs="F"/>
      <w:color w:val="2F5496"/>
    </w:rPr>
  </w:style>
  <w:style w:type="character" w:customStyle="1" w:styleId="Nagwek6Znak">
    <w:name w:val="Nagłówek 6 Znak"/>
    <w:basedOn w:val="Domylnaczcionkaakapitu"/>
    <w:rPr>
      <w:rFonts w:cs="F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cs="F"/>
      <w:color w:val="595959"/>
    </w:rPr>
  </w:style>
  <w:style w:type="character" w:customStyle="1" w:styleId="Nagwek8Znak">
    <w:name w:val="Nagłówek 8 Znak"/>
    <w:basedOn w:val="Domylnaczcionkaakapitu"/>
    <w:rPr>
      <w:rFonts w:cs="F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cs="F"/>
      <w:color w:val="272727"/>
    </w:rPr>
  </w:style>
  <w:style w:type="character" w:customStyle="1" w:styleId="TytuZnak">
    <w:name w:val="Tytuł Znak"/>
    <w:basedOn w:val="Domylnaczcionkaakapitu"/>
    <w:rPr>
      <w:rFonts w:ascii="Calibri Light" w:hAnsi="Calibri Light" w:cs="F"/>
      <w:spacing w:val="-10"/>
      <w:kern w:val="3"/>
      <w:sz w:val="56"/>
      <w:szCs w:val="56"/>
    </w:rPr>
  </w:style>
  <w:style w:type="character" w:customStyle="1" w:styleId="PodtytuZnak">
    <w:name w:val="Podtytuł Znak"/>
    <w:basedOn w:val="Domylnaczcionkaakapitu"/>
    <w:rPr>
      <w:rFonts w:cs="F"/>
      <w:color w:val="595959"/>
      <w:spacing w:val="15"/>
      <w:sz w:val="28"/>
      <w:szCs w:val="28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  <w:style w:type="character" w:customStyle="1" w:styleId="NagwekZnak">
    <w:name w:val="Nagłówek Znak"/>
    <w:basedOn w:val="Domylnaczcionkaakapitu"/>
    <w:uiPriority w:val="99"/>
  </w:style>
  <w:style w:type="character" w:customStyle="1" w:styleId="StopkaZnak">
    <w:name w:val="Stopka Znak"/>
    <w:basedOn w:val="Domylnaczcionkaakapitu"/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rPr>
      <w:color w:val="605E5C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color w:val="00000A"/>
      <w:kern w:val="3"/>
      <w:sz w:val="20"/>
      <w:szCs w:val="20"/>
      <w:lang w:eastAsia="ar-SA"/>
    </w:rPr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ListLabel1">
    <w:name w:val="ListLabel 1"/>
    <w:rPr>
      <w:i w:val="0"/>
    </w:rPr>
  </w:style>
  <w:style w:type="character" w:customStyle="1" w:styleId="ListLabel2">
    <w:name w:val="ListLabel 2"/>
    <w:rPr>
      <w:rFonts w:eastAsia="Times New Roman" w:cs="Times New Roman"/>
      <w:color w:val="00000A"/>
    </w:rPr>
  </w:style>
  <w:style w:type="character" w:customStyle="1" w:styleId="ListLabel3">
    <w:name w:val="ListLabel 3"/>
    <w:rPr>
      <w:b w:val="0"/>
    </w:rPr>
  </w:style>
  <w:style w:type="character" w:customStyle="1" w:styleId="ListLabel4">
    <w:name w:val="ListLabel 4"/>
    <w:rPr>
      <w:i w:val="0"/>
      <w:sz w:val="22"/>
      <w:szCs w:val="22"/>
    </w:rPr>
  </w:style>
  <w:style w:type="character" w:customStyle="1" w:styleId="ListLabel5">
    <w:name w:val="ListLabel 5"/>
    <w:rPr>
      <w:rFonts w:cs="Times New Roman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  <w:style w:type="numbering" w:customStyle="1" w:styleId="WWNum28">
    <w:name w:val="WWNum28"/>
    <w:basedOn w:val="Bezlisty"/>
    <w:pPr>
      <w:numPr>
        <w:numId w:val="28"/>
      </w:numPr>
    </w:pPr>
  </w:style>
  <w:style w:type="numbering" w:customStyle="1" w:styleId="WWNum29">
    <w:name w:val="WWNum29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1">
    <w:name w:val="WWNum31"/>
    <w:basedOn w:val="Bezlisty"/>
    <w:pPr>
      <w:numPr>
        <w:numId w:val="31"/>
      </w:numPr>
    </w:pPr>
  </w:style>
  <w:style w:type="numbering" w:customStyle="1" w:styleId="WWNum32">
    <w:name w:val="WWNum32"/>
    <w:basedOn w:val="Bezlisty"/>
    <w:pPr>
      <w:numPr>
        <w:numId w:val="32"/>
      </w:numPr>
    </w:pPr>
  </w:style>
  <w:style w:type="numbering" w:customStyle="1" w:styleId="WWNum33">
    <w:name w:val="WWNum33"/>
    <w:basedOn w:val="Bezlisty"/>
    <w:pPr>
      <w:numPr>
        <w:numId w:val="33"/>
      </w:numPr>
    </w:pPr>
  </w:style>
  <w:style w:type="numbering" w:customStyle="1" w:styleId="WWNum34">
    <w:name w:val="WWNum34"/>
    <w:basedOn w:val="Bezlisty"/>
    <w:pPr>
      <w:numPr>
        <w:numId w:val="34"/>
      </w:numPr>
    </w:pPr>
  </w:style>
  <w:style w:type="numbering" w:customStyle="1" w:styleId="WWNum35">
    <w:name w:val="WWNum35"/>
    <w:basedOn w:val="Bezlisty"/>
    <w:pPr>
      <w:numPr>
        <w:numId w:val="35"/>
      </w:numPr>
    </w:pPr>
  </w:style>
  <w:style w:type="numbering" w:customStyle="1" w:styleId="WWNum36">
    <w:name w:val="WWNum36"/>
    <w:basedOn w:val="Bezlisty"/>
    <w:pPr>
      <w:numPr>
        <w:numId w:val="36"/>
      </w:numPr>
    </w:pPr>
  </w:style>
  <w:style w:type="numbering" w:customStyle="1" w:styleId="WWNum37">
    <w:name w:val="WWNum37"/>
    <w:basedOn w:val="Bezlisty"/>
    <w:pPr>
      <w:numPr>
        <w:numId w:val="37"/>
      </w:numPr>
    </w:pPr>
  </w:style>
  <w:style w:type="numbering" w:customStyle="1" w:styleId="WWNum38">
    <w:name w:val="WWNum38"/>
    <w:basedOn w:val="Bezlisty"/>
    <w:pPr>
      <w:numPr>
        <w:numId w:val="38"/>
      </w:numPr>
    </w:pPr>
  </w:style>
  <w:style w:type="numbering" w:customStyle="1" w:styleId="WWNum39">
    <w:name w:val="WWNum39"/>
    <w:basedOn w:val="Bezlisty"/>
    <w:pPr>
      <w:numPr>
        <w:numId w:val="39"/>
      </w:numPr>
    </w:pPr>
  </w:style>
  <w:style w:type="numbering" w:customStyle="1" w:styleId="WWNum40">
    <w:name w:val="WWNum40"/>
    <w:basedOn w:val="Bezlisty"/>
    <w:pPr>
      <w:numPr>
        <w:numId w:val="40"/>
      </w:numPr>
    </w:pPr>
  </w:style>
  <w:style w:type="character" w:customStyle="1" w:styleId="AkapitzlistZnak">
    <w:name w:val="Akapit z listą Znak"/>
    <w:link w:val="Akapitzlist"/>
    <w:uiPriority w:val="34"/>
    <w:qFormat/>
    <w:locked/>
    <w:rsid w:val="00902B24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numbering" w:customStyle="1" w:styleId="WWNum331">
    <w:name w:val="WWNum331"/>
    <w:basedOn w:val="Bezlisty"/>
    <w:rsid w:val="005D1D5A"/>
    <w:pPr>
      <w:numPr>
        <w:numId w:val="64"/>
      </w:numPr>
    </w:pPr>
  </w:style>
  <w:style w:type="numbering" w:customStyle="1" w:styleId="WWNum341">
    <w:name w:val="WWNum341"/>
    <w:basedOn w:val="Bezlisty"/>
    <w:rsid w:val="005D1D5A"/>
    <w:pPr>
      <w:numPr>
        <w:numId w:val="65"/>
      </w:numPr>
    </w:pPr>
  </w:style>
  <w:style w:type="numbering" w:customStyle="1" w:styleId="WWNum71">
    <w:name w:val="WWNum71"/>
    <w:basedOn w:val="Bezlisty"/>
    <w:rsid w:val="005D1D5A"/>
    <w:pPr>
      <w:numPr>
        <w:numId w:val="68"/>
      </w:numPr>
    </w:pPr>
  </w:style>
  <w:style w:type="numbering" w:customStyle="1" w:styleId="WWNum81">
    <w:name w:val="WWNum81"/>
    <w:basedOn w:val="Bezlisty"/>
    <w:rsid w:val="005D1D5A"/>
    <w:pPr>
      <w:numPr>
        <w:numId w:val="69"/>
      </w:numPr>
    </w:pPr>
  </w:style>
  <w:style w:type="numbering" w:customStyle="1" w:styleId="WWNum381">
    <w:name w:val="WWNum381"/>
    <w:basedOn w:val="Bezlisty"/>
    <w:rsid w:val="005D1D5A"/>
    <w:pPr>
      <w:numPr>
        <w:numId w:val="70"/>
      </w:numPr>
    </w:pPr>
  </w:style>
  <w:style w:type="paragraph" w:styleId="Poprawka">
    <w:name w:val="Revision"/>
    <w:hidden/>
    <w:uiPriority w:val="99"/>
    <w:semiHidden/>
    <w:rsid w:val="00A02D06"/>
    <w:pPr>
      <w:widowControl/>
      <w:suppressAutoHyphens w:val="0"/>
      <w:autoSpaceDN/>
      <w:ind w:left="0"/>
      <w:jc w:val="left"/>
      <w:textAlignment w:val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62B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2B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2B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2B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2B73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1B3595"/>
    <w:rPr>
      <w:color w:val="0563C1" w:themeColor="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B359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09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9D6"/>
    <w:rPr>
      <w:rFonts w:ascii="Segoe UI" w:hAnsi="Segoe UI" w:cs="Segoe UI"/>
      <w:sz w:val="18"/>
      <w:szCs w:val="18"/>
    </w:rPr>
  </w:style>
  <w:style w:type="numbering" w:customStyle="1" w:styleId="WWNum342">
    <w:name w:val="WWNum342"/>
    <w:basedOn w:val="Bezlisty"/>
    <w:rsid w:val="00B12D3F"/>
  </w:style>
  <w:style w:type="paragraph" w:customStyle="1" w:styleId="textbody0">
    <w:name w:val="textbody"/>
    <w:basedOn w:val="Normalny"/>
    <w:rsid w:val="00A859D7"/>
    <w:pPr>
      <w:widowControl/>
      <w:suppressAutoHyphens w:val="0"/>
      <w:autoSpaceDN/>
      <w:spacing w:before="100" w:beforeAutospacing="1" w:after="100" w:afterAutospacing="1"/>
      <w:ind w:left="0"/>
      <w:jc w:val="lef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sid w:val="0042569D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56D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ef@wszzkiel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ksef@wszzkiel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sef@wszzkielce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34F6C-0E2A-4FF5-818F-C24834884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2684</Words>
  <Characters>16110</Characters>
  <Application>Microsoft Office Word</Application>
  <DocSecurity>0</DocSecurity>
  <Lines>134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zampub</dc:creator>
  <cp:lastModifiedBy>user</cp:lastModifiedBy>
  <cp:revision>10</cp:revision>
  <cp:lastPrinted>2026-10-27T09:02:00Z</cp:lastPrinted>
  <dcterms:created xsi:type="dcterms:W3CDTF">2026-02-03T09:18:00Z</dcterms:created>
  <dcterms:modified xsi:type="dcterms:W3CDTF">2026-10-27T09:02:00Z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