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C1" w:rsidRDefault="004003C1" w:rsidP="003E6640">
      <w:pPr>
        <w:jc w:val="right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Wzór umowy</w:t>
      </w:r>
    </w:p>
    <w:p w:rsidR="004003C1" w:rsidRPr="003E6640" w:rsidRDefault="004003C1" w:rsidP="003E6640">
      <w:pPr>
        <w:jc w:val="right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Załącznik nr 5</w:t>
      </w:r>
    </w:p>
    <w:p w:rsidR="004003C1" w:rsidRDefault="004003C1" w:rsidP="00F952FA">
      <w:pPr>
        <w:rPr>
          <w:rFonts w:ascii="Tahoma" w:hAnsi="Tahoma" w:cs="Tahoma"/>
          <w:b/>
          <w:i/>
          <w:sz w:val="24"/>
          <w:szCs w:val="24"/>
        </w:rPr>
      </w:pPr>
    </w:p>
    <w:p w:rsidR="004003C1" w:rsidRPr="00AC7E95" w:rsidRDefault="004003C1" w:rsidP="00F952FA">
      <w:pPr>
        <w:rPr>
          <w:rFonts w:ascii="Tahoma" w:hAnsi="Tahoma" w:cs="Tahoma"/>
          <w:b/>
          <w:i/>
          <w:sz w:val="24"/>
          <w:szCs w:val="24"/>
        </w:rPr>
      </w:pPr>
    </w:p>
    <w:p w:rsidR="004003C1" w:rsidRPr="00895FFD" w:rsidRDefault="004003C1">
      <w:pPr>
        <w:pStyle w:val="Tit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Umowa  nr …….</w:t>
      </w:r>
    </w:p>
    <w:p w:rsidR="004003C1" w:rsidRPr="00895FFD" w:rsidRDefault="004003C1">
      <w:pPr>
        <w:jc w:val="both"/>
        <w:rPr>
          <w:rFonts w:ascii="Tahoma" w:hAnsi="Tahoma" w:cs="Tahoma"/>
          <w:sz w:val="24"/>
          <w:szCs w:val="24"/>
        </w:rPr>
      </w:pPr>
    </w:p>
    <w:p w:rsidR="004003C1" w:rsidRPr="00895FFD" w:rsidRDefault="004003C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Umowa zawarta dnia………………</w:t>
      </w:r>
      <w:r w:rsidRPr="00895FFD">
        <w:rPr>
          <w:rFonts w:ascii="Tahoma" w:hAnsi="Tahoma" w:cs="Tahoma"/>
          <w:sz w:val="24"/>
          <w:szCs w:val="24"/>
        </w:rPr>
        <w:t xml:space="preserve">r. w  Kielcach </w:t>
      </w:r>
      <w:r w:rsidRPr="00895FFD">
        <w:rPr>
          <w:rFonts w:ascii="Tahoma" w:hAnsi="Tahoma" w:cs="Tahoma"/>
          <w:b/>
          <w:sz w:val="24"/>
          <w:szCs w:val="24"/>
        </w:rPr>
        <w:t>pomiędzy:</w:t>
      </w:r>
    </w:p>
    <w:p w:rsidR="004003C1" w:rsidRPr="00895FFD" w:rsidRDefault="004003C1">
      <w:pPr>
        <w:jc w:val="both"/>
        <w:rPr>
          <w:rFonts w:ascii="Tahoma" w:hAnsi="Tahoma" w:cs="Tahoma"/>
          <w:sz w:val="24"/>
          <w:szCs w:val="24"/>
        </w:rPr>
      </w:pPr>
      <w:r w:rsidRPr="00895FFD">
        <w:rPr>
          <w:rFonts w:ascii="Tahoma" w:hAnsi="Tahoma" w:cs="Tahoma"/>
          <w:sz w:val="24"/>
          <w:szCs w:val="24"/>
        </w:rPr>
        <w:t xml:space="preserve">Wojewódzkim Szpitalem Zespolonym  25-736 Kielce  ul. Grunwaldzka 45 </w:t>
      </w:r>
    </w:p>
    <w:p w:rsidR="004003C1" w:rsidRPr="00895FFD" w:rsidRDefault="004003C1">
      <w:pPr>
        <w:jc w:val="both"/>
        <w:rPr>
          <w:rFonts w:ascii="Tahoma" w:hAnsi="Tahoma" w:cs="Tahoma"/>
          <w:sz w:val="24"/>
          <w:szCs w:val="24"/>
        </w:rPr>
      </w:pPr>
      <w:r w:rsidRPr="00895FFD">
        <w:rPr>
          <w:rFonts w:ascii="Tahoma" w:hAnsi="Tahoma" w:cs="Tahoma"/>
          <w:sz w:val="24"/>
          <w:szCs w:val="24"/>
        </w:rPr>
        <w:t xml:space="preserve">Wpisano w KRS nr </w:t>
      </w:r>
      <w:r>
        <w:rPr>
          <w:rFonts w:ascii="Tahoma" w:hAnsi="Tahoma" w:cs="Tahoma"/>
          <w:sz w:val="24"/>
          <w:szCs w:val="24"/>
        </w:rPr>
        <w:t>000000</w:t>
      </w:r>
      <w:r w:rsidRPr="00895FFD">
        <w:rPr>
          <w:rFonts w:ascii="Tahoma" w:hAnsi="Tahoma" w:cs="Tahoma"/>
          <w:sz w:val="24"/>
          <w:szCs w:val="24"/>
        </w:rPr>
        <w:t>1580 przez Sąd Rejonowy w Kielcach Wydział Gospodarczy</w:t>
      </w:r>
    </w:p>
    <w:p w:rsidR="004003C1" w:rsidRPr="00895FFD" w:rsidRDefault="004003C1">
      <w:pPr>
        <w:jc w:val="both"/>
        <w:rPr>
          <w:rFonts w:ascii="Tahoma" w:hAnsi="Tahoma" w:cs="Tahoma"/>
          <w:sz w:val="24"/>
          <w:szCs w:val="24"/>
        </w:rPr>
      </w:pPr>
      <w:r w:rsidRPr="00895FFD">
        <w:rPr>
          <w:rFonts w:ascii="Tahoma" w:hAnsi="Tahoma" w:cs="Tahoma"/>
          <w:sz w:val="24"/>
          <w:szCs w:val="24"/>
        </w:rPr>
        <w:t>NIP 959-12-91-292          Regon 000289785</w:t>
      </w:r>
    </w:p>
    <w:p w:rsidR="004003C1" w:rsidRDefault="004003C1">
      <w:pPr>
        <w:jc w:val="both"/>
        <w:rPr>
          <w:rFonts w:ascii="Tahoma" w:hAnsi="Tahoma" w:cs="Tahoma"/>
          <w:sz w:val="24"/>
          <w:szCs w:val="24"/>
        </w:rPr>
      </w:pPr>
      <w:r w:rsidRPr="00895FFD">
        <w:rPr>
          <w:rFonts w:ascii="Tahoma" w:hAnsi="Tahoma" w:cs="Tahoma"/>
          <w:sz w:val="24"/>
          <w:szCs w:val="24"/>
        </w:rPr>
        <w:t xml:space="preserve"> reprezentowany  przez:</w:t>
      </w:r>
    </w:p>
    <w:p w:rsidR="004003C1" w:rsidRPr="00895FFD" w:rsidRDefault="004003C1">
      <w:pPr>
        <w:jc w:val="both"/>
        <w:rPr>
          <w:rFonts w:ascii="Tahoma" w:hAnsi="Tahoma" w:cs="Tahoma"/>
          <w:sz w:val="24"/>
          <w:szCs w:val="24"/>
        </w:rPr>
      </w:pPr>
    </w:p>
    <w:p w:rsidR="004003C1" w:rsidRPr="00895FFD" w:rsidRDefault="004003C1">
      <w:pPr>
        <w:numPr>
          <w:ilvl w:val="1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Dyrektora - i</w:t>
      </w:r>
      <w:r w:rsidRPr="00895FFD">
        <w:rPr>
          <w:rFonts w:ascii="Tahoma" w:hAnsi="Tahoma" w:cs="Tahoma"/>
          <w:sz w:val="24"/>
          <w:szCs w:val="24"/>
        </w:rPr>
        <w:t>nż. Jana Gieradę</w:t>
      </w:r>
    </w:p>
    <w:p w:rsidR="004003C1" w:rsidRPr="00895FFD" w:rsidRDefault="004003C1" w:rsidP="00F868F2">
      <w:pPr>
        <w:jc w:val="both"/>
        <w:rPr>
          <w:rFonts w:ascii="Tahoma" w:hAnsi="Tahoma" w:cs="Tahoma"/>
          <w:sz w:val="24"/>
          <w:szCs w:val="24"/>
        </w:rPr>
      </w:pPr>
    </w:p>
    <w:p w:rsidR="004003C1" w:rsidRPr="00895FFD" w:rsidRDefault="004003C1">
      <w:pPr>
        <w:jc w:val="both"/>
        <w:rPr>
          <w:rFonts w:ascii="Tahoma" w:hAnsi="Tahoma" w:cs="Tahoma"/>
          <w:sz w:val="24"/>
          <w:szCs w:val="24"/>
        </w:rPr>
      </w:pPr>
      <w:r w:rsidRPr="00895FFD">
        <w:rPr>
          <w:rFonts w:ascii="Tahoma" w:hAnsi="Tahoma" w:cs="Tahoma"/>
          <w:sz w:val="24"/>
          <w:szCs w:val="24"/>
        </w:rPr>
        <w:t xml:space="preserve"> zwanym dalej “zamawiającym”</w:t>
      </w:r>
    </w:p>
    <w:p w:rsidR="004003C1" w:rsidRPr="00895FFD" w:rsidRDefault="004003C1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895FFD">
        <w:rPr>
          <w:rFonts w:ascii="Tahoma" w:hAnsi="Tahoma" w:cs="Tahoma"/>
          <w:sz w:val="24"/>
          <w:szCs w:val="24"/>
        </w:rPr>
        <w:t xml:space="preserve"> </w:t>
      </w:r>
      <w:r w:rsidRPr="00895FFD">
        <w:rPr>
          <w:rFonts w:ascii="Tahoma" w:hAnsi="Tahoma" w:cs="Tahoma"/>
          <w:b/>
          <w:bCs/>
          <w:sz w:val="24"/>
          <w:szCs w:val="24"/>
        </w:rPr>
        <w:t xml:space="preserve">a : </w:t>
      </w:r>
    </w:p>
    <w:p w:rsidR="004003C1" w:rsidRDefault="004003C1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…………………………………</w:t>
      </w:r>
    </w:p>
    <w:p w:rsidR="004003C1" w:rsidRDefault="004003C1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…………………………………</w:t>
      </w:r>
    </w:p>
    <w:p w:rsidR="004003C1" w:rsidRPr="004E1672" w:rsidRDefault="004003C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>…………………………………</w:t>
      </w:r>
    </w:p>
    <w:p w:rsidR="004003C1" w:rsidRPr="00895FFD" w:rsidRDefault="004003C1">
      <w:pPr>
        <w:jc w:val="both"/>
        <w:rPr>
          <w:rFonts w:ascii="Tahoma" w:hAnsi="Tahoma" w:cs="Tahoma"/>
          <w:sz w:val="24"/>
          <w:szCs w:val="24"/>
        </w:rPr>
      </w:pPr>
    </w:p>
    <w:p w:rsidR="004003C1" w:rsidRPr="00895FFD" w:rsidRDefault="004003C1">
      <w:pPr>
        <w:jc w:val="both"/>
        <w:rPr>
          <w:rFonts w:ascii="Tahoma" w:hAnsi="Tahoma" w:cs="Tahoma"/>
          <w:sz w:val="24"/>
          <w:szCs w:val="24"/>
        </w:rPr>
      </w:pPr>
      <w:r w:rsidRPr="00895FFD">
        <w:rPr>
          <w:rFonts w:ascii="Tahoma" w:hAnsi="Tahoma" w:cs="Tahoma"/>
          <w:sz w:val="24"/>
          <w:szCs w:val="24"/>
        </w:rPr>
        <w:t>Zwany/a/  w treści umowy  „ Wykonawcą”</w:t>
      </w:r>
    </w:p>
    <w:p w:rsidR="004003C1" w:rsidRDefault="004003C1">
      <w:pPr>
        <w:jc w:val="both"/>
        <w:rPr>
          <w:rFonts w:ascii="Tahoma" w:hAnsi="Tahoma" w:cs="Tahoma"/>
          <w:sz w:val="24"/>
          <w:szCs w:val="24"/>
        </w:rPr>
      </w:pPr>
      <w:r w:rsidRPr="00895FFD">
        <w:rPr>
          <w:rFonts w:ascii="Tahoma" w:hAnsi="Tahoma" w:cs="Tahoma"/>
          <w:sz w:val="24"/>
          <w:szCs w:val="24"/>
        </w:rPr>
        <w:t>którą reprezentuje:</w:t>
      </w:r>
    </w:p>
    <w:p w:rsidR="004003C1" w:rsidRPr="00895FFD" w:rsidRDefault="004003C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…………………………………….</w:t>
      </w:r>
    </w:p>
    <w:p w:rsidR="004003C1" w:rsidRPr="00895FFD" w:rsidRDefault="004003C1">
      <w:pPr>
        <w:jc w:val="both"/>
        <w:rPr>
          <w:rFonts w:ascii="Tahoma" w:hAnsi="Tahoma" w:cs="Tahoma"/>
          <w:sz w:val="24"/>
          <w:szCs w:val="24"/>
        </w:rPr>
      </w:pPr>
    </w:p>
    <w:p w:rsidR="004003C1" w:rsidRPr="00BD7675" w:rsidRDefault="004003C1">
      <w:pPr>
        <w:jc w:val="both"/>
        <w:rPr>
          <w:rFonts w:ascii="Tahoma" w:hAnsi="Tahoma" w:cs="Tahoma"/>
          <w:sz w:val="24"/>
        </w:rPr>
      </w:pPr>
      <w:r w:rsidRPr="00895FFD">
        <w:rPr>
          <w:rFonts w:ascii="Tahoma" w:hAnsi="Tahoma" w:cs="Tahoma"/>
          <w:sz w:val="24"/>
          <w:szCs w:val="24"/>
        </w:rPr>
        <w:t xml:space="preserve">Umowa niniejsza zostaje zawarta w wyniku rozstrzygniętego postępowania </w:t>
      </w:r>
      <w:r>
        <w:rPr>
          <w:rFonts w:ascii="Tahoma" w:hAnsi="Tahoma" w:cs="Tahoma"/>
          <w:sz w:val="24"/>
          <w:szCs w:val="24"/>
        </w:rPr>
        <w:t xml:space="preserve">                             </w:t>
      </w:r>
      <w:r w:rsidRPr="00895FFD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udzielenie </w:t>
      </w:r>
      <w:r w:rsidRPr="00895FFD">
        <w:rPr>
          <w:rFonts w:ascii="Tahoma" w:hAnsi="Tahoma" w:cs="Tahoma"/>
          <w:sz w:val="24"/>
          <w:szCs w:val="24"/>
        </w:rPr>
        <w:t xml:space="preserve"> zamówieni</w:t>
      </w:r>
      <w:r>
        <w:rPr>
          <w:rFonts w:ascii="Tahoma" w:hAnsi="Tahoma" w:cs="Tahoma"/>
          <w:sz w:val="24"/>
          <w:szCs w:val="24"/>
        </w:rPr>
        <w:t>a</w:t>
      </w:r>
      <w:r w:rsidRPr="00895FFD">
        <w:rPr>
          <w:rFonts w:ascii="Tahoma" w:hAnsi="Tahoma" w:cs="Tahoma"/>
          <w:sz w:val="24"/>
          <w:szCs w:val="24"/>
        </w:rPr>
        <w:t xml:space="preserve"> publiczne</w:t>
      </w:r>
      <w:r>
        <w:rPr>
          <w:rFonts w:ascii="Tahoma" w:hAnsi="Tahoma" w:cs="Tahoma"/>
          <w:sz w:val="24"/>
          <w:szCs w:val="24"/>
        </w:rPr>
        <w:t>go EZ/ZP/60/2012 na zakup i dostawę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i/>
          <w:sz w:val="24"/>
        </w:rPr>
        <w:t>zastawek, trokarów, łączników, klipsów Yasargila</w:t>
      </w:r>
      <w:r w:rsidRPr="00197305">
        <w:rPr>
          <w:rFonts w:ascii="Tahoma" w:hAnsi="Tahoma" w:cs="Tahoma"/>
          <w:i/>
          <w:sz w:val="24"/>
        </w:rPr>
        <w:t xml:space="preserve"> dla potrzeb Oddziału Neurochirurgii</w:t>
      </w:r>
      <w:r>
        <w:rPr>
          <w:rFonts w:ascii="Tahoma" w:hAnsi="Tahoma" w:cs="Tahoma"/>
          <w:sz w:val="24"/>
        </w:rPr>
        <w:t xml:space="preserve"> </w:t>
      </w:r>
      <w:r w:rsidRPr="00BD7675">
        <w:rPr>
          <w:rFonts w:ascii="Tahoma" w:hAnsi="Tahoma" w:cs="Tahoma"/>
          <w:sz w:val="24"/>
        </w:rPr>
        <w:t xml:space="preserve">  Wojewódzkiego Szpitala Zespolonego w Kielcach</w:t>
      </w:r>
    </w:p>
    <w:p w:rsidR="004003C1" w:rsidRPr="00895FFD" w:rsidRDefault="004003C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Postępowanie przeprowadzono w trybie przetargu nieograniczonego – art. 39 Ustawy z dnia 29 stycznia 2004 r. – Pzp. ogłoszonego w Biuletynie Zamówień Publicznych, na stronie internetowej szpitala oraz w siedzibie Zamawiającego w miejscu publicznie dostępnym ( tablica ogłoszeń ).</w:t>
      </w:r>
    </w:p>
    <w:p w:rsidR="004003C1" w:rsidRDefault="004003C1">
      <w:pPr>
        <w:jc w:val="both"/>
        <w:rPr>
          <w:rFonts w:ascii="Tahoma" w:hAnsi="Tahoma" w:cs="Tahoma"/>
          <w:sz w:val="24"/>
          <w:szCs w:val="24"/>
        </w:rPr>
      </w:pPr>
    </w:p>
    <w:p w:rsidR="004003C1" w:rsidRDefault="004003C1" w:rsidP="001F0A70">
      <w:pPr>
        <w:jc w:val="center"/>
        <w:rPr>
          <w:rFonts w:ascii="Tahoma" w:hAnsi="Tahoma" w:cs="Tahoma"/>
          <w:b/>
          <w:sz w:val="24"/>
          <w:szCs w:val="24"/>
        </w:rPr>
      </w:pPr>
      <w:r w:rsidRPr="001F0A70">
        <w:rPr>
          <w:rFonts w:ascii="Tahoma" w:hAnsi="Tahoma" w:cs="Tahoma"/>
          <w:b/>
          <w:sz w:val="24"/>
          <w:szCs w:val="24"/>
        </w:rPr>
        <w:t>§ 1</w:t>
      </w:r>
    </w:p>
    <w:p w:rsidR="004003C1" w:rsidRDefault="004003C1" w:rsidP="001F0A70">
      <w:pPr>
        <w:jc w:val="center"/>
        <w:rPr>
          <w:rFonts w:ascii="Tahoma" w:hAnsi="Tahoma" w:cs="Tahoma"/>
          <w:b/>
          <w:sz w:val="24"/>
          <w:szCs w:val="24"/>
        </w:rPr>
      </w:pPr>
    </w:p>
    <w:p w:rsidR="004003C1" w:rsidRDefault="004003C1" w:rsidP="00D21A8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1F0A70">
        <w:rPr>
          <w:rFonts w:ascii="Tahoma" w:hAnsi="Tahoma" w:cs="Tahoma"/>
          <w:sz w:val="24"/>
          <w:szCs w:val="24"/>
        </w:rPr>
        <w:t xml:space="preserve">Zamawiający </w:t>
      </w:r>
      <w:r>
        <w:rPr>
          <w:rFonts w:ascii="Tahoma" w:hAnsi="Tahoma" w:cs="Tahoma"/>
          <w:sz w:val="24"/>
          <w:szCs w:val="24"/>
        </w:rPr>
        <w:t>zleca a Wykonawca przyjmuje do realizacji przedmiot zamówienia szczegółowo określonego w załączniku nr 1 do SIWZ, stanowiący integralną część umowy.</w:t>
      </w:r>
    </w:p>
    <w:p w:rsidR="004003C1" w:rsidRDefault="004003C1" w:rsidP="00D21A8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Podane w załączniku nr 1 niniejszej umowy ilości asortymentu są ilościami szacunkowymi, co należy rozumieć jako prawo zamawiającego do rezygnacji z zakupu wynikającą z braku bieżących potrzeb.</w:t>
      </w:r>
    </w:p>
    <w:p w:rsidR="004003C1" w:rsidRDefault="004003C1" w:rsidP="00D21A8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Wykonawca realizuje przedmiot zamówienia tożsamy z jego zobowiązaniem zawartym  w ofercie.</w:t>
      </w:r>
    </w:p>
    <w:p w:rsidR="004003C1" w:rsidRPr="00895FFD" w:rsidRDefault="004003C1" w:rsidP="00D21A89">
      <w:pPr>
        <w:jc w:val="both"/>
        <w:rPr>
          <w:rFonts w:ascii="Tahoma" w:hAnsi="Tahoma" w:cs="Tahoma"/>
          <w:sz w:val="24"/>
          <w:szCs w:val="24"/>
        </w:rPr>
      </w:pPr>
    </w:p>
    <w:p w:rsidR="004003C1" w:rsidRDefault="004003C1" w:rsidP="00D220E2">
      <w:pPr>
        <w:jc w:val="center"/>
        <w:rPr>
          <w:rFonts w:ascii="Tahoma" w:hAnsi="Tahoma" w:cs="Tahoma"/>
          <w:b/>
          <w:sz w:val="24"/>
          <w:szCs w:val="24"/>
        </w:rPr>
      </w:pPr>
      <w:r w:rsidRPr="00895FFD">
        <w:rPr>
          <w:rFonts w:ascii="Tahoma" w:hAnsi="Tahoma" w:cs="Tahoma"/>
          <w:b/>
          <w:sz w:val="24"/>
          <w:szCs w:val="24"/>
        </w:rPr>
        <w:sym w:font="Times New Roman" w:char="00A7"/>
      </w:r>
      <w:r w:rsidRPr="00895FFD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2</w:t>
      </w:r>
    </w:p>
    <w:p w:rsidR="004003C1" w:rsidRPr="00895FFD" w:rsidRDefault="004003C1" w:rsidP="00D220E2">
      <w:pPr>
        <w:jc w:val="center"/>
        <w:rPr>
          <w:rFonts w:ascii="Tahoma" w:hAnsi="Tahoma" w:cs="Tahoma"/>
          <w:b/>
          <w:sz w:val="24"/>
          <w:szCs w:val="24"/>
        </w:rPr>
      </w:pPr>
    </w:p>
    <w:p w:rsidR="004003C1" w:rsidRDefault="004003C1" w:rsidP="001F0A70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895FFD">
        <w:rPr>
          <w:rFonts w:ascii="Tahoma" w:hAnsi="Tahoma" w:cs="Tahoma"/>
          <w:sz w:val="24"/>
          <w:szCs w:val="24"/>
        </w:rPr>
        <w:t xml:space="preserve">Wykonawca zobowiązuje się do realizacji  sukcesywnych dostaw  </w:t>
      </w:r>
      <w:r>
        <w:rPr>
          <w:rFonts w:ascii="Tahoma" w:hAnsi="Tahoma" w:cs="Tahoma"/>
          <w:sz w:val="24"/>
          <w:szCs w:val="24"/>
        </w:rPr>
        <w:t>przedmiotu</w:t>
      </w:r>
    </w:p>
    <w:p w:rsidR="004003C1" w:rsidRPr="00895FFD" w:rsidRDefault="004003C1" w:rsidP="00F952F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zamówienia wg</w:t>
      </w:r>
      <w:r w:rsidRPr="00895FFD">
        <w:rPr>
          <w:rFonts w:ascii="Tahoma" w:hAnsi="Tahoma" w:cs="Tahoma"/>
          <w:sz w:val="24"/>
          <w:szCs w:val="24"/>
        </w:rPr>
        <w:t xml:space="preserve"> potrzeb  Zamawiającego </w:t>
      </w:r>
      <w:r>
        <w:rPr>
          <w:rFonts w:ascii="Tahoma" w:hAnsi="Tahoma" w:cs="Tahoma"/>
          <w:sz w:val="24"/>
          <w:szCs w:val="24"/>
        </w:rPr>
        <w:t>przez okres 24 miesięcy od daty zawarcia niniejszej umowy</w:t>
      </w:r>
      <w:r w:rsidRPr="00895FFD">
        <w:rPr>
          <w:rFonts w:ascii="Tahoma" w:hAnsi="Tahoma" w:cs="Tahoma"/>
          <w:sz w:val="24"/>
          <w:szCs w:val="24"/>
        </w:rPr>
        <w:t>.</w:t>
      </w:r>
    </w:p>
    <w:p w:rsidR="004003C1" w:rsidRDefault="004003C1" w:rsidP="001F0A70">
      <w:pPr>
        <w:pStyle w:val="Style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2. W przypadku nie wybrania w ciągu 24 miesięcy całości przedmiotu zamówienia realizacja wyczerpania ilości będzie trwać nie dłużej niż 36 miesięcy od daty zawarcia umowy po cenach zawartych w umowie.</w:t>
      </w:r>
    </w:p>
    <w:p w:rsidR="004003C1" w:rsidRDefault="004003C1" w:rsidP="001F0A70">
      <w:pPr>
        <w:pStyle w:val="Style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3. Realizacja dostaw do magazynu medycznego zamawiającego następować będzie na koszt Wykonawcy w terminie nie później niż w ciągu 3 dni od daty złożenia przez Zamawiającego zamówienia pisemnego lub telefonicznego.</w:t>
      </w:r>
    </w:p>
    <w:p w:rsidR="004003C1" w:rsidRDefault="004003C1" w:rsidP="001F0A70">
      <w:pPr>
        <w:pStyle w:val="Style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4. W przypadku wystąpienia pilnej potrzeby posiadania przez Zamawiającego asortymentu Wykonawca zobowiązuje się dostarczyć go w ciągu 24 godzin.</w:t>
      </w:r>
    </w:p>
    <w:p w:rsidR="004003C1" w:rsidRDefault="004003C1" w:rsidP="001F0A70">
      <w:pPr>
        <w:pStyle w:val="Style1"/>
        <w:jc w:val="both"/>
        <w:rPr>
          <w:rFonts w:ascii="Tahoma" w:hAnsi="Tahoma" w:cs="Tahoma"/>
          <w:szCs w:val="24"/>
        </w:rPr>
      </w:pPr>
    </w:p>
    <w:p w:rsidR="004003C1" w:rsidRDefault="004003C1" w:rsidP="001F0A70">
      <w:pPr>
        <w:pStyle w:val="Style1"/>
        <w:jc w:val="both"/>
        <w:rPr>
          <w:rFonts w:ascii="Tahoma" w:hAnsi="Tahoma" w:cs="Tahoma"/>
          <w:szCs w:val="24"/>
        </w:rPr>
      </w:pPr>
    </w:p>
    <w:p w:rsidR="004003C1" w:rsidRDefault="004003C1" w:rsidP="001F0A70">
      <w:pPr>
        <w:pStyle w:val="Style1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3</w:t>
      </w:r>
    </w:p>
    <w:p w:rsidR="004003C1" w:rsidRDefault="004003C1" w:rsidP="001F0A70">
      <w:pPr>
        <w:pStyle w:val="Style1"/>
        <w:jc w:val="center"/>
        <w:rPr>
          <w:rFonts w:ascii="Tahoma" w:hAnsi="Tahoma" w:cs="Tahoma"/>
          <w:szCs w:val="24"/>
        </w:rPr>
      </w:pPr>
    </w:p>
    <w:p w:rsidR="004003C1" w:rsidRDefault="004003C1" w:rsidP="001F0A70">
      <w:pPr>
        <w:pStyle w:val="Style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1. Za dostarczony przedmiot zamówienia stosowane będą ceny z oferty przetargowej             z dnia ………….. r. szczegółowo określone w załączniku nr 1 niniejszej umowy</w:t>
      </w:r>
    </w:p>
    <w:p w:rsidR="004003C1" w:rsidRPr="00895FFD" w:rsidRDefault="004003C1" w:rsidP="001F0A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Pr="00895FFD">
        <w:rPr>
          <w:rFonts w:ascii="Tahoma" w:hAnsi="Tahoma" w:cs="Tahoma"/>
          <w:sz w:val="24"/>
          <w:szCs w:val="24"/>
        </w:rPr>
        <w:t>Całkowita  wart</w:t>
      </w:r>
      <w:r>
        <w:rPr>
          <w:rFonts w:ascii="Tahoma" w:hAnsi="Tahoma" w:cs="Tahoma"/>
          <w:sz w:val="24"/>
          <w:szCs w:val="24"/>
        </w:rPr>
        <w:t>ość umowy brutto wynosi : …………….. zł</w:t>
      </w:r>
    </w:p>
    <w:p w:rsidR="004003C1" w:rsidRPr="00895FFD" w:rsidRDefault="004003C1" w:rsidP="001F0A70">
      <w:pPr>
        <w:jc w:val="both"/>
        <w:rPr>
          <w:rFonts w:ascii="Tahoma" w:hAnsi="Tahoma" w:cs="Tahoma"/>
          <w:sz w:val="24"/>
          <w:szCs w:val="24"/>
        </w:rPr>
      </w:pPr>
      <w:r w:rsidRPr="00895FFD">
        <w:rPr>
          <w:rFonts w:ascii="Tahoma" w:hAnsi="Tahoma" w:cs="Tahoma"/>
          <w:sz w:val="24"/>
          <w:szCs w:val="24"/>
        </w:rPr>
        <w:t>Słownie</w:t>
      </w:r>
      <w:r>
        <w:rPr>
          <w:rFonts w:ascii="Tahoma" w:hAnsi="Tahoma" w:cs="Tahoma"/>
          <w:sz w:val="24"/>
          <w:szCs w:val="24"/>
        </w:rPr>
        <w:t>:…………………………………………………………..</w:t>
      </w:r>
    </w:p>
    <w:p w:rsidR="004003C1" w:rsidRPr="00895FFD" w:rsidRDefault="004003C1" w:rsidP="001F0A70">
      <w:pPr>
        <w:jc w:val="both"/>
        <w:rPr>
          <w:rFonts w:ascii="Tahoma" w:hAnsi="Tahoma" w:cs="Tahoma"/>
          <w:sz w:val="24"/>
          <w:szCs w:val="24"/>
        </w:rPr>
      </w:pPr>
      <w:r w:rsidRPr="00895FFD">
        <w:rPr>
          <w:rFonts w:ascii="Tahoma" w:hAnsi="Tahoma" w:cs="Tahoma"/>
          <w:sz w:val="24"/>
          <w:szCs w:val="24"/>
        </w:rPr>
        <w:t xml:space="preserve">Wartość </w:t>
      </w:r>
      <w:r>
        <w:rPr>
          <w:rFonts w:ascii="Tahoma" w:hAnsi="Tahoma" w:cs="Tahoma"/>
          <w:sz w:val="24"/>
          <w:szCs w:val="24"/>
        </w:rPr>
        <w:t xml:space="preserve"> VAT  wynosi : …………………. zł</w:t>
      </w:r>
    </w:p>
    <w:p w:rsidR="004003C1" w:rsidRDefault="004003C1" w:rsidP="001F0A70">
      <w:pPr>
        <w:jc w:val="both"/>
        <w:rPr>
          <w:rFonts w:ascii="Tahoma" w:hAnsi="Tahoma" w:cs="Tahoma"/>
          <w:sz w:val="24"/>
          <w:szCs w:val="24"/>
        </w:rPr>
      </w:pPr>
    </w:p>
    <w:p w:rsidR="004003C1" w:rsidRDefault="004003C1" w:rsidP="001F0A7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4</w:t>
      </w:r>
    </w:p>
    <w:p w:rsidR="004003C1" w:rsidRDefault="004003C1" w:rsidP="001F0A70">
      <w:pPr>
        <w:jc w:val="center"/>
        <w:rPr>
          <w:rFonts w:ascii="Tahoma" w:hAnsi="Tahoma" w:cs="Tahoma"/>
          <w:sz w:val="24"/>
          <w:szCs w:val="24"/>
        </w:rPr>
      </w:pPr>
    </w:p>
    <w:p w:rsidR="004003C1" w:rsidRDefault="004003C1" w:rsidP="00D3615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gwarantuje niezmienność ceny netto przedmiotu zamówienia przez okres obowiązywania umowy. W przypadku ustawowej zmiany stawki podatku VAT cenę netto należy przemnożyć przez nową stawkę podatku i tak otrzymaną cenę brutto stosować w rozliczeniach z Zamawiającym.</w:t>
      </w:r>
    </w:p>
    <w:p w:rsidR="004003C1" w:rsidRDefault="004003C1" w:rsidP="00D36154">
      <w:pPr>
        <w:rPr>
          <w:rFonts w:ascii="Tahoma" w:hAnsi="Tahoma" w:cs="Tahoma"/>
          <w:sz w:val="24"/>
          <w:szCs w:val="24"/>
        </w:rPr>
      </w:pPr>
    </w:p>
    <w:p w:rsidR="004003C1" w:rsidRDefault="004003C1" w:rsidP="001F0A7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§ 5 </w:t>
      </w:r>
    </w:p>
    <w:p w:rsidR="004003C1" w:rsidRDefault="004003C1" w:rsidP="001F0A70">
      <w:pPr>
        <w:jc w:val="center"/>
        <w:rPr>
          <w:rFonts w:ascii="Tahoma" w:hAnsi="Tahoma" w:cs="Tahoma"/>
          <w:sz w:val="24"/>
          <w:szCs w:val="24"/>
        </w:rPr>
      </w:pPr>
    </w:p>
    <w:p w:rsidR="004003C1" w:rsidRDefault="004003C1" w:rsidP="001F0A70">
      <w:pPr>
        <w:jc w:val="both"/>
        <w:rPr>
          <w:rFonts w:ascii="Tahoma" w:hAnsi="Tahoma" w:cs="Tahoma"/>
          <w:sz w:val="24"/>
          <w:szCs w:val="24"/>
        </w:rPr>
      </w:pPr>
      <w:r w:rsidRPr="001F0A70">
        <w:rPr>
          <w:rFonts w:ascii="Tahoma" w:hAnsi="Tahoma" w:cs="Tahoma"/>
          <w:sz w:val="24"/>
          <w:szCs w:val="24"/>
        </w:rPr>
        <w:t xml:space="preserve">1. Płatność za wykonaną dostawę Zamawiający ureguluje przelewem w ciągu 30 dni od dnia dostarczenia towaru </w:t>
      </w:r>
      <w:r>
        <w:rPr>
          <w:rFonts w:ascii="Tahoma" w:hAnsi="Tahoma" w:cs="Tahoma"/>
          <w:sz w:val="24"/>
          <w:szCs w:val="24"/>
        </w:rPr>
        <w:t>w</w:t>
      </w:r>
      <w:r w:rsidRPr="001F0A70">
        <w:rPr>
          <w:rFonts w:ascii="Tahoma" w:hAnsi="Tahoma" w:cs="Tahoma"/>
          <w:sz w:val="24"/>
          <w:szCs w:val="24"/>
        </w:rPr>
        <w:t xml:space="preserve">raz z </w:t>
      </w:r>
      <w:r>
        <w:rPr>
          <w:rFonts w:ascii="Tahoma" w:hAnsi="Tahoma" w:cs="Tahoma"/>
          <w:sz w:val="24"/>
          <w:szCs w:val="24"/>
        </w:rPr>
        <w:t xml:space="preserve">oryginałem faktury VAT </w:t>
      </w:r>
    </w:p>
    <w:p w:rsidR="004003C1" w:rsidRPr="001F0A70" w:rsidRDefault="004003C1" w:rsidP="001F0A70">
      <w:pPr>
        <w:jc w:val="both"/>
        <w:rPr>
          <w:rFonts w:ascii="Tahoma" w:hAnsi="Tahoma" w:cs="Tahoma"/>
          <w:sz w:val="24"/>
          <w:szCs w:val="24"/>
        </w:rPr>
      </w:pPr>
      <w:r w:rsidRPr="001F0A70">
        <w:rPr>
          <w:rFonts w:ascii="Tahoma" w:hAnsi="Tahoma" w:cs="Tahoma"/>
          <w:sz w:val="24"/>
          <w:szCs w:val="24"/>
        </w:rPr>
        <w:t xml:space="preserve">2. W przypadku dostarczenia </w:t>
      </w:r>
      <w:r>
        <w:rPr>
          <w:rFonts w:ascii="Tahoma" w:hAnsi="Tahoma" w:cs="Tahoma"/>
          <w:sz w:val="24"/>
          <w:szCs w:val="24"/>
        </w:rPr>
        <w:t xml:space="preserve">towaru bez oryginału </w:t>
      </w:r>
      <w:r w:rsidRPr="001F0A70">
        <w:rPr>
          <w:rFonts w:ascii="Tahoma" w:hAnsi="Tahoma" w:cs="Tahoma"/>
          <w:sz w:val="24"/>
          <w:szCs w:val="24"/>
        </w:rPr>
        <w:t>faktury VAT Zamawiający regulował będzie należność w terminie 30 dni od daty jej otrzymania.</w:t>
      </w:r>
    </w:p>
    <w:p w:rsidR="004003C1" w:rsidRPr="001F0A70" w:rsidRDefault="004003C1" w:rsidP="001F0A70">
      <w:pPr>
        <w:jc w:val="both"/>
        <w:rPr>
          <w:rFonts w:ascii="Tahoma" w:hAnsi="Tahoma" w:cs="Tahoma"/>
          <w:sz w:val="24"/>
          <w:szCs w:val="24"/>
        </w:rPr>
      </w:pPr>
    </w:p>
    <w:p w:rsidR="004003C1" w:rsidRDefault="004003C1" w:rsidP="001F0A70">
      <w:pPr>
        <w:jc w:val="center"/>
        <w:rPr>
          <w:rFonts w:ascii="Tahoma" w:hAnsi="Tahoma" w:cs="Tahoma"/>
          <w:sz w:val="24"/>
          <w:szCs w:val="24"/>
        </w:rPr>
      </w:pPr>
      <w:r w:rsidRPr="001F0A70">
        <w:rPr>
          <w:rFonts w:ascii="Tahoma" w:hAnsi="Tahoma" w:cs="Tahoma"/>
          <w:sz w:val="24"/>
          <w:szCs w:val="24"/>
        </w:rPr>
        <w:t>§ 6</w:t>
      </w:r>
    </w:p>
    <w:p w:rsidR="004003C1" w:rsidRPr="001F0A70" w:rsidRDefault="004003C1" w:rsidP="001F0A70">
      <w:pPr>
        <w:jc w:val="center"/>
        <w:rPr>
          <w:rFonts w:ascii="Tahoma" w:hAnsi="Tahoma" w:cs="Tahoma"/>
          <w:sz w:val="24"/>
          <w:szCs w:val="24"/>
        </w:rPr>
      </w:pPr>
    </w:p>
    <w:p w:rsidR="004003C1" w:rsidRDefault="004003C1" w:rsidP="001F0A70">
      <w:pPr>
        <w:jc w:val="both"/>
        <w:rPr>
          <w:rFonts w:ascii="Tahoma" w:hAnsi="Tahoma" w:cs="Tahoma"/>
          <w:sz w:val="24"/>
          <w:szCs w:val="24"/>
        </w:rPr>
      </w:pPr>
      <w:r w:rsidRPr="001F0A70">
        <w:rPr>
          <w:rFonts w:ascii="Tahoma" w:hAnsi="Tahoma" w:cs="Tahoma"/>
          <w:sz w:val="24"/>
          <w:szCs w:val="24"/>
        </w:rPr>
        <w:t>Wykon</w:t>
      </w:r>
      <w:r>
        <w:rPr>
          <w:rFonts w:ascii="Tahoma" w:hAnsi="Tahoma" w:cs="Tahoma"/>
          <w:sz w:val="24"/>
          <w:szCs w:val="24"/>
        </w:rPr>
        <w:t xml:space="preserve">awca gwarantuje, że dostarczony przedmiot zamówienia jest </w:t>
      </w:r>
      <w:r w:rsidRPr="001F0A70">
        <w:rPr>
          <w:rFonts w:ascii="Tahoma" w:hAnsi="Tahoma" w:cs="Tahoma"/>
          <w:sz w:val="24"/>
          <w:szCs w:val="24"/>
        </w:rPr>
        <w:t xml:space="preserve"> woln</w:t>
      </w:r>
      <w:r>
        <w:rPr>
          <w:rFonts w:ascii="Tahoma" w:hAnsi="Tahoma" w:cs="Tahoma"/>
          <w:sz w:val="24"/>
          <w:szCs w:val="24"/>
        </w:rPr>
        <w:t xml:space="preserve">y od wad, </w:t>
      </w:r>
      <w:r w:rsidRPr="001F0A70">
        <w:rPr>
          <w:rFonts w:ascii="Tahoma" w:hAnsi="Tahoma" w:cs="Tahoma"/>
          <w:sz w:val="24"/>
          <w:szCs w:val="24"/>
        </w:rPr>
        <w:t xml:space="preserve">a w przypadku ich stwierdzenia przyjmie reklamacje jakościowe, jak również ilościowe  dotyczące przedmiotu zamówienia oraz  na swój koszt w terminie 3 dni od daty zgłoszenia telefonicznego lub pisemnego przez Zamawiającego i dokona niezwłocznej wymiany uszkodzonej partii </w:t>
      </w:r>
      <w:r>
        <w:rPr>
          <w:rFonts w:ascii="Tahoma" w:hAnsi="Tahoma" w:cs="Tahoma"/>
          <w:sz w:val="24"/>
          <w:szCs w:val="24"/>
        </w:rPr>
        <w:t>przedmiotu zamówienia</w:t>
      </w:r>
      <w:r w:rsidRPr="001F0A70">
        <w:rPr>
          <w:rFonts w:ascii="Tahoma" w:hAnsi="Tahoma" w:cs="Tahoma"/>
          <w:sz w:val="24"/>
          <w:szCs w:val="24"/>
        </w:rPr>
        <w:t>.</w:t>
      </w:r>
    </w:p>
    <w:p w:rsidR="004003C1" w:rsidRPr="001F0A70" w:rsidRDefault="004003C1" w:rsidP="001F0A70">
      <w:pPr>
        <w:jc w:val="both"/>
        <w:rPr>
          <w:rFonts w:ascii="Tahoma" w:hAnsi="Tahoma" w:cs="Tahoma"/>
          <w:sz w:val="24"/>
          <w:szCs w:val="24"/>
        </w:rPr>
      </w:pPr>
    </w:p>
    <w:p w:rsidR="004003C1" w:rsidRDefault="004003C1" w:rsidP="001F0A70">
      <w:pPr>
        <w:jc w:val="center"/>
        <w:rPr>
          <w:rFonts w:ascii="Tahoma" w:hAnsi="Tahoma" w:cs="Tahoma"/>
          <w:sz w:val="24"/>
          <w:szCs w:val="24"/>
        </w:rPr>
      </w:pPr>
      <w:r w:rsidRPr="001F0A70">
        <w:rPr>
          <w:rFonts w:ascii="Tahoma" w:hAnsi="Tahoma" w:cs="Tahoma"/>
          <w:sz w:val="24"/>
          <w:szCs w:val="24"/>
        </w:rPr>
        <w:t>§  7</w:t>
      </w:r>
    </w:p>
    <w:p w:rsidR="004003C1" w:rsidRPr="001F0A70" w:rsidRDefault="004003C1" w:rsidP="001F0A70">
      <w:pPr>
        <w:jc w:val="center"/>
        <w:rPr>
          <w:rFonts w:ascii="Tahoma" w:hAnsi="Tahoma" w:cs="Tahoma"/>
          <w:sz w:val="24"/>
          <w:szCs w:val="24"/>
        </w:rPr>
      </w:pPr>
    </w:p>
    <w:p w:rsidR="004003C1" w:rsidRDefault="004003C1" w:rsidP="001F0A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1F0A70">
        <w:rPr>
          <w:rFonts w:ascii="Tahoma" w:hAnsi="Tahoma" w:cs="Tahoma"/>
          <w:sz w:val="24"/>
          <w:szCs w:val="24"/>
        </w:rPr>
        <w:t xml:space="preserve">W przypadku nie wywiązania się z terminu dostawy określonego w § 2 pkt </w:t>
      </w:r>
      <w:r>
        <w:rPr>
          <w:rFonts w:ascii="Tahoma" w:hAnsi="Tahoma" w:cs="Tahoma"/>
          <w:sz w:val="24"/>
          <w:szCs w:val="24"/>
        </w:rPr>
        <w:t>3</w:t>
      </w:r>
      <w:r w:rsidRPr="001F0A70">
        <w:rPr>
          <w:rFonts w:ascii="Tahoma" w:hAnsi="Tahoma" w:cs="Tahoma"/>
          <w:sz w:val="24"/>
          <w:szCs w:val="24"/>
        </w:rPr>
        <w:t xml:space="preserve"> i </w:t>
      </w:r>
      <w:r>
        <w:rPr>
          <w:rFonts w:ascii="Tahoma" w:hAnsi="Tahoma" w:cs="Tahoma"/>
          <w:sz w:val="24"/>
          <w:szCs w:val="24"/>
        </w:rPr>
        <w:t>4</w:t>
      </w:r>
      <w:r w:rsidRPr="001F0A70">
        <w:rPr>
          <w:rFonts w:ascii="Tahoma" w:hAnsi="Tahoma" w:cs="Tahoma"/>
          <w:sz w:val="24"/>
          <w:szCs w:val="24"/>
        </w:rPr>
        <w:t xml:space="preserve">, Zamawiający ma prawo do obciążenia Wykonawcę karami umownymi w wysokości </w:t>
      </w:r>
      <w:r>
        <w:rPr>
          <w:rFonts w:ascii="Tahoma" w:hAnsi="Tahoma" w:cs="Tahoma"/>
          <w:sz w:val="24"/>
          <w:szCs w:val="24"/>
        </w:rPr>
        <w:t xml:space="preserve">  0,2 %</w:t>
      </w:r>
      <w:r w:rsidRPr="001F0A70">
        <w:rPr>
          <w:rFonts w:ascii="Tahoma" w:hAnsi="Tahoma" w:cs="Tahoma"/>
          <w:sz w:val="24"/>
          <w:szCs w:val="24"/>
        </w:rPr>
        <w:t xml:space="preserve"> wartości towarów nie dostarczonych w terminie za każdy dzień opóźnienia.</w:t>
      </w:r>
    </w:p>
    <w:p w:rsidR="004003C1" w:rsidRDefault="004003C1" w:rsidP="001F0A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W przypadku nie wywiązania się z terminu dostawy określonego w § 2 ust. 3 i 4 Zamawiający ma prawo zakupu towaru u innego dostawcy, a następnie kosztami obciąży Wykonawcę. </w:t>
      </w:r>
    </w:p>
    <w:p w:rsidR="004003C1" w:rsidRPr="001F0A70" w:rsidRDefault="004003C1" w:rsidP="001F0A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Uprawnienie, o którym mowa w ust. 2 przysługuje niezależnie od kar umownych za opóźnienie, którymi Zamawiający może w takim przypadku obciążyć Wykonawcę.</w:t>
      </w:r>
    </w:p>
    <w:p w:rsidR="004003C1" w:rsidRDefault="004003C1" w:rsidP="001F0A70">
      <w:pPr>
        <w:rPr>
          <w:rFonts w:ascii="Tahoma" w:hAnsi="Tahoma" w:cs="Tahoma"/>
          <w:sz w:val="24"/>
          <w:szCs w:val="24"/>
        </w:rPr>
      </w:pPr>
    </w:p>
    <w:p w:rsidR="004003C1" w:rsidRDefault="004003C1" w:rsidP="001F0A70">
      <w:pPr>
        <w:rPr>
          <w:rFonts w:ascii="Tahoma" w:hAnsi="Tahoma" w:cs="Tahoma"/>
          <w:sz w:val="24"/>
          <w:szCs w:val="24"/>
        </w:rPr>
      </w:pPr>
    </w:p>
    <w:p w:rsidR="004003C1" w:rsidRPr="001F0A70" w:rsidRDefault="004003C1" w:rsidP="001F0A70">
      <w:pPr>
        <w:rPr>
          <w:rFonts w:ascii="Tahoma" w:hAnsi="Tahoma" w:cs="Tahoma"/>
          <w:sz w:val="24"/>
          <w:szCs w:val="24"/>
        </w:rPr>
      </w:pPr>
    </w:p>
    <w:p w:rsidR="004003C1" w:rsidRDefault="004003C1" w:rsidP="001F0A70">
      <w:pPr>
        <w:jc w:val="center"/>
        <w:rPr>
          <w:rFonts w:ascii="Tahoma" w:hAnsi="Tahoma" w:cs="Tahoma"/>
          <w:sz w:val="24"/>
          <w:szCs w:val="24"/>
        </w:rPr>
      </w:pPr>
      <w:r w:rsidRPr="001F0A70">
        <w:rPr>
          <w:rFonts w:ascii="Tahoma" w:hAnsi="Tahoma" w:cs="Tahoma"/>
          <w:sz w:val="24"/>
          <w:szCs w:val="24"/>
        </w:rPr>
        <w:t>§ 8</w:t>
      </w:r>
    </w:p>
    <w:p w:rsidR="004003C1" w:rsidRPr="001F0A70" w:rsidRDefault="004003C1" w:rsidP="001F0A70">
      <w:pPr>
        <w:jc w:val="center"/>
        <w:rPr>
          <w:rFonts w:ascii="Tahoma" w:hAnsi="Tahoma" w:cs="Tahoma"/>
          <w:sz w:val="24"/>
          <w:szCs w:val="24"/>
        </w:rPr>
      </w:pPr>
    </w:p>
    <w:p w:rsidR="004003C1" w:rsidRPr="001F0A70" w:rsidRDefault="004003C1" w:rsidP="001F0A70">
      <w:pPr>
        <w:jc w:val="both"/>
        <w:rPr>
          <w:rFonts w:ascii="Tahoma" w:hAnsi="Tahoma" w:cs="Tahoma"/>
          <w:sz w:val="24"/>
          <w:szCs w:val="24"/>
        </w:rPr>
      </w:pPr>
      <w:r w:rsidRPr="001F0A70">
        <w:rPr>
          <w:rFonts w:ascii="Tahoma" w:hAnsi="Tahoma" w:cs="Tahoma"/>
          <w:sz w:val="24"/>
          <w:szCs w:val="24"/>
        </w:rPr>
        <w:t xml:space="preserve">1.W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1F0A70">
        <w:rPr>
          <w:rFonts w:ascii="Tahoma" w:hAnsi="Tahoma" w:cs="Tahoma"/>
          <w:sz w:val="24"/>
          <w:szCs w:val="24"/>
        </w:rPr>
        <w:t>o powyższych okolicznościach. W takim przypadku Wykonawca może żądać wyłącznie wynagrodzenia należnego mu z tytułu wykonania części umowy.</w:t>
      </w:r>
    </w:p>
    <w:p w:rsidR="004003C1" w:rsidRDefault="004003C1" w:rsidP="001F0A70">
      <w:pPr>
        <w:jc w:val="both"/>
        <w:rPr>
          <w:rFonts w:ascii="Tahoma" w:hAnsi="Tahoma" w:cs="Tahoma"/>
          <w:sz w:val="24"/>
          <w:szCs w:val="24"/>
        </w:rPr>
      </w:pPr>
      <w:r w:rsidRPr="001F0A70">
        <w:rPr>
          <w:rFonts w:ascii="Tahoma" w:hAnsi="Tahoma" w:cs="Tahoma"/>
          <w:sz w:val="24"/>
          <w:szCs w:val="24"/>
        </w:rPr>
        <w:t>2. Niniejszą umowę strony mogą rozwiązać z jednomiesięcznym terminem wypowiedzenia.</w:t>
      </w:r>
    </w:p>
    <w:p w:rsidR="004003C1" w:rsidRDefault="004003C1" w:rsidP="001F0A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W razie rażącego naruszenia przez Wykonawcę  postanowień umowy polegających np.:</w:t>
      </w:r>
    </w:p>
    <w:p w:rsidR="004003C1" w:rsidRDefault="004003C1" w:rsidP="001F0A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dwukrotnym dostarczeniu wadliwego towaru</w:t>
      </w:r>
    </w:p>
    <w:p w:rsidR="004003C1" w:rsidRDefault="004003C1" w:rsidP="001F0A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dwukrotnym opóźnieniu w terminie dostawy</w:t>
      </w:r>
    </w:p>
    <w:p w:rsidR="004003C1" w:rsidRPr="001F0A70" w:rsidRDefault="004003C1" w:rsidP="001F0A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może wypowiedzieć umowę z zachowaniem dwutygodniowego terminu wypowiedzenia.</w:t>
      </w:r>
    </w:p>
    <w:p w:rsidR="004003C1" w:rsidRDefault="004003C1" w:rsidP="001F0A70">
      <w:pPr>
        <w:jc w:val="center"/>
        <w:rPr>
          <w:rFonts w:ascii="Tahoma" w:hAnsi="Tahoma" w:cs="Tahoma"/>
          <w:sz w:val="24"/>
          <w:szCs w:val="24"/>
        </w:rPr>
      </w:pPr>
    </w:p>
    <w:p w:rsidR="004003C1" w:rsidRDefault="004003C1" w:rsidP="00D21A8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9</w:t>
      </w:r>
    </w:p>
    <w:p w:rsidR="004003C1" w:rsidRDefault="004003C1" w:rsidP="00D21A89">
      <w:pPr>
        <w:jc w:val="center"/>
        <w:rPr>
          <w:rFonts w:ascii="Tahoma" w:hAnsi="Tahoma" w:cs="Tahoma"/>
          <w:sz w:val="24"/>
          <w:szCs w:val="24"/>
        </w:rPr>
      </w:pPr>
    </w:p>
    <w:p w:rsidR="004003C1" w:rsidRPr="00D21A89" w:rsidRDefault="004003C1" w:rsidP="00D21A89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Wykonawca zobowiązuje się nie dokonywać cesji wierzytelności bez zgody Zamawiającego.</w:t>
      </w:r>
    </w:p>
    <w:p w:rsidR="004003C1" w:rsidRDefault="004003C1" w:rsidP="001F0A7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10</w:t>
      </w:r>
    </w:p>
    <w:p w:rsidR="004003C1" w:rsidRPr="001F0A70" w:rsidRDefault="004003C1" w:rsidP="001F0A70">
      <w:pPr>
        <w:jc w:val="center"/>
        <w:rPr>
          <w:rFonts w:ascii="Tahoma" w:hAnsi="Tahoma" w:cs="Tahoma"/>
          <w:sz w:val="24"/>
          <w:szCs w:val="24"/>
        </w:rPr>
      </w:pPr>
    </w:p>
    <w:p w:rsidR="004003C1" w:rsidRPr="001F0A70" w:rsidRDefault="004003C1" w:rsidP="001F0A70">
      <w:pPr>
        <w:jc w:val="both"/>
        <w:rPr>
          <w:rFonts w:ascii="Tahoma" w:hAnsi="Tahoma" w:cs="Tahoma"/>
          <w:sz w:val="24"/>
          <w:szCs w:val="24"/>
        </w:rPr>
      </w:pPr>
      <w:r w:rsidRPr="001F0A70">
        <w:rPr>
          <w:rFonts w:ascii="Tahoma" w:hAnsi="Tahoma" w:cs="Tahoma"/>
          <w:sz w:val="24"/>
          <w:szCs w:val="24"/>
        </w:rPr>
        <w:t>Ewentualne spory wynikłe na tle realizacji umowy rozstrzygane będą przez sąd właściwy dla siedziby Zamawiającego.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003C1" w:rsidRDefault="004003C1" w:rsidP="001F0A70">
      <w:pPr>
        <w:jc w:val="center"/>
        <w:rPr>
          <w:rFonts w:ascii="Tahoma" w:hAnsi="Tahoma" w:cs="Tahoma"/>
          <w:sz w:val="24"/>
          <w:szCs w:val="24"/>
        </w:rPr>
      </w:pPr>
      <w:r w:rsidRPr="001F0A70">
        <w:rPr>
          <w:rFonts w:ascii="Tahoma" w:hAnsi="Tahoma" w:cs="Tahoma"/>
          <w:sz w:val="24"/>
          <w:szCs w:val="24"/>
        </w:rPr>
        <w:t>§ 1</w:t>
      </w:r>
      <w:r>
        <w:rPr>
          <w:rFonts w:ascii="Tahoma" w:hAnsi="Tahoma" w:cs="Tahoma"/>
          <w:sz w:val="24"/>
          <w:szCs w:val="24"/>
        </w:rPr>
        <w:t>1</w:t>
      </w:r>
    </w:p>
    <w:p w:rsidR="004003C1" w:rsidRPr="001F0A70" w:rsidRDefault="004003C1" w:rsidP="001F0A70">
      <w:pPr>
        <w:jc w:val="center"/>
        <w:rPr>
          <w:rFonts w:ascii="Tahoma" w:hAnsi="Tahoma" w:cs="Tahoma"/>
          <w:sz w:val="24"/>
          <w:szCs w:val="24"/>
        </w:rPr>
      </w:pPr>
    </w:p>
    <w:p w:rsidR="004003C1" w:rsidRDefault="004003C1" w:rsidP="00D220E2">
      <w:pPr>
        <w:jc w:val="both"/>
        <w:rPr>
          <w:rFonts w:ascii="Tahoma" w:hAnsi="Tahoma" w:cs="Tahoma"/>
          <w:sz w:val="24"/>
          <w:szCs w:val="24"/>
        </w:rPr>
      </w:pPr>
      <w:r w:rsidRPr="001F0A70">
        <w:rPr>
          <w:rFonts w:ascii="Tahoma" w:hAnsi="Tahoma" w:cs="Tahoma"/>
          <w:sz w:val="24"/>
          <w:szCs w:val="24"/>
        </w:rPr>
        <w:t>W sprawach nie uregulowanych niniejszą umową  mają zastosowanie przepisy Kodeksu Cywilnego oraz przepisy Ustawy z dnia 29 stycznia 2004 r. Prawo Zamówień Publicznych.</w:t>
      </w:r>
    </w:p>
    <w:p w:rsidR="004003C1" w:rsidRPr="001F0A70" w:rsidRDefault="004003C1" w:rsidP="00D220E2">
      <w:pPr>
        <w:jc w:val="both"/>
        <w:rPr>
          <w:rFonts w:ascii="Tahoma" w:hAnsi="Tahoma" w:cs="Tahoma"/>
          <w:sz w:val="24"/>
          <w:szCs w:val="24"/>
        </w:rPr>
      </w:pPr>
    </w:p>
    <w:p w:rsidR="004003C1" w:rsidRDefault="004003C1" w:rsidP="001F0A70">
      <w:pPr>
        <w:jc w:val="center"/>
        <w:rPr>
          <w:rFonts w:ascii="Tahoma" w:hAnsi="Tahoma" w:cs="Tahoma"/>
          <w:sz w:val="24"/>
          <w:szCs w:val="24"/>
        </w:rPr>
      </w:pPr>
      <w:r w:rsidRPr="001F0A70">
        <w:rPr>
          <w:rFonts w:ascii="Tahoma" w:hAnsi="Tahoma" w:cs="Tahoma"/>
          <w:sz w:val="24"/>
          <w:szCs w:val="24"/>
        </w:rPr>
        <w:t>§ 1</w:t>
      </w:r>
      <w:r>
        <w:rPr>
          <w:rFonts w:ascii="Tahoma" w:hAnsi="Tahoma" w:cs="Tahoma"/>
          <w:sz w:val="24"/>
          <w:szCs w:val="24"/>
        </w:rPr>
        <w:t>2</w:t>
      </w:r>
    </w:p>
    <w:p w:rsidR="004003C1" w:rsidRPr="001F0A70" w:rsidRDefault="004003C1" w:rsidP="001F0A70">
      <w:pPr>
        <w:jc w:val="center"/>
        <w:rPr>
          <w:rFonts w:ascii="Tahoma" w:hAnsi="Tahoma" w:cs="Tahoma"/>
          <w:sz w:val="24"/>
          <w:szCs w:val="24"/>
        </w:rPr>
      </w:pPr>
    </w:p>
    <w:p w:rsidR="004003C1" w:rsidRPr="001F0A70" w:rsidRDefault="004003C1" w:rsidP="001F0A70">
      <w:pPr>
        <w:jc w:val="both"/>
        <w:rPr>
          <w:rFonts w:ascii="Tahoma" w:hAnsi="Tahoma" w:cs="Tahoma"/>
          <w:sz w:val="24"/>
          <w:szCs w:val="24"/>
        </w:rPr>
      </w:pPr>
      <w:r w:rsidRPr="001F0A70">
        <w:rPr>
          <w:rFonts w:ascii="Tahoma" w:hAnsi="Tahoma" w:cs="Tahoma"/>
          <w:sz w:val="24"/>
          <w:szCs w:val="24"/>
        </w:rPr>
        <w:t xml:space="preserve">Umowę niniejszą sporządzono w dwóch jednobrzmiących egzemplarzach  po jednym egzemplarzu dla każdej ze stron. </w:t>
      </w:r>
    </w:p>
    <w:p w:rsidR="004003C1" w:rsidRPr="001F0A70" w:rsidRDefault="004003C1" w:rsidP="001F0A70">
      <w:pPr>
        <w:jc w:val="both"/>
        <w:rPr>
          <w:rFonts w:ascii="Tahoma" w:hAnsi="Tahoma" w:cs="Tahoma"/>
          <w:sz w:val="24"/>
          <w:szCs w:val="24"/>
        </w:rPr>
      </w:pPr>
    </w:p>
    <w:p w:rsidR="004003C1" w:rsidRPr="001F0A70" w:rsidRDefault="004003C1" w:rsidP="001F0A70">
      <w:pPr>
        <w:ind w:left="360"/>
        <w:jc w:val="both"/>
        <w:rPr>
          <w:rFonts w:ascii="Tahoma" w:hAnsi="Tahoma" w:cs="Tahoma"/>
          <w:sz w:val="24"/>
          <w:szCs w:val="24"/>
        </w:rPr>
      </w:pPr>
      <w:r w:rsidRPr="001F0A70">
        <w:rPr>
          <w:rFonts w:ascii="Tahoma" w:hAnsi="Tahoma" w:cs="Tahoma"/>
          <w:sz w:val="24"/>
          <w:szCs w:val="24"/>
        </w:rPr>
        <w:t xml:space="preserve">   Zamawiający                                                              Wykonawca</w:t>
      </w:r>
    </w:p>
    <w:p w:rsidR="004003C1" w:rsidRPr="001F0A70" w:rsidRDefault="004003C1" w:rsidP="001F0A70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4003C1" w:rsidRPr="001F0A70" w:rsidRDefault="004003C1" w:rsidP="001F0A70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4003C1" w:rsidRPr="00895FFD" w:rsidRDefault="004003C1" w:rsidP="001F0A70">
      <w:pPr>
        <w:jc w:val="both"/>
        <w:rPr>
          <w:rFonts w:ascii="Tahoma" w:hAnsi="Tahoma" w:cs="Tahoma"/>
          <w:sz w:val="24"/>
          <w:szCs w:val="24"/>
        </w:rPr>
      </w:pPr>
    </w:p>
    <w:sectPr w:rsidR="004003C1" w:rsidRPr="00895FFD" w:rsidSect="001F275A">
      <w:footerReference w:type="even" r:id="rId7"/>
      <w:footerReference w:type="default" r:id="rId8"/>
      <w:pgSz w:w="11907" w:h="16840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C1" w:rsidRDefault="004003C1">
      <w:r>
        <w:separator/>
      </w:r>
    </w:p>
  </w:endnote>
  <w:endnote w:type="continuationSeparator" w:id="0">
    <w:p w:rsidR="004003C1" w:rsidRDefault="0040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C1" w:rsidRDefault="004003C1" w:rsidP="00780E1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03C1" w:rsidRDefault="004003C1" w:rsidP="00456F3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C1" w:rsidRDefault="004003C1" w:rsidP="00780E1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03C1" w:rsidRDefault="004003C1" w:rsidP="00780E13">
    <w:pPr>
      <w:pStyle w:val="Footer"/>
      <w:framePr w:wrap="around" w:vAnchor="text" w:hAnchor="margin" w:y="1"/>
      <w:ind w:right="360"/>
      <w:rPr>
        <w:rStyle w:val="PageNumber"/>
      </w:rPr>
    </w:pPr>
  </w:p>
  <w:p w:rsidR="004003C1" w:rsidRDefault="004003C1" w:rsidP="00456F3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C1" w:rsidRDefault="004003C1">
      <w:r>
        <w:separator/>
      </w:r>
    </w:p>
  </w:footnote>
  <w:footnote w:type="continuationSeparator" w:id="0">
    <w:p w:rsidR="004003C1" w:rsidRDefault="00400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C3B"/>
    <w:multiLevelType w:val="hybridMultilevel"/>
    <w:tmpl w:val="201896FC"/>
    <w:lvl w:ilvl="0" w:tplc="A56213A4">
      <w:start w:val="5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FC42B2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CE4247B"/>
    <w:multiLevelType w:val="singleLevel"/>
    <w:tmpl w:val="834C78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56356A6D"/>
    <w:multiLevelType w:val="singleLevel"/>
    <w:tmpl w:val="8B98C60E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0C063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E93"/>
    <w:rsid w:val="000155DE"/>
    <w:rsid w:val="0003476D"/>
    <w:rsid w:val="000D35B2"/>
    <w:rsid w:val="000D651A"/>
    <w:rsid w:val="00173AEF"/>
    <w:rsid w:val="00180E11"/>
    <w:rsid w:val="00195167"/>
    <w:rsid w:val="00197305"/>
    <w:rsid w:val="001A5F9F"/>
    <w:rsid w:val="001C3F3C"/>
    <w:rsid w:val="001F0A70"/>
    <w:rsid w:val="001F275A"/>
    <w:rsid w:val="00205FBE"/>
    <w:rsid w:val="002359C0"/>
    <w:rsid w:val="0023642B"/>
    <w:rsid w:val="002672E1"/>
    <w:rsid w:val="00276FCB"/>
    <w:rsid w:val="002F2215"/>
    <w:rsid w:val="0030081B"/>
    <w:rsid w:val="00382CD1"/>
    <w:rsid w:val="003908FD"/>
    <w:rsid w:val="00397C1D"/>
    <w:rsid w:val="003E6640"/>
    <w:rsid w:val="003F6348"/>
    <w:rsid w:val="004003C1"/>
    <w:rsid w:val="004170EB"/>
    <w:rsid w:val="00456F3D"/>
    <w:rsid w:val="00482394"/>
    <w:rsid w:val="004A3D3B"/>
    <w:rsid w:val="004E1672"/>
    <w:rsid w:val="005707DA"/>
    <w:rsid w:val="0058063A"/>
    <w:rsid w:val="00604A3A"/>
    <w:rsid w:val="0062589E"/>
    <w:rsid w:val="00631423"/>
    <w:rsid w:val="00640E93"/>
    <w:rsid w:val="00652A9C"/>
    <w:rsid w:val="00677AF6"/>
    <w:rsid w:val="006864DE"/>
    <w:rsid w:val="0069248A"/>
    <w:rsid w:val="006C35F8"/>
    <w:rsid w:val="006D222A"/>
    <w:rsid w:val="00707EAA"/>
    <w:rsid w:val="00712411"/>
    <w:rsid w:val="00724068"/>
    <w:rsid w:val="007429C3"/>
    <w:rsid w:val="0075574D"/>
    <w:rsid w:val="007748CF"/>
    <w:rsid w:val="00780E13"/>
    <w:rsid w:val="007C3634"/>
    <w:rsid w:val="00847516"/>
    <w:rsid w:val="008706B7"/>
    <w:rsid w:val="00882279"/>
    <w:rsid w:val="00895FFD"/>
    <w:rsid w:val="008A258A"/>
    <w:rsid w:val="008D5C8F"/>
    <w:rsid w:val="0097755D"/>
    <w:rsid w:val="009C290C"/>
    <w:rsid w:val="009C62F8"/>
    <w:rsid w:val="009D3B9C"/>
    <w:rsid w:val="009E58EF"/>
    <w:rsid w:val="00A1085F"/>
    <w:rsid w:val="00A12170"/>
    <w:rsid w:val="00A17B01"/>
    <w:rsid w:val="00A4477A"/>
    <w:rsid w:val="00A64265"/>
    <w:rsid w:val="00AC714F"/>
    <w:rsid w:val="00AC7E95"/>
    <w:rsid w:val="00B03DD9"/>
    <w:rsid w:val="00B60ADB"/>
    <w:rsid w:val="00B6659C"/>
    <w:rsid w:val="00B80597"/>
    <w:rsid w:val="00B8229F"/>
    <w:rsid w:val="00BD7675"/>
    <w:rsid w:val="00BE0E31"/>
    <w:rsid w:val="00C03E81"/>
    <w:rsid w:val="00C164CF"/>
    <w:rsid w:val="00C26F7B"/>
    <w:rsid w:val="00C47A2F"/>
    <w:rsid w:val="00C5288A"/>
    <w:rsid w:val="00C542BD"/>
    <w:rsid w:val="00CC3626"/>
    <w:rsid w:val="00D07E72"/>
    <w:rsid w:val="00D21A89"/>
    <w:rsid w:val="00D220E2"/>
    <w:rsid w:val="00D36154"/>
    <w:rsid w:val="00DB5F11"/>
    <w:rsid w:val="00DC65F3"/>
    <w:rsid w:val="00DE33F4"/>
    <w:rsid w:val="00DF5559"/>
    <w:rsid w:val="00EB190F"/>
    <w:rsid w:val="00EC4F42"/>
    <w:rsid w:val="00EC796E"/>
    <w:rsid w:val="00EF6C51"/>
    <w:rsid w:val="00F50A4B"/>
    <w:rsid w:val="00F868F2"/>
    <w:rsid w:val="00F86F89"/>
    <w:rsid w:val="00F952FA"/>
    <w:rsid w:val="00FA195F"/>
    <w:rsid w:val="00FB4109"/>
    <w:rsid w:val="00FB6C23"/>
    <w:rsid w:val="00FC0094"/>
    <w:rsid w:val="00FC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708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708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F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F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F3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tyle1">
    <w:name w:val="Style1"/>
    <w:basedOn w:val="Normal"/>
    <w:pPr>
      <w:widowControl w:val="0"/>
    </w:pPr>
    <w:rPr>
      <w:sz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F35"/>
  </w:style>
  <w:style w:type="paragraph" w:styleId="BodyTextIndent">
    <w:name w:val="Body Text Indent"/>
    <w:basedOn w:val="Normal"/>
    <w:link w:val="BodyTextIndentChar"/>
    <w:uiPriority w:val="99"/>
    <w:pPr>
      <w:ind w:left="708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F35"/>
  </w:style>
  <w:style w:type="paragraph" w:styleId="BodyTextIndent3">
    <w:name w:val="Body Text Indent 3"/>
    <w:basedOn w:val="Normal"/>
    <w:link w:val="BodyTextIndent3Char"/>
    <w:uiPriority w:val="99"/>
    <w:pPr>
      <w:ind w:left="708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F35"/>
    <w:rPr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widowControl w:val="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47F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F35"/>
  </w:style>
  <w:style w:type="paragraph" w:styleId="BalloonText">
    <w:name w:val="Balloon Text"/>
    <w:basedOn w:val="Normal"/>
    <w:link w:val="BalloonTextChar"/>
    <w:uiPriority w:val="99"/>
    <w:semiHidden/>
    <w:rsid w:val="001A5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35"/>
    <w:rPr>
      <w:sz w:val="0"/>
      <w:szCs w:val="0"/>
    </w:rPr>
  </w:style>
  <w:style w:type="paragraph" w:customStyle="1" w:styleId="Znak">
    <w:name w:val="Znak"/>
    <w:basedOn w:val="Normal"/>
    <w:rsid w:val="00FB6C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776</Words>
  <Characters>4658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-   1  -</dc:title>
  <dc:subject/>
  <dc:creator>Karol Bonin FMCP S.A.</dc:creator>
  <cp:keywords/>
  <dc:description/>
  <cp:lastModifiedBy>Preferred Customer</cp:lastModifiedBy>
  <cp:revision>4</cp:revision>
  <cp:lastPrinted>2012-05-09T07:45:00Z</cp:lastPrinted>
  <dcterms:created xsi:type="dcterms:W3CDTF">2012-07-17T11:33:00Z</dcterms:created>
  <dcterms:modified xsi:type="dcterms:W3CDTF">2012-07-17T11:55:00Z</dcterms:modified>
</cp:coreProperties>
</file>