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DD6C" w14:textId="6452951A" w:rsidR="001E0F29" w:rsidRDefault="001E0F29" w:rsidP="001E0F29">
      <w:pPr>
        <w:jc w:val="right"/>
        <w:rPr>
          <w:rFonts w:ascii="Times New Roman" w:hAnsi="Times New Roman" w:cs="Times New Roman"/>
        </w:rPr>
      </w:pPr>
      <w:bookmarkStart w:id="0" w:name="_Hlk82089647"/>
      <w:r w:rsidRPr="001E0F29">
        <w:rPr>
          <w:rFonts w:ascii="Times New Roman" w:hAnsi="Times New Roman" w:cs="Times New Roman"/>
        </w:rPr>
        <w:t xml:space="preserve">Załącznik Nr 1 </w:t>
      </w:r>
      <w:r w:rsidR="001B1CB1">
        <w:rPr>
          <w:rFonts w:ascii="Times New Roman" w:hAnsi="Times New Roman" w:cs="Times New Roman"/>
        </w:rPr>
        <w:tab/>
      </w:r>
      <w:r w:rsidR="001B1CB1">
        <w:rPr>
          <w:rFonts w:ascii="Times New Roman" w:hAnsi="Times New Roman" w:cs="Times New Roman"/>
        </w:rPr>
        <w:tab/>
      </w:r>
    </w:p>
    <w:p w14:paraId="2D924207" w14:textId="0277C461" w:rsidR="002F4178" w:rsidRDefault="002F4178" w:rsidP="002F41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A235652" w14:textId="692E76B1" w:rsidR="002F4178" w:rsidRPr="001E0F29" w:rsidRDefault="002F4178" w:rsidP="002F4178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2F4178">
        <w:rPr>
          <w:rFonts w:ascii="Times New Roman" w:hAnsi="Times New Roman" w:cs="Times New Roman"/>
          <w:i/>
          <w:iCs/>
        </w:rPr>
        <w:t>(Miejsce, data</w:t>
      </w:r>
      <w:r>
        <w:rPr>
          <w:rFonts w:ascii="Times New Roman" w:hAnsi="Times New Roman" w:cs="Times New Roman"/>
        </w:rPr>
        <w:t>)</w:t>
      </w:r>
    </w:p>
    <w:p w14:paraId="3DA97A34" w14:textId="26285207" w:rsidR="001E0F29" w:rsidRDefault="001E0F29" w:rsidP="001E0F29">
      <w:pPr>
        <w:jc w:val="right"/>
        <w:rPr>
          <w:rFonts w:ascii="Times New Roman" w:hAnsi="Times New Roman" w:cs="Times New Roman"/>
        </w:rPr>
      </w:pPr>
    </w:p>
    <w:p w14:paraId="6B78ED0E" w14:textId="77777777" w:rsidR="0009631D" w:rsidRDefault="001E0F29" w:rsidP="0009631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0F29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FORMULARZ OFERTY </w:t>
      </w:r>
    </w:p>
    <w:p w14:paraId="70972C76" w14:textId="330F416D" w:rsidR="0009631D" w:rsidRDefault="001E0F29" w:rsidP="000963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E0F2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bookmarkStart w:id="1" w:name="_Hlk82082911"/>
      <w:r w:rsidR="0009631D">
        <w:rPr>
          <w:rFonts w:ascii="Times New Roman" w:hAnsi="Times New Roman"/>
          <w:sz w:val="24"/>
          <w:szCs w:val="24"/>
        </w:rPr>
        <w:t>Dotyczy wynajmu</w:t>
      </w:r>
      <w:r w:rsidR="0009631D">
        <w:rPr>
          <w:rFonts w:ascii="Times New Roman" w:hAnsi="Times New Roman"/>
          <w:sz w:val="24"/>
          <w:szCs w:val="24"/>
        </w:rPr>
        <w:t xml:space="preserve"> </w:t>
      </w:r>
      <w:r w:rsidR="0009631D">
        <w:rPr>
          <w:rFonts w:ascii="Times New Roman" w:hAnsi="Times New Roman"/>
          <w:sz w:val="24"/>
          <w:szCs w:val="24"/>
        </w:rPr>
        <w:t xml:space="preserve">powierzchni </w:t>
      </w:r>
      <w:r w:rsidR="0009631D">
        <w:rPr>
          <w:rFonts w:ascii="Times New Roman" w:hAnsi="Times New Roman"/>
          <w:b/>
          <w:bCs/>
          <w:sz w:val="24"/>
          <w:szCs w:val="24"/>
        </w:rPr>
        <w:t>236,00 m</w:t>
      </w:r>
      <w:r w:rsidR="0009631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09631D">
        <w:rPr>
          <w:rFonts w:ascii="Times New Roman" w:hAnsi="Times New Roman"/>
          <w:sz w:val="24"/>
          <w:szCs w:val="24"/>
        </w:rPr>
        <w:t xml:space="preserve"> pod instalację </w:t>
      </w:r>
      <w:r w:rsidR="0009631D">
        <w:rPr>
          <w:rFonts w:ascii="Times New Roman" w:hAnsi="Times New Roman"/>
          <w:b/>
          <w:bCs/>
          <w:sz w:val="24"/>
          <w:szCs w:val="24"/>
        </w:rPr>
        <w:t>236 szt. odbiorników TV</w:t>
      </w:r>
      <w:r w:rsidR="0009631D">
        <w:rPr>
          <w:rFonts w:ascii="Times New Roman" w:hAnsi="Times New Roman"/>
          <w:sz w:val="24"/>
          <w:szCs w:val="24"/>
        </w:rPr>
        <w:t xml:space="preserve"> </w:t>
      </w:r>
      <w:r w:rsidR="0009631D">
        <w:rPr>
          <w:rFonts w:ascii="Times New Roman" w:eastAsia="Times New Roman" w:hAnsi="Times New Roman"/>
          <w:color w:val="000000"/>
          <w:sz w:val="24"/>
          <w:szCs w:val="24"/>
        </w:rPr>
        <w:t xml:space="preserve">zlokalizowanych w </w:t>
      </w:r>
      <w:r w:rsidR="0009631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B4DB8F4" w14:textId="77777777" w:rsidR="00AE7CD1" w:rsidRDefault="00AE7CD1" w:rsidP="000963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919D81" w14:textId="504CC149" w:rsidR="0009631D" w:rsidRDefault="0009631D" w:rsidP="0009631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bookmarkStart w:id="2" w:name="_Hlk126737992"/>
      <w:r>
        <w:rPr>
          <w:rFonts w:ascii="Times New Roman" w:eastAsia="Times New Roman" w:hAnsi="Times New Roman"/>
          <w:color w:val="000000"/>
          <w:sz w:val="24"/>
          <w:szCs w:val="24"/>
        </w:rPr>
        <w:t>Budyn</w:t>
      </w:r>
      <w:r>
        <w:rPr>
          <w:rFonts w:ascii="Times New Roman" w:eastAsia="Times New Roman" w:hAnsi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główny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W.Sz.Z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ul. Grunwaldzka 45 – 77,00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</w:p>
    <w:p w14:paraId="57545AC5" w14:textId="316A1B5C" w:rsidR="0009631D" w:rsidRDefault="0009631D" w:rsidP="0009631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Świętokrzyski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Centrum Kardiologii ul. Grunwaldzka 45- 35,00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</w:p>
    <w:p w14:paraId="5A2B099D" w14:textId="43FC6669" w:rsidR="0009631D" w:rsidRDefault="0009631D" w:rsidP="0009631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Klini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Chorób Zakaźnych  ul. Radiowa 7 – 27,00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2 </w:t>
      </w:r>
    </w:p>
    <w:p w14:paraId="401CA1E7" w14:textId="068B7C72" w:rsidR="0009631D" w:rsidRDefault="0009631D" w:rsidP="0009631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Świętokrzyski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Centrum Pediatrii ul. Artwińskiego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3A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20,00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2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</w:p>
    <w:p w14:paraId="257BFAE7" w14:textId="02148843" w:rsidR="0009631D" w:rsidRDefault="0009631D" w:rsidP="0009631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Świętokrzyski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Centrum Pediatrii ul. Grunwaldzka 45 – 77,00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bookmarkEnd w:id="2"/>
    </w:p>
    <w:p w14:paraId="1B7122AC" w14:textId="20553D8C" w:rsidR="00F428DE" w:rsidRPr="00AD360D" w:rsidRDefault="00F428DE" w:rsidP="00F428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bookmarkEnd w:id="1"/>
    <w:p w14:paraId="7B1A0CBE" w14:textId="3167DF58" w:rsidR="001E0F29" w:rsidRDefault="001E0F29" w:rsidP="001E688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1E0F29" w14:paraId="5C8B0D70" w14:textId="77777777" w:rsidTr="001E6881">
        <w:trPr>
          <w:trHeight w:val="1942"/>
        </w:trPr>
        <w:tc>
          <w:tcPr>
            <w:tcW w:w="4613" w:type="dxa"/>
          </w:tcPr>
          <w:p w14:paraId="28B7CBCE" w14:textId="16A0ECB4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Imię i nazwisko oraz adres </w:t>
            </w:r>
          </w:p>
          <w:p w14:paraId="2E125AE7" w14:textId="77777777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oferenta (osoby fizyczne) lub </w:t>
            </w:r>
          </w:p>
          <w:p w14:paraId="11362B2F" w14:textId="7EE85857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pełna nazwa firmy i siedziba </w:t>
            </w:r>
          </w:p>
          <w:p w14:paraId="41031B9E" w14:textId="662366B0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(osoby prawne):</w:t>
            </w:r>
          </w:p>
        </w:tc>
        <w:tc>
          <w:tcPr>
            <w:tcW w:w="4613" w:type="dxa"/>
          </w:tcPr>
          <w:p w14:paraId="2F474767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6AFDAE6F" w14:textId="77777777" w:rsidTr="001E6881">
        <w:trPr>
          <w:trHeight w:val="1628"/>
        </w:trPr>
        <w:tc>
          <w:tcPr>
            <w:tcW w:w="4613" w:type="dxa"/>
          </w:tcPr>
          <w:p w14:paraId="2266DBBE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NIP i REGON </w:t>
            </w:r>
          </w:p>
          <w:p w14:paraId="5F08CA8F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4FB52D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przypadku osób fizycznych nr </w:t>
            </w:r>
          </w:p>
          <w:p w14:paraId="5D8F656A" w14:textId="5FE66865" w:rsidR="001E0F29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3" w:type="dxa"/>
          </w:tcPr>
          <w:p w14:paraId="61328AA4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13C754A3" w14:textId="77777777" w:rsidTr="001E6881">
        <w:trPr>
          <w:trHeight w:val="1771"/>
        </w:trPr>
        <w:tc>
          <w:tcPr>
            <w:tcW w:w="4613" w:type="dxa"/>
            <w:vAlign w:val="center"/>
          </w:tcPr>
          <w:p w14:paraId="2119D801" w14:textId="5FB3131A" w:rsidR="001E0F29" w:rsidRPr="001E6881" w:rsidRDefault="001E6881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Adres korespondencyjny:</w:t>
            </w:r>
          </w:p>
        </w:tc>
        <w:tc>
          <w:tcPr>
            <w:tcW w:w="4613" w:type="dxa"/>
          </w:tcPr>
          <w:p w14:paraId="7780659E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51CF8D6C" w14:textId="77777777" w:rsidTr="001E6881">
        <w:trPr>
          <w:trHeight w:val="1781"/>
        </w:trPr>
        <w:tc>
          <w:tcPr>
            <w:tcW w:w="4613" w:type="dxa"/>
          </w:tcPr>
          <w:p w14:paraId="6106BCF7" w14:textId="68DE314F" w:rsidR="001E0F29" w:rsidRPr="001E6881" w:rsidRDefault="001E6881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Telefon </w:t>
            </w:r>
            <w:r w:rsidRPr="001E6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Telefon</w:t>
            </w:r>
            <w:proofErr w:type="spellEnd"/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komórkowy </w:t>
            </w:r>
            <w:r w:rsidRPr="001E6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613" w:type="dxa"/>
          </w:tcPr>
          <w:p w14:paraId="5A8C4212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1" w14:paraId="142F168F" w14:textId="77777777" w:rsidTr="001E6881">
        <w:trPr>
          <w:trHeight w:val="2372"/>
        </w:trPr>
        <w:tc>
          <w:tcPr>
            <w:tcW w:w="9227" w:type="dxa"/>
            <w:gridSpan w:val="2"/>
          </w:tcPr>
          <w:p w14:paraId="61ADD565" w14:textId="77777777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0C0FA26" w14:textId="186A1064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Oferowana wysokość miesięcznej stawki czynszu za najem 1 m2 (bez VAT)</w:t>
            </w:r>
            <w:r w:rsidR="00AE7CD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powierzchni </w:t>
            </w: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 zł</w:t>
            </w:r>
          </w:p>
          <w:p w14:paraId="48C8F6F5" w14:textId="77777777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0AF6AF1" w14:textId="0A69D055" w:rsidR="001E6881" w:rsidRPr="001E6881" w:rsidRDefault="00AE7CD1" w:rsidP="00AE7CD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236,00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m2 * </w:t>
            </w:r>
            <w:r w:rsid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ł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04A67439" w14:textId="383E48C2" w:rsidR="001E6881" w:rsidRPr="001E6881" w:rsidRDefault="00C33A3E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łownie: </w:t>
            </w:r>
          </w:p>
          <w:p w14:paraId="6D348DC1" w14:textId="78D5D3DA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7A36DBDF" w14:textId="51F46CD7" w:rsidR="001E6881" w:rsidRDefault="001E6881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29005D02" w14:textId="77777777" w:rsidR="000E3D4F" w:rsidRPr="001E6881" w:rsidRDefault="000E3D4F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384FE4D5" w14:textId="4EEFAE12" w:rsidR="001E6881" w:rsidRPr="00C053BD" w:rsidRDefault="001E6881" w:rsidP="001E6881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3" w:name="_Hlk82083250"/>
      <w:r w:rsidRPr="00C053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Zobowiązuje się do: </w:t>
      </w:r>
    </w:p>
    <w:bookmarkEnd w:id="3"/>
    <w:p w14:paraId="79607A7F" w14:textId="77C06305" w:rsidR="00243674" w:rsidRPr="00C053BD" w:rsidRDefault="00243674" w:rsidP="00243674">
      <w:pPr>
        <w:pStyle w:val="Akapitzlist"/>
        <w:numPr>
          <w:ilvl w:val="0"/>
          <w:numId w:val="3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Zobowiązuje się do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przygotowania </w:t>
      </w:r>
      <w:r w:rsidR="007E1161">
        <w:rPr>
          <w:rStyle w:val="markedcontent"/>
          <w:rFonts w:ascii="Times New Roman" w:hAnsi="Times New Roman" w:cs="Times New Roman"/>
          <w:sz w:val="24"/>
          <w:szCs w:val="24"/>
        </w:rPr>
        <w:t>powierzchni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będącego przedmiotem najmu</w:t>
      </w:r>
      <w:r w:rsidR="003008B5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/dzierżawy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do rodzaju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prowadzonej działalności na własny koszt w uzgodnieniu z Wynajmującym; </w:t>
      </w:r>
    </w:p>
    <w:p w14:paraId="36BA1A8E" w14:textId="62D63F5B" w:rsidR="0009631D" w:rsidRDefault="00243674" w:rsidP="00243674">
      <w:pPr>
        <w:pStyle w:val="Akapitzlist"/>
        <w:numPr>
          <w:ilvl w:val="0"/>
          <w:numId w:val="3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zapoznałam/em się z </w:t>
      </w:r>
      <w:r w:rsidR="002F4178" w:rsidRPr="00C053BD">
        <w:rPr>
          <w:rStyle w:val="markedcontent"/>
          <w:rFonts w:ascii="Times New Roman" w:hAnsi="Times New Roman" w:cs="Times New Roman"/>
          <w:sz w:val="24"/>
          <w:szCs w:val="24"/>
        </w:rPr>
        <w:t>regulaminem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>przetargu</w:t>
      </w:r>
      <w:r w:rsidRPr="00C053BD">
        <w:rPr>
          <w:sz w:val="24"/>
          <w:szCs w:val="24"/>
        </w:rPr>
        <w:t xml:space="preserve"> 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dotyczącego wynajmu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powierzchni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metrażu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236,00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m² znajdującego się w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7337B20" w14:textId="77777777" w:rsidR="0009631D" w:rsidRDefault="0009631D" w:rsidP="0009631D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0D0868" w14:textId="0B8422B0" w:rsidR="0009631D" w:rsidRDefault="0009631D" w:rsidP="000963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Budynku głównym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W.Sz.Z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ul. Grunwaldzka 45 – 77,00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</w:p>
    <w:p w14:paraId="68083A2C" w14:textId="77777777" w:rsidR="0009631D" w:rsidRDefault="0009631D" w:rsidP="000963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Świętokrzyskim Centrum Kardiologii ul. Grunwaldzka 45- 35,00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</w:p>
    <w:p w14:paraId="1EAC9343" w14:textId="77777777" w:rsidR="0009631D" w:rsidRDefault="0009631D" w:rsidP="000963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Klinice Chorób Zakaźnych  ul. Radiowa 7 – 27,00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2 </w:t>
      </w:r>
    </w:p>
    <w:p w14:paraId="5D9A2CAE" w14:textId="77777777" w:rsidR="0009631D" w:rsidRDefault="0009631D" w:rsidP="000963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Świętokrzyskim Centrum Pediatrii ul. Artwińskiego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3A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20,00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2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</w:p>
    <w:p w14:paraId="7EB10A04" w14:textId="77777777" w:rsidR="0009631D" w:rsidRDefault="0009631D" w:rsidP="000963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Świętokrzyskim Centrum Pediatrii ul. Grunwaldzka 45 – 77,00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</w:p>
    <w:p w14:paraId="504974A7" w14:textId="77777777" w:rsidR="0009631D" w:rsidRDefault="0009631D" w:rsidP="0009631D">
      <w:pPr>
        <w:pStyle w:val="Akapitzlist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C2E45B" w14:textId="30419020" w:rsidR="00243674" w:rsidRPr="00C053BD" w:rsidRDefault="00243674" w:rsidP="0009631D">
      <w:pPr>
        <w:pStyle w:val="Akapitzlist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 przeznaczeniem na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montaż 236 szt. odbiorników TV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83A0F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które to warunki przyjmuję bez zastrzeżeń oraz,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że dokonałam/em oględzin pomieszczenia, zapoznałam/em się ze stanem technicznym w jakim aktualnie ten lokal się znajduje i akceptuję go</w:t>
      </w:r>
      <w:r w:rsidR="00C053B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i wyrażam zgodę na jego wynajem; </w:t>
      </w:r>
    </w:p>
    <w:p w14:paraId="05260EF4" w14:textId="4D977D92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moich danych osobowych jako oferenta w zakresie niezbędnym do przeprowadzenia </w:t>
      </w:r>
      <w:r w:rsidR="003008B5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przetargu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przy zachowaniu zasady jawności postępowania i wyniku.</w:t>
      </w:r>
    </w:p>
    <w:p w14:paraId="694C287F" w14:textId="1D693E5C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załączone do oferty dokumenty odzwierciedlają w pełni stan prawny </w:t>
      </w:r>
      <w:r w:rsidR="007E116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>i faktyczny aktualny na dzień złożenia oferty.</w:t>
      </w:r>
    </w:p>
    <w:p w14:paraId="34E08D09" w14:textId="2C5C3AE5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>W stosunku do naszej firmy nie otwarto likwidacji ani nie została ogłoszona upadłość.</w:t>
      </w:r>
    </w:p>
    <w:p w14:paraId="4DC1BCBB" w14:textId="5E826F80" w:rsidR="00BE0188" w:rsidRDefault="00BE0188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CFC63BB" w14:textId="595897F0" w:rsidR="002F4178" w:rsidRDefault="002F4178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6C9C32E" w14:textId="75519240" w:rsidR="00C053BD" w:rsidRDefault="00C053BD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5649995" w14:textId="77777777" w:rsidR="00C053BD" w:rsidRPr="00BE0188" w:rsidRDefault="00C053BD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0BDAEEF" w14:textId="3696381D" w:rsidR="00BE0188" w:rsidRDefault="001E6881" w:rsidP="00BE018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BE018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...........................................</w:t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Pr="002F4178">
        <w:rPr>
          <w:rStyle w:val="markedcontent"/>
          <w:rFonts w:ascii="Times New Roman" w:hAnsi="Times New Roman" w:cs="Times New Roman"/>
          <w:i/>
          <w:iCs/>
        </w:rPr>
        <w:t>(data)</w:t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  <w:t>…</w:t>
      </w:r>
      <w:r w:rsidRPr="00BE0188">
        <w:rPr>
          <w:rStyle w:val="markedcontent"/>
          <w:rFonts w:ascii="Times New Roman" w:hAnsi="Times New Roman" w:cs="Times New Roman"/>
          <w:sz w:val="26"/>
          <w:szCs w:val="26"/>
        </w:rPr>
        <w:t xml:space="preserve">........................................... </w:t>
      </w:r>
    </w:p>
    <w:p w14:paraId="594738C2" w14:textId="594D90A3" w:rsidR="00BE0188" w:rsidRPr="002F4178" w:rsidRDefault="00BE0188" w:rsidP="00BE0188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i/>
          <w:iCs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</w:t>
      </w:r>
      <w:r w:rsidR="001E6881" w:rsidRPr="002F4178">
        <w:rPr>
          <w:rStyle w:val="markedcontent"/>
          <w:rFonts w:ascii="Times New Roman" w:hAnsi="Times New Roman" w:cs="Times New Roman"/>
          <w:i/>
          <w:iCs/>
        </w:rPr>
        <w:t>czytelny podpis Oferenta</w:t>
      </w:r>
    </w:p>
    <w:bookmarkEnd w:id="0"/>
    <w:p w14:paraId="11080A93" w14:textId="50BA0959" w:rsidR="001E0F29" w:rsidRPr="002F4178" w:rsidRDefault="001E6881" w:rsidP="002F4178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 w:rsidRPr="002F4178">
        <w:rPr>
          <w:rStyle w:val="markedcontent"/>
          <w:rFonts w:ascii="Times New Roman" w:hAnsi="Times New Roman" w:cs="Times New Roman"/>
          <w:i/>
          <w:iCs/>
        </w:rPr>
        <w:t xml:space="preserve"> </w:t>
      </w:r>
      <w:r w:rsidR="00BE0188" w:rsidRPr="002F4178">
        <w:rPr>
          <w:rStyle w:val="markedcontent"/>
          <w:rFonts w:ascii="Times New Roman" w:hAnsi="Times New Roman" w:cs="Times New Roman"/>
          <w:i/>
          <w:iCs/>
        </w:rPr>
        <w:tab/>
      </w:r>
      <w:r w:rsidR="00BE0188" w:rsidRPr="002F4178">
        <w:rPr>
          <w:rStyle w:val="markedcontent"/>
          <w:rFonts w:ascii="Times New Roman" w:hAnsi="Times New Roman" w:cs="Times New Roman"/>
          <w:i/>
          <w:iCs/>
        </w:rPr>
        <w:tab/>
      </w:r>
      <w:r w:rsidRPr="002F4178">
        <w:rPr>
          <w:rStyle w:val="markedcontent"/>
          <w:rFonts w:ascii="Times New Roman" w:hAnsi="Times New Roman" w:cs="Times New Roman"/>
          <w:i/>
          <w:iCs/>
        </w:rPr>
        <w:t xml:space="preserve">(pieczątka firmy) </w:t>
      </w:r>
      <w:r w:rsidR="001E0F29" w:rsidRPr="002F4178">
        <w:rPr>
          <w:rStyle w:val="markedcontent"/>
          <w:rFonts w:ascii="Times New Roman" w:hAnsi="Times New Roman" w:cs="Times New Roman"/>
          <w:i/>
          <w:iCs/>
        </w:rPr>
        <w:t xml:space="preserve"> </w:t>
      </w:r>
    </w:p>
    <w:sectPr w:rsidR="001E0F29" w:rsidRPr="002F4178" w:rsidSect="000963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115"/>
    <w:multiLevelType w:val="hybridMultilevel"/>
    <w:tmpl w:val="A2ECD5F2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063AC7"/>
    <w:multiLevelType w:val="hybridMultilevel"/>
    <w:tmpl w:val="1A3E3BFC"/>
    <w:lvl w:ilvl="0" w:tplc="A3EE7C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4899"/>
    <w:multiLevelType w:val="hybridMultilevel"/>
    <w:tmpl w:val="CFC2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572A"/>
    <w:multiLevelType w:val="hybridMultilevel"/>
    <w:tmpl w:val="01904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788E"/>
    <w:multiLevelType w:val="hybridMultilevel"/>
    <w:tmpl w:val="019045EC"/>
    <w:lvl w:ilvl="0" w:tplc="C5E446E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99034">
    <w:abstractNumId w:val="2"/>
  </w:num>
  <w:num w:numId="2" w16cid:durableId="1918321306">
    <w:abstractNumId w:val="1"/>
  </w:num>
  <w:num w:numId="3" w16cid:durableId="1362704008">
    <w:abstractNumId w:val="4"/>
  </w:num>
  <w:num w:numId="4" w16cid:durableId="721364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492942">
    <w:abstractNumId w:val="0"/>
  </w:num>
  <w:num w:numId="6" w16cid:durableId="50490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29"/>
    <w:rsid w:val="0009631D"/>
    <w:rsid w:val="000E3D4F"/>
    <w:rsid w:val="001B1CB1"/>
    <w:rsid w:val="001E0F29"/>
    <w:rsid w:val="001E6881"/>
    <w:rsid w:val="00243674"/>
    <w:rsid w:val="002F4178"/>
    <w:rsid w:val="003008B5"/>
    <w:rsid w:val="00483A0F"/>
    <w:rsid w:val="005D47EA"/>
    <w:rsid w:val="00763CC1"/>
    <w:rsid w:val="007E1161"/>
    <w:rsid w:val="00AE7CD1"/>
    <w:rsid w:val="00BE0188"/>
    <w:rsid w:val="00C053BD"/>
    <w:rsid w:val="00C33A3E"/>
    <w:rsid w:val="00CD3D7D"/>
    <w:rsid w:val="00F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E1B1"/>
  <w15:chartTrackingRefBased/>
  <w15:docId w15:val="{49F8FDCD-E02F-439A-A9A4-256C793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0F29"/>
  </w:style>
  <w:style w:type="table" w:styleId="Tabela-Siatka">
    <w:name w:val="Table Grid"/>
    <w:basedOn w:val="Standardowy"/>
    <w:uiPriority w:val="39"/>
    <w:rsid w:val="001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</cp:revision>
  <dcterms:created xsi:type="dcterms:W3CDTF">2023-03-16T13:43:00Z</dcterms:created>
  <dcterms:modified xsi:type="dcterms:W3CDTF">2023-03-16T13:43:00Z</dcterms:modified>
</cp:coreProperties>
</file>